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D3E828" w14:textId="1E2B44CA" w:rsidR="00A37BC6" w:rsidRPr="006861CF" w:rsidRDefault="00627611" w:rsidP="00ED2088">
      <w:pPr>
        <w:spacing w:line="276" w:lineRule="auto"/>
        <w:jc w:val="center"/>
        <w:rPr>
          <w:b/>
          <w:bCs/>
          <w:sz w:val="36"/>
          <w:szCs w:val="36"/>
        </w:rPr>
      </w:pPr>
      <w:r w:rsidRPr="006861CF">
        <w:rPr>
          <w:b/>
          <w:bCs/>
          <w:sz w:val="36"/>
          <w:szCs w:val="36"/>
        </w:rPr>
        <w:t xml:space="preserve"> Multivariate Linear Regression</w:t>
      </w:r>
      <w:r w:rsidRPr="006861CF">
        <w:rPr>
          <w:b/>
          <w:bCs/>
          <w:sz w:val="36"/>
          <w:szCs w:val="36"/>
        </w:rPr>
        <w:t xml:space="preserve"> (MLR)</w:t>
      </w:r>
      <w:r w:rsidR="006861CF">
        <w:rPr>
          <w:b/>
          <w:bCs/>
          <w:sz w:val="36"/>
          <w:szCs w:val="36"/>
        </w:rPr>
        <w:t xml:space="preserve"> Using R Studio</w:t>
      </w:r>
    </w:p>
    <w:p w14:paraId="5D600CEC" w14:textId="3CDE372D" w:rsidR="00627611" w:rsidRPr="00ED2088" w:rsidRDefault="006861CF" w:rsidP="006861CF">
      <w:pPr>
        <w:spacing w:line="276" w:lineRule="auto"/>
        <w:jc w:val="center"/>
        <w:rPr>
          <w:b/>
          <w:bCs/>
          <w:sz w:val="28"/>
          <w:szCs w:val="28"/>
        </w:rPr>
      </w:pPr>
      <w:r>
        <w:rPr>
          <w:b/>
          <w:bCs/>
          <w:sz w:val="28"/>
          <w:szCs w:val="28"/>
        </w:rPr>
        <w:t xml:space="preserve">Author </w:t>
      </w:r>
      <w:r w:rsidR="00627611" w:rsidRPr="00ED2088">
        <w:rPr>
          <w:b/>
          <w:bCs/>
          <w:sz w:val="28"/>
          <w:szCs w:val="28"/>
        </w:rPr>
        <w:t xml:space="preserve">Name: </w:t>
      </w:r>
      <w:r w:rsidR="00627611" w:rsidRPr="006861CF">
        <w:rPr>
          <w:b/>
          <w:bCs/>
          <w:color w:val="215E99" w:themeColor="text2" w:themeTint="BF"/>
          <w:sz w:val="28"/>
          <w:szCs w:val="28"/>
        </w:rPr>
        <w:t>Mohammed Adeen Shaik</w:t>
      </w:r>
    </w:p>
    <w:p w14:paraId="10F5B894" w14:textId="21E205F6" w:rsidR="00627611" w:rsidRPr="005F7D92" w:rsidRDefault="00627611" w:rsidP="00ED2088">
      <w:pPr>
        <w:spacing w:line="276" w:lineRule="auto"/>
        <w:rPr>
          <w:b/>
          <w:bCs/>
          <w:color w:val="215E99" w:themeColor="text2" w:themeTint="BF"/>
          <w:sz w:val="36"/>
          <w:szCs w:val="36"/>
        </w:rPr>
      </w:pPr>
      <w:r w:rsidRPr="005F7D92">
        <w:rPr>
          <w:b/>
          <w:bCs/>
          <w:color w:val="215E99" w:themeColor="text2" w:themeTint="BF"/>
          <w:sz w:val="36"/>
          <w:szCs w:val="36"/>
        </w:rPr>
        <w:t>Background:</w:t>
      </w:r>
    </w:p>
    <w:p w14:paraId="0B0309A7" w14:textId="6D8C347E" w:rsidR="00627611" w:rsidRDefault="00627611" w:rsidP="00ED2088">
      <w:pPr>
        <w:spacing w:line="276" w:lineRule="auto"/>
      </w:pPr>
      <w:r>
        <w:rPr>
          <w:b/>
          <w:bCs/>
        </w:rPr>
        <w:tab/>
      </w:r>
      <w:r>
        <w:rPr>
          <w:b/>
          <w:bCs/>
        </w:rPr>
        <w:tab/>
      </w:r>
      <w:r w:rsidRPr="00627611">
        <w:t xml:space="preserve">A survey of 2033 residents of Canada was conducted to determine the key factors associated with political engagement. A variety of variables were measured and recorded including some </w:t>
      </w:r>
      <w:r>
        <w:t>tests they</w:t>
      </w:r>
      <w:r w:rsidRPr="00627611">
        <w:t xml:space="preserve"> were asked to complete.</w:t>
      </w:r>
      <w:r>
        <w:t xml:space="preserve"> </w:t>
      </w:r>
      <w:r w:rsidRPr="00627611">
        <w:t xml:space="preserve">One group of respondents (“Treat”) </w:t>
      </w:r>
      <w:r>
        <w:t>was</w:t>
      </w:r>
      <w:r w:rsidRPr="00627611">
        <w:t xml:space="preserve"> given additional education on political matters while the other (“Control”) </w:t>
      </w:r>
      <w:r>
        <w:t>was</w:t>
      </w:r>
      <w:r w:rsidRPr="00627611">
        <w:t xml:space="preserve"> not</w:t>
      </w:r>
    </w:p>
    <w:p w14:paraId="4C51E3C0" w14:textId="04A93792" w:rsidR="00627611" w:rsidRDefault="00627611" w:rsidP="00ED2088">
      <w:pPr>
        <w:spacing w:line="276" w:lineRule="auto"/>
      </w:pPr>
      <w:r>
        <w:t xml:space="preserve">The task is to </w:t>
      </w:r>
      <w:r w:rsidRPr="00627611">
        <w:t xml:space="preserve">use multiple linear regression to determine the factors </w:t>
      </w:r>
      <w:r>
        <w:t>that</w:t>
      </w:r>
      <w:r w:rsidRPr="00627611">
        <w:t xml:space="preserve"> contribut</w:t>
      </w:r>
      <w:r>
        <w:t xml:space="preserve">e </w:t>
      </w:r>
      <w:r w:rsidRPr="00627611">
        <w:t>to Political Awareness (variable: Pol).</w:t>
      </w:r>
    </w:p>
    <w:p w14:paraId="02A019D4" w14:textId="77777777" w:rsidR="00627611" w:rsidRDefault="00627611" w:rsidP="00ED2088">
      <w:pPr>
        <w:spacing w:line="276" w:lineRule="auto"/>
      </w:pPr>
    </w:p>
    <w:p w14:paraId="48F6C74F" w14:textId="6E0CD2CF" w:rsidR="00B16D3B" w:rsidRDefault="008118C6" w:rsidP="00ED2088">
      <w:pPr>
        <w:spacing w:line="276" w:lineRule="auto"/>
        <w:rPr>
          <w:b/>
          <w:bCs/>
          <w:color w:val="215E99" w:themeColor="text2" w:themeTint="BF"/>
          <w:sz w:val="36"/>
          <w:szCs w:val="36"/>
        </w:rPr>
      </w:pPr>
      <w:r w:rsidRPr="008118C6">
        <w:rPr>
          <w:b/>
          <w:bCs/>
          <w:color w:val="215E99" w:themeColor="text2" w:themeTint="BF"/>
          <w:sz w:val="36"/>
          <w:szCs w:val="36"/>
        </w:rPr>
        <w:t xml:space="preserve">Task 1: </w:t>
      </w:r>
      <w:r w:rsidR="00B16D3B" w:rsidRPr="008118C6">
        <w:rPr>
          <w:b/>
          <w:bCs/>
          <w:color w:val="215E99" w:themeColor="text2" w:themeTint="BF"/>
          <w:sz w:val="36"/>
          <w:szCs w:val="36"/>
        </w:rPr>
        <w:t>Dimensionality Reduction</w:t>
      </w:r>
    </w:p>
    <w:p w14:paraId="07657C1D" w14:textId="06572B13" w:rsidR="00ED2088" w:rsidRPr="00ED2088" w:rsidRDefault="00ED2088" w:rsidP="00ED2088">
      <w:pPr>
        <w:spacing w:line="276" w:lineRule="auto"/>
        <w:rPr>
          <w:color w:val="215E99" w:themeColor="text2" w:themeTint="BF"/>
        </w:rPr>
      </w:pPr>
      <w:r>
        <w:rPr>
          <w:color w:val="215E99" w:themeColor="text2" w:themeTint="BF"/>
        </w:rPr>
        <w:t xml:space="preserve"> </w:t>
      </w:r>
      <w:r w:rsidRPr="00ED2088">
        <w:t xml:space="preserve">Removing the </w:t>
      </w:r>
      <w:r>
        <w:t>‘</w:t>
      </w:r>
      <w:r w:rsidRPr="00ED2088">
        <w:t>ID</w:t>
      </w:r>
      <w:r>
        <w:t>’</w:t>
      </w:r>
      <w:r w:rsidRPr="00ED2088">
        <w:t xml:space="preserve"> columns since </w:t>
      </w:r>
      <w:r>
        <w:t>they</w:t>
      </w:r>
      <w:r w:rsidRPr="00ED2088">
        <w:t xml:space="preserve"> </w:t>
      </w:r>
      <w:r>
        <w:t>hold</w:t>
      </w:r>
      <w:r w:rsidRPr="00ED2088">
        <w:t xml:space="preserve"> no value in our analysis</w:t>
      </w:r>
    </w:p>
    <w:p w14:paraId="365F4FEA" w14:textId="55F824F8" w:rsidR="00B16D3B" w:rsidRDefault="00B16D3B" w:rsidP="00ED2088">
      <w:pPr>
        <w:pStyle w:val="ListParagraph"/>
        <w:numPr>
          <w:ilvl w:val="0"/>
          <w:numId w:val="3"/>
        </w:numPr>
        <w:spacing w:line="276" w:lineRule="auto"/>
        <w:rPr>
          <w:b/>
          <w:bCs/>
          <w:sz w:val="32"/>
          <w:szCs w:val="32"/>
        </w:rPr>
      </w:pPr>
      <w:r w:rsidRPr="008118C6">
        <w:rPr>
          <w:b/>
          <w:bCs/>
          <w:sz w:val="32"/>
          <w:szCs w:val="32"/>
        </w:rPr>
        <w:t>Missing value Filtering:</w:t>
      </w:r>
    </w:p>
    <w:p w14:paraId="547635BB" w14:textId="77777777" w:rsidR="008118C6" w:rsidRPr="008118C6" w:rsidRDefault="008118C6" w:rsidP="00ED2088">
      <w:pPr>
        <w:pStyle w:val="ListParagraph"/>
        <w:spacing w:line="276" w:lineRule="auto"/>
        <w:ind w:left="1080"/>
        <w:rPr>
          <w:b/>
          <w:bCs/>
          <w:sz w:val="32"/>
          <w:szCs w:val="32"/>
        </w:rPr>
      </w:pPr>
    </w:p>
    <w:p w14:paraId="00896F0B" w14:textId="615B0668" w:rsidR="00B16D3B" w:rsidRDefault="00B16D3B" w:rsidP="00ED2088">
      <w:pPr>
        <w:pStyle w:val="ListParagraph"/>
        <w:spacing w:line="276" w:lineRule="auto"/>
      </w:pPr>
      <w:r w:rsidRPr="00B16D3B">
        <w:drawing>
          <wp:inline distT="0" distB="0" distL="0" distR="0" wp14:anchorId="7C11C03C" wp14:editId="531023B8">
            <wp:extent cx="5943600" cy="2392045"/>
            <wp:effectExtent l="0" t="0" r="0" b="8255"/>
            <wp:docPr id="100800784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007848" name="Picture 1" descr="A screenshot of a computer screen&#10;&#10;Description automatically generated"/>
                    <pic:cNvPicPr/>
                  </pic:nvPicPr>
                  <pic:blipFill>
                    <a:blip r:embed="rId7"/>
                    <a:stretch>
                      <a:fillRect/>
                    </a:stretch>
                  </pic:blipFill>
                  <pic:spPr>
                    <a:xfrm>
                      <a:off x="0" y="0"/>
                      <a:ext cx="5943600" cy="2392045"/>
                    </a:xfrm>
                    <a:prstGeom prst="rect">
                      <a:avLst/>
                    </a:prstGeom>
                  </pic:spPr>
                </pic:pic>
              </a:graphicData>
            </a:graphic>
          </wp:inline>
        </w:drawing>
      </w:r>
    </w:p>
    <w:p w14:paraId="31DF33B8" w14:textId="15C31F4E" w:rsidR="005F60A0" w:rsidRDefault="005F60A0" w:rsidP="00ED2088">
      <w:pPr>
        <w:pStyle w:val="ListParagraph"/>
        <w:spacing w:line="276" w:lineRule="auto"/>
        <w:jc w:val="center"/>
      </w:pPr>
      <w:r>
        <w:t>Fig. 1</w:t>
      </w:r>
    </w:p>
    <w:p w14:paraId="74183106" w14:textId="77777777" w:rsidR="005F60A0" w:rsidRDefault="005F60A0" w:rsidP="00ED2088">
      <w:pPr>
        <w:pStyle w:val="ListParagraph"/>
        <w:spacing w:line="276" w:lineRule="auto"/>
      </w:pPr>
    </w:p>
    <w:p w14:paraId="321C622B" w14:textId="77777777" w:rsidR="008118C6" w:rsidRDefault="00B16D3B" w:rsidP="00ED2088">
      <w:pPr>
        <w:pStyle w:val="ListParagraph"/>
        <w:spacing w:line="276" w:lineRule="auto"/>
      </w:pPr>
      <w:r>
        <w:t xml:space="preserve">The column ‘time2’ has the highest null values of 1973 out of 2033, that’s 97.05% of the column filled with null values meaning they don’t contribute much to the </w:t>
      </w:r>
      <w:r w:rsidR="005F60A0">
        <w:t>data frame</w:t>
      </w:r>
      <w:r>
        <w:t>.</w:t>
      </w:r>
    </w:p>
    <w:p w14:paraId="2E97310B" w14:textId="77777777" w:rsidR="008118C6" w:rsidRDefault="008118C6" w:rsidP="00ED2088">
      <w:pPr>
        <w:pStyle w:val="ListParagraph"/>
        <w:spacing w:line="276" w:lineRule="auto"/>
        <w:rPr>
          <w:b/>
          <w:bCs/>
          <w:sz w:val="32"/>
          <w:szCs w:val="32"/>
        </w:rPr>
      </w:pPr>
    </w:p>
    <w:p w14:paraId="36F5B868" w14:textId="77777777" w:rsidR="00ED2088" w:rsidRDefault="00ED2088" w:rsidP="00ED2088">
      <w:pPr>
        <w:pStyle w:val="ListParagraph"/>
        <w:spacing w:line="276" w:lineRule="auto"/>
        <w:rPr>
          <w:b/>
          <w:bCs/>
          <w:sz w:val="32"/>
          <w:szCs w:val="32"/>
        </w:rPr>
      </w:pPr>
    </w:p>
    <w:p w14:paraId="03540079" w14:textId="77777777" w:rsidR="00ED2088" w:rsidRDefault="00ED2088" w:rsidP="00ED2088">
      <w:pPr>
        <w:pStyle w:val="ListParagraph"/>
        <w:spacing w:line="276" w:lineRule="auto"/>
        <w:rPr>
          <w:b/>
          <w:bCs/>
          <w:sz w:val="32"/>
          <w:szCs w:val="32"/>
        </w:rPr>
      </w:pPr>
    </w:p>
    <w:p w14:paraId="60F51883" w14:textId="3F84ACD5" w:rsidR="00B16D3B" w:rsidRDefault="00B16D3B" w:rsidP="00ED2088">
      <w:pPr>
        <w:pStyle w:val="ListParagraph"/>
        <w:numPr>
          <w:ilvl w:val="0"/>
          <w:numId w:val="3"/>
        </w:numPr>
        <w:spacing w:line="276" w:lineRule="auto"/>
        <w:rPr>
          <w:b/>
          <w:bCs/>
          <w:sz w:val="32"/>
          <w:szCs w:val="32"/>
        </w:rPr>
      </w:pPr>
      <w:r w:rsidRPr="008118C6">
        <w:rPr>
          <w:b/>
          <w:bCs/>
          <w:sz w:val="32"/>
          <w:szCs w:val="32"/>
        </w:rPr>
        <w:t>Low Variance Filtering:</w:t>
      </w:r>
    </w:p>
    <w:p w14:paraId="51CCF94C" w14:textId="77777777" w:rsidR="008118C6" w:rsidRPr="008118C6" w:rsidRDefault="008118C6" w:rsidP="00ED2088">
      <w:pPr>
        <w:pStyle w:val="ListParagraph"/>
        <w:spacing w:line="276" w:lineRule="auto"/>
        <w:ind w:left="1080"/>
      </w:pPr>
    </w:p>
    <w:p w14:paraId="169EC8F6" w14:textId="536A68B7" w:rsidR="00B16D3B" w:rsidRDefault="00B16D3B" w:rsidP="00ED2088">
      <w:pPr>
        <w:pStyle w:val="ListParagraph"/>
        <w:spacing w:line="276" w:lineRule="auto"/>
      </w:pPr>
      <w:r w:rsidRPr="00B16D3B">
        <w:drawing>
          <wp:inline distT="0" distB="0" distL="0" distR="0" wp14:anchorId="3440155D" wp14:editId="6A7BBFDD">
            <wp:extent cx="5943600" cy="2275840"/>
            <wp:effectExtent l="0" t="0" r="0" b="0"/>
            <wp:docPr id="200433967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339676" name="Picture 1" descr="A screenshot of a computer screen&#10;&#10;Description automatically generated"/>
                    <pic:cNvPicPr/>
                  </pic:nvPicPr>
                  <pic:blipFill>
                    <a:blip r:embed="rId8"/>
                    <a:stretch>
                      <a:fillRect/>
                    </a:stretch>
                  </pic:blipFill>
                  <pic:spPr>
                    <a:xfrm>
                      <a:off x="0" y="0"/>
                      <a:ext cx="5943600" cy="2275840"/>
                    </a:xfrm>
                    <a:prstGeom prst="rect">
                      <a:avLst/>
                    </a:prstGeom>
                  </pic:spPr>
                </pic:pic>
              </a:graphicData>
            </a:graphic>
          </wp:inline>
        </w:drawing>
      </w:r>
    </w:p>
    <w:p w14:paraId="65C4287F" w14:textId="5F111A72" w:rsidR="005F60A0" w:rsidRDefault="005F60A0" w:rsidP="00ED2088">
      <w:pPr>
        <w:pStyle w:val="ListParagraph"/>
        <w:spacing w:line="276" w:lineRule="auto"/>
        <w:jc w:val="center"/>
      </w:pPr>
      <w:r>
        <w:t>Fig. 2</w:t>
      </w:r>
    </w:p>
    <w:p w14:paraId="13A4EE8B" w14:textId="77777777" w:rsidR="005F60A0" w:rsidRDefault="005F60A0" w:rsidP="00ED2088">
      <w:pPr>
        <w:pStyle w:val="ListParagraph"/>
        <w:spacing w:line="276" w:lineRule="auto"/>
        <w:jc w:val="center"/>
      </w:pPr>
    </w:p>
    <w:p w14:paraId="440B72B9" w14:textId="77777777" w:rsidR="005F60A0" w:rsidRDefault="00B16D3B" w:rsidP="00ED2088">
      <w:pPr>
        <w:pStyle w:val="ListParagraph"/>
        <w:spacing w:line="276" w:lineRule="auto"/>
      </w:pPr>
      <w:r>
        <w:t xml:space="preserve">The column ‘housing’ has the lowest variance of 4.959966e – 02, This can also be </w:t>
      </w:r>
    </w:p>
    <w:p w14:paraId="1A491D08" w14:textId="0C182802" w:rsidR="00B16D3B" w:rsidRDefault="00B16D3B" w:rsidP="00ED2088">
      <w:pPr>
        <w:pStyle w:val="ListParagraph"/>
        <w:spacing w:line="276" w:lineRule="auto"/>
      </w:pPr>
      <w:r>
        <w:t xml:space="preserve">further confirmed </w:t>
      </w:r>
      <w:r w:rsidR="005F60A0">
        <w:t>by calculating IQR in Fig. 3:</w:t>
      </w:r>
    </w:p>
    <w:p w14:paraId="6B577774" w14:textId="77777777" w:rsidR="005F60A0" w:rsidRDefault="005F60A0" w:rsidP="00ED2088">
      <w:pPr>
        <w:pStyle w:val="ListParagraph"/>
        <w:spacing w:line="276" w:lineRule="auto"/>
      </w:pPr>
    </w:p>
    <w:p w14:paraId="6F066E7F" w14:textId="113F9C2C" w:rsidR="005F60A0" w:rsidRDefault="005F60A0" w:rsidP="00ED2088">
      <w:pPr>
        <w:pStyle w:val="ListParagraph"/>
        <w:spacing w:line="276" w:lineRule="auto"/>
      </w:pPr>
      <w:r w:rsidRPr="005F60A0">
        <w:drawing>
          <wp:inline distT="0" distB="0" distL="0" distR="0" wp14:anchorId="5056F9B5" wp14:editId="357E0D41">
            <wp:extent cx="5943600" cy="658495"/>
            <wp:effectExtent l="0" t="0" r="0" b="8255"/>
            <wp:docPr id="2076972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972200" name=""/>
                    <pic:cNvPicPr/>
                  </pic:nvPicPr>
                  <pic:blipFill>
                    <a:blip r:embed="rId9"/>
                    <a:stretch>
                      <a:fillRect/>
                    </a:stretch>
                  </pic:blipFill>
                  <pic:spPr>
                    <a:xfrm>
                      <a:off x="0" y="0"/>
                      <a:ext cx="5943600" cy="658495"/>
                    </a:xfrm>
                    <a:prstGeom prst="rect">
                      <a:avLst/>
                    </a:prstGeom>
                  </pic:spPr>
                </pic:pic>
              </a:graphicData>
            </a:graphic>
          </wp:inline>
        </w:drawing>
      </w:r>
    </w:p>
    <w:p w14:paraId="0FB29250" w14:textId="7781DFD6" w:rsidR="005F60A0" w:rsidRDefault="005F60A0" w:rsidP="00ED2088">
      <w:pPr>
        <w:pStyle w:val="ListParagraph"/>
        <w:spacing w:line="276" w:lineRule="auto"/>
        <w:jc w:val="center"/>
      </w:pPr>
      <w:r>
        <w:t>Fig. 3</w:t>
      </w:r>
    </w:p>
    <w:p w14:paraId="4052D4E0" w14:textId="77777777" w:rsidR="005F60A0" w:rsidRDefault="005F60A0" w:rsidP="00ED2088">
      <w:pPr>
        <w:pStyle w:val="ListParagraph"/>
        <w:spacing w:line="276" w:lineRule="auto"/>
        <w:jc w:val="center"/>
      </w:pPr>
    </w:p>
    <w:p w14:paraId="12779371" w14:textId="77777777" w:rsidR="00ED2088" w:rsidRDefault="00ED2088" w:rsidP="00ED2088">
      <w:pPr>
        <w:pStyle w:val="ListParagraph"/>
        <w:spacing w:line="276" w:lineRule="auto"/>
        <w:jc w:val="center"/>
      </w:pPr>
    </w:p>
    <w:p w14:paraId="51263D06" w14:textId="77777777" w:rsidR="00ED2088" w:rsidRDefault="00ED2088" w:rsidP="00ED2088">
      <w:pPr>
        <w:pStyle w:val="ListParagraph"/>
        <w:spacing w:line="276" w:lineRule="auto"/>
        <w:jc w:val="center"/>
      </w:pPr>
    </w:p>
    <w:p w14:paraId="6D7603AD" w14:textId="77777777" w:rsidR="00ED2088" w:rsidRDefault="00ED2088" w:rsidP="00ED2088">
      <w:pPr>
        <w:pStyle w:val="ListParagraph"/>
        <w:spacing w:line="276" w:lineRule="auto"/>
        <w:jc w:val="center"/>
      </w:pPr>
    </w:p>
    <w:p w14:paraId="0DEFBC18" w14:textId="77777777" w:rsidR="00ED2088" w:rsidRDefault="00ED2088" w:rsidP="00ED2088">
      <w:pPr>
        <w:pStyle w:val="ListParagraph"/>
        <w:spacing w:line="276" w:lineRule="auto"/>
        <w:jc w:val="center"/>
      </w:pPr>
    </w:p>
    <w:p w14:paraId="0F541C12" w14:textId="77777777" w:rsidR="00ED2088" w:rsidRDefault="00ED2088" w:rsidP="00ED2088">
      <w:pPr>
        <w:pStyle w:val="ListParagraph"/>
        <w:spacing w:line="276" w:lineRule="auto"/>
        <w:jc w:val="center"/>
      </w:pPr>
    </w:p>
    <w:p w14:paraId="3FB8C707" w14:textId="77777777" w:rsidR="00ED2088" w:rsidRDefault="00ED2088" w:rsidP="00ED2088">
      <w:pPr>
        <w:pStyle w:val="ListParagraph"/>
        <w:spacing w:line="276" w:lineRule="auto"/>
        <w:jc w:val="center"/>
      </w:pPr>
    </w:p>
    <w:p w14:paraId="45E1045A" w14:textId="77777777" w:rsidR="00ED2088" w:rsidRDefault="00ED2088" w:rsidP="00ED2088">
      <w:pPr>
        <w:pStyle w:val="ListParagraph"/>
        <w:spacing w:line="276" w:lineRule="auto"/>
        <w:jc w:val="center"/>
      </w:pPr>
    </w:p>
    <w:p w14:paraId="570B1073" w14:textId="77777777" w:rsidR="00ED2088" w:rsidRDefault="00ED2088" w:rsidP="00ED2088">
      <w:pPr>
        <w:pStyle w:val="ListParagraph"/>
        <w:spacing w:line="276" w:lineRule="auto"/>
        <w:jc w:val="center"/>
      </w:pPr>
    </w:p>
    <w:p w14:paraId="3371BABB" w14:textId="7DBAD3B3" w:rsidR="005F60A0" w:rsidRDefault="005F60A0" w:rsidP="00ED2088">
      <w:pPr>
        <w:pStyle w:val="ListParagraph"/>
        <w:numPr>
          <w:ilvl w:val="0"/>
          <w:numId w:val="3"/>
        </w:numPr>
        <w:spacing w:line="276" w:lineRule="auto"/>
        <w:rPr>
          <w:b/>
          <w:bCs/>
          <w:sz w:val="32"/>
          <w:szCs w:val="32"/>
        </w:rPr>
      </w:pPr>
      <w:r w:rsidRPr="008118C6">
        <w:rPr>
          <w:b/>
          <w:bCs/>
          <w:sz w:val="32"/>
          <w:szCs w:val="32"/>
        </w:rPr>
        <w:t>High-correlation filter:</w:t>
      </w:r>
    </w:p>
    <w:p w14:paraId="34CB7E58" w14:textId="77777777" w:rsidR="008118C6" w:rsidRPr="008118C6" w:rsidRDefault="008118C6" w:rsidP="00ED2088">
      <w:pPr>
        <w:pStyle w:val="ListParagraph"/>
        <w:spacing w:line="276" w:lineRule="auto"/>
        <w:ind w:left="1080"/>
        <w:rPr>
          <w:b/>
          <w:bCs/>
          <w:sz w:val="32"/>
          <w:szCs w:val="32"/>
        </w:rPr>
      </w:pPr>
    </w:p>
    <w:p w14:paraId="521CF753" w14:textId="2833FA17" w:rsidR="005F60A0" w:rsidRDefault="005F60A0" w:rsidP="00ED2088">
      <w:pPr>
        <w:pStyle w:val="ListParagraph"/>
        <w:spacing w:line="276" w:lineRule="auto"/>
      </w:pPr>
      <w:r w:rsidRPr="005F60A0">
        <w:lastRenderedPageBreak/>
        <w:drawing>
          <wp:inline distT="0" distB="0" distL="0" distR="0" wp14:anchorId="6D0E01A5" wp14:editId="2CB15E25">
            <wp:extent cx="5943600" cy="2134870"/>
            <wp:effectExtent l="0" t="0" r="0" b="0"/>
            <wp:docPr id="17819271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92718" name="Picture 1" descr="A screenshot of a computer program&#10;&#10;Description automatically generated"/>
                    <pic:cNvPicPr/>
                  </pic:nvPicPr>
                  <pic:blipFill>
                    <a:blip r:embed="rId10"/>
                    <a:stretch>
                      <a:fillRect/>
                    </a:stretch>
                  </pic:blipFill>
                  <pic:spPr>
                    <a:xfrm>
                      <a:off x="0" y="0"/>
                      <a:ext cx="5943600" cy="2134870"/>
                    </a:xfrm>
                    <a:prstGeom prst="rect">
                      <a:avLst/>
                    </a:prstGeom>
                  </pic:spPr>
                </pic:pic>
              </a:graphicData>
            </a:graphic>
          </wp:inline>
        </w:drawing>
      </w:r>
    </w:p>
    <w:p w14:paraId="15010EB7" w14:textId="7F81F64A" w:rsidR="005F60A0" w:rsidRDefault="005F60A0" w:rsidP="00ED2088">
      <w:pPr>
        <w:pStyle w:val="ListParagraph"/>
        <w:spacing w:line="276" w:lineRule="auto"/>
        <w:jc w:val="center"/>
      </w:pPr>
      <w:r>
        <w:t>Fig. 4</w:t>
      </w:r>
    </w:p>
    <w:p w14:paraId="2720D74E" w14:textId="77777777" w:rsidR="005F60A0" w:rsidRDefault="005F60A0" w:rsidP="00ED2088">
      <w:pPr>
        <w:pStyle w:val="ListParagraph"/>
        <w:spacing w:line="276" w:lineRule="auto"/>
      </w:pPr>
    </w:p>
    <w:p w14:paraId="3CDCD74E" w14:textId="40D6B283" w:rsidR="008118C6" w:rsidRDefault="005F60A0" w:rsidP="00ED2088">
      <w:pPr>
        <w:pStyle w:val="ListParagraph"/>
        <w:spacing w:line="276" w:lineRule="auto"/>
      </w:pPr>
      <w:r>
        <w:t>The columns time1 and time3 are colinear</w:t>
      </w:r>
      <w:r w:rsidR="008118C6">
        <w:t xml:space="preserve"> having a correlation coefficient of 0.9986</w:t>
      </w:r>
    </w:p>
    <w:p w14:paraId="6836038C" w14:textId="77777777" w:rsidR="008118C6" w:rsidRDefault="005F60A0" w:rsidP="00ED2088">
      <w:pPr>
        <w:pStyle w:val="ListParagraph"/>
        <w:spacing w:line="276" w:lineRule="auto"/>
        <w:rPr>
          <w:b/>
          <w:bCs/>
        </w:rPr>
      </w:pPr>
      <w:r>
        <w:t xml:space="preserve">from the correlation matrix in the </w:t>
      </w:r>
      <w:r w:rsidR="0024413A">
        <w:t xml:space="preserve">Fig. 4. This is because </w:t>
      </w:r>
      <w:r w:rsidR="0024413A" w:rsidRPr="0024413A">
        <w:rPr>
          <w:b/>
          <w:bCs/>
        </w:rPr>
        <w:t xml:space="preserve">time1 </w:t>
      </w:r>
      <w:r w:rsidR="008118C6">
        <w:rPr>
          <w:b/>
          <w:bCs/>
        </w:rPr>
        <w:t xml:space="preserve">is the percent of time taken </w:t>
      </w:r>
      <w:r w:rsidR="0024413A">
        <w:rPr>
          <w:b/>
          <w:bCs/>
        </w:rPr>
        <w:t xml:space="preserve">[ </w:t>
      </w:r>
      <w:r w:rsidR="0024413A" w:rsidRPr="0024413A">
        <w:rPr>
          <w:b/>
          <w:bCs/>
        </w:rPr>
        <w:t>time2 (which we removed</w:t>
      </w:r>
      <w:r w:rsidR="0024413A">
        <w:rPr>
          <w:b/>
          <w:bCs/>
        </w:rPr>
        <w:t xml:space="preserve"> because of null values</w:t>
      </w:r>
      <w:r w:rsidR="0024413A" w:rsidRPr="0024413A">
        <w:rPr>
          <w:b/>
          <w:bCs/>
        </w:rPr>
        <w:t>) + time</w:t>
      </w:r>
      <w:proofErr w:type="gramStart"/>
      <w:r w:rsidR="0024413A" w:rsidRPr="0024413A">
        <w:rPr>
          <w:b/>
          <w:bCs/>
        </w:rPr>
        <w:t>3</w:t>
      </w:r>
      <w:r w:rsidR="0024413A">
        <w:rPr>
          <w:b/>
          <w:bCs/>
        </w:rPr>
        <w:t xml:space="preserve"> ]</w:t>
      </w:r>
      <w:proofErr w:type="gramEnd"/>
      <w:r w:rsidR="0024413A">
        <w:rPr>
          <w:b/>
          <w:bCs/>
        </w:rPr>
        <w:t>.</w:t>
      </w:r>
    </w:p>
    <w:p w14:paraId="6DA84B41" w14:textId="77777777" w:rsidR="008118C6" w:rsidRDefault="008118C6" w:rsidP="00ED2088">
      <w:pPr>
        <w:pStyle w:val="ListParagraph"/>
        <w:spacing w:line="276" w:lineRule="auto"/>
        <w:rPr>
          <w:b/>
          <w:bCs/>
        </w:rPr>
      </w:pPr>
    </w:p>
    <w:p w14:paraId="32B78D0D" w14:textId="41796691" w:rsidR="005F60A0" w:rsidRDefault="0024413A" w:rsidP="00ED2088">
      <w:pPr>
        <w:pStyle w:val="ListParagraph"/>
        <w:spacing w:line="276" w:lineRule="auto"/>
      </w:pPr>
      <w:r>
        <w:t xml:space="preserve">The best solution here is that we take the overall time taken variable </w:t>
      </w:r>
      <w:proofErr w:type="gramStart"/>
      <w:r>
        <w:t>( time</w:t>
      </w:r>
      <w:proofErr w:type="gramEnd"/>
      <w:r>
        <w:t>1) and leave the less significant variable (time3).</w:t>
      </w:r>
      <w:r w:rsidR="008118C6">
        <w:t xml:space="preserve"> Hence removed ‘time3’ from the </w:t>
      </w:r>
      <w:r w:rsidR="008C0A30">
        <w:t>data frame</w:t>
      </w:r>
      <w:r w:rsidR="008118C6">
        <w:t>.</w:t>
      </w:r>
    </w:p>
    <w:p w14:paraId="10CFA4F6" w14:textId="77777777" w:rsidR="0024413A" w:rsidRDefault="0024413A" w:rsidP="00ED2088">
      <w:pPr>
        <w:pStyle w:val="ListParagraph"/>
        <w:spacing w:line="276" w:lineRule="auto"/>
      </w:pPr>
    </w:p>
    <w:p w14:paraId="31121682" w14:textId="77777777" w:rsidR="0024413A" w:rsidRPr="0024413A" w:rsidRDefault="0024413A" w:rsidP="00ED2088">
      <w:pPr>
        <w:pStyle w:val="ListParagraph"/>
        <w:spacing w:line="276" w:lineRule="auto"/>
      </w:pPr>
    </w:p>
    <w:p w14:paraId="2748124E" w14:textId="77777777" w:rsidR="005F60A0" w:rsidRDefault="005F60A0" w:rsidP="00ED2088">
      <w:pPr>
        <w:pStyle w:val="ListParagraph"/>
        <w:spacing w:line="276" w:lineRule="auto"/>
      </w:pPr>
    </w:p>
    <w:p w14:paraId="71B016ED" w14:textId="6E7504E1" w:rsidR="00B16D3B" w:rsidRDefault="00B16D3B" w:rsidP="00ED2088">
      <w:pPr>
        <w:pStyle w:val="ListParagraph"/>
        <w:spacing w:line="276" w:lineRule="auto"/>
      </w:pPr>
      <w:r>
        <w:t xml:space="preserve"> </w:t>
      </w:r>
    </w:p>
    <w:p w14:paraId="2BA90091" w14:textId="77777777" w:rsidR="00ED2088" w:rsidRDefault="00ED2088" w:rsidP="00ED2088">
      <w:pPr>
        <w:pStyle w:val="ListParagraph"/>
        <w:spacing w:line="276" w:lineRule="auto"/>
      </w:pPr>
    </w:p>
    <w:p w14:paraId="2323171B" w14:textId="77777777" w:rsidR="00ED2088" w:rsidRDefault="00ED2088" w:rsidP="00ED2088">
      <w:pPr>
        <w:pStyle w:val="ListParagraph"/>
        <w:spacing w:line="276" w:lineRule="auto"/>
      </w:pPr>
    </w:p>
    <w:p w14:paraId="14EC8A3C" w14:textId="77777777" w:rsidR="00ED2088" w:rsidRDefault="00ED2088" w:rsidP="00ED2088">
      <w:pPr>
        <w:pStyle w:val="ListParagraph"/>
        <w:spacing w:line="276" w:lineRule="auto"/>
      </w:pPr>
    </w:p>
    <w:p w14:paraId="33F7E6A4" w14:textId="77777777" w:rsidR="00ED2088" w:rsidRDefault="00ED2088" w:rsidP="00ED2088">
      <w:pPr>
        <w:pStyle w:val="ListParagraph"/>
        <w:spacing w:line="276" w:lineRule="auto"/>
      </w:pPr>
    </w:p>
    <w:p w14:paraId="6FD40661" w14:textId="77777777" w:rsidR="00ED2088" w:rsidRDefault="00ED2088" w:rsidP="00ED2088">
      <w:pPr>
        <w:pStyle w:val="ListParagraph"/>
        <w:spacing w:line="276" w:lineRule="auto"/>
      </w:pPr>
    </w:p>
    <w:p w14:paraId="5A07DF9F" w14:textId="77777777" w:rsidR="00ED2088" w:rsidRDefault="00ED2088" w:rsidP="00ED2088">
      <w:pPr>
        <w:pStyle w:val="ListParagraph"/>
        <w:spacing w:line="276" w:lineRule="auto"/>
      </w:pPr>
    </w:p>
    <w:p w14:paraId="4CA4D6B5" w14:textId="77777777" w:rsidR="00ED2088" w:rsidRDefault="00ED2088" w:rsidP="00ED2088">
      <w:pPr>
        <w:pStyle w:val="ListParagraph"/>
        <w:spacing w:line="276" w:lineRule="auto"/>
      </w:pPr>
    </w:p>
    <w:p w14:paraId="72DABEF0" w14:textId="77777777" w:rsidR="00ED2088" w:rsidRDefault="00ED2088" w:rsidP="00ED2088">
      <w:pPr>
        <w:pStyle w:val="ListParagraph"/>
        <w:spacing w:line="276" w:lineRule="auto"/>
      </w:pPr>
    </w:p>
    <w:p w14:paraId="2C33527E" w14:textId="77777777" w:rsidR="00ED2088" w:rsidRDefault="00ED2088" w:rsidP="00ED2088">
      <w:pPr>
        <w:pStyle w:val="ListParagraph"/>
        <w:spacing w:line="276" w:lineRule="auto"/>
      </w:pPr>
    </w:p>
    <w:p w14:paraId="70EF4D74" w14:textId="77777777" w:rsidR="00ED2088" w:rsidRDefault="00ED2088" w:rsidP="00ED2088">
      <w:pPr>
        <w:pStyle w:val="ListParagraph"/>
        <w:spacing w:line="276" w:lineRule="auto"/>
      </w:pPr>
    </w:p>
    <w:p w14:paraId="430469C9" w14:textId="77777777" w:rsidR="00ED2088" w:rsidRDefault="00ED2088" w:rsidP="00ED2088">
      <w:pPr>
        <w:pStyle w:val="ListParagraph"/>
        <w:spacing w:line="276" w:lineRule="auto"/>
      </w:pPr>
    </w:p>
    <w:p w14:paraId="7F7632F8" w14:textId="03588326" w:rsidR="00627611" w:rsidRDefault="008118C6" w:rsidP="00ED2088">
      <w:pPr>
        <w:spacing w:line="276" w:lineRule="auto"/>
        <w:rPr>
          <w:b/>
          <w:bCs/>
          <w:color w:val="215E99" w:themeColor="text2" w:themeTint="BF"/>
          <w:sz w:val="36"/>
          <w:szCs w:val="36"/>
        </w:rPr>
      </w:pPr>
      <w:r w:rsidRPr="008118C6">
        <w:rPr>
          <w:b/>
          <w:bCs/>
          <w:color w:val="215E99" w:themeColor="text2" w:themeTint="BF"/>
          <w:sz w:val="36"/>
          <w:szCs w:val="36"/>
        </w:rPr>
        <w:t xml:space="preserve">Task 2: </w:t>
      </w:r>
      <w:r w:rsidR="00627611" w:rsidRPr="008118C6">
        <w:rPr>
          <w:b/>
          <w:bCs/>
          <w:color w:val="215E99" w:themeColor="text2" w:themeTint="BF"/>
          <w:sz w:val="36"/>
          <w:szCs w:val="36"/>
        </w:rPr>
        <w:t>Data Transformation and Cleaning</w:t>
      </w:r>
    </w:p>
    <w:p w14:paraId="1E897915" w14:textId="77777777" w:rsidR="00172DCB" w:rsidRDefault="00172DCB" w:rsidP="00ED2088">
      <w:pPr>
        <w:spacing w:line="276" w:lineRule="auto"/>
        <w:rPr>
          <w:b/>
          <w:bCs/>
          <w:color w:val="215E99" w:themeColor="text2" w:themeTint="BF"/>
          <w:sz w:val="36"/>
          <w:szCs w:val="36"/>
        </w:rPr>
      </w:pPr>
    </w:p>
    <w:p w14:paraId="45CF5711" w14:textId="25329194" w:rsidR="008118C6" w:rsidRDefault="00ED2088" w:rsidP="00ED2088">
      <w:pPr>
        <w:spacing w:line="276" w:lineRule="auto"/>
        <w:rPr>
          <w:b/>
          <w:bCs/>
          <w:color w:val="215E99" w:themeColor="text2" w:themeTint="BF"/>
        </w:rPr>
      </w:pPr>
      <w:r w:rsidRPr="00ED2088">
        <w:rPr>
          <w:b/>
          <w:bCs/>
          <w:color w:val="215E99" w:themeColor="text2" w:themeTint="BF"/>
        </w:rPr>
        <w:lastRenderedPageBreak/>
        <w:drawing>
          <wp:inline distT="0" distB="0" distL="0" distR="0" wp14:anchorId="6576D995" wp14:editId="46BB74A9">
            <wp:extent cx="5943420" cy="2883477"/>
            <wp:effectExtent l="19050" t="19050" r="19685" b="12700"/>
            <wp:docPr id="783140334"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140334" name="Picture 1" descr="A graph of a graph&#10;&#10;Description automatically generated with medium confidence"/>
                    <pic:cNvPicPr/>
                  </pic:nvPicPr>
                  <pic:blipFill rotWithShape="1">
                    <a:blip r:embed="rId11"/>
                    <a:srcRect t="2149"/>
                    <a:stretch/>
                  </pic:blipFill>
                  <pic:spPr bwMode="auto">
                    <a:xfrm>
                      <a:off x="0" y="0"/>
                      <a:ext cx="5946782" cy="2885108"/>
                    </a:xfrm>
                    <a:prstGeom prst="rect">
                      <a:avLst/>
                    </a:prstGeom>
                    <a:ln>
                      <a:solidFill>
                        <a:sysClr val="windowText" lastClr="000000"/>
                      </a:solidFill>
                    </a:ln>
                    <a:extLst>
                      <a:ext uri="{53640926-AAD7-44D8-BBD7-CCE9431645EC}">
                        <a14:shadowObscured xmlns:a14="http://schemas.microsoft.com/office/drawing/2010/main"/>
                      </a:ext>
                    </a:extLst>
                  </pic:spPr>
                </pic:pic>
              </a:graphicData>
            </a:graphic>
          </wp:inline>
        </w:drawing>
      </w:r>
    </w:p>
    <w:p w14:paraId="590C3A68" w14:textId="77777777" w:rsidR="00881149" w:rsidRDefault="00881149" w:rsidP="00ED2088">
      <w:pPr>
        <w:spacing w:line="276" w:lineRule="auto"/>
        <w:rPr>
          <w:b/>
          <w:bCs/>
          <w:color w:val="215E99" w:themeColor="text2" w:themeTint="BF"/>
        </w:rPr>
      </w:pPr>
    </w:p>
    <w:p w14:paraId="63F9E6F5" w14:textId="30C64620" w:rsidR="00881149" w:rsidRPr="00ED2088" w:rsidRDefault="00ED2088" w:rsidP="00ED2088">
      <w:pPr>
        <w:spacing w:line="276" w:lineRule="auto"/>
        <w:jc w:val="center"/>
      </w:pPr>
      <w:r>
        <w:t>Fig 5.1</w:t>
      </w:r>
    </w:p>
    <w:p w14:paraId="73DF049B" w14:textId="77777777" w:rsidR="00881149" w:rsidRDefault="00881149" w:rsidP="00ED2088">
      <w:pPr>
        <w:spacing w:line="276" w:lineRule="auto"/>
        <w:rPr>
          <w:b/>
          <w:bCs/>
          <w:color w:val="215E99" w:themeColor="text2" w:themeTint="BF"/>
        </w:rPr>
      </w:pPr>
    </w:p>
    <w:p w14:paraId="3DEDE674" w14:textId="4CCAE26A" w:rsidR="00881149" w:rsidRDefault="00ED2088" w:rsidP="00ED2088">
      <w:pPr>
        <w:spacing w:line="276" w:lineRule="auto"/>
        <w:rPr>
          <w:b/>
          <w:bCs/>
          <w:color w:val="215E99" w:themeColor="text2" w:themeTint="BF"/>
        </w:rPr>
      </w:pPr>
      <w:r w:rsidRPr="00ED2088">
        <w:rPr>
          <w:b/>
          <w:bCs/>
          <w:color w:val="215E99" w:themeColor="text2" w:themeTint="BF"/>
        </w:rPr>
        <w:drawing>
          <wp:inline distT="0" distB="0" distL="0" distR="0" wp14:anchorId="1E5CCE1B" wp14:editId="544AC16E">
            <wp:extent cx="5943600" cy="1964690"/>
            <wp:effectExtent l="0" t="0" r="0" b="0"/>
            <wp:docPr id="512273010"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73010" name="Picture 1" descr="A graph of a graph&#10;&#10;Description automatically generated with medium confidence"/>
                    <pic:cNvPicPr/>
                  </pic:nvPicPr>
                  <pic:blipFill>
                    <a:blip r:embed="rId12"/>
                    <a:stretch>
                      <a:fillRect/>
                    </a:stretch>
                  </pic:blipFill>
                  <pic:spPr>
                    <a:xfrm>
                      <a:off x="0" y="0"/>
                      <a:ext cx="5943600" cy="1964690"/>
                    </a:xfrm>
                    <a:prstGeom prst="rect">
                      <a:avLst/>
                    </a:prstGeom>
                  </pic:spPr>
                </pic:pic>
              </a:graphicData>
            </a:graphic>
          </wp:inline>
        </w:drawing>
      </w:r>
    </w:p>
    <w:p w14:paraId="50871CD6" w14:textId="38A6EE74" w:rsidR="00881149" w:rsidRPr="00ED2088" w:rsidRDefault="00ED2088" w:rsidP="00ED2088">
      <w:pPr>
        <w:spacing w:line="276" w:lineRule="auto"/>
        <w:jc w:val="center"/>
      </w:pPr>
      <w:r w:rsidRPr="00ED2088">
        <w:t>Fig</w:t>
      </w:r>
      <w:r>
        <w:t xml:space="preserve"> 5.2</w:t>
      </w:r>
    </w:p>
    <w:p w14:paraId="2A67F1EC" w14:textId="77777777" w:rsidR="00172DCB" w:rsidRDefault="00172DCB" w:rsidP="00172DCB">
      <w:pPr>
        <w:spacing w:line="276" w:lineRule="auto"/>
      </w:pPr>
      <w:r w:rsidRPr="00172DCB">
        <w:t>These histograms show</w:t>
      </w:r>
    </w:p>
    <w:p w14:paraId="77C94450" w14:textId="30DD2E9F" w:rsidR="00172DCB" w:rsidRPr="00172DCB" w:rsidRDefault="00172DCB" w:rsidP="00172DCB">
      <w:pPr>
        <w:pStyle w:val="ListParagraph"/>
        <w:numPr>
          <w:ilvl w:val="0"/>
          <w:numId w:val="20"/>
        </w:numPr>
        <w:spacing w:line="276" w:lineRule="auto"/>
      </w:pPr>
      <w:r w:rsidRPr="00172DCB">
        <w:t xml:space="preserve">Normal distribution in Age, Income Score Pol and </w:t>
      </w:r>
      <w:proofErr w:type="spellStart"/>
      <w:r w:rsidRPr="00172DCB">
        <w:t>scr</w:t>
      </w:r>
      <w:proofErr w:type="spellEnd"/>
    </w:p>
    <w:p w14:paraId="2F360D75" w14:textId="5CED0A3F" w:rsidR="00172DCB" w:rsidRPr="00172DCB" w:rsidRDefault="00172DCB" w:rsidP="00172DCB">
      <w:pPr>
        <w:pStyle w:val="ListParagraph"/>
        <w:numPr>
          <w:ilvl w:val="0"/>
          <w:numId w:val="20"/>
        </w:numPr>
        <w:spacing w:line="276" w:lineRule="auto"/>
      </w:pPr>
      <w:r w:rsidRPr="00172DCB">
        <w:t xml:space="preserve">A right-skewed distribution for </w:t>
      </w:r>
      <w:proofErr w:type="spellStart"/>
      <w:proofErr w:type="gramStart"/>
      <w:r w:rsidRPr="00172DCB">
        <w:t>n.child</w:t>
      </w:r>
      <w:proofErr w:type="spellEnd"/>
      <w:proofErr w:type="gramEnd"/>
      <w:r w:rsidRPr="00172DCB">
        <w:t>, Others, and time1</w:t>
      </w:r>
    </w:p>
    <w:p w14:paraId="2BA08F5D" w14:textId="77777777" w:rsidR="00EC53E0" w:rsidRDefault="00172DCB" w:rsidP="00ED2088">
      <w:pPr>
        <w:pStyle w:val="ListParagraph"/>
        <w:numPr>
          <w:ilvl w:val="0"/>
          <w:numId w:val="20"/>
        </w:numPr>
        <w:spacing w:line="276" w:lineRule="auto"/>
      </w:pPr>
      <w:r w:rsidRPr="00172DCB">
        <w:t xml:space="preserve">A uniform distribution of food (percentage of food </w:t>
      </w:r>
      <w:proofErr w:type="gramStart"/>
      <w:r w:rsidRPr="00172DCB">
        <w:t>expenses )</w:t>
      </w:r>
      <w:proofErr w:type="gramEnd"/>
    </w:p>
    <w:p w14:paraId="3B5C9D4E" w14:textId="6C203BBC" w:rsidR="00627611" w:rsidRPr="00EC53E0" w:rsidRDefault="0046575B" w:rsidP="00EC53E0">
      <w:pPr>
        <w:spacing w:line="276" w:lineRule="auto"/>
      </w:pPr>
      <w:r w:rsidRPr="00EC53E0">
        <w:rPr>
          <w:b/>
          <w:bCs/>
          <w:color w:val="215E99" w:themeColor="text2" w:themeTint="BF"/>
          <w:sz w:val="36"/>
          <w:szCs w:val="36"/>
        </w:rPr>
        <w:t xml:space="preserve">Task 3: </w:t>
      </w:r>
      <w:r w:rsidR="00881149" w:rsidRPr="00EC53E0">
        <w:rPr>
          <w:b/>
          <w:bCs/>
          <w:color w:val="215E99" w:themeColor="text2" w:themeTint="BF"/>
          <w:sz w:val="36"/>
          <w:szCs w:val="36"/>
        </w:rPr>
        <w:t>Outliers</w:t>
      </w:r>
    </w:p>
    <w:p w14:paraId="3FBF1DAB" w14:textId="77777777" w:rsidR="00627611" w:rsidRDefault="00627611" w:rsidP="00ED2088">
      <w:pPr>
        <w:spacing w:line="276" w:lineRule="auto"/>
        <w:rPr>
          <w:b/>
          <w:bCs/>
        </w:rPr>
      </w:pPr>
    </w:p>
    <w:p w14:paraId="7B575EF4" w14:textId="2B58D5A5" w:rsidR="00881149" w:rsidRDefault="00566C96" w:rsidP="00ED2088">
      <w:pPr>
        <w:spacing w:line="276" w:lineRule="auto"/>
        <w:rPr>
          <w:b/>
          <w:bCs/>
        </w:rPr>
      </w:pPr>
      <w:r>
        <w:rPr>
          <w:b/>
          <w:bCs/>
        </w:rPr>
        <w:lastRenderedPageBreak/>
        <w:t xml:space="preserve">1. </w:t>
      </w:r>
      <w:r w:rsidR="00881149">
        <w:rPr>
          <w:b/>
          <w:bCs/>
        </w:rPr>
        <w:t>Outlier Detection using Boxplots:</w:t>
      </w:r>
    </w:p>
    <w:p w14:paraId="578A8C94" w14:textId="1999E273" w:rsidR="00881149" w:rsidRPr="00A417D5" w:rsidRDefault="00A417D5" w:rsidP="00ED2088">
      <w:pPr>
        <w:spacing w:line="276" w:lineRule="auto"/>
        <w:rPr>
          <w:b/>
          <w:bCs/>
          <w14:textOutline w14:w="9525" w14:cap="rnd" w14:cmpd="sng" w14:algn="ctr">
            <w14:solidFill>
              <w14:schemeClr w14:val="tx1"/>
            </w14:solidFill>
            <w14:prstDash w14:val="solid"/>
            <w14:bevel/>
          </w14:textOutline>
        </w:rPr>
      </w:pPr>
      <w:r w:rsidRPr="00A417D5">
        <w:rPr>
          <w:b/>
          <w:bCs/>
        </w:rPr>
        <w:drawing>
          <wp:inline distT="0" distB="0" distL="0" distR="0" wp14:anchorId="3F912640" wp14:editId="39820CC7">
            <wp:extent cx="6463145" cy="3879215"/>
            <wp:effectExtent l="19050" t="19050" r="13970" b="26035"/>
            <wp:docPr id="183451566" name="Picture 1" descr="A group of diagrams with different sizes and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51566" name="Picture 1" descr="A group of diagrams with different sizes and shapes&#10;&#10;Description automatically generated with medium confidence"/>
                    <pic:cNvPicPr/>
                  </pic:nvPicPr>
                  <pic:blipFill>
                    <a:blip r:embed="rId13"/>
                    <a:stretch>
                      <a:fillRect/>
                    </a:stretch>
                  </pic:blipFill>
                  <pic:spPr>
                    <a:xfrm>
                      <a:off x="0" y="0"/>
                      <a:ext cx="6474035" cy="3885751"/>
                    </a:xfrm>
                    <a:prstGeom prst="rect">
                      <a:avLst/>
                    </a:prstGeom>
                    <a:ln>
                      <a:solidFill>
                        <a:schemeClr val="tx1"/>
                      </a:solidFill>
                    </a:ln>
                    <a:effectLst>
                      <a:softEdge rad="0"/>
                    </a:effectLst>
                  </pic:spPr>
                </pic:pic>
              </a:graphicData>
            </a:graphic>
          </wp:inline>
        </w:drawing>
      </w:r>
    </w:p>
    <w:p w14:paraId="50D9A0A0" w14:textId="50947BEB" w:rsidR="00881149" w:rsidRPr="00881149" w:rsidRDefault="00881149" w:rsidP="00ED2088">
      <w:pPr>
        <w:spacing w:line="276" w:lineRule="auto"/>
        <w:jc w:val="center"/>
      </w:pPr>
      <w:r w:rsidRPr="00881149">
        <w:t>Fig. 6</w:t>
      </w:r>
    </w:p>
    <w:p w14:paraId="1DF05C78" w14:textId="3A3CE29C" w:rsidR="00A417D5" w:rsidRPr="00A417D5" w:rsidRDefault="00A417D5" w:rsidP="00ED2088">
      <w:pPr>
        <w:pStyle w:val="ListParagraph"/>
        <w:numPr>
          <w:ilvl w:val="0"/>
          <w:numId w:val="8"/>
        </w:numPr>
        <w:spacing w:line="276" w:lineRule="auto"/>
      </w:pPr>
      <w:r w:rsidRPr="00AF1300">
        <w:rPr>
          <w:b/>
          <w:bCs/>
        </w:rPr>
        <w:t>Age, Income, Food, Pol, and Time1 Columns:</w:t>
      </w:r>
    </w:p>
    <w:p w14:paraId="291827F5" w14:textId="77777777" w:rsidR="00A417D5" w:rsidRPr="00A417D5" w:rsidRDefault="00A417D5" w:rsidP="00ED2088">
      <w:pPr>
        <w:spacing w:line="276" w:lineRule="auto"/>
        <w:ind w:left="1080" w:firstLine="720"/>
      </w:pPr>
      <w:r w:rsidRPr="00A417D5">
        <w:t>The boxplots for the "age," "income," "food," "Pol," and "time1" columns show no apparent outliers. The data for these variables appears to be within a reasonable range, with no values deviating significantly from the central tendency.</w:t>
      </w:r>
    </w:p>
    <w:p w14:paraId="1EC1BCF8" w14:textId="68336ADD" w:rsidR="00A417D5" w:rsidRPr="00A417D5" w:rsidRDefault="00A417D5" w:rsidP="00ED2088">
      <w:pPr>
        <w:pStyle w:val="ListParagraph"/>
        <w:numPr>
          <w:ilvl w:val="0"/>
          <w:numId w:val="8"/>
        </w:numPr>
        <w:spacing w:line="276" w:lineRule="auto"/>
      </w:pPr>
      <w:r w:rsidRPr="00AF1300">
        <w:rPr>
          <w:b/>
          <w:bCs/>
        </w:rPr>
        <w:t>Number of Children (</w:t>
      </w:r>
      <w:proofErr w:type="spellStart"/>
      <w:proofErr w:type="gramStart"/>
      <w:r w:rsidRPr="00AF1300">
        <w:rPr>
          <w:b/>
          <w:bCs/>
        </w:rPr>
        <w:t>n.child</w:t>
      </w:r>
      <w:proofErr w:type="spellEnd"/>
      <w:proofErr w:type="gramEnd"/>
      <w:r w:rsidRPr="00AF1300">
        <w:rPr>
          <w:b/>
          <w:bCs/>
        </w:rPr>
        <w:t>) Column:</w:t>
      </w:r>
    </w:p>
    <w:p w14:paraId="097B3D34" w14:textId="0757A17A" w:rsidR="00A417D5" w:rsidRDefault="00A417D5" w:rsidP="00ED2088">
      <w:pPr>
        <w:spacing w:line="276" w:lineRule="auto"/>
        <w:ind w:left="1080" w:firstLine="720"/>
      </w:pPr>
      <w:r w:rsidRPr="00A417D5">
        <w:t>There is a significant outlier in the "</w:t>
      </w:r>
      <w:proofErr w:type="spellStart"/>
      <w:proofErr w:type="gramStart"/>
      <w:r w:rsidRPr="00A417D5">
        <w:t>n.child</w:t>
      </w:r>
      <w:proofErr w:type="spellEnd"/>
      <w:proofErr w:type="gramEnd"/>
      <w:r w:rsidRPr="00A417D5">
        <w:t>" column, indicating a value</w:t>
      </w:r>
      <w:r>
        <w:t xml:space="preserve"> </w:t>
      </w:r>
      <w:r w:rsidRPr="00A417D5">
        <w:t>of 200 children. This value is exceptionally high and unrealistic, likely due to data entry error. Considering it is an extreme outlier among 2033 observations, it would be reasonable to consider removing this observation to prevent it from skewing the analysis.</w:t>
      </w:r>
    </w:p>
    <w:p w14:paraId="23789A5C" w14:textId="77777777" w:rsidR="00A417D5" w:rsidRPr="00A417D5" w:rsidRDefault="00A417D5" w:rsidP="00ED2088">
      <w:pPr>
        <w:pStyle w:val="ListParagraph"/>
        <w:spacing w:line="276" w:lineRule="auto"/>
        <w:ind w:left="2160"/>
      </w:pPr>
    </w:p>
    <w:p w14:paraId="57E7B5D4" w14:textId="54186275" w:rsidR="00A417D5" w:rsidRPr="00A417D5" w:rsidRDefault="00A417D5" w:rsidP="00ED2088">
      <w:pPr>
        <w:pStyle w:val="ListParagraph"/>
        <w:numPr>
          <w:ilvl w:val="0"/>
          <w:numId w:val="8"/>
        </w:numPr>
        <w:spacing w:line="276" w:lineRule="auto"/>
      </w:pPr>
      <w:r w:rsidRPr="00AF1300">
        <w:rPr>
          <w:b/>
          <w:bCs/>
        </w:rPr>
        <w:t>Other, Score, and Standardized Score (</w:t>
      </w:r>
      <w:proofErr w:type="spellStart"/>
      <w:r w:rsidRPr="00AF1300">
        <w:rPr>
          <w:b/>
          <w:bCs/>
        </w:rPr>
        <w:t>scr</w:t>
      </w:r>
      <w:proofErr w:type="spellEnd"/>
      <w:r w:rsidRPr="00AF1300">
        <w:rPr>
          <w:b/>
          <w:bCs/>
        </w:rPr>
        <w:t>) Columns:</w:t>
      </w:r>
    </w:p>
    <w:p w14:paraId="6F3759DC" w14:textId="77777777" w:rsidR="00A417D5" w:rsidRDefault="00A417D5" w:rsidP="00ED2088">
      <w:pPr>
        <w:spacing w:line="276" w:lineRule="auto"/>
        <w:ind w:left="1080" w:firstLine="720"/>
      </w:pPr>
      <w:r w:rsidRPr="00A417D5">
        <w:lastRenderedPageBreak/>
        <w:t>The boxplots for the "other," "score," and "</w:t>
      </w:r>
      <w:proofErr w:type="spellStart"/>
      <w:r w:rsidRPr="00A417D5">
        <w:t>scr</w:t>
      </w:r>
      <w:proofErr w:type="spellEnd"/>
      <w:r w:rsidRPr="00A417D5">
        <w:t>" columns show multiple outliers. These outliers indicate values that are either significantly higher or lower than the rest of the data distribution.</w:t>
      </w:r>
    </w:p>
    <w:p w14:paraId="397F3094" w14:textId="3F78AA42" w:rsidR="00A417D5" w:rsidRDefault="00A417D5" w:rsidP="00ED2088">
      <w:pPr>
        <w:spacing w:line="276" w:lineRule="auto"/>
        <w:ind w:left="720" w:firstLine="720"/>
      </w:pPr>
      <w:r w:rsidRPr="00A417D5">
        <w:t>The "other" column</w:t>
      </w:r>
      <w:r w:rsidR="00566C96" w:rsidRPr="00A417D5">
        <w:t xml:space="preserve"> suggests</w:t>
      </w:r>
      <w:r w:rsidRPr="00A417D5">
        <w:t xml:space="preserve"> a right-skewed distribution, with several data points extending beyond the upper quartile.</w:t>
      </w:r>
    </w:p>
    <w:p w14:paraId="623311FB" w14:textId="642D5A61" w:rsidR="00AF1300" w:rsidRDefault="00AF1300" w:rsidP="00ED2088">
      <w:pPr>
        <w:spacing w:line="276" w:lineRule="auto"/>
      </w:pPr>
    </w:p>
    <w:p w14:paraId="4E2CCD27" w14:textId="216DF7DF" w:rsidR="00AF1300" w:rsidRPr="00AF1300" w:rsidRDefault="00566C96" w:rsidP="00ED2088">
      <w:pPr>
        <w:spacing w:line="276" w:lineRule="auto"/>
        <w:rPr>
          <w:b/>
          <w:bCs/>
          <w:sz w:val="28"/>
          <w:szCs w:val="28"/>
        </w:rPr>
      </w:pPr>
      <w:r>
        <w:rPr>
          <w:b/>
          <w:bCs/>
          <w:sz w:val="28"/>
          <w:szCs w:val="28"/>
        </w:rPr>
        <w:t xml:space="preserve">2. </w:t>
      </w:r>
      <w:r w:rsidR="00AF1300" w:rsidRPr="00AF1300">
        <w:rPr>
          <w:b/>
          <w:bCs/>
          <w:sz w:val="28"/>
          <w:szCs w:val="28"/>
        </w:rPr>
        <w:t>Dealing with Outliers:</w:t>
      </w:r>
    </w:p>
    <w:p w14:paraId="750D8F6D" w14:textId="034087AE" w:rsidR="00AF1300" w:rsidRDefault="00AF1300" w:rsidP="00ED2088">
      <w:pPr>
        <w:pStyle w:val="ListParagraph"/>
        <w:numPr>
          <w:ilvl w:val="0"/>
          <w:numId w:val="9"/>
        </w:numPr>
        <w:spacing w:line="276" w:lineRule="auto"/>
      </w:pPr>
      <w:proofErr w:type="spellStart"/>
      <w:proofErr w:type="gramStart"/>
      <w:r w:rsidRPr="00AF1300">
        <w:rPr>
          <w:b/>
          <w:bCs/>
        </w:rPr>
        <w:t>n.child</w:t>
      </w:r>
      <w:proofErr w:type="spellEnd"/>
      <w:proofErr w:type="gramEnd"/>
      <w:r w:rsidRPr="00AF1300">
        <w:rPr>
          <w:b/>
          <w:bCs/>
        </w:rPr>
        <w:t>:</w:t>
      </w:r>
      <w:r>
        <w:t xml:space="preserve"> Remove the observation of </w:t>
      </w:r>
      <w:proofErr w:type="spellStart"/>
      <w:r>
        <w:t>n.child</w:t>
      </w:r>
      <w:proofErr w:type="spellEnd"/>
      <w:r>
        <w:t xml:space="preserve"> data point with value = 200. Or Correct them to value </w:t>
      </w:r>
      <w:proofErr w:type="spellStart"/>
      <w:proofErr w:type="gramStart"/>
      <w:r>
        <w:t>n.child</w:t>
      </w:r>
      <w:proofErr w:type="spellEnd"/>
      <w:proofErr w:type="gramEnd"/>
      <w:r>
        <w:t xml:space="preserve"> = ‘2’. Either can be done.</w:t>
      </w:r>
    </w:p>
    <w:p w14:paraId="4FCEB919" w14:textId="5C7660CE" w:rsidR="00AF1300" w:rsidRDefault="00AF1300" w:rsidP="00ED2088">
      <w:pPr>
        <w:pStyle w:val="ListParagraph"/>
        <w:numPr>
          <w:ilvl w:val="0"/>
          <w:numId w:val="9"/>
        </w:numPr>
        <w:spacing w:line="276" w:lineRule="auto"/>
      </w:pPr>
      <w:r w:rsidRPr="00AF1300">
        <w:rPr>
          <w:b/>
          <w:bCs/>
        </w:rPr>
        <w:t>Other:</w:t>
      </w:r>
      <w:r>
        <w:t xml:space="preserve"> Cap the outliers to the 95</w:t>
      </w:r>
      <w:r w:rsidRPr="00AF1300">
        <w:rPr>
          <w:vertAlign w:val="superscript"/>
        </w:rPr>
        <w:t>th</w:t>
      </w:r>
      <w:r>
        <w:t xml:space="preserve"> percentile value to reduce the impact of the outliers.</w:t>
      </w:r>
      <w:r w:rsidR="00566C96">
        <w:t xml:space="preserve"> </w:t>
      </w:r>
      <w:proofErr w:type="gramStart"/>
      <w:r w:rsidR="00566C96">
        <w:t>( replacing</w:t>
      </w:r>
      <w:proofErr w:type="gramEnd"/>
      <w:r w:rsidR="00566C96">
        <w:t xml:space="preserve"> the abnormally high values to the value at 95th percentile)</w:t>
      </w:r>
    </w:p>
    <w:p w14:paraId="34105273" w14:textId="3583C69A" w:rsidR="00AF1300" w:rsidRDefault="00AF1300" w:rsidP="00ED2088">
      <w:pPr>
        <w:pStyle w:val="ListParagraph"/>
        <w:numPr>
          <w:ilvl w:val="0"/>
          <w:numId w:val="9"/>
        </w:numPr>
        <w:spacing w:line="276" w:lineRule="auto"/>
      </w:pPr>
      <w:r w:rsidRPr="00AF1300">
        <w:rPr>
          <w:b/>
          <w:bCs/>
        </w:rPr>
        <w:t xml:space="preserve">Score and </w:t>
      </w:r>
      <w:proofErr w:type="spellStart"/>
      <w:r w:rsidRPr="00AF1300">
        <w:rPr>
          <w:b/>
          <w:bCs/>
        </w:rPr>
        <w:t>scr</w:t>
      </w:r>
      <w:proofErr w:type="spellEnd"/>
      <w:r w:rsidRPr="00AF1300">
        <w:rPr>
          <w:b/>
          <w:bCs/>
        </w:rPr>
        <w:t>:</w:t>
      </w:r>
      <w:r>
        <w:t xml:space="preserve"> Capping the extreme values to </w:t>
      </w:r>
      <w:r w:rsidR="009338B2">
        <w:t>upper cap = 0.95 (95</w:t>
      </w:r>
      <w:r w:rsidR="009338B2" w:rsidRPr="009338B2">
        <w:rPr>
          <w:vertAlign w:val="superscript"/>
        </w:rPr>
        <w:t>th</w:t>
      </w:r>
      <w:r w:rsidR="009338B2">
        <w:t xml:space="preserve"> percentile) and lower cap =0.05 (5</w:t>
      </w:r>
      <w:r w:rsidR="009338B2" w:rsidRPr="009338B2">
        <w:rPr>
          <w:vertAlign w:val="superscript"/>
        </w:rPr>
        <w:t>th</w:t>
      </w:r>
      <w:r w:rsidR="009338B2">
        <w:t xml:space="preserve"> percentile) to </w:t>
      </w:r>
      <w:r>
        <w:t>reduce the impact of the outliers.</w:t>
      </w:r>
    </w:p>
    <w:p w14:paraId="2031E87B" w14:textId="77777777" w:rsidR="009338B2" w:rsidRDefault="009338B2" w:rsidP="00ED2088">
      <w:pPr>
        <w:pStyle w:val="ListParagraph"/>
        <w:spacing w:line="276" w:lineRule="auto"/>
        <w:ind w:left="1080"/>
      </w:pPr>
    </w:p>
    <w:p w14:paraId="7D0AA7E0" w14:textId="58613A65" w:rsidR="009338B2" w:rsidRPr="00566C96" w:rsidRDefault="00566C96" w:rsidP="00ED2088">
      <w:pPr>
        <w:spacing w:line="276" w:lineRule="auto"/>
        <w:rPr>
          <w:b/>
          <w:bCs/>
          <w:sz w:val="28"/>
          <w:szCs w:val="28"/>
        </w:rPr>
      </w:pPr>
      <w:r>
        <w:rPr>
          <w:b/>
          <w:bCs/>
          <w:sz w:val="28"/>
          <w:szCs w:val="28"/>
        </w:rPr>
        <w:t xml:space="preserve">3. </w:t>
      </w:r>
      <w:r w:rsidR="009338B2" w:rsidRPr="00566C96">
        <w:rPr>
          <w:b/>
          <w:bCs/>
          <w:sz w:val="28"/>
          <w:szCs w:val="28"/>
        </w:rPr>
        <w:t>Boxplot after Dealing with the Outliers:</w:t>
      </w:r>
    </w:p>
    <w:p w14:paraId="4D6F46D9" w14:textId="748DDA53" w:rsidR="009338B2" w:rsidRDefault="009338B2" w:rsidP="00ED2088">
      <w:pPr>
        <w:spacing w:line="276" w:lineRule="auto"/>
        <w:rPr>
          <w:b/>
          <w:bCs/>
          <w:sz w:val="28"/>
          <w:szCs w:val="28"/>
        </w:rPr>
      </w:pPr>
      <w:r w:rsidRPr="009338B2">
        <w:rPr>
          <w:b/>
          <w:bCs/>
          <w:sz w:val="28"/>
          <w:szCs w:val="28"/>
        </w:rPr>
        <w:drawing>
          <wp:inline distT="0" distB="0" distL="0" distR="0" wp14:anchorId="00FDA37C" wp14:editId="1195B1B9">
            <wp:extent cx="6582410" cy="2579077"/>
            <wp:effectExtent l="0" t="0" r="0" b="0"/>
            <wp:docPr id="724648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64824" name="Picture 1" descr="A screenshot of a computer&#10;&#10;Description automatically generated"/>
                    <pic:cNvPicPr/>
                  </pic:nvPicPr>
                  <pic:blipFill>
                    <a:blip r:embed="rId14"/>
                    <a:stretch>
                      <a:fillRect/>
                    </a:stretch>
                  </pic:blipFill>
                  <pic:spPr>
                    <a:xfrm>
                      <a:off x="0" y="0"/>
                      <a:ext cx="6600503" cy="2586166"/>
                    </a:xfrm>
                    <a:prstGeom prst="rect">
                      <a:avLst/>
                    </a:prstGeom>
                  </pic:spPr>
                </pic:pic>
              </a:graphicData>
            </a:graphic>
          </wp:inline>
        </w:drawing>
      </w:r>
    </w:p>
    <w:p w14:paraId="6CC8EDD4" w14:textId="041B2E1D" w:rsidR="009338B2" w:rsidRPr="009338B2" w:rsidRDefault="009338B2" w:rsidP="00ED2088">
      <w:pPr>
        <w:spacing w:line="276" w:lineRule="auto"/>
        <w:jc w:val="center"/>
      </w:pPr>
      <w:r w:rsidRPr="009338B2">
        <w:t>Fig. 7</w:t>
      </w:r>
    </w:p>
    <w:p w14:paraId="06DF0451" w14:textId="5E50313C" w:rsidR="009338B2" w:rsidRDefault="009338B2" w:rsidP="00ED2088">
      <w:pPr>
        <w:spacing w:line="276" w:lineRule="auto"/>
      </w:pPr>
      <w:r>
        <w:t xml:space="preserve"> It can be noted that there is still an abnormal value (outlier) in </w:t>
      </w:r>
      <w:proofErr w:type="spellStart"/>
      <w:proofErr w:type="gramStart"/>
      <w:r>
        <w:t>n.child</w:t>
      </w:r>
      <w:proofErr w:type="spellEnd"/>
      <w:proofErr w:type="gramEnd"/>
      <w:r>
        <w:t>. That is a having 6 children at home, but that is acceptable and does not impact the analysis when compared to the 200 children</w:t>
      </w:r>
      <w:r w:rsidR="00566C96">
        <w:t xml:space="preserve">. </w:t>
      </w:r>
      <w:proofErr w:type="gramStart"/>
      <w:r w:rsidR="00566C96">
        <w:t>So</w:t>
      </w:r>
      <w:proofErr w:type="gramEnd"/>
      <w:r w:rsidR="00566C96">
        <w:t xml:space="preserve"> we keep the value.</w:t>
      </w:r>
    </w:p>
    <w:p w14:paraId="5D2D8D83" w14:textId="77777777" w:rsidR="00566C96" w:rsidRDefault="00566C96" w:rsidP="00ED2088">
      <w:pPr>
        <w:spacing w:line="276" w:lineRule="auto"/>
      </w:pPr>
      <w:r w:rsidRPr="00566C96">
        <w:rPr>
          <w:b/>
          <w:bCs/>
          <w:color w:val="215E99" w:themeColor="text2" w:themeTint="BF"/>
          <w:sz w:val="36"/>
          <w:szCs w:val="36"/>
        </w:rPr>
        <w:t>Task 4: Exploratory Analysis (Correlations)</w:t>
      </w:r>
    </w:p>
    <w:p w14:paraId="45F18728" w14:textId="77777777" w:rsidR="00566C96" w:rsidRDefault="00566C96" w:rsidP="00ED2088">
      <w:pPr>
        <w:spacing w:line="276" w:lineRule="auto"/>
      </w:pPr>
    </w:p>
    <w:p w14:paraId="03CAE8BB" w14:textId="43A72779" w:rsidR="00566C96" w:rsidRDefault="00566C96" w:rsidP="00ED2088">
      <w:pPr>
        <w:spacing w:line="276" w:lineRule="auto"/>
      </w:pPr>
      <w:r w:rsidRPr="00566C96">
        <w:drawing>
          <wp:inline distT="0" distB="0" distL="0" distR="0" wp14:anchorId="7EA23434" wp14:editId="25D8D486">
            <wp:extent cx="6438900" cy="2895600"/>
            <wp:effectExtent l="19050" t="19050" r="19050" b="19050"/>
            <wp:docPr id="91779515" name="Picture 1" descr="A diagram of a bar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79515" name="Picture 1" descr="A diagram of a bar graph"/>
                    <pic:cNvPicPr/>
                  </pic:nvPicPr>
                  <pic:blipFill>
                    <a:blip r:embed="rId15"/>
                    <a:stretch>
                      <a:fillRect/>
                    </a:stretch>
                  </pic:blipFill>
                  <pic:spPr>
                    <a:xfrm>
                      <a:off x="0" y="0"/>
                      <a:ext cx="6438900" cy="2895600"/>
                    </a:xfrm>
                    <a:prstGeom prst="rect">
                      <a:avLst/>
                    </a:prstGeom>
                    <a:ln>
                      <a:solidFill>
                        <a:schemeClr val="tx1"/>
                      </a:solidFill>
                    </a:ln>
                  </pic:spPr>
                </pic:pic>
              </a:graphicData>
            </a:graphic>
          </wp:inline>
        </w:drawing>
      </w:r>
      <w:r w:rsidRPr="00566C96">
        <w:t xml:space="preserve"> </w:t>
      </w:r>
    </w:p>
    <w:p w14:paraId="735D7A23" w14:textId="277C3724" w:rsidR="00566C96" w:rsidRPr="00566C96" w:rsidRDefault="00566C96" w:rsidP="00ED2088">
      <w:pPr>
        <w:spacing w:line="276" w:lineRule="auto"/>
        <w:jc w:val="center"/>
      </w:pPr>
      <w:r>
        <w:t>Fig. 8</w:t>
      </w:r>
    </w:p>
    <w:p w14:paraId="3BD38711" w14:textId="7898B8E8" w:rsidR="00566C96" w:rsidRPr="00566C96" w:rsidRDefault="00566C96" w:rsidP="00ED2088">
      <w:pPr>
        <w:spacing w:line="276" w:lineRule="auto"/>
      </w:pPr>
      <w:r w:rsidRPr="00566C96">
        <w:t xml:space="preserve">Based on the correlation matrix visualization </w:t>
      </w:r>
      <w:r>
        <w:t>in the above figure</w:t>
      </w:r>
      <w:r w:rsidRPr="00566C96">
        <w:t xml:space="preserve"> </w:t>
      </w:r>
      <w:r>
        <w:t>t</w:t>
      </w:r>
      <w:r w:rsidRPr="00566C96">
        <w:t>here are some noteworthy correlations:</w:t>
      </w:r>
      <w:r w:rsidR="00BB712D">
        <w:t xml:space="preserve"> (Orange-Red means negative and deep blue means positive) </w:t>
      </w:r>
    </w:p>
    <w:p w14:paraId="3CF17091" w14:textId="77777777" w:rsidR="00566C96" w:rsidRPr="00566C96" w:rsidRDefault="00566C96" w:rsidP="00ED2088">
      <w:pPr>
        <w:numPr>
          <w:ilvl w:val="0"/>
          <w:numId w:val="10"/>
        </w:numPr>
        <w:spacing w:line="276" w:lineRule="auto"/>
      </w:pPr>
      <w:r w:rsidRPr="00566C96">
        <w:rPr>
          <w:b/>
          <w:bCs/>
        </w:rPr>
        <w:t>Income and SCR</w:t>
      </w:r>
      <w:r w:rsidRPr="00566C96">
        <w:t>: There is a strong positive correlation between income and scr. This means that as income increases, the SCR (possibly a score or rating related to income) also tends to increase. This makes sense because higher income can often lead to better scores in various financial or socioeconomic metrics.</w:t>
      </w:r>
    </w:p>
    <w:p w14:paraId="157838E7" w14:textId="77777777" w:rsidR="00566C96" w:rsidRPr="00566C96" w:rsidRDefault="00566C96" w:rsidP="00ED2088">
      <w:pPr>
        <w:numPr>
          <w:ilvl w:val="0"/>
          <w:numId w:val="10"/>
        </w:numPr>
        <w:spacing w:line="276" w:lineRule="auto"/>
      </w:pPr>
      <w:r w:rsidRPr="00566C96">
        <w:rPr>
          <w:b/>
          <w:bCs/>
        </w:rPr>
        <w:t>Income and Score</w:t>
      </w:r>
      <w:r w:rsidRPr="00566C96">
        <w:t xml:space="preserve">: There is also a noticeable positive correlation between income and score. </w:t>
      </w:r>
      <w:proofErr w:type="gramStart"/>
      <w:r w:rsidRPr="00566C96">
        <w:t>Similar to</w:t>
      </w:r>
      <w:proofErr w:type="gramEnd"/>
      <w:r w:rsidRPr="00566C96">
        <w:t xml:space="preserve"> the previous point, higher income can lead to better overall scores in many contexts (e.g., credit scores, quality of life scores, etc.).</w:t>
      </w:r>
    </w:p>
    <w:p w14:paraId="05A1712F" w14:textId="1BC179CA" w:rsidR="00BB712D" w:rsidRPr="00BB712D" w:rsidRDefault="00BB712D" w:rsidP="00ED2088">
      <w:pPr>
        <w:pStyle w:val="ListParagraph"/>
        <w:numPr>
          <w:ilvl w:val="0"/>
          <w:numId w:val="10"/>
        </w:numPr>
        <w:spacing w:line="276" w:lineRule="auto"/>
        <w:rPr>
          <w:b/>
          <w:bCs/>
        </w:rPr>
      </w:pPr>
      <w:r w:rsidRPr="00BB712D">
        <w:rPr>
          <w:b/>
          <w:bCs/>
        </w:rPr>
        <w:t xml:space="preserve">Food and Other: </w:t>
      </w:r>
      <w:r w:rsidRPr="00BB712D">
        <w:t>The strong negative correlation between food and other suggests that individuals who spend a higher percentage of their income on food expenses tend to spend a lower percentage on other expenses, and vice versa. This makes sense because household budgets are often constrained, and spending more in one category typically means less available for others.</w:t>
      </w:r>
      <w:r>
        <w:t xml:space="preserve">  They have a correlation coefficient of </w:t>
      </w:r>
      <w:r w:rsidRPr="00BB712D">
        <w:rPr>
          <w:b/>
          <w:bCs/>
        </w:rPr>
        <w:t>-0.671</w:t>
      </w:r>
    </w:p>
    <w:p w14:paraId="34AD5B24" w14:textId="15FA99CA" w:rsidR="00AF1300" w:rsidRDefault="00566C96" w:rsidP="00ED2088">
      <w:pPr>
        <w:spacing w:line="276" w:lineRule="auto"/>
      </w:pPr>
      <w:r>
        <w:t>T</w:t>
      </w:r>
      <w:r w:rsidRPr="00566C96">
        <w:t>hese correlations are</w:t>
      </w:r>
      <w:r>
        <w:t xml:space="preserve"> not</w:t>
      </w:r>
      <w:r w:rsidRPr="00566C96">
        <w:t xml:space="preserve"> particularly surprising when considering typical relationships between income and socioeconomic scores or ratings.</w:t>
      </w:r>
    </w:p>
    <w:p w14:paraId="47C0F20A" w14:textId="1224BA74" w:rsidR="00BB712D" w:rsidRPr="009402F8" w:rsidRDefault="00BB712D" w:rsidP="00ED2088">
      <w:pPr>
        <w:spacing w:line="276" w:lineRule="auto"/>
        <w:rPr>
          <w:b/>
          <w:bCs/>
          <w:color w:val="215E99" w:themeColor="text2" w:themeTint="BF"/>
          <w:sz w:val="36"/>
          <w:szCs w:val="36"/>
        </w:rPr>
      </w:pPr>
      <w:r w:rsidRPr="009402F8">
        <w:rPr>
          <w:b/>
          <w:bCs/>
          <w:color w:val="215E99" w:themeColor="text2" w:themeTint="BF"/>
          <w:sz w:val="36"/>
          <w:szCs w:val="36"/>
        </w:rPr>
        <w:t xml:space="preserve">Task 5: </w:t>
      </w:r>
      <w:r w:rsidR="004266DC">
        <w:rPr>
          <w:b/>
          <w:bCs/>
          <w:color w:val="215E99" w:themeColor="text2" w:themeTint="BF"/>
          <w:sz w:val="36"/>
          <w:szCs w:val="36"/>
        </w:rPr>
        <w:t xml:space="preserve">Simple </w:t>
      </w:r>
      <w:r w:rsidR="009402F8" w:rsidRPr="009402F8">
        <w:rPr>
          <w:b/>
          <w:bCs/>
          <w:color w:val="215E99" w:themeColor="text2" w:themeTint="BF"/>
          <w:sz w:val="36"/>
          <w:szCs w:val="36"/>
        </w:rPr>
        <w:t>Linear Regression</w:t>
      </w:r>
      <w:r w:rsidR="004266DC">
        <w:rPr>
          <w:b/>
          <w:bCs/>
          <w:color w:val="215E99" w:themeColor="text2" w:themeTint="BF"/>
          <w:sz w:val="36"/>
          <w:szCs w:val="36"/>
        </w:rPr>
        <w:t xml:space="preserve"> (SLR)</w:t>
      </w:r>
    </w:p>
    <w:p w14:paraId="17488320" w14:textId="68759FB8" w:rsidR="009402F8" w:rsidRDefault="009402F8" w:rsidP="00ED2088">
      <w:pPr>
        <w:pStyle w:val="ListParagraph"/>
        <w:numPr>
          <w:ilvl w:val="0"/>
          <w:numId w:val="11"/>
        </w:numPr>
        <w:spacing w:line="276" w:lineRule="auto"/>
      </w:pPr>
      <w:r w:rsidRPr="009402F8">
        <w:rPr>
          <w:b/>
          <w:bCs/>
        </w:rPr>
        <w:lastRenderedPageBreak/>
        <w:t>Pol</w:t>
      </w:r>
      <w:r>
        <w:t xml:space="preserve"> – dependent variable, </w:t>
      </w:r>
      <w:r w:rsidRPr="009402F8">
        <w:rPr>
          <w:b/>
          <w:bCs/>
        </w:rPr>
        <w:t>score</w:t>
      </w:r>
      <w:r>
        <w:t xml:space="preserve"> - predictor / independent variable.</w:t>
      </w:r>
    </w:p>
    <w:p w14:paraId="54E95BFA" w14:textId="77777777" w:rsidR="009402F8" w:rsidRDefault="009402F8" w:rsidP="00ED2088">
      <w:pPr>
        <w:pStyle w:val="ListParagraph"/>
        <w:spacing w:line="276" w:lineRule="auto"/>
        <w:ind w:left="1440"/>
        <w:rPr>
          <w:b/>
          <w:bCs/>
        </w:rPr>
      </w:pPr>
    </w:p>
    <w:p w14:paraId="4CAEE853" w14:textId="7692B0DD" w:rsidR="009402F8" w:rsidRDefault="009402F8" w:rsidP="00ED2088">
      <w:pPr>
        <w:pStyle w:val="ListParagraph"/>
        <w:spacing w:line="276" w:lineRule="auto"/>
        <w:ind w:left="1440"/>
        <w:rPr>
          <w:b/>
          <w:bCs/>
        </w:rPr>
      </w:pPr>
      <w:r>
        <w:rPr>
          <w:b/>
          <w:bCs/>
        </w:rPr>
        <w:t>SLR Model: Model1</w:t>
      </w:r>
    </w:p>
    <w:p w14:paraId="06543B79" w14:textId="335F72F2" w:rsidR="009402F8" w:rsidRDefault="009402F8" w:rsidP="00ED2088">
      <w:pPr>
        <w:pStyle w:val="ListParagraph"/>
        <w:spacing w:line="276" w:lineRule="auto"/>
        <w:ind w:left="1440"/>
      </w:pPr>
      <w:r w:rsidRPr="009402F8">
        <w:drawing>
          <wp:inline distT="0" distB="0" distL="0" distR="0" wp14:anchorId="6FC9886D" wp14:editId="40D5D4F6">
            <wp:extent cx="3470564" cy="2076777"/>
            <wp:effectExtent l="0" t="0" r="0" b="0"/>
            <wp:docPr id="165671051" name="Picture 1" descr="A computer screen 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71051" name="Picture 1" descr="A computer screen shot of a number&#10;&#10;Description automatically generated"/>
                    <pic:cNvPicPr/>
                  </pic:nvPicPr>
                  <pic:blipFill>
                    <a:blip r:embed="rId16"/>
                    <a:stretch>
                      <a:fillRect/>
                    </a:stretch>
                  </pic:blipFill>
                  <pic:spPr>
                    <a:xfrm>
                      <a:off x="0" y="0"/>
                      <a:ext cx="3487564" cy="2086950"/>
                    </a:xfrm>
                    <a:prstGeom prst="rect">
                      <a:avLst/>
                    </a:prstGeom>
                  </pic:spPr>
                </pic:pic>
              </a:graphicData>
            </a:graphic>
          </wp:inline>
        </w:drawing>
      </w:r>
    </w:p>
    <w:p w14:paraId="4B296A10" w14:textId="1C0627ED" w:rsidR="009402F8" w:rsidRDefault="009402F8" w:rsidP="00ED2088">
      <w:pPr>
        <w:spacing w:line="276" w:lineRule="auto"/>
      </w:pPr>
      <w:r>
        <w:t xml:space="preserve">                                                                          Fig 9.1</w:t>
      </w:r>
    </w:p>
    <w:p w14:paraId="60DB4950" w14:textId="353C6A70" w:rsidR="009402F8" w:rsidRPr="00A417D5" w:rsidRDefault="009402F8" w:rsidP="00ED2088">
      <w:pPr>
        <w:spacing w:line="276" w:lineRule="auto"/>
      </w:pPr>
      <w:r w:rsidRPr="009402F8">
        <w:drawing>
          <wp:inline distT="0" distB="0" distL="0" distR="0" wp14:anchorId="69CC0B33" wp14:editId="0E245EC8">
            <wp:extent cx="5889914" cy="1989455"/>
            <wp:effectExtent l="19050" t="19050" r="15875" b="10795"/>
            <wp:docPr id="253413256"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413256" name="Picture 1" descr="A screen shot of a graph&#10;&#10;Description automatically generated"/>
                    <pic:cNvPicPr/>
                  </pic:nvPicPr>
                  <pic:blipFill rotWithShape="1">
                    <a:blip r:embed="rId17"/>
                    <a:srcRect t="1795" r="880"/>
                    <a:stretch/>
                  </pic:blipFill>
                  <pic:spPr bwMode="auto">
                    <a:xfrm>
                      <a:off x="0" y="0"/>
                      <a:ext cx="5891282" cy="1989917"/>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5DCAE72" w14:textId="4C3EE73B" w:rsidR="00881149" w:rsidRDefault="009402F8" w:rsidP="00ED2088">
      <w:pPr>
        <w:spacing w:line="276" w:lineRule="auto"/>
        <w:jc w:val="center"/>
      </w:pPr>
      <w:r>
        <w:t>Fig. 9.2</w:t>
      </w:r>
    </w:p>
    <w:p w14:paraId="54773535" w14:textId="77777777" w:rsidR="009402F8" w:rsidRDefault="009402F8" w:rsidP="00ED2088">
      <w:pPr>
        <w:spacing w:line="276" w:lineRule="auto"/>
        <w:jc w:val="center"/>
      </w:pPr>
    </w:p>
    <w:p w14:paraId="696DC460" w14:textId="77777777" w:rsidR="009402F8" w:rsidRDefault="009402F8" w:rsidP="00ED2088">
      <w:pPr>
        <w:spacing w:line="276" w:lineRule="auto"/>
        <w:jc w:val="center"/>
      </w:pPr>
    </w:p>
    <w:p w14:paraId="09F63A5B" w14:textId="77777777" w:rsidR="009402F8" w:rsidRDefault="009402F8" w:rsidP="00ED2088">
      <w:pPr>
        <w:spacing w:line="276" w:lineRule="auto"/>
        <w:jc w:val="center"/>
      </w:pPr>
    </w:p>
    <w:p w14:paraId="45492D5A" w14:textId="77777777" w:rsidR="009402F8" w:rsidRDefault="009402F8" w:rsidP="00ED2088">
      <w:pPr>
        <w:spacing w:line="276" w:lineRule="auto"/>
      </w:pPr>
    </w:p>
    <w:p w14:paraId="60EC5958" w14:textId="77777777" w:rsidR="00EC53E0" w:rsidRDefault="00EC53E0" w:rsidP="00ED2088">
      <w:pPr>
        <w:spacing w:line="276" w:lineRule="auto"/>
      </w:pPr>
    </w:p>
    <w:p w14:paraId="546281A4" w14:textId="77777777" w:rsidR="00EC53E0" w:rsidRDefault="00EC53E0" w:rsidP="00ED2088">
      <w:pPr>
        <w:spacing w:line="276" w:lineRule="auto"/>
      </w:pPr>
    </w:p>
    <w:p w14:paraId="3E414A83" w14:textId="77777777" w:rsidR="00EC53E0" w:rsidRDefault="00EC53E0" w:rsidP="00ED2088">
      <w:pPr>
        <w:spacing w:line="276" w:lineRule="auto"/>
      </w:pPr>
    </w:p>
    <w:p w14:paraId="6DACA5E1" w14:textId="3C7F0D51" w:rsidR="009402F8" w:rsidRDefault="009402F8" w:rsidP="00ED2088">
      <w:pPr>
        <w:pStyle w:val="ListParagraph"/>
        <w:numPr>
          <w:ilvl w:val="0"/>
          <w:numId w:val="11"/>
        </w:numPr>
        <w:spacing w:line="276" w:lineRule="auto"/>
      </w:pPr>
      <w:r w:rsidRPr="009402F8">
        <w:rPr>
          <w:b/>
          <w:bCs/>
        </w:rPr>
        <w:t>Pol</w:t>
      </w:r>
      <w:r>
        <w:t xml:space="preserve"> – dependent </w:t>
      </w:r>
      <w:proofErr w:type="gramStart"/>
      <w:r>
        <w:t xml:space="preserve">variable,  </w:t>
      </w:r>
      <w:proofErr w:type="spellStart"/>
      <w:r w:rsidRPr="009402F8">
        <w:rPr>
          <w:b/>
          <w:bCs/>
        </w:rPr>
        <w:t>scr</w:t>
      </w:r>
      <w:proofErr w:type="spellEnd"/>
      <w:proofErr w:type="gramEnd"/>
      <w:r>
        <w:t xml:space="preserve"> -</w:t>
      </w:r>
      <w:r>
        <w:t xml:space="preserve"> predictor / independent variable.</w:t>
      </w:r>
    </w:p>
    <w:p w14:paraId="3147DF56" w14:textId="77777777" w:rsidR="009402F8" w:rsidRDefault="009402F8" w:rsidP="00ED2088">
      <w:pPr>
        <w:pStyle w:val="ListParagraph"/>
        <w:spacing w:line="276" w:lineRule="auto"/>
        <w:ind w:firstLine="720"/>
        <w:rPr>
          <w:b/>
          <w:bCs/>
        </w:rPr>
      </w:pPr>
    </w:p>
    <w:p w14:paraId="594C4F81" w14:textId="67189C58" w:rsidR="009402F8" w:rsidRDefault="009402F8" w:rsidP="00ED2088">
      <w:pPr>
        <w:pStyle w:val="ListParagraph"/>
        <w:spacing w:line="276" w:lineRule="auto"/>
        <w:ind w:firstLine="720"/>
        <w:rPr>
          <w:b/>
          <w:bCs/>
        </w:rPr>
      </w:pPr>
      <w:r>
        <w:rPr>
          <w:b/>
          <w:bCs/>
        </w:rPr>
        <w:t>SLR Model: Model</w:t>
      </w:r>
      <w:r>
        <w:rPr>
          <w:b/>
          <w:bCs/>
        </w:rPr>
        <w:t>2</w:t>
      </w:r>
    </w:p>
    <w:p w14:paraId="537B2C1A" w14:textId="5CDE1D3E" w:rsidR="009402F8" w:rsidRDefault="004266DC" w:rsidP="00ED2088">
      <w:pPr>
        <w:pStyle w:val="ListParagraph"/>
        <w:spacing w:line="276" w:lineRule="auto"/>
        <w:ind w:firstLine="720"/>
        <w:rPr>
          <w:b/>
          <w:bCs/>
        </w:rPr>
      </w:pPr>
      <w:r w:rsidRPr="004266DC">
        <w:rPr>
          <w:b/>
          <w:bCs/>
        </w:rPr>
        <w:drawing>
          <wp:inline distT="0" distB="0" distL="0" distR="0" wp14:anchorId="5014C3FD" wp14:editId="4F0CAD17">
            <wp:extent cx="3289397" cy="2209800"/>
            <wp:effectExtent l="0" t="0" r="6350" b="0"/>
            <wp:docPr id="1438017845" name="Picture 1" descr="A computer screen shot of a nu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017845" name="Picture 1" descr="A computer screen shot of a number"/>
                    <pic:cNvPicPr/>
                  </pic:nvPicPr>
                  <pic:blipFill>
                    <a:blip r:embed="rId18"/>
                    <a:stretch>
                      <a:fillRect/>
                    </a:stretch>
                  </pic:blipFill>
                  <pic:spPr>
                    <a:xfrm>
                      <a:off x="0" y="0"/>
                      <a:ext cx="3301929" cy="2218219"/>
                    </a:xfrm>
                    <a:prstGeom prst="rect">
                      <a:avLst/>
                    </a:prstGeom>
                  </pic:spPr>
                </pic:pic>
              </a:graphicData>
            </a:graphic>
          </wp:inline>
        </w:drawing>
      </w:r>
    </w:p>
    <w:p w14:paraId="7314F4E9" w14:textId="705321DA" w:rsidR="004266DC" w:rsidRPr="004266DC" w:rsidRDefault="004266DC" w:rsidP="00ED2088">
      <w:pPr>
        <w:pStyle w:val="ListParagraph"/>
        <w:spacing w:line="276" w:lineRule="auto"/>
        <w:ind w:firstLine="720"/>
      </w:pPr>
      <w:r>
        <w:rPr>
          <w:b/>
          <w:bCs/>
        </w:rPr>
        <w:t xml:space="preserve">                                            </w:t>
      </w:r>
      <w:r w:rsidRPr="004266DC">
        <w:t>Fig 10.1</w:t>
      </w:r>
    </w:p>
    <w:p w14:paraId="74DDC97E" w14:textId="77777777" w:rsidR="009402F8" w:rsidRDefault="009402F8" w:rsidP="00ED2088">
      <w:pPr>
        <w:spacing w:line="276" w:lineRule="auto"/>
        <w:ind w:left="1440"/>
      </w:pPr>
    </w:p>
    <w:p w14:paraId="771AEE1F" w14:textId="1A136386" w:rsidR="009402F8" w:rsidRDefault="009402F8" w:rsidP="00ED2088">
      <w:pPr>
        <w:spacing w:line="276" w:lineRule="auto"/>
      </w:pPr>
      <w:r w:rsidRPr="009402F8">
        <w:drawing>
          <wp:inline distT="0" distB="0" distL="0" distR="0" wp14:anchorId="741ECBE6" wp14:editId="5C4FFB26">
            <wp:extent cx="5942965" cy="2269297"/>
            <wp:effectExtent l="19050" t="19050" r="19685" b="17145"/>
            <wp:docPr id="1542071371"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071371" name="Picture 1" descr="A screen shot of a graph&#10;&#10;Description automatically generated"/>
                    <pic:cNvPicPr/>
                  </pic:nvPicPr>
                  <pic:blipFill rotWithShape="1">
                    <a:blip r:embed="rId19"/>
                    <a:srcRect l="-932" t="11271" r="932" b="805"/>
                    <a:stretch/>
                  </pic:blipFill>
                  <pic:spPr bwMode="auto">
                    <a:xfrm>
                      <a:off x="0" y="0"/>
                      <a:ext cx="5943600" cy="226953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5A5AB7E" w14:textId="3C31F1BD" w:rsidR="009402F8" w:rsidRDefault="009402F8" w:rsidP="00ED2088">
      <w:pPr>
        <w:spacing w:line="276" w:lineRule="auto"/>
        <w:jc w:val="center"/>
      </w:pPr>
      <w:r>
        <w:t>Fig. 10.2</w:t>
      </w:r>
    </w:p>
    <w:p w14:paraId="5AF0766B" w14:textId="72A47147" w:rsidR="004266DC" w:rsidRPr="005D51AF" w:rsidRDefault="004266DC" w:rsidP="00ED2088">
      <w:pPr>
        <w:spacing w:line="276" w:lineRule="auto"/>
        <w:rPr>
          <w:b/>
          <w:bCs/>
        </w:rPr>
      </w:pPr>
      <w:r w:rsidRPr="005D51AF">
        <w:rPr>
          <w:b/>
          <w:bCs/>
        </w:rPr>
        <w:t>Comparing Models:</w:t>
      </w:r>
    </w:p>
    <w:p w14:paraId="2F11D1F9" w14:textId="6A31CE71" w:rsidR="004266DC" w:rsidRDefault="004266DC" w:rsidP="00ED2088">
      <w:pPr>
        <w:pStyle w:val="ListParagraph"/>
        <w:numPr>
          <w:ilvl w:val="0"/>
          <w:numId w:val="12"/>
        </w:numPr>
        <w:spacing w:line="276" w:lineRule="auto"/>
      </w:pPr>
      <w:r>
        <w:t>R squared comparison:</w:t>
      </w:r>
    </w:p>
    <w:p w14:paraId="14AA966F" w14:textId="77777777" w:rsidR="004266DC" w:rsidRDefault="004266DC" w:rsidP="00ED2088">
      <w:pPr>
        <w:pStyle w:val="ListParagraph"/>
        <w:spacing w:line="276" w:lineRule="auto"/>
        <w:ind w:left="408"/>
      </w:pPr>
    </w:p>
    <w:p w14:paraId="62F15EB9" w14:textId="0F0A43AB" w:rsidR="004266DC" w:rsidRDefault="004266DC" w:rsidP="00ED2088">
      <w:pPr>
        <w:pStyle w:val="ListParagraph"/>
        <w:spacing w:line="276" w:lineRule="auto"/>
        <w:ind w:left="408"/>
      </w:pPr>
      <w:r w:rsidRPr="004266DC">
        <w:drawing>
          <wp:inline distT="0" distB="0" distL="0" distR="0" wp14:anchorId="7318A5E5" wp14:editId="49FBFD13">
            <wp:extent cx="5943600" cy="660400"/>
            <wp:effectExtent l="0" t="0" r="0" b="6350"/>
            <wp:docPr id="829404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404766" name=""/>
                    <pic:cNvPicPr/>
                  </pic:nvPicPr>
                  <pic:blipFill>
                    <a:blip r:embed="rId20"/>
                    <a:stretch>
                      <a:fillRect/>
                    </a:stretch>
                  </pic:blipFill>
                  <pic:spPr>
                    <a:xfrm>
                      <a:off x="0" y="0"/>
                      <a:ext cx="5943600" cy="660400"/>
                    </a:xfrm>
                    <a:prstGeom prst="rect">
                      <a:avLst/>
                    </a:prstGeom>
                  </pic:spPr>
                </pic:pic>
              </a:graphicData>
            </a:graphic>
          </wp:inline>
        </w:drawing>
      </w:r>
    </w:p>
    <w:p w14:paraId="0CFE88CE" w14:textId="651424F1" w:rsidR="004266DC" w:rsidRDefault="004266DC" w:rsidP="00ED2088">
      <w:pPr>
        <w:pStyle w:val="ListParagraph"/>
        <w:spacing w:line="276" w:lineRule="auto"/>
        <w:ind w:left="408"/>
      </w:pPr>
      <w:r w:rsidRPr="004266DC">
        <w:t>This suggests that Model 1 has a marginally better fit to the data compared to Model 2, though both models explain very little of the variance.</w:t>
      </w:r>
    </w:p>
    <w:p w14:paraId="14CE3D23" w14:textId="77777777" w:rsidR="004266DC" w:rsidRDefault="004266DC" w:rsidP="00ED2088">
      <w:pPr>
        <w:pStyle w:val="ListParagraph"/>
        <w:spacing w:line="276" w:lineRule="auto"/>
        <w:ind w:left="408"/>
      </w:pPr>
    </w:p>
    <w:p w14:paraId="3A0A4810" w14:textId="593F6609" w:rsidR="004266DC" w:rsidRDefault="004266DC" w:rsidP="00ED2088">
      <w:pPr>
        <w:pStyle w:val="ListParagraph"/>
        <w:numPr>
          <w:ilvl w:val="0"/>
          <w:numId w:val="12"/>
        </w:numPr>
        <w:spacing w:line="276" w:lineRule="auto"/>
      </w:pPr>
      <w:r>
        <w:lastRenderedPageBreak/>
        <w:t>Adjusted R squared comparison:</w:t>
      </w:r>
    </w:p>
    <w:p w14:paraId="3584C398" w14:textId="77777777" w:rsidR="004266DC" w:rsidRDefault="004266DC" w:rsidP="00ED2088">
      <w:pPr>
        <w:pStyle w:val="ListParagraph"/>
        <w:spacing w:line="276" w:lineRule="auto"/>
        <w:ind w:left="408"/>
      </w:pPr>
    </w:p>
    <w:p w14:paraId="1FE9A697" w14:textId="5C83741C" w:rsidR="004266DC" w:rsidRDefault="004266DC" w:rsidP="00ED2088">
      <w:pPr>
        <w:pStyle w:val="ListParagraph"/>
        <w:spacing w:line="276" w:lineRule="auto"/>
        <w:ind w:left="408"/>
      </w:pPr>
      <w:r w:rsidRPr="004266DC">
        <w:drawing>
          <wp:inline distT="0" distB="0" distL="0" distR="0" wp14:anchorId="310A87E2" wp14:editId="4138CD6D">
            <wp:extent cx="5943600" cy="542925"/>
            <wp:effectExtent l="0" t="0" r="0" b="9525"/>
            <wp:docPr id="1588819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819582" name=""/>
                    <pic:cNvPicPr/>
                  </pic:nvPicPr>
                  <pic:blipFill>
                    <a:blip r:embed="rId21"/>
                    <a:stretch>
                      <a:fillRect/>
                    </a:stretch>
                  </pic:blipFill>
                  <pic:spPr>
                    <a:xfrm>
                      <a:off x="0" y="0"/>
                      <a:ext cx="5943600" cy="542925"/>
                    </a:xfrm>
                    <a:prstGeom prst="rect">
                      <a:avLst/>
                    </a:prstGeom>
                  </pic:spPr>
                </pic:pic>
              </a:graphicData>
            </a:graphic>
          </wp:inline>
        </w:drawing>
      </w:r>
    </w:p>
    <w:p w14:paraId="0FC6E673" w14:textId="77777777" w:rsidR="004266DC" w:rsidRDefault="004266DC" w:rsidP="00ED2088">
      <w:pPr>
        <w:pStyle w:val="ListParagraph"/>
        <w:spacing w:line="276" w:lineRule="auto"/>
        <w:ind w:left="408"/>
      </w:pPr>
    </w:p>
    <w:p w14:paraId="08D78D33" w14:textId="0A79C5BC" w:rsidR="004266DC" w:rsidRDefault="004266DC" w:rsidP="00ED2088">
      <w:pPr>
        <w:pStyle w:val="ListParagraph"/>
        <w:spacing w:line="276" w:lineRule="auto"/>
        <w:ind w:left="408"/>
      </w:pPr>
      <w:r w:rsidRPr="004266DC">
        <w:t>The Adjusted R-squared for Model 1 is notably higher than that for Model 2, suggesting that even after accounting for the number of predictors, Model 1 still offers a marginally better fit.</w:t>
      </w:r>
    </w:p>
    <w:p w14:paraId="12A3509D" w14:textId="77777777" w:rsidR="004266DC" w:rsidRDefault="004266DC" w:rsidP="00ED2088">
      <w:pPr>
        <w:pStyle w:val="ListParagraph"/>
        <w:spacing w:line="276" w:lineRule="auto"/>
        <w:ind w:left="408"/>
      </w:pPr>
    </w:p>
    <w:p w14:paraId="152C3A3F" w14:textId="77777777" w:rsidR="005D51AF" w:rsidRDefault="004266DC" w:rsidP="00ED2088">
      <w:pPr>
        <w:pStyle w:val="ListParagraph"/>
        <w:spacing w:line="276" w:lineRule="auto"/>
        <w:ind w:left="408"/>
        <w:rPr>
          <w:b/>
          <w:bCs/>
        </w:rPr>
      </w:pPr>
      <w:r w:rsidRPr="004266DC">
        <w:rPr>
          <w:b/>
          <w:bCs/>
        </w:rPr>
        <w:t>Conclusi</w:t>
      </w:r>
      <w:r w:rsidR="005D51AF">
        <w:rPr>
          <w:b/>
          <w:bCs/>
        </w:rPr>
        <w:t>on:</w:t>
      </w:r>
    </w:p>
    <w:p w14:paraId="28792C3B" w14:textId="77777777" w:rsidR="005D51AF" w:rsidRPr="005D51AF" w:rsidRDefault="005D51AF" w:rsidP="00ED2088">
      <w:pPr>
        <w:pStyle w:val="ListParagraph"/>
        <w:spacing w:line="276" w:lineRule="auto"/>
        <w:ind w:left="408"/>
      </w:pPr>
    </w:p>
    <w:p w14:paraId="160BF880" w14:textId="43CA2FA2" w:rsidR="005D51AF" w:rsidRPr="005D51AF" w:rsidRDefault="005D51AF" w:rsidP="00ED2088">
      <w:pPr>
        <w:pStyle w:val="ListParagraph"/>
        <w:numPr>
          <w:ilvl w:val="0"/>
          <w:numId w:val="14"/>
        </w:numPr>
        <w:spacing w:line="276" w:lineRule="auto"/>
        <w:rPr>
          <w:b/>
          <w:bCs/>
        </w:rPr>
      </w:pPr>
      <w:r w:rsidRPr="005D51AF">
        <w:t>With</w:t>
      </w:r>
      <w:r w:rsidRPr="005D51AF">
        <w:t xml:space="preserve"> the</w:t>
      </w:r>
      <w:r w:rsidRPr="005D51AF">
        <w:t xml:space="preserve"> s</w:t>
      </w:r>
      <w:r>
        <w:t>ummary of</w:t>
      </w:r>
      <w:r>
        <w:t xml:space="preserve"> </w:t>
      </w:r>
      <w:r w:rsidRPr="005D51AF">
        <w:rPr>
          <w:i/>
          <w:iCs/>
        </w:rPr>
        <w:t>SLR models</w:t>
      </w:r>
      <w:r>
        <w:t xml:space="preserve"> in Fig 9.1 and Fig 10.1, It is</w:t>
      </w:r>
      <w:r>
        <w:t xml:space="preserve"> </w:t>
      </w:r>
      <w:r>
        <w:t>evident that both models have failed the p test</w:t>
      </w:r>
      <w:r>
        <w:t xml:space="preserve"> and cannot predict the dependent variable ‘Pol’</w:t>
      </w:r>
      <w:r>
        <w:t>.</w:t>
      </w:r>
    </w:p>
    <w:p w14:paraId="4A5984D1" w14:textId="77777777" w:rsidR="005D51AF" w:rsidRDefault="005D51AF" w:rsidP="00ED2088">
      <w:pPr>
        <w:pStyle w:val="ListParagraph"/>
        <w:spacing w:line="276" w:lineRule="auto"/>
        <w:ind w:firstLine="720"/>
      </w:pPr>
    </w:p>
    <w:p w14:paraId="4E7732D9" w14:textId="34E15175" w:rsidR="005D51AF" w:rsidRDefault="005D51AF" w:rsidP="00ED2088">
      <w:pPr>
        <w:pStyle w:val="ListParagraph"/>
        <w:numPr>
          <w:ilvl w:val="0"/>
          <w:numId w:val="14"/>
        </w:numPr>
        <w:spacing w:line="276" w:lineRule="auto"/>
      </w:pPr>
      <w:r>
        <w:t xml:space="preserve">With the </w:t>
      </w:r>
      <w:r w:rsidRPr="005D51AF">
        <w:rPr>
          <w:i/>
          <w:iCs/>
        </w:rPr>
        <w:t xml:space="preserve">scatterplots </w:t>
      </w:r>
      <w:r>
        <w:t xml:space="preserve">shown in Fig 9.2 and 10.2, It is evident that it is not possible to predict the outcome (Pol) using either of the predictor variables. But the question is not whether the model is accurate enough it is about which is better </w:t>
      </w:r>
      <w:proofErr w:type="gramStart"/>
      <w:r>
        <w:t>( Score</w:t>
      </w:r>
      <w:proofErr w:type="gramEnd"/>
      <w:r>
        <w:t xml:space="preserve"> or </w:t>
      </w:r>
      <w:proofErr w:type="spellStart"/>
      <w:r>
        <w:t>scr</w:t>
      </w:r>
      <w:proofErr w:type="spellEnd"/>
      <w:r>
        <w:t xml:space="preserve"> )</w:t>
      </w:r>
    </w:p>
    <w:p w14:paraId="69AF1667" w14:textId="77777777" w:rsidR="005D51AF" w:rsidRDefault="005D51AF" w:rsidP="00ED2088">
      <w:pPr>
        <w:pStyle w:val="ListParagraph"/>
        <w:spacing w:line="276" w:lineRule="auto"/>
        <w:ind w:left="408"/>
        <w:rPr>
          <w:b/>
          <w:bCs/>
        </w:rPr>
      </w:pPr>
      <w:r>
        <w:rPr>
          <w:b/>
          <w:bCs/>
        </w:rPr>
        <w:tab/>
      </w:r>
      <w:r>
        <w:rPr>
          <w:b/>
          <w:bCs/>
        </w:rPr>
        <w:tab/>
      </w:r>
      <w:r>
        <w:rPr>
          <w:b/>
          <w:bCs/>
        </w:rPr>
        <w:tab/>
      </w:r>
    </w:p>
    <w:p w14:paraId="3C20F5E9" w14:textId="128F7859" w:rsidR="004266DC" w:rsidRDefault="005D51AF" w:rsidP="00ED2088">
      <w:pPr>
        <w:pStyle w:val="ListParagraph"/>
        <w:spacing w:line="276" w:lineRule="auto"/>
        <w:ind w:left="408"/>
      </w:pPr>
      <w:r>
        <w:t xml:space="preserve">By comparison: </w:t>
      </w:r>
      <w:r w:rsidR="004266DC" w:rsidRPr="004266DC">
        <w:t xml:space="preserve">Model 1 outperforms Model 2, as it shows slightly better predictive accuracy with higher R-squared and Adjusted R-squared values. Despite the overall low explanatory power of both models, Model 1 </w:t>
      </w:r>
      <w:r>
        <w:t>/ Score is the better choice for predicting the outcome of Pol.</w:t>
      </w:r>
    </w:p>
    <w:p w14:paraId="2A364593" w14:textId="77777777" w:rsidR="004266DC" w:rsidRDefault="004266DC" w:rsidP="00ED2088">
      <w:pPr>
        <w:pStyle w:val="ListParagraph"/>
        <w:spacing w:line="276" w:lineRule="auto"/>
        <w:ind w:left="408"/>
      </w:pPr>
    </w:p>
    <w:p w14:paraId="3D35759E" w14:textId="77777777" w:rsidR="005D51AF" w:rsidRDefault="005D51AF" w:rsidP="00ED2088">
      <w:pPr>
        <w:pStyle w:val="ListParagraph"/>
        <w:spacing w:line="276" w:lineRule="auto"/>
        <w:ind w:left="408"/>
      </w:pPr>
    </w:p>
    <w:p w14:paraId="33DBC80D" w14:textId="77777777" w:rsidR="005D51AF" w:rsidRDefault="005D51AF" w:rsidP="00ED2088">
      <w:pPr>
        <w:pStyle w:val="ListParagraph"/>
        <w:spacing w:line="276" w:lineRule="auto"/>
        <w:ind w:left="408"/>
      </w:pPr>
    </w:p>
    <w:p w14:paraId="50FD4CC6" w14:textId="77777777" w:rsidR="005D51AF" w:rsidRDefault="005D51AF" w:rsidP="00ED2088">
      <w:pPr>
        <w:pStyle w:val="ListParagraph"/>
        <w:spacing w:line="276" w:lineRule="auto"/>
        <w:ind w:left="408"/>
      </w:pPr>
    </w:p>
    <w:p w14:paraId="14ADBBDF" w14:textId="77777777" w:rsidR="005D51AF" w:rsidRDefault="005D51AF" w:rsidP="00ED2088">
      <w:pPr>
        <w:pStyle w:val="ListParagraph"/>
        <w:spacing w:line="276" w:lineRule="auto"/>
        <w:ind w:left="408"/>
      </w:pPr>
    </w:p>
    <w:p w14:paraId="59AB507C" w14:textId="77777777" w:rsidR="005D51AF" w:rsidRDefault="005D51AF" w:rsidP="00ED2088">
      <w:pPr>
        <w:pStyle w:val="ListParagraph"/>
        <w:spacing w:line="276" w:lineRule="auto"/>
        <w:ind w:left="408"/>
      </w:pPr>
    </w:p>
    <w:p w14:paraId="31C778E8" w14:textId="77777777" w:rsidR="005D51AF" w:rsidRDefault="005D51AF" w:rsidP="00ED2088">
      <w:pPr>
        <w:pStyle w:val="ListParagraph"/>
        <w:spacing w:line="276" w:lineRule="auto"/>
        <w:ind w:left="408"/>
      </w:pPr>
    </w:p>
    <w:p w14:paraId="6A04E31A" w14:textId="77777777" w:rsidR="005D51AF" w:rsidRDefault="005D51AF" w:rsidP="00ED2088">
      <w:pPr>
        <w:pStyle w:val="ListParagraph"/>
        <w:spacing w:line="276" w:lineRule="auto"/>
        <w:ind w:left="408"/>
      </w:pPr>
    </w:p>
    <w:p w14:paraId="24E5A9D2" w14:textId="77777777" w:rsidR="005D51AF" w:rsidRDefault="005D51AF" w:rsidP="00ED2088">
      <w:pPr>
        <w:pStyle w:val="ListParagraph"/>
        <w:spacing w:line="276" w:lineRule="auto"/>
        <w:ind w:left="408"/>
      </w:pPr>
    </w:p>
    <w:p w14:paraId="2801861B" w14:textId="77777777" w:rsidR="005D51AF" w:rsidRDefault="005D51AF" w:rsidP="00ED2088">
      <w:pPr>
        <w:pStyle w:val="ListParagraph"/>
        <w:spacing w:line="276" w:lineRule="auto"/>
        <w:ind w:left="408"/>
      </w:pPr>
    </w:p>
    <w:p w14:paraId="73FA0966" w14:textId="77777777" w:rsidR="005D51AF" w:rsidRDefault="005D51AF" w:rsidP="00ED2088">
      <w:pPr>
        <w:pStyle w:val="ListParagraph"/>
        <w:spacing w:line="276" w:lineRule="auto"/>
        <w:ind w:left="408"/>
      </w:pPr>
    </w:p>
    <w:p w14:paraId="040A043F" w14:textId="77777777" w:rsidR="005D51AF" w:rsidRDefault="005D51AF" w:rsidP="00ED2088">
      <w:pPr>
        <w:pStyle w:val="ListParagraph"/>
        <w:spacing w:line="276" w:lineRule="auto"/>
        <w:ind w:left="408"/>
      </w:pPr>
    </w:p>
    <w:p w14:paraId="46523059" w14:textId="77777777" w:rsidR="005D51AF" w:rsidRDefault="005D51AF" w:rsidP="00ED2088">
      <w:pPr>
        <w:pStyle w:val="ListParagraph"/>
        <w:spacing w:line="276" w:lineRule="auto"/>
        <w:ind w:left="408"/>
      </w:pPr>
    </w:p>
    <w:p w14:paraId="5106D199" w14:textId="77777777" w:rsidR="00EC53E0" w:rsidRDefault="00EC53E0" w:rsidP="00ED2088">
      <w:pPr>
        <w:pStyle w:val="ListParagraph"/>
        <w:spacing w:line="276" w:lineRule="auto"/>
        <w:ind w:left="408"/>
      </w:pPr>
    </w:p>
    <w:p w14:paraId="5E7B0BD1" w14:textId="77777777" w:rsidR="00EC53E0" w:rsidRDefault="00EC53E0" w:rsidP="00ED2088">
      <w:pPr>
        <w:pStyle w:val="ListParagraph"/>
        <w:spacing w:line="276" w:lineRule="auto"/>
        <w:ind w:left="408"/>
      </w:pPr>
    </w:p>
    <w:p w14:paraId="442CE90C" w14:textId="77777777" w:rsidR="00EC53E0" w:rsidRDefault="00EC53E0" w:rsidP="00ED2088">
      <w:pPr>
        <w:pStyle w:val="ListParagraph"/>
        <w:spacing w:line="276" w:lineRule="auto"/>
        <w:ind w:left="408"/>
      </w:pPr>
    </w:p>
    <w:p w14:paraId="215000D7" w14:textId="77777777" w:rsidR="00EC53E0" w:rsidRDefault="00EC53E0" w:rsidP="00ED2088">
      <w:pPr>
        <w:pStyle w:val="ListParagraph"/>
        <w:spacing w:line="276" w:lineRule="auto"/>
        <w:ind w:left="408"/>
      </w:pPr>
    </w:p>
    <w:p w14:paraId="545ECA13" w14:textId="09F54475" w:rsidR="004266DC" w:rsidRDefault="004266DC" w:rsidP="00ED2088">
      <w:pPr>
        <w:pStyle w:val="ListParagraph"/>
        <w:spacing w:line="276" w:lineRule="auto"/>
        <w:ind w:left="408"/>
        <w:rPr>
          <w:b/>
          <w:bCs/>
          <w:color w:val="215E99" w:themeColor="text2" w:themeTint="BF"/>
          <w:sz w:val="36"/>
          <w:szCs w:val="36"/>
        </w:rPr>
      </w:pPr>
      <w:r w:rsidRPr="004266DC">
        <w:rPr>
          <w:b/>
          <w:bCs/>
          <w:color w:val="215E99" w:themeColor="text2" w:themeTint="BF"/>
          <w:sz w:val="36"/>
          <w:szCs w:val="36"/>
        </w:rPr>
        <w:t xml:space="preserve">Task 6: Model Development </w:t>
      </w:r>
      <w:r w:rsidR="00526771">
        <w:rPr>
          <w:b/>
          <w:bCs/>
          <w:color w:val="215E99" w:themeColor="text2" w:themeTint="BF"/>
          <w:sz w:val="36"/>
          <w:szCs w:val="36"/>
        </w:rPr>
        <w:t>–</w:t>
      </w:r>
      <w:r w:rsidRPr="004266DC">
        <w:rPr>
          <w:b/>
          <w:bCs/>
          <w:color w:val="215E99" w:themeColor="text2" w:themeTint="BF"/>
          <w:sz w:val="36"/>
          <w:szCs w:val="36"/>
        </w:rPr>
        <w:t xml:space="preserve"> Multivariate</w:t>
      </w:r>
    </w:p>
    <w:p w14:paraId="5AD308D0" w14:textId="77777777" w:rsidR="00526771" w:rsidRDefault="00526771" w:rsidP="00ED2088">
      <w:pPr>
        <w:spacing w:line="276" w:lineRule="auto"/>
        <w:rPr>
          <w:b/>
          <w:bCs/>
          <w:color w:val="215E99" w:themeColor="text2" w:themeTint="BF"/>
          <w:sz w:val="36"/>
          <w:szCs w:val="36"/>
        </w:rPr>
      </w:pPr>
    </w:p>
    <w:p w14:paraId="18854DAD" w14:textId="68EA157C" w:rsidR="00526771" w:rsidRPr="00526771" w:rsidRDefault="00526771" w:rsidP="00ED2088">
      <w:pPr>
        <w:spacing w:line="276" w:lineRule="auto"/>
        <w:rPr>
          <w:b/>
          <w:bCs/>
          <w:sz w:val="28"/>
          <w:szCs w:val="28"/>
        </w:rPr>
      </w:pPr>
      <w:r w:rsidRPr="00526771">
        <w:rPr>
          <w:b/>
          <w:bCs/>
          <w:sz w:val="28"/>
          <w:szCs w:val="28"/>
        </w:rPr>
        <w:t>Creating a linear model using all predictors for the dependent variable ‘Pol’</w:t>
      </w:r>
      <w:r w:rsidR="00D47D4E">
        <w:rPr>
          <w:b/>
          <w:bCs/>
          <w:sz w:val="28"/>
          <w:szCs w:val="28"/>
        </w:rPr>
        <w:t xml:space="preserve"> named ‘</w:t>
      </w:r>
      <w:proofErr w:type="spellStart"/>
      <w:proofErr w:type="gramStart"/>
      <w:r w:rsidR="00D47D4E">
        <w:rPr>
          <w:b/>
          <w:bCs/>
          <w:sz w:val="28"/>
          <w:szCs w:val="28"/>
        </w:rPr>
        <w:t>full.model</w:t>
      </w:r>
      <w:proofErr w:type="spellEnd"/>
      <w:proofErr w:type="gramEnd"/>
      <w:r w:rsidR="00D47D4E">
        <w:rPr>
          <w:b/>
          <w:bCs/>
          <w:sz w:val="28"/>
          <w:szCs w:val="28"/>
        </w:rPr>
        <w:t>’</w:t>
      </w:r>
    </w:p>
    <w:p w14:paraId="10051C30" w14:textId="705681A8" w:rsidR="00526771" w:rsidRDefault="00526771" w:rsidP="00ED2088">
      <w:pPr>
        <w:spacing w:line="276" w:lineRule="auto"/>
      </w:pPr>
      <w:r w:rsidRPr="00526771">
        <w:drawing>
          <wp:inline distT="0" distB="0" distL="0" distR="0" wp14:anchorId="41B9024B" wp14:editId="563FA1FD">
            <wp:extent cx="5943600" cy="4445000"/>
            <wp:effectExtent l="0" t="0" r="0" b="0"/>
            <wp:docPr id="3481640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64025" name="Picture 1" descr="A screenshot of a computer&#10;&#10;Description automatically generated"/>
                    <pic:cNvPicPr/>
                  </pic:nvPicPr>
                  <pic:blipFill>
                    <a:blip r:embed="rId22"/>
                    <a:stretch>
                      <a:fillRect/>
                    </a:stretch>
                  </pic:blipFill>
                  <pic:spPr>
                    <a:xfrm>
                      <a:off x="0" y="0"/>
                      <a:ext cx="5943600" cy="4445000"/>
                    </a:xfrm>
                    <a:prstGeom prst="rect">
                      <a:avLst/>
                    </a:prstGeom>
                  </pic:spPr>
                </pic:pic>
              </a:graphicData>
            </a:graphic>
          </wp:inline>
        </w:drawing>
      </w:r>
    </w:p>
    <w:p w14:paraId="6176352C" w14:textId="77777777" w:rsidR="00526771" w:rsidRPr="00526771" w:rsidRDefault="00526771" w:rsidP="00ED2088">
      <w:pPr>
        <w:spacing w:line="276" w:lineRule="auto"/>
        <w:rPr>
          <w:b/>
          <w:bCs/>
        </w:rPr>
      </w:pPr>
    </w:p>
    <w:p w14:paraId="4268333B" w14:textId="081186C9" w:rsidR="00526771" w:rsidRPr="00D47D4E" w:rsidRDefault="00526771" w:rsidP="00ED2088">
      <w:pPr>
        <w:spacing w:line="276" w:lineRule="auto"/>
        <w:rPr>
          <w:b/>
          <w:bCs/>
          <w:sz w:val="28"/>
          <w:szCs w:val="28"/>
        </w:rPr>
      </w:pPr>
      <w:r w:rsidRPr="00D47D4E">
        <w:rPr>
          <w:b/>
          <w:bCs/>
          <w:sz w:val="28"/>
          <w:szCs w:val="28"/>
        </w:rPr>
        <w:t xml:space="preserve">Calculate and display percentage </w:t>
      </w:r>
      <w:r w:rsidR="00D47D4E" w:rsidRPr="00D47D4E">
        <w:rPr>
          <w:b/>
          <w:bCs/>
          <w:sz w:val="28"/>
          <w:szCs w:val="28"/>
        </w:rPr>
        <w:t>error for</w:t>
      </w:r>
      <w:r w:rsidRPr="00D47D4E">
        <w:rPr>
          <w:b/>
          <w:bCs/>
          <w:sz w:val="28"/>
          <w:szCs w:val="28"/>
        </w:rPr>
        <w:t xml:space="preserve"> </w:t>
      </w:r>
      <w:r w:rsidRPr="00D47D4E">
        <w:rPr>
          <w:b/>
          <w:bCs/>
          <w:sz w:val="28"/>
          <w:szCs w:val="28"/>
        </w:rPr>
        <w:t xml:space="preserve">a </w:t>
      </w:r>
      <w:r w:rsidRPr="00D47D4E">
        <w:rPr>
          <w:b/>
          <w:bCs/>
          <w:sz w:val="28"/>
          <w:szCs w:val="28"/>
        </w:rPr>
        <w:t>better context of the RMSE value</w:t>
      </w:r>
      <w:r w:rsidR="00D47D4E" w:rsidRPr="00D47D4E">
        <w:rPr>
          <w:b/>
          <w:bCs/>
          <w:sz w:val="28"/>
          <w:szCs w:val="28"/>
        </w:rPr>
        <w:t xml:space="preserve"> for full model</w:t>
      </w:r>
    </w:p>
    <w:p w14:paraId="1E73A3F9" w14:textId="1D9783E7" w:rsidR="00526771" w:rsidRDefault="00526771" w:rsidP="00ED2088">
      <w:pPr>
        <w:spacing w:line="276" w:lineRule="auto"/>
      </w:pPr>
      <w:r w:rsidRPr="00526771">
        <w:lastRenderedPageBreak/>
        <w:drawing>
          <wp:inline distT="0" distB="0" distL="0" distR="0" wp14:anchorId="58ABEBEA" wp14:editId="179B6EFC">
            <wp:extent cx="5943600" cy="1122045"/>
            <wp:effectExtent l="0" t="0" r="0" b="1905"/>
            <wp:docPr id="170585155" name="Picture 1" descr="A black screen with orang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85155" name="Picture 1" descr="A black screen with orange text&#10;&#10;Description automatically generated"/>
                    <pic:cNvPicPr/>
                  </pic:nvPicPr>
                  <pic:blipFill>
                    <a:blip r:embed="rId23"/>
                    <a:stretch>
                      <a:fillRect/>
                    </a:stretch>
                  </pic:blipFill>
                  <pic:spPr>
                    <a:xfrm>
                      <a:off x="0" y="0"/>
                      <a:ext cx="5943600" cy="1122045"/>
                    </a:xfrm>
                    <a:prstGeom prst="rect">
                      <a:avLst/>
                    </a:prstGeom>
                  </pic:spPr>
                </pic:pic>
              </a:graphicData>
            </a:graphic>
          </wp:inline>
        </w:drawing>
      </w:r>
    </w:p>
    <w:p w14:paraId="4F0DC8C2" w14:textId="4BE77D4B" w:rsidR="00E37509" w:rsidRPr="00E37509" w:rsidRDefault="00E37509" w:rsidP="00ED2088">
      <w:pPr>
        <w:spacing w:line="276" w:lineRule="auto"/>
        <w:rPr>
          <w:b/>
          <w:bCs/>
          <w:sz w:val="32"/>
          <w:szCs w:val="32"/>
        </w:rPr>
      </w:pPr>
      <w:r w:rsidRPr="00E37509">
        <w:rPr>
          <w:b/>
          <w:bCs/>
          <w:sz w:val="32"/>
          <w:szCs w:val="32"/>
        </w:rPr>
        <w:t xml:space="preserve">Full model’s Summary of Measures: </w:t>
      </w:r>
    </w:p>
    <w:p w14:paraId="49391E2E" w14:textId="28079F30" w:rsidR="00E37509" w:rsidRDefault="00E37509" w:rsidP="00ED2088">
      <w:pPr>
        <w:spacing w:line="276" w:lineRule="auto"/>
        <w:rPr>
          <w:b/>
          <w:bCs/>
          <w:sz w:val="28"/>
          <w:szCs w:val="28"/>
        </w:rPr>
      </w:pPr>
      <w:r w:rsidRPr="00E37509">
        <w:rPr>
          <w:b/>
          <w:bCs/>
          <w:sz w:val="28"/>
          <w:szCs w:val="28"/>
        </w:rPr>
        <w:drawing>
          <wp:inline distT="0" distB="0" distL="0" distR="0" wp14:anchorId="4772C55C" wp14:editId="6EAD70ED">
            <wp:extent cx="6163733" cy="6454140"/>
            <wp:effectExtent l="0" t="0" r="8890" b="3810"/>
            <wp:docPr id="8890459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045956" name="Picture 1" descr="A screenshot of a computer&#10;&#10;Description automatically generated"/>
                    <pic:cNvPicPr/>
                  </pic:nvPicPr>
                  <pic:blipFill>
                    <a:blip r:embed="rId24"/>
                    <a:stretch>
                      <a:fillRect/>
                    </a:stretch>
                  </pic:blipFill>
                  <pic:spPr>
                    <a:xfrm>
                      <a:off x="0" y="0"/>
                      <a:ext cx="6167320" cy="6457896"/>
                    </a:xfrm>
                    <a:prstGeom prst="rect">
                      <a:avLst/>
                    </a:prstGeom>
                  </pic:spPr>
                </pic:pic>
              </a:graphicData>
            </a:graphic>
          </wp:inline>
        </w:drawing>
      </w:r>
    </w:p>
    <w:p w14:paraId="6CE7AB37" w14:textId="77777777" w:rsidR="00E37509" w:rsidRDefault="00E37509" w:rsidP="00ED2088">
      <w:pPr>
        <w:spacing w:line="276" w:lineRule="auto"/>
        <w:rPr>
          <w:b/>
          <w:bCs/>
          <w:sz w:val="28"/>
          <w:szCs w:val="28"/>
        </w:rPr>
      </w:pPr>
    </w:p>
    <w:p w14:paraId="3923A5D2" w14:textId="77777777" w:rsidR="00E37509" w:rsidRDefault="00E37509" w:rsidP="00ED2088">
      <w:pPr>
        <w:spacing w:line="276" w:lineRule="auto"/>
        <w:rPr>
          <w:b/>
          <w:bCs/>
          <w:sz w:val="28"/>
          <w:szCs w:val="28"/>
        </w:rPr>
      </w:pPr>
    </w:p>
    <w:p w14:paraId="37859AB8" w14:textId="77777777" w:rsidR="00E37509" w:rsidRDefault="00E37509" w:rsidP="00ED2088">
      <w:pPr>
        <w:spacing w:line="276" w:lineRule="auto"/>
        <w:rPr>
          <w:b/>
          <w:bCs/>
          <w:sz w:val="28"/>
          <w:szCs w:val="28"/>
        </w:rPr>
      </w:pPr>
    </w:p>
    <w:p w14:paraId="2218CD06" w14:textId="1A5B3178" w:rsidR="00526771" w:rsidRPr="00D47D4E" w:rsidRDefault="00D47D4E" w:rsidP="00ED2088">
      <w:pPr>
        <w:spacing w:line="276" w:lineRule="auto"/>
        <w:rPr>
          <w:b/>
          <w:bCs/>
          <w:sz w:val="28"/>
          <w:szCs w:val="28"/>
        </w:rPr>
      </w:pPr>
      <w:r w:rsidRPr="00D47D4E">
        <w:rPr>
          <w:b/>
          <w:bCs/>
          <w:sz w:val="28"/>
          <w:szCs w:val="28"/>
        </w:rPr>
        <w:t xml:space="preserve">Creating a linear </w:t>
      </w:r>
      <w:r w:rsidRPr="00D47D4E">
        <w:rPr>
          <w:b/>
          <w:bCs/>
          <w:sz w:val="28"/>
          <w:szCs w:val="28"/>
        </w:rPr>
        <w:t>model using backward elimination to remove predictors that do not significantly contribute to the model</w:t>
      </w:r>
      <w:r w:rsidRPr="00D47D4E">
        <w:rPr>
          <w:b/>
          <w:bCs/>
          <w:sz w:val="28"/>
          <w:szCs w:val="28"/>
        </w:rPr>
        <w:t xml:space="preserve"> named </w:t>
      </w:r>
      <w:proofErr w:type="gramStart"/>
      <w:r w:rsidRPr="00D47D4E">
        <w:rPr>
          <w:b/>
          <w:bCs/>
          <w:sz w:val="28"/>
          <w:szCs w:val="28"/>
        </w:rPr>
        <w:t xml:space="preserve">‘ </w:t>
      </w:r>
      <w:proofErr w:type="spellStart"/>
      <w:r w:rsidRPr="00D47D4E">
        <w:rPr>
          <w:b/>
          <w:bCs/>
          <w:sz w:val="28"/>
          <w:szCs w:val="28"/>
        </w:rPr>
        <w:t>back</w:t>
      </w:r>
      <w:proofErr w:type="gramEnd"/>
      <w:r w:rsidRPr="00D47D4E">
        <w:rPr>
          <w:b/>
          <w:bCs/>
          <w:sz w:val="28"/>
          <w:szCs w:val="28"/>
        </w:rPr>
        <w:t>.model</w:t>
      </w:r>
      <w:proofErr w:type="spellEnd"/>
      <w:r w:rsidRPr="00D47D4E">
        <w:rPr>
          <w:b/>
          <w:bCs/>
          <w:sz w:val="28"/>
          <w:szCs w:val="28"/>
        </w:rPr>
        <w:t>’</w:t>
      </w:r>
    </w:p>
    <w:p w14:paraId="6099AE0A" w14:textId="7C7FADB5" w:rsidR="00D47D4E" w:rsidRDefault="00D47D4E" w:rsidP="00ED2088">
      <w:pPr>
        <w:spacing w:line="276" w:lineRule="auto"/>
        <w:rPr>
          <w:b/>
          <w:bCs/>
        </w:rPr>
      </w:pPr>
      <w:r w:rsidRPr="00D47D4E">
        <w:rPr>
          <w:b/>
          <w:bCs/>
        </w:rPr>
        <w:drawing>
          <wp:inline distT="0" distB="0" distL="0" distR="0" wp14:anchorId="4937F4C3" wp14:editId="603C08BA">
            <wp:extent cx="5943600" cy="4893310"/>
            <wp:effectExtent l="0" t="0" r="0" b="2540"/>
            <wp:docPr id="13554090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409010" name="Picture 1" descr="A screenshot of a computer&#10;&#10;Description automatically generated"/>
                    <pic:cNvPicPr/>
                  </pic:nvPicPr>
                  <pic:blipFill>
                    <a:blip r:embed="rId25"/>
                    <a:stretch>
                      <a:fillRect/>
                    </a:stretch>
                  </pic:blipFill>
                  <pic:spPr>
                    <a:xfrm>
                      <a:off x="0" y="0"/>
                      <a:ext cx="5943600" cy="4893310"/>
                    </a:xfrm>
                    <a:prstGeom prst="rect">
                      <a:avLst/>
                    </a:prstGeom>
                  </pic:spPr>
                </pic:pic>
              </a:graphicData>
            </a:graphic>
          </wp:inline>
        </w:drawing>
      </w:r>
    </w:p>
    <w:p w14:paraId="5D064F36" w14:textId="77777777" w:rsidR="00D47D4E" w:rsidRPr="00D47D4E" w:rsidRDefault="00D47D4E" w:rsidP="00ED2088">
      <w:pPr>
        <w:spacing w:line="276" w:lineRule="auto"/>
        <w:rPr>
          <w:b/>
          <w:bCs/>
          <w:sz w:val="28"/>
          <w:szCs w:val="28"/>
        </w:rPr>
      </w:pPr>
    </w:p>
    <w:p w14:paraId="2D4018A3" w14:textId="2A7494CC" w:rsidR="00D47D4E" w:rsidRPr="00D47D4E" w:rsidRDefault="00D47D4E" w:rsidP="00ED2088">
      <w:pPr>
        <w:spacing w:line="276" w:lineRule="auto"/>
        <w:rPr>
          <w:b/>
          <w:bCs/>
          <w:sz w:val="28"/>
          <w:szCs w:val="28"/>
        </w:rPr>
      </w:pPr>
      <w:r w:rsidRPr="00D47D4E">
        <w:rPr>
          <w:b/>
          <w:bCs/>
          <w:sz w:val="28"/>
          <w:szCs w:val="28"/>
        </w:rPr>
        <w:t xml:space="preserve">Calculate and display percentage </w:t>
      </w:r>
      <w:r w:rsidR="00172DCB" w:rsidRPr="00D47D4E">
        <w:rPr>
          <w:b/>
          <w:bCs/>
          <w:sz w:val="28"/>
          <w:szCs w:val="28"/>
        </w:rPr>
        <w:t>error for</w:t>
      </w:r>
      <w:r w:rsidRPr="00D47D4E">
        <w:rPr>
          <w:b/>
          <w:bCs/>
          <w:sz w:val="28"/>
          <w:szCs w:val="28"/>
        </w:rPr>
        <w:t xml:space="preserve"> a better context of the RMSE value</w:t>
      </w:r>
      <w:r w:rsidRPr="00D47D4E">
        <w:rPr>
          <w:b/>
          <w:bCs/>
          <w:sz w:val="28"/>
          <w:szCs w:val="28"/>
        </w:rPr>
        <w:t xml:space="preserve"> for the back model</w:t>
      </w:r>
    </w:p>
    <w:p w14:paraId="3475C3C2" w14:textId="24EFBD65" w:rsidR="00D47D4E" w:rsidRDefault="00D47D4E" w:rsidP="00ED2088">
      <w:pPr>
        <w:spacing w:line="276" w:lineRule="auto"/>
        <w:rPr>
          <w:b/>
          <w:bCs/>
        </w:rPr>
      </w:pPr>
      <w:r w:rsidRPr="00D47D4E">
        <w:rPr>
          <w:b/>
          <w:bCs/>
        </w:rPr>
        <w:lastRenderedPageBreak/>
        <w:drawing>
          <wp:inline distT="0" distB="0" distL="0" distR="0" wp14:anchorId="1C419B0B" wp14:editId="568B03F6">
            <wp:extent cx="3686689" cy="1086002"/>
            <wp:effectExtent l="0" t="0" r="0" b="0"/>
            <wp:docPr id="131635198" name="Picture 1" descr="A computer screen with orang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35198" name="Picture 1" descr="A computer screen with orange text&#10;&#10;Description automatically generated"/>
                    <pic:cNvPicPr/>
                  </pic:nvPicPr>
                  <pic:blipFill>
                    <a:blip r:embed="rId26"/>
                    <a:stretch>
                      <a:fillRect/>
                    </a:stretch>
                  </pic:blipFill>
                  <pic:spPr>
                    <a:xfrm>
                      <a:off x="0" y="0"/>
                      <a:ext cx="3686689" cy="1086002"/>
                    </a:xfrm>
                    <a:prstGeom prst="rect">
                      <a:avLst/>
                    </a:prstGeom>
                  </pic:spPr>
                </pic:pic>
              </a:graphicData>
            </a:graphic>
          </wp:inline>
        </w:drawing>
      </w:r>
    </w:p>
    <w:p w14:paraId="59EE7634" w14:textId="77777777" w:rsidR="00E37509" w:rsidRDefault="00E37509" w:rsidP="00ED2088">
      <w:pPr>
        <w:spacing w:line="276" w:lineRule="auto"/>
        <w:rPr>
          <w:b/>
          <w:bCs/>
        </w:rPr>
      </w:pPr>
    </w:p>
    <w:p w14:paraId="6966CD07" w14:textId="11D7EA0B" w:rsidR="00E37509" w:rsidRPr="00E37509" w:rsidRDefault="00E37509" w:rsidP="00ED2088">
      <w:pPr>
        <w:spacing w:line="276" w:lineRule="auto"/>
        <w:rPr>
          <w:b/>
          <w:bCs/>
          <w:sz w:val="32"/>
          <w:szCs w:val="32"/>
        </w:rPr>
      </w:pPr>
      <w:r w:rsidRPr="00E37509">
        <w:rPr>
          <w:b/>
          <w:bCs/>
          <w:sz w:val="32"/>
          <w:szCs w:val="32"/>
        </w:rPr>
        <w:t>Back Model’s Summary of Measures:</w:t>
      </w:r>
    </w:p>
    <w:p w14:paraId="1223357D" w14:textId="1EAB4BCF" w:rsidR="00D47D4E" w:rsidRDefault="00E37509" w:rsidP="00ED2088">
      <w:pPr>
        <w:spacing w:line="276" w:lineRule="auto"/>
        <w:rPr>
          <w:b/>
          <w:bCs/>
        </w:rPr>
      </w:pPr>
      <w:r w:rsidRPr="00E37509">
        <w:rPr>
          <w:b/>
          <w:bCs/>
        </w:rPr>
        <w:drawing>
          <wp:inline distT="0" distB="0" distL="0" distR="0" wp14:anchorId="2C880577" wp14:editId="2D7BCCD8">
            <wp:extent cx="5943600" cy="5048885"/>
            <wp:effectExtent l="0" t="0" r="0" b="0"/>
            <wp:docPr id="1752776579"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776579" name="Picture 1" descr="A computer screen shot of a black screen&#10;&#10;Description automatically generated"/>
                    <pic:cNvPicPr/>
                  </pic:nvPicPr>
                  <pic:blipFill>
                    <a:blip r:embed="rId27"/>
                    <a:stretch>
                      <a:fillRect/>
                    </a:stretch>
                  </pic:blipFill>
                  <pic:spPr>
                    <a:xfrm>
                      <a:off x="0" y="0"/>
                      <a:ext cx="5943600" cy="5048885"/>
                    </a:xfrm>
                    <a:prstGeom prst="rect">
                      <a:avLst/>
                    </a:prstGeom>
                  </pic:spPr>
                </pic:pic>
              </a:graphicData>
            </a:graphic>
          </wp:inline>
        </w:drawing>
      </w:r>
    </w:p>
    <w:p w14:paraId="47209751" w14:textId="77777777" w:rsidR="00E37509" w:rsidRDefault="00E37509" w:rsidP="00D47D4E">
      <w:pPr>
        <w:pStyle w:val="ListParagraph"/>
        <w:spacing w:line="276" w:lineRule="auto"/>
        <w:rPr>
          <w:b/>
          <w:bCs/>
          <w:sz w:val="28"/>
          <w:szCs w:val="28"/>
        </w:rPr>
      </w:pPr>
    </w:p>
    <w:p w14:paraId="379A7C5D" w14:textId="77777777" w:rsidR="00E37509" w:rsidRDefault="00E37509" w:rsidP="00D47D4E">
      <w:pPr>
        <w:pStyle w:val="ListParagraph"/>
        <w:spacing w:line="276" w:lineRule="auto"/>
        <w:rPr>
          <w:b/>
          <w:bCs/>
          <w:sz w:val="28"/>
          <w:szCs w:val="28"/>
        </w:rPr>
      </w:pPr>
    </w:p>
    <w:p w14:paraId="27568F42" w14:textId="77777777" w:rsidR="00E37509" w:rsidRDefault="00E37509" w:rsidP="00D47D4E">
      <w:pPr>
        <w:pStyle w:val="ListParagraph"/>
        <w:spacing w:line="276" w:lineRule="auto"/>
        <w:rPr>
          <w:b/>
          <w:bCs/>
          <w:sz w:val="28"/>
          <w:szCs w:val="28"/>
        </w:rPr>
      </w:pPr>
    </w:p>
    <w:p w14:paraId="487173DF" w14:textId="77777777" w:rsidR="00E37509" w:rsidRDefault="00E37509" w:rsidP="00D47D4E">
      <w:pPr>
        <w:pStyle w:val="ListParagraph"/>
        <w:spacing w:line="276" w:lineRule="auto"/>
        <w:rPr>
          <w:b/>
          <w:bCs/>
          <w:sz w:val="28"/>
          <w:szCs w:val="28"/>
        </w:rPr>
      </w:pPr>
    </w:p>
    <w:p w14:paraId="2EE2BC5C" w14:textId="77777777" w:rsidR="00172DCB" w:rsidRDefault="00172DCB" w:rsidP="00172DCB">
      <w:pPr>
        <w:pStyle w:val="ListParagraph"/>
        <w:spacing w:line="276" w:lineRule="auto"/>
        <w:rPr>
          <w:b/>
          <w:bCs/>
          <w:sz w:val="36"/>
          <w:szCs w:val="36"/>
        </w:rPr>
      </w:pPr>
      <w:r w:rsidRPr="00E37509">
        <w:rPr>
          <w:b/>
          <w:bCs/>
          <w:sz w:val="36"/>
          <w:szCs w:val="36"/>
        </w:rPr>
        <w:lastRenderedPageBreak/>
        <w:t>Comments</w:t>
      </w:r>
      <w:r>
        <w:rPr>
          <w:b/>
          <w:bCs/>
          <w:sz w:val="36"/>
          <w:szCs w:val="36"/>
        </w:rPr>
        <w:t>, Comparison and Overview</w:t>
      </w:r>
      <w:r w:rsidRPr="00E37509">
        <w:rPr>
          <w:b/>
          <w:bCs/>
          <w:sz w:val="36"/>
          <w:szCs w:val="36"/>
        </w:rPr>
        <w:t xml:space="preserve"> on the</w:t>
      </w:r>
      <w:r w:rsidRPr="00172DCB">
        <w:rPr>
          <w:b/>
          <w:bCs/>
          <w:sz w:val="36"/>
          <w:szCs w:val="36"/>
        </w:rPr>
        <w:t xml:space="preserve"> </w:t>
      </w:r>
      <w:r w:rsidRPr="00E37509">
        <w:rPr>
          <w:b/>
          <w:bCs/>
          <w:sz w:val="36"/>
          <w:szCs w:val="36"/>
        </w:rPr>
        <w:t xml:space="preserve">measures of </w:t>
      </w:r>
      <w:proofErr w:type="gramStart"/>
      <w:r>
        <w:rPr>
          <w:b/>
          <w:bCs/>
          <w:sz w:val="36"/>
          <w:szCs w:val="36"/>
        </w:rPr>
        <w:t xml:space="preserve">both </w:t>
      </w:r>
      <w:r w:rsidRPr="00E37509">
        <w:rPr>
          <w:b/>
          <w:bCs/>
          <w:sz w:val="36"/>
          <w:szCs w:val="36"/>
        </w:rPr>
        <w:t xml:space="preserve"> </w:t>
      </w:r>
      <w:r>
        <w:rPr>
          <w:b/>
          <w:bCs/>
          <w:sz w:val="36"/>
          <w:szCs w:val="36"/>
        </w:rPr>
        <w:t>the</w:t>
      </w:r>
      <w:proofErr w:type="gramEnd"/>
      <w:r>
        <w:rPr>
          <w:b/>
          <w:bCs/>
          <w:sz w:val="36"/>
          <w:szCs w:val="36"/>
        </w:rPr>
        <w:t xml:space="preserve"> models:</w:t>
      </w:r>
      <w:r w:rsidRPr="00E37509">
        <w:rPr>
          <w:b/>
          <w:bCs/>
          <w:sz w:val="36"/>
          <w:szCs w:val="36"/>
        </w:rPr>
        <w:t xml:space="preserve"> </w:t>
      </w:r>
    </w:p>
    <w:tbl>
      <w:tblPr>
        <w:tblStyle w:val="GridTable4-Accent4"/>
        <w:tblpPr w:leftFromText="180" w:rightFromText="180" w:vertAnchor="page" w:horzAnchor="margin" w:tblpXSpec="center" w:tblpY="2748"/>
        <w:tblW w:w="10475" w:type="dxa"/>
        <w:tblLook w:val="04A0" w:firstRow="1" w:lastRow="0" w:firstColumn="1" w:lastColumn="0" w:noHBand="0" w:noVBand="1"/>
      </w:tblPr>
      <w:tblGrid>
        <w:gridCol w:w="1802"/>
        <w:gridCol w:w="3289"/>
        <w:gridCol w:w="2949"/>
        <w:gridCol w:w="2435"/>
      </w:tblGrid>
      <w:tr w:rsidR="00172DCB" w14:paraId="524AC59C" w14:textId="77777777" w:rsidTr="00172DCB">
        <w:trPr>
          <w:cnfStyle w:val="100000000000" w:firstRow="1" w:lastRow="0" w:firstColumn="0" w:lastColumn="0" w:oddVBand="0" w:evenVBand="0" w:oddHBand="0" w:evenHBand="0" w:firstRowFirstColumn="0" w:firstRowLastColumn="0" w:lastRowFirstColumn="0" w:lastRowLastColumn="0"/>
          <w:trHeight w:val="806"/>
        </w:trPr>
        <w:tc>
          <w:tcPr>
            <w:cnfStyle w:val="001000000000" w:firstRow="0" w:lastRow="0" w:firstColumn="1" w:lastColumn="0" w:oddVBand="0" w:evenVBand="0" w:oddHBand="0" w:evenHBand="0" w:firstRowFirstColumn="0" w:firstRowLastColumn="0" w:lastRowFirstColumn="0" w:lastRowLastColumn="0"/>
            <w:tcW w:w="1802" w:type="dxa"/>
            <w:tcBorders>
              <w:top w:val="double" w:sz="4" w:space="0" w:color="auto"/>
              <w:left w:val="double" w:sz="4" w:space="0" w:color="auto"/>
              <w:bottom w:val="double" w:sz="4" w:space="0" w:color="auto"/>
              <w:right w:val="double" w:sz="4" w:space="0" w:color="auto"/>
            </w:tcBorders>
          </w:tcPr>
          <w:p w14:paraId="01F5A7CA" w14:textId="77777777" w:rsidR="00172DCB" w:rsidRPr="00D56C22" w:rsidRDefault="00172DCB" w:rsidP="00172DCB">
            <w:pPr>
              <w:pStyle w:val="ListParagraph"/>
              <w:spacing w:line="276" w:lineRule="auto"/>
              <w:ind w:left="0"/>
              <w:jc w:val="center"/>
              <w:rPr>
                <w:b w:val="0"/>
                <w:bCs w:val="0"/>
                <w:sz w:val="36"/>
                <w:szCs w:val="36"/>
              </w:rPr>
            </w:pPr>
            <w:r w:rsidRPr="00D56C22">
              <w:rPr>
                <w:b w:val="0"/>
                <w:bCs w:val="0"/>
                <w:sz w:val="36"/>
                <w:szCs w:val="36"/>
              </w:rPr>
              <w:t>Measure</w:t>
            </w:r>
          </w:p>
        </w:tc>
        <w:tc>
          <w:tcPr>
            <w:tcW w:w="3289" w:type="dxa"/>
            <w:tcBorders>
              <w:top w:val="double" w:sz="4" w:space="0" w:color="auto"/>
              <w:left w:val="double" w:sz="4" w:space="0" w:color="auto"/>
              <w:bottom w:val="double" w:sz="4" w:space="0" w:color="auto"/>
              <w:right w:val="double" w:sz="4" w:space="0" w:color="auto"/>
            </w:tcBorders>
          </w:tcPr>
          <w:p w14:paraId="483292C6" w14:textId="77777777" w:rsidR="00172DCB" w:rsidRPr="00D56C22" w:rsidRDefault="00172DCB" w:rsidP="00172DCB">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b w:val="0"/>
                <w:bCs w:val="0"/>
                <w:sz w:val="36"/>
                <w:szCs w:val="36"/>
              </w:rPr>
            </w:pPr>
            <w:r w:rsidRPr="00D56C22">
              <w:rPr>
                <w:b w:val="0"/>
                <w:bCs w:val="0"/>
                <w:sz w:val="36"/>
                <w:szCs w:val="36"/>
              </w:rPr>
              <w:t>Full Model</w:t>
            </w:r>
          </w:p>
        </w:tc>
        <w:tc>
          <w:tcPr>
            <w:tcW w:w="2949" w:type="dxa"/>
            <w:tcBorders>
              <w:top w:val="double" w:sz="4" w:space="0" w:color="auto"/>
              <w:left w:val="double" w:sz="4" w:space="0" w:color="auto"/>
              <w:bottom w:val="double" w:sz="4" w:space="0" w:color="auto"/>
              <w:right w:val="double" w:sz="4" w:space="0" w:color="auto"/>
            </w:tcBorders>
          </w:tcPr>
          <w:p w14:paraId="57359E15" w14:textId="77777777" w:rsidR="00172DCB" w:rsidRPr="00D56C22" w:rsidRDefault="00172DCB" w:rsidP="00172DCB">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b w:val="0"/>
                <w:bCs w:val="0"/>
                <w:sz w:val="36"/>
                <w:szCs w:val="36"/>
              </w:rPr>
            </w:pPr>
            <w:r w:rsidRPr="00D56C22">
              <w:rPr>
                <w:b w:val="0"/>
                <w:bCs w:val="0"/>
                <w:sz w:val="36"/>
                <w:szCs w:val="36"/>
              </w:rPr>
              <w:t>Back Model</w:t>
            </w:r>
          </w:p>
        </w:tc>
        <w:tc>
          <w:tcPr>
            <w:tcW w:w="2435" w:type="dxa"/>
            <w:tcBorders>
              <w:top w:val="double" w:sz="4" w:space="0" w:color="auto"/>
              <w:left w:val="double" w:sz="4" w:space="0" w:color="auto"/>
              <w:bottom w:val="double" w:sz="4" w:space="0" w:color="auto"/>
              <w:right w:val="double" w:sz="4" w:space="0" w:color="auto"/>
            </w:tcBorders>
          </w:tcPr>
          <w:p w14:paraId="3EFE688A" w14:textId="77777777" w:rsidR="00172DCB" w:rsidRDefault="00172DCB" w:rsidP="00172DCB">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36"/>
                <w:szCs w:val="36"/>
              </w:rPr>
            </w:pPr>
            <w:r>
              <w:rPr>
                <w:b w:val="0"/>
                <w:bCs w:val="0"/>
                <w:sz w:val="36"/>
                <w:szCs w:val="36"/>
              </w:rPr>
              <w:t>Better</w:t>
            </w:r>
          </w:p>
          <w:p w14:paraId="40FD58F7" w14:textId="77777777" w:rsidR="00172DCB" w:rsidRPr="00D56C22" w:rsidRDefault="00172DCB" w:rsidP="00172DCB">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b w:val="0"/>
                <w:bCs w:val="0"/>
                <w:sz w:val="36"/>
                <w:szCs w:val="36"/>
              </w:rPr>
            </w:pPr>
            <w:r>
              <w:rPr>
                <w:b w:val="0"/>
                <w:bCs w:val="0"/>
                <w:sz w:val="36"/>
                <w:szCs w:val="36"/>
              </w:rPr>
              <w:t>Model</w:t>
            </w:r>
          </w:p>
        </w:tc>
      </w:tr>
      <w:tr w:rsidR="00172DCB" w14:paraId="7BC5124E" w14:textId="77777777" w:rsidTr="00172DCB">
        <w:trPr>
          <w:cnfStyle w:val="000000100000" w:firstRow="0" w:lastRow="0" w:firstColumn="0" w:lastColumn="0" w:oddVBand="0" w:evenVBand="0" w:oddHBand="1" w:evenHBand="0" w:firstRowFirstColumn="0" w:firstRowLastColumn="0" w:lastRowFirstColumn="0" w:lastRowLastColumn="0"/>
          <w:trHeight w:val="2468"/>
        </w:trPr>
        <w:tc>
          <w:tcPr>
            <w:cnfStyle w:val="001000000000" w:firstRow="0" w:lastRow="0" w:firstColumn="1" w:lastColumn="0" w:oddVBand="0" w:evenVBand="0" w:oddHBand="0" w:evenHBand="0" w:firstRowFirstColumn="0" w:firstRowLastColumn="0" w:lastRowFirstColumn="0" w:lastRowLastColumn="0"/>
            <w:tcW w:w="1802" w:type="dxa"/>
            <w:tcBorders>
              <w:top w:val="double" w:sz="4" w:space="0" w:color="auto"/>
              <w:left w:val="double" w:sz="4" w:space="0" w:color="auto"/>
              <w:bottom w:val="double" w:sz="4" w:space="0" w:color="auto"/>
              <w:right w:val="double" w:sz="4" w:space="0" w:color="auto"/>
            </w:tcBorders>
          </w:tcPr>
          <w:p w14:paraId="198BCF43" w14:textId="77777777" w:rsidR="00172DCB" w:rsidRDefault="00172DCB" w:rsidP="00172DCB">
            <w:pPr>
              <w:pStyle w:val="ListParagraph"/>
              <w:spacing w:line="276" w:lineRule="auto"/>
              <w:ind w:left="0"/>
              <w:jc w:val="center"/>
              <w:rPr>
                <w:b w:val="0"/>
                <w:bCs w:val="0"/>
              </w:rPr>
            </w:pPr>
            <w:r>
              <w:rPr>
                <w:b w:val="0"/>
                <w:bCs w:val="0"/>
              </w:rPr>
              <w:t>F-stat</w:t>
            </w:r>
          </w:p>
        </w:tc>
        <w:tc>
          <w:tcPr>
            <w:tcW w:w="3289" w:type="dxa"/>
            <w:tcBorders>
              <w:top w:val="double" w:sz="4" w:space="0" w:color="auto"/>
              <w:left w:val="double" w:sz="4" w:space="0" w:color="auto"/>
              <w:bottom w:val="double" w:sz="4" w:space="0" w:color="auto"/>
              <w:right w:val="double" w:sz="4" w:space="0" w:color="auto"/>
            </w:tcBorders>
          </w:tcPr>
          <w:p w14:paraId="239AEBCC" w14:textId="77777777" w:rsidR="00172DCB" w:rsidRPr="00E37509" w:rsidRDefault="00172DCB" w:rsidP="00172DCB">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sz w:val="20"/>
                <w:szCs w:val="20"/>
              </w:rPr>
            </w:pPr>
            <w:r w:rsidRPr="00E37509">
              <w:rPr>
                <w:b/>
                <w:bCs/>
                <w:sz w:val="20"/>
                <w:szCs w:val="20"/>
              </w:rPr>
              <w:t xml:space="preserve"> </w:t>
            </w:r>
            <w:r w:rsidRPr="00E37509">
              <w:rPr>
                <w:sz w:val="20"/>
                <w:szCs w:val="20"/>
              </w:rPr>
              <w:t xml:space="preserve"> The F-statistic of 2520 with 21 predictors on 2010 degrees of freedom shows the model is highly significant, indicating effective variance explanation by the predictors.</w:t>
            </w:r>
          </w:p>
        </w:tc>
        <w:tc>
          <w:tcPr>
            <w:tcW w:w="2949" w:type="dxa"/>
            <w:tcBorders>
              <w:top w:val="double" w:sz="4" w:space="0" w:color="auto"/>
              <w:left w:val="double" w:sz="4" w:space="0" w:color="auto"/>
              <w:bottom w:val="double" w:sz="4" w:space="0" w:color="auto"/>
              <w:right w:val="double" w:sz="4" w:space="0" w:color="auto"/>
            </w:tcBorders>
          </w:tcPr>
          <w:p w14:paraId="0954BC44" w14:textId="77777777" w:rsidR="00172DCB" w:rsidRPr="00E37509" w:rsidRDefault="00172DCB" w:rsidP="00172DCB">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b/>
                <w:bCs/>
                <w:sz w:val="20"/>
                <w:szCs w:val="20"/>
              </w:rPr>
            </w:pPr>
            <w:r w:rsidRPr="00E37509">
              <w:rPr>
                <w:sz w:val="20"/>
                <w:szCs w:val="20"/>
              </w:rPr>
              <w:t>With an F-statistic of 4818 for 11 predictors on 2020 degrees of freedom, the model is even more significant, demonstrating a stronger impact from the remaining predictors after backward elimination.</w:t>
            </w:r>
            <w:r>
              <w:rPr>
                <w:sz w:val="20"/>
                <w:szCs w:val="20"/>
              </w:rPr>
              <w:t xml:space="preserve"> </w:t>
            </w:r>
          </w:p>
        </w:tc>
        <w:tc>
          <w:tcPr>
            <w:tcW w:w="2435" w:type="dxa"/>
            <w:tcBorders>
              <w:top w:val="double" w:sz="4" w:space="0" w:color="auto"/>
              <w:left w:val="double" w:sz="4" w:space="0" w:color="auto"/>
              <w:bottom w:val="double" w:sz="4" w:space="0" w:color="auto"/>
              <w:right w:val="double" w:sz="4" w:space="0" w:color="auto"/>
            </w:tcBorders>
          </w:tcPr>
          <w:p w14:paraId="12C7374D" w14:textId="77777777" w:rsidR="00172DCB" w:rsidRDefault="00172DCB" w:rsidP="00172DCB">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sz w:val="20"/>
                <w:szCs w:val="20"/>
              </w:rPr>
            </w:pPr>
          </w:p>
          <w:p w14:paraId="7FA13A18" w14:textId="77777777" w:rsidR="00172DCB" w:rsidRDefault="00172DCB" w:rsidP="00172DCB">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sz w:val="20"/>
                <w:szCs w:val="20"/>
              </w:rPr>
            </w:pPr>
          </w:p>
          <w:p w14:paraId="673EA29A" w14:textId="77777777" w:rsidR="00172DCB" w:rsidRDefault="00172DCB" w:rsidP="00172DCB">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sz w:val="20"/>
                <w:szCs w:val="20"/>
              </w:rPr>
            </w:pPr>
          </w:p>
          <w:p w14:paraId="68F0DFC2" w14:textId="77777777" w:rsidR="00172DCB" w:rsidRPr="00E37509" w:rsidRDefault="00172DCB" w:rsidP="00172DCB">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E37509">
              <w:rPr>
                <w:b/>
                <w:bCs/>
                <w:sz w:val="28"/>
                <w:szCs w:val="28"/>
              </w:rPr>
              <w:t>Full Model</w:t>
            </w:r>
          </w:p>
        </w:tc>
      </w:tr>
      <w:tr w:rsidR="00172DCB" w14:paraId="1E70840C" w14:textId="77777777" w:rsidTr="00172DCB">
        <w:trPr>
          <w:trHeight w:val="1894"/>
        </w:trPr>
        <w:tc>
          <w:tcPr>
            <w:cnfStyle w:val="001000000000" w:firstRow="0" w:lastRow="0" w:firstColumn="1" w:lastColumn="0" w:oddVBand="0" w:evenVBand="0" w:oddHBand="0" w:evenHBand="0" w:firstRowFirstColumn="0" w:firstRowLastColumn="0" w:lastRowFirstColumn="0" w:lastRowLastColumn="0"/>
            <w:tcW w:w="1802" w:type="dxa"/>
            <w:tcBorders>
              <w:top w:val="double" w:sz="4" w:space="0" w:color="auto"/>
              <w:left w:val="double" w:sz="4" w:space="0" w:color="auto"/>
              <w:bottom w:val="double" w:sz="4" w:space="0" w:color="auto"/>
              <w:right w:val="double" w:sz="4" w:space="0" w:color="auto"/>
            </w:tcBorders>
          </w:tcPr>
          <w:p w14:paraId="525C2BB4" w14:textId="77777777" w:rsidR="00172DCB" w:rsidRDefault="00172DCB" w:rsidP="00172DCB">
            <w:pPr>
              <w:pStyle w:val="ListParagraph"/>
              <w:spacing w:line="276" w:lineRule="auto"/>
              <w:ind w:left="0"/>
              <w:jc w:val="center"/>
              <w:rPr>
                <w:b w:val="0"/>
                <w:bCs w:val="0"/>
              </w:rPr>
            </w:pPr>
            <w:r>
              <w:rPr>
                <w:b w:val="0"/>
                <w:bCs w:val="0"/>
              </w:rPr>
              <w:t>R-squared value</w:t>
            </w:r>
          </w:p>
        </w:tc>
        <w:tc>
          <w:tcPr>
            <w:tcW w:w="3289" w:type="dxa"/>
            <w:tcBorders>
              <w:top w:val="double" w:sz="4" w:space="0" w:color="auto"/>
              <w:left w:val="double" w:sz="4" w:space="0" w:color="auto"/>
              <w:bottom w:val="double" w:sz="4" w:space="0" w:color="auto"/>
              <w:right w:val="double" w:sz="4" w:space="0" w:color="auto"/>
            </w:tcBorders>
          </w:tcPr>
          <w:p w14:paraId="35056B7D" w14:textId="77777777" w:rsidR="00172DCB" w:rsidRPr="00E37509" w:rsidRDefault="00172DCB" w:rsidP="00172DCB">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b/>
                <w:bCs/>
                <w:sz w:val="20"/>
                <w:szCs w:val="20"/>
              </w:rPr>
            </w:pPr>
            <w:r w:rsidRPr="00E37509">
              <w:rPr>
                <w:sz w:val="20"/>
                <w:szCs w:val="20"/>
              </w:rPr>
              <w:t>The model explains 96.34% of the variance in the dependent variable, which indicates a strong fit.</w:t>
            </w:r>
          </w:p>
        </w:tc>
        <w:tc>
          <w:tcPr>
            <w:tcW w:w="2949" w:type="dxa"/>
            <w:tcBorders>
              <w:top w:val="double" w:sz="4" w:space="0" w:color="auto"/>
              <w:left w:val="double" w:sz="4" w:space="0" w:color="auto"/>
              <w:bottom w:val="double" w:sz="4" w:space="0" w:color="auto"/>
              <w:right w:val="double" w:sz="4" w:space="0" w:color="auto"/>
            </w:tcBorders>
          </w:tcPr>
          <w:p w14:paraId="2BF95EBF" w14:textId="77777777" w:rsidR="00172DCB" w:rsidRPr="00E37509" w:rsidRDefault="00172DCB" w:rsidP="00172DCB">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b/>
                <w:bCs/>
                <w:sz w:val="20"/>
                <w:szCs w:val="20"/>
              </w:rPr>
            </w:pPr>
            <w:r w:rsidRPr="00E37509">
              <w:rPr>
                <w:sz w:val="20"/>
                <w:szCs w:val="20"/>
              </w:rPr>
              <w:t>Nearly identical to the full model at 96.33%, maintaining strong explanatory power with fewer predictors.</w:t>
            </w:r>
          </w:p>
        </w:tc>
        <w:tc>
          <w:tcPr>
            <w:tcW w:w="2435" w:type="dxa"/>
            <w:tcBorders>
              <w:top w:val="double" w:sz="4" w:space="0" w:color="auto"/>
              <w:left w:val="double" w:sz="4" w:space="0" w:color="auto"/>
              <w:bottom w:val="double" w:sz="4" w:space="0" w:color="auto"/>
              <w:right w:val="double" w:sz="4" w:space="0" w:color="auto"/>
            </w:tcBorders>
          </w:tcPr>
          <w:p w14:paraId="18B4920B" w14:textId="77777777" w:rsidR="00172DCB" w:rsidRDefault="00172DCB" w:rsidP="00172DCB">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sz w:val="20"/>
                <w:szCs w:val="20"/>
              </w:rPr>
            </w:pPr>
          </w:p>
          <w:p w14:paraId="62535C80" w14:textId="77777777" w:rsidR="00172DCB" w:rsidRDefault="00172DCB" w:rsidP="00172DCB">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sz w:val="20"/>
                <w:szCs w:val="20"/>
              </w:rPr>
            </w:pPr>
          </w:p>
          <w:p w14:paraId="331096A8" w14:textId="77777777" w:rsidR="00172DCB" w:rsidRPr="00E37509" w:rsidRDefault="00172DCB" w:rsidP="00172DCB">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0"/>
                <w:szCs w:val="20"/>
              </w:rPr>
            </w:pPr>
            <w:r w:rsidRPr="00E37509">
              <w:rPr>
                <w:b/>
                <w:bCs/>
                <w:sz w:val="28"/>
                <w:szCs w:val="28"/>
              </w:rPr>
              <w:t>Full Model</w:t>
            </w:r>
          </w:p>
        </w:tc>
      </w:tr>
      <w:tr w:rsidR="00172DCB" w14:paraId="7EFF76B1" w14:textId="77777777" w:rsidTr="00172DCB">
        <w:trPr>
          <w:cnfStyle w:val="000000100000" w:firstRow="0" w:lastRow="0" w:firstColumn="0" w:lastColumn="0" w:oddVBand="0" w:evenVBand="0" w:oddHBand="1" w:evenHBand="0" w:firstRowFirstColumn="0" w:firstRowLastColumn="0" w:lastRowFirstColumn="0" w:lastRowLastColumn="0"/>
          <w:trHeight w:val="1595"/>
        </w:trPr>
        <w:tc>
          <w:tcPr>
            <w:cnfStyle w:val="001000000000" w:firstRow="0" w:lastRow="0" w:firstColumn="1" w:lastColumn="0" w:oddVBand="0" w:evenVBand="0" w:oddHBand="0" w:evenHBand="0" w:firstRowFirstColumn="0" w:firstRowLastColumn="0" w:lastRowFirstColumn="0" w:lastRowLastColumn="0"/>
            <w:tcW w:w="1802" w:type="dxa"/>
            <w:tcBorders>
              <w:top w:val="double" w:sz="4" w:space="0" w:color="auto"/>
              <w:left w:val="double" w:sz="4" w:space="0" w:color="auto"/>
              <w:bottom w:val="double" w:sz="4" w:space="0" w:color="auto"/>
              <w:right w:val="double" w:sz="4" w:space="0" w:color="auto"/>
            </w:tcBorders>
          </w:tcPr>
          <w:p w14:paraId="5D86921B" w14:textId="77777777" w:rsidR="00172DCB" w:rsidRDefault="00172DCB" w:rsidP="00172DCB">
            <w:pPr>
              <w:pStyle w:val="ListParagraph"/>
              <w:spacing w:line="276" w:lineRule="auto"/>
              <w:ind w:left="0"/>
              <w:jc w:val="center"/>
              <w:rPr>
                <w:b w:val="0"/>
                <w:bCs w:val="0"/>
              </w:rPr>
            </w:pPr>
            <w:r>
              <w:rPr>
                <w:b w:val="0"/>
                <w:bCs w:val="0"/>
              </w:rPr>
              <w:t>Residuals</w:t>
            </w:r>
          </w:p>
        </w:tc>
        <w:tc>
          <w:tcPr>
            <w:tcW w:w="3289" w:type="dxa"/>
            <w:tcBorders>
              <w:top w:val="double" w:sz="4" w:space="0" w:color="auto"/>
              <w:left w:val="double" w:sz="4" w:space="0" w:color="auto"/>
              <w:bottom w:val="double" w:sz="4" w:space="0" w:color="auto"/>
              <w:right w:val="double" w:sz="4" w:space="0" w:color="auto"/>
            </w:tcBorders>
          </w:tcPr>
          <w:p w14:paraId="0E9FF62B" w14:textId="77777777" w:rsidR="00172DCB" w:rsidRPr="00E37509" w:rsidRDefault="00172DCB" w:rsidP="00172DCB">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b/>
                <w:bCs/>
                <w:sz w:val="20"/>
                <w:szCs w:val="20"/>
              </w:rPr>
            </w:pPr>
            <w:r w:rsidRPr="00E37509">
              <w:rPr>
                <w:sz w:val="20"/>
                <w:szCs w:val="20"/>
              </w:rPr>
              <w:t>Range from -0.899 to 1.112, with a median close to zero, suggesting that the model predictions are generally accurate.</w:t>
            </w:r>
            <w:r>
              <w:rPr>
                <w:sz w:val="20"/>
                <w:szCs w:val="20"/>
              </w:rPr>
              <w:t xml:space="preserve"> </w:t>
            </w:r>
          </w:p>
        </w:tc>
        <w:tc>
          <w:tcPr>
            <w:tcW w:w="2949" w:type="dxa"/>
            <w:tcBorders>
              <w:top w:val="double" w:sz="4" w:space="0" w:color="auto"/>
              <w:left w:val="double" w:sz="4" w:space="0" w:color="auto"/>
              <w:bottom w:val="double" w:sz="4" w:space="0" w:color="auto"/>
              <w:right w:val="double" w:sz="4" w:space="0" w:color="auto"/>
            </w:tcBorders>
          </w:tcPr>
          <w:p w14:paraId="29B399BA" w14:textId="77777777" w:rsidR="00172DCB" w:rsidRPr="00E37509" w:rsidRDefault="00172DCB" w:rsidP="00172DCB">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b/>
                <w:bCs/>
                <w:sz w:val="20"/>
                <w:szCs w:val="20"/>
              </w:rPr>
            </w:pPr>
            <w:r w:rsidRPr="00E37509">
              <w:rPr>
                <w:sz w:val="20"/>
                <w:szCs w:val="20"/>
              </w:rPr>
              <w:t>Similar range as the full model, from -0.910 to 1.117, with median very close to zero, confirming the accuracy of model predictions.</w:t>
            </w:r>
          </w:p>
        </w:tc>
        <w:tc>
          <w:tcPr>
            <w:tcW w:w="2435" w:type="dxa"/>
            <w:tcBorders>
              <w:top w:val="double" w:sz="4" w:space="0" w:color="auto"/>
              <w:left w:val="double" w:sz="4" w:space="0" w:color="auto"/>
              <w:bottom w:val="double" w:sz="4" w:space="0" w:color="auto"/>
              <w:right w:val="double" w:sz="4" w:space="0" w:color="auto"/>
            </w:tcBorders>
          </w:tcPr>
          <w:p w14:paraId="6A1D40B2" w14:textId="77777777" w:rsidR="00172DCB" w:rsidRDefault="00172DCB" w:rsidP="00172DCB">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sz w:val="20"/>
                <w:szCs w:val="20"/>
              </w:rPr>
            </w:pPr>
          </w:p>
          <w:p w14:paraId="7F47DB7B" w14:textId="77777777" w:rsidR="00172DCB" w:rsidRDefault="00172DCB" w:rsidP="00172DCB">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sz w:val="20"/>
                <w:szCs w:val="20"/>
              </w:rPr>
            </w:pPr>
          </w:p>
          <w:p w14:paraId="02BBF054" w14:textId="77777777" w:rsidR="00172DCB" w:rsidRPr="00E37509" w:rsidRDefault="00172DCB" w:rsidP="00172DCB">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0"/>
                <w:szCs w:val="20"/>
              </w:rPr>
            </w:pPr>
            <w:r>
              <w:rPr>
                <w:b/>
                <w:bCs/>
                <w:sz w:val="28"/>
                <w:szCs w:val="28"/>
              </w:rPr>
              <w:t>Back</w:t>
            </w:r>
            <w:r w:rsidRPr="00E37509">
              <w:rPr>
                <w:b/>
                <w:bCs/>
                <w:sz w:val="28"/>
                <w:szCs w:val="28"/>
              </w:rPr>
              <w:t xml:space="preserve"> Model</w:t>
            </w:r>
          </w:p>
        </w:tc>
      </w:tr>
      <w:tr w:rsidR="00172DCB" w14:paraId="7CE157E1" w14:textId="77777777" w:rsidTr="00172DCB">
        <w:trPr>
          <w:trHeight w:val="1958"/>
        </w:trPr>
        <w:tc>
          <w:tcPr>
            <w:cnfStyle w:val="001000000000" w:firstRow="0" w:lastRow="0" w:firstColumn="1" w:lastColumn="0" w:oddVBand="0" w:evenVBand="0" w:oddHBand="0" w:evenHBand="0" w:firstRowFirstColumn="0" w:firstRowLastColumn="0" w:lastRowFirstColumn="0" w:lastRowLastColumn="0"/>
            <w:tcW w:w="1802" w:type="dxa"/>
            <w:tcBorders>
              <w:top w:val="double" w:sz="4" w:space="0" w:color="auto"/>
              <w:left w:val="double" w:sz="4" w:space="0" w:color="auto"/>
              <w:bottom w:val="double" w:sz="4" w:space="0" w:color="auto"/>
              <w:right w:val="double" w:sz="4" w:space="0" w:color="auto"/>
            </w:tcBorders>
          </w:tcPr>
          <w:p w14:paraId="29795CA4" w14:textId="77777777" w:rsidR="00172DCB" w:rsidRDefault="00172DCB" w:rsidP="00172DCB">
            <w:pPr>
              <w:pStyle w:val="ListParagraph"/>
              <w:spacing w:line="276" w:lineRule="auto"/>
              <w:ind w:left="0"/>
              <w:jc w:val="center"/>
              <w:rPr>
                <w:b w:val="0"/>
                <w:bCs w:val="0"/>
              </w:rPr>
            </w:pPr>
            <w:r>
              <w:rPr>
                <w:b w:val="0"/>
                <w:bCs w:val="0"/>
              </w:rPr>
              <w:t>Significant variables</w:t>
            </w:r>
          </w:p>
        </w:tc>
        <w:tc>
          <w:tcPr>
            <w:tcW w:w="3289" w:type="dxa"/>
            <w:tcBorders>
              <w:top w:val="double" w:sz="4" w:space="0" w:color="auto"/>
              <w:left w:val="double" w:sz="4" w:space="0" w:color="auto"/>
              <w:bottom w:val="double" w:sz="4" w:space="0" w:color="auto"/>
              <w:right w:val="double" w:sz="4" w:space="0" w:color="auto"/>
            </w:tcBorders>
          </w:tcPr>
          <w:p w14:paraId="2FE3BF32" w14:textId="77777777" w:rsidR="00172DCB" w:rsidRPr="00E37509" w:rsidRDefault="00172DCB" w:rsidP="00172DCB">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b/>
                <w:bCs/>
                <w:sz w:val="20"/>
                <w:szCs w:val="20"/>
              </w:rPr>
            </w:pPr>
            <w:r w:rsidRPr="00E37509">
              <w:rPr>
                <w:sz w:val="20"/>
                <w:szCs w:val="20"/>
              </w:rPr>
              <w:t xml:space="preserve">Multiple variables significantly impact the dependent variable, including </w:t>
            </w:r>
            <w:r w:rsidRPr="00E37509">
              <w:rPr>
                <w:b/>
                <w:bCs/>
                <w:sz w:val="20"/>
                <w:szCs w:val="20"/>
              </w:rPr>
              <w:t>grouptreat</w:t>
            </w:r>
            <w:r w:rsidRPr="00E37509">
              <w:rPr>
                <w:sz w:val="20"/>
                <w:szCs w:val="20"/>
              </w:rPr>
              <w:t xml:space="preserve">, </w:t>
            </w:r>
            <w:r>
              <w:rPr>
                <w:b/>
                <w:bCs/>
                <w:sz w:val="20"/>
                <w:szCs w:val="20"/>
              </w:rPr>
              <w:t>hs.g</w:t>
            </w:r>
            <w:r w:rsidRPr="00E37509">
              <w:rPr>
                <w:b/>
                <w:bCs/>
                <w:sz w:val="20"/>
                <w:szCs w:val="20"/>
              </w:rPr>
              <w:t>radyes</w:t>
            </w:r>
            <w:r w:rsidRPr="00E37509">
              <w:rPr>
                <w:sz w:val="20"/>
                <w:szCs w:val="20"/>
              </w:rPr>
              <w:t xml:space="preserve">, </w:t>
            </w:r>
            <w:r w:rsidRPr="00E37509">
              <w:rPr>
                <w:b/>
                <w:bCs/>
                <w:sz w:val="20"/>
                <w:szCs w:val="20"/>
              </w:rPr>
              <w:t>gendermale</w:t>
            </w:r>
            <w:r w:rsidRPr="00E37509">
              <w:rPr>
                <w:sz w:val="20"/>
                <w:szCs w:val="20"/>
              </w:rPr>
              <w:t xml:space="preserve">, and </w:t>
            </w:r>
            <w:r w:rsidRPr="00E37509">
              <w:rPr>
                <w:b/>
                <w:bCs/>
                <w:sz w:val="20"/>
                <w:szCs w:val="20"/>
              </w:rPr>
              <w:t>PoliticalLiberal</w:t>
            </w:r>
          </w:p>
        </w:tc>
        <w:tc>
          <w:tcPr>
            <w:tcW w:w="2949" w:type="dxa"/>
            <w:tcBorders>
              <w:top w:val="double" w:sz="4" w:space="0" w:color="auto"/>
              <w:left w:val="double" w:sz="4" w:space="0" w:color="auto"/>
              <w:bottom w:val="double" w:sz="4" w:space="0" w:color="auto"/>
              <w:right w:val="double" w:sz="4" w:space="0" w:color="auto"/>
            </w:tcBorders>
          </w:tcPr>
          <w:p w14:paraId="4F2A9CCE" w14:textId="77777777" w:rsidR="00172DCB" w:rsidRPr="00E37509" w:rsidRDefault="00172DCB" w:rsidP="00172DCB">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b/>
                <w:bCs/>
                <w:sz w:val="20"/>
                <w:szCs w:val="20"/>
              </w:rPr>
            </w:pPr>
            <w:r w:rsidRPr="00E37509">
              <w:rPr>
                <w:sz w:val="20"/>
                <w:szCs w:val="20"/>
              </w:rPr>
              <w:t xml:space="preserve">Easily It is the winner when compared to full model as this one retains only the significant predictors and drops the </w:t>
            </w:r>
            <w:r>
              <w:rPr>
                <w:sz w:val="20"/>
                <w:szCs w:val="20"/>
              </w:rPr>
              <w:t>nonsignificant</w:t>
            </w:r>
            <w:r w:rsidRPr="00E37509">
              <w:rPr>
                <w:sz w:val="20"/>
                <w:szCs w:val="20"/>
              </w:rPr>
              <w:t xml:space="preserve"> ones</w:t>
            </w:r>
            <w:r w:rsidRPr="00E37509">
              <w:rPr>
                <w:b/>
                <w:bCs/>
                <w:sz w:val="20"/>
                <w:szCs w:val="20"/>
              </w:rPr>
              <w:t>.</w:t>
            </w:r>
          </w:p>
        </w:tc>
        <w:tc>
          <w:tcPr>
            <w:tcW w:w="2435" w:type="dxa"/>
            <w:tcBorders>
              <w:top w:val="double" w:sz="4" w:space="0" w:color="auto"/>
              <w:left w:val="double" w:sz="4" w:space="0" w:color="auto"/>
              <w:bottom w:val="double" w:sz="4" w:space="0" w:color="auto"/>
              <w:right w:val="double" w:sz="4" w:space="0" w:color="auto"/>
            </w:tcBorders>
          </w:tcPr>
          <w:p w14:paraId="30CE7B28" w14:textId="77777777" w:rsidR="00172DCB" w:rsidRDefault="00172DCB" w:rsidP="00172DCB">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sz w:val="20"/>
                <w:szCs w:val="20"/>
              </w:rPr>
            </w:pPr>
          </w:p>
          <w:p w14:paraId="7C576BB8" w14:textId="77777777" w:rsidR="00172DCB" w:rsidRDefault="00172DCB" w:rsidP="00172DCB">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sz w:val="20"/>
                <w:szCs w:val="20"/>
              </w:rPr>
            </w:pPr>
          </w:p>
          <w:p w14:paraId="40CC68E8" w14:textId="77777777" w:rsidR="00172DCB" w:rsidRPr="00E37509" w:rsidRDefault="00172DCB" w:rsidP="00172DCB">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0"/>
                <w:szCs w:val="20"/>
              </w:rPr>
            </w:pPr>
            <w:r>
              <w:rPr>
                <w:b/>
                <w:bCs/>
                <w:sz w:val="28"/>
                <w:szCs w:val="28"/>
              </w:rPr>
              <w:t>Back</w:t>
            </w:r>
            <w:r w:rsidRPr="00E37509">
              <w:rPr>
                <w:b/>
                <w:bCs/>
                <w:sz w:val="28"/>
                <w:szCs w:val="28"/>
              </w:rPr>
              <w:t xml:space="preserve"> Model</w:t>
            </w:r>
          </w:p>
        </w:tc>
      </w:tr>
      <w:tr w:rsidR="00172DCB" w14:paraId="7E6F9EED" w14:textId="77777777" w:rsidTr="00172DCB">
        <w:trPr>
          <w:cnfStyle w:val="000000100000" w:firstRow="0" w:lastRow="0" w:firstColumn="0" w:lastColumn="0" w:oddVBand="0" w:evenVBand="0" w:oddHBand="1" w:evenHBand="0" w:firstRowFirstColumn="0" w:firstRowLastColumn="0" w:lastRowFirstColumn="0" w:lastRowLastColumn="0"/>
          <w:trHeight w:val="1802"/>
        </w:trPr>
        <w:tc>
          <w:tcPr>
            <w:cnfStyle w:val="001000000000" w:firstRow="0" w:lastRow="0" w:firstColumn="1" w:lastColumn="0" w:oddVBand="0" w:evenVBand="0" w:oddHBand="0" w:evenHBand="0" w:firstRowFirstColumn="0" w:firstRowLastColumn="0" w:lastRowFirstColumn="0" w:lastRowLastColumn="0"/>
            <w:tcW w:w="1802" w:type="dxa"/>
            <w:tcBorders>
              <w:top w:val="double" w:sz="4" w:space="0" w:color="auto"/>
              <w:left w:val="double" w:sz="4" w:space="0" w:color="auto"/>
              <w:bottom w:val="double" w:sz="4" w:space="0" w:color="auto"/>
              <w:right w:val="double" w:sz="4" w:space="0" w:color="auto"/>
            </w:tcBorders>
          </w:tcPr>
          <w:p w14:paraId="6BF55D81" w14:textId="77777777" w:rsidR="00172DCB" w:rsidRDefault="00172DCB" w:rsidP="00172DCB">
            <w:pPr>
              <w:pStyle w:val="ListParagraph"/>
              <w:spacing w:line="276" w:lineRule="auto"/>
              <w:ind w:left="0"/>
              <w:jc w:val="center"/>
              <w:rPr>
                <w:b w:val="0"/>
                <w:bCs w:val="0"/>
              </w:rPr>
            </w:pPr>
            <w:r>
              <w:rPr>
                <w:b w:val="0"/>
                <w:bCs w:val="0"/>
              </w:rPr>
              <w:t>Variable Co-Efficients</w:t>
            </w:r>
          </w:p>
        </w:tc>
        <w:tc>
          <w:tcPr>
            <w:tcW w:w="3289" w:type="dxa"/>
            <w:tcBorders>
              <w:top w:val="double" w:sz="4" w:space="0" w:color="auto"/>
              <w:left w:val="double" w:sz="4" w:space="0" w:color="auto"/>
              <w:bottom w:val="double" w:sz="4" w:space="0" w:color="auto"/>
              <w:right w:val="double" w:sz="4" w:space="0" w:color="auto"/>
            </w:tcBorders>
          </w:tcPr>
          <w:p w14:paraId="3F1106FD" w14:textId="77777777" w:rsidR="00172DCB" w:rsidRPr="00E37509" w:rsidRDefault="00172DCB" w:rsidP="00172DCB">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b/>
                <w:bCs/>
                <w:sz w:val="20"/>
                <w:szCs w:val="20"/>
              </w:rPr>
            </w:pPr>
            <w:r w:rsidRPr="00E37509">
              <w:rPr>
                <w:sz w:val="20"/>
                <w:szCs w:val="20"/>
              </w:rPr>
              <w:t>Coefficients for significant variables are robust, indicating strong effects</w:t>
            </w:r>
          </w:p>
        </w:tc>
        <w:tc>
          <w:tcPr>
            <w:tcW w:w="2949" w:type="dxa"/>
            <w:tcBorders>
              <w:top w:val="double" w:sz="4" w:space="0" w:color="auto"/>
              <w:left w:val="double" w:sz="4" w:space="0" w:color="auto"/>
              <w:bottom w:val="double" w:sz="4" w:space="0" w:color="auto"/>
              <w:right w:val="double" w:sz="4" w:space="0" w:color="auto"/>
            </w:tcBorders>
          </w:tcPr>
          <w:p w14:paraId="0B45EBC2" w14:textId="77777777" w:rsidR="00172DCB" w:rsidRPr="00E37509" w:rsidRDefault="00172DCB" w:rsidP="00172DCB">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b/>
                <w:bCs/>
                <w:sz w:val="20"/>
                <w:szCs w:val="20"/>
              </w:rPr>
            </w:pPr>
            <w:r w:rsidRPr="00E37509">
              <w:rPr>
                <w:sz w:val="20"/>
                <w:szCs w:val="20"/>
              </w:rPr>
              <w:t>Similar coefficient values to the full model, ensuring that the strength of relationships is maintained even with fewer variables.</w:t>
            </w:r>
          </w:p>
        </w:tc>
        <w:tc>
          <w:tcPr>
            <w:tcW w:w="2435" w:type="dxa"/>
            <w:tcBorders>
              <w:top w:val="double" w:sz="4" w:space="0" w:color="auto"/>
              <w:left w:val="double" w:sz="4" w:space="0" w:color="auto"/>
              <w:bottom w:val="double" w:sz="4" w:space="0" w:color="auto"/>
              <w:right w:val="double" w:sz="4" w:space="0" w:color="auto"/>
            </w:tcBorders>
          </w:tcPr>
          <w:p w14:paraId="14722EC5" w14:textId="77777777" w:rsidR="00172DCB" w:rsidRDefault="00172DCB" w:rsidP="00172DCB">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sz w:val="20"/>
                <w:szCs w:val="20"/>
              </w:rPr>
            </w:pPr>
          </w:p>
          <w:p w14:paraId="7B79055E" w14:textId="77777777" w:rsidR="00172DCB" w:rsidRDefault="00172DCB" w:rsidP="00172DCB">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sz w:val="20"/>
                <w:szCs w:val="20"/>
              </w:rPr>
            </w:pPr>
          </w:p>
          <w:p w14:paraId="6CCFE420" w14:textId="77777777" w:rsidR="00172DCB" w:rsidRPr="00991722" w:rsidRDefault="00172DCB" w:rsidP="00172DCB">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991722">
              <w:rPr>
                <w:b/>
                <w:bCs/>
                <w:sz w:val="28"/>
                <w:szCs w:val="28"/>
              </w:rPr>
              <w:t>Tie</w:t>
            </w:r>
          </w:p>
        </w:tc>
      </w:tr>
    </w:tbl>
    <w:p w14:paraId="0C815305" w14:textId="77777777" w:rsidR="00E37509" w:rsidRDefault="00E37509" w:rsidP="00D47D4E">
      <w:pPr>
        <w:pStyle w:val="ListParagraph"/>
        <w:spacing w:line="276" w:lineRule="auto"/>
        <w:rPr>
          <w:b/>
          <w:bCs/>
          <w:sz w:val="28"/>
          <w:szCs w:val="28"/>
        </w:rPr>
      </w:pPr>
    </w:p>
    <w:p w14:paraId="2C5A42BE" w14:textId="35853DB0" w:rsidR="00991722" w:rsidRPr="00A04CF7" w:rsidRDefault="00991722" w:rsidP="00991722">
      <w:pPr>
        <w:spacing w:line="276" w:lineRule="auto"/>
        <w:rPr>
          <w:b/>
          <w:bCs/>
          <w:sz w:val="28"/>
          <w:szCs w:val="28"/>
        </w:rPr>
      </w:pPr>
      <w:r w:rsidRPr="00991722">
        <w:rPr>
          <w:b/>
          <w:bCs/>
          <w:color w:val="215E99" w:themeColor="text2" w:themeTint="BF"/>
          <w:sz w:val="36"/>
          <w:szCs w:val="36"/>
        </w:rPr>
        <w:lastRenderedPageBreak/>
        <w:t xml:space="preserve">Task 7: </w:t>
      </w:r>
      <w:r w:rsidRPr="00991722">
        <w:rPr>
          <w:b/>
          <w:bCs/>
          <w:color w:val="215E99" w:themeColor="text2" w:themeTint="BF"/>
          <w:sz w:val="36"/>
          <w:szCs w:val="36"/>
        </w:rPr>
        <w:t>Model Evaluation – Verifying Assumptions-</w:t>
      </w:r>
      <w:r w:rsidR="00A04CF7">
        <w:rPr>
          <w:b/>
          <w:bCs/>
          <w:color w:val="215E99" w:themeColor="text2" w:themeTint="BF"/>
          <w:sz w:val="36"/>
          <w:szCs w:val="36"/>
        </w:rPr>
        <w:t xml:space="preserve"> </w:t>
      </w:r>
      <w:r w:rsidRPr="00991722">
        <w:rPr>
          <w:b/>
          <w:bCs/>
          <w:color w:val="215E99" w:themeColor="text2" w:themeTint="BF"/>
          <w:sz w:val="36"/>
          <w:szCs w:val="36"/>
        </w:rPr>
        <w:t>Multivariate</w:t>
      </w:r>
    </w:p>
    <w:p w14:paraId="7294D592" w14:textId="77777777" w:rsidR="000C2FFF" w:rsidRDefault="000C2FFF" w:rsidP="00A04CF7">
      <w:pPr>
        <w:spacing w:line="276" w:lineRule="auto"/>
        <w:rPr>
          <w:b/>
          <w:bCs/>
          <w:sz w:val="28"/>
          <w:szCs w:val="28"/>
        </w:rPr>
      </w:pPr>
    </w:p>
    <w:p w14:paraId="5E4F1E50" w14:textId="55BDBDAD" w:rsidR="000C2FFF" w:rsidRPr="004F4FE0" w:rsidRDefault="000C2FFF" w:rsidP="000C2FFF">
      <w:pPr>
        <w:pStyle w:val="ListParagraph"/>
        <w:numPr>
          <w:ilvl w:val="0"/>
          <w:numId w:val="17"/>
        </w:numPr>
        <w:spacing w:line="276" w:lineRule="auto"/>
        <w:rPr>
          <w:b/>
          <w:bCs/>
          <w:sz w:val="32"/>
          <w:szCs w:val="32"/>
        </w:rPr>
      </w:pPr>
      <w:r w:rsidRPr="004F4FE0">
        <w:rPr>
          <w:b/>
          <w:bCs/>
          <w:sz w:val="32"/>
          <w:szCs w:val="32"/>
        </w:rPr>
        <w:t>Error terms mean of zero:</w:t>
      </w:r>
    </w:p>
    <w:p w14:paraId="6FDC5BDB" w14:textId="77777777" w:rsidR="000C2FFF" w:rsidRDefault="000C2FFF" w:rsidP="000C2FFF">
      <w:pPr>
        <w:spacing w:line="276" w:lineRule="auto"/>
        <w:rPr>
          <w:sz w:val="28"/>
          <w:szCs w:val="28"/>
        </w:rPr>
      </w:pPr>
      <w:r>
        <w:rPr>
          <w:sz w:val="28"/>
          <w:szCs w:val="28"/>
        </w:rPr>
        <w:t>Finding the mean of residuals</w:t>
      </w:r>
    </w:p>
    <w:p w14:paraId="5E669AEC" w14:textId="3B8B738A" w:rsidR="000C2FFF" w:rsidRPr="000C2FFF" w:rsidRDefault="000C2FFF" w:rsidP="000C2FFF">
      <w:pPr>
        <w:spacing w:line="276" w:lineRule="auto"/>
        <w:rPr>
          <w:sz w:val="28"/>
          <w:szCs w:val="28"/>
        </w:rPr>
      </w:pPr>
      <w:r w:rsidRPr="000C2FFF">
        <w:rPr>
          <w:sz w:val="28"/>
          <w:szCs w:val="28"/>
        </w:rPr>
        <w:t>full.res &lt;- residuals(</w:t>
      </w:r>
      <w:proofErr w:type="spellStart"/>
      <w:proofErr w:type="gramStart"/>
      <w:r w:rsidRPr="000C2FFF">
        <w:rPr>
          <w:sz w:val="28"/>
          <w:szCs w:val="28"/>
        </w:rPr>
        <w:t>full.model</w:t>
      </w:r>
      <w:proofErr w:type="spellEnd"/>
      <w:proofErr w:type="gramEnd"/>
      <w:r w:rsidRPr="000C2FFF">
        <w:rPr>
          <w:sz w:val="28"/>
          <w:szCs w:val="28"/>
        </w:rPr>
        <w:t>)</w:t>
      </w:r>
    </w:p>
    <w:p w14:paraId="42E27212" w14:textId="77777777" w:rsidR="000C2FFF" w:rsidRDefault="000C2FFF" w:rsidP="000C2FFF">
      <w:pPr>
        <w:spacing w:line="276" w:lineRule="auto"/>
        <w:rPr>
          <w:b/>
          <w:bCs/>
          <w:sz w:val="28"/>
          <w:szCs w:val="28"/>
        </w:rPr>
      </w:pPr>
      <w:r w:rsidRPr="000C2FFF">
        <w:rPr>
          <w:sz w:val="28"/>
          <w:szCs w:val="28"/>
        </w:rPr>
        <w:t>back.res &lt;- residuals(</w:t>
      </w:r>
      <w:proofErr w:type="spellStart"/>
      <w:proofErr w:type="gramStart"/>
      <w:r w:rsidRPr="000C2FFF">
        <w:rPr>
          <w:sz w:val="28"/>
          <w:szCs w:val="28"/>
        </w:rPr>
        <w:t>back.model</w:t>
      </w:r>
      <w:proofErr w:type="spellEnd"/>
      <w:proofErr w:type="gramEnd"/>
      <w:r w:rsidRPr="000C2FFF">
        <w:rPr>
          <w:sz w:val="28"/>
          <w:szCs w:val="28"/>
        </w:rPr>
        <w:t>)</w:t>
      </w:r>
      <w:r w:rsidRPr="000C2FFF">
        <w:rPr>
          <w:b/>
          <w:bCs/>
          <w:sz w:val="28"/>
          <w:szCs w:val="28"/>
        </w:rPr>
        <w:t xml:space="preserve"> </w:t>
      </w:r>
    </w:p>
    <w:p w14:paraId="7EA1375B" w14:textId="77777777" w:rsidR="000C2FFF" w:rsidRDefault="000C2FFF" w:rsidP="000C2FFF">
      <w:pPr>
        <w:spacing w:line="276" w:lineRule="auto"/>
        <w:rPr>
          <w:b/>
          <w:bCs/>
          <w:sz w:val="28"/>
          <w:szCs w:val="28"/>
        </w:rPr>
      </w:pPr>
    </w:p>
    <w:p w14:paraId="1461DA66" w14:textId="043EF748" w:rsidR="00A04CF7" w:rsidRDefault="00A04CF7" w:rsidP="000C2FFF">
      <w:pPr>
        <w:spacing w:line="276" w:lineRule="auto"/>
        <w:rPr>
          <w:b/>
          <w:bCs/>
          <w:sz w:val="28"/>
          <w:szCs w:val="28"/>
        </w:rPr>
      </w:pPr>
      <w:r>
        <w:rPr>
          <w:b/>
          <w:bCs/>
          <w:sz w:val="28"/>
          <w:szCs w:val="28"/>
        </w:rPr>
        <w:t>Full Model:</w:t>
      </w:r>
    </w:p>
    <w:p w14:paraId="1DDC6FF1" w14:textId="0AAB0362" w:rsidR="00A04CF7" w:rsidRDefault="000C2FFF" w:rsidP="00A04CF7">
      <w:pPr>
        <w:spacing w:line="276" w:lineRule="auto"/>
        <w:rPr>
          <w:b/>
          <w:bCs/>
          <w:sz w:val="28"/>
          <w:szCs w:val="28"/>
        </w:rPr>
      </w:pPr>
      <w:r w:rsidRPr="000C2FFF">
        <w:rPr>
          <w:b/>
          <w:bCs/>
          <w:sz w:val="28"/>
          <w:szCs w:val="28"/>
        </w:rPr>
        <w:drawing>
          <wp:inline distT="0" distB="0" distL="0" distR="0" wp14:anchorId="4AAE92E4" wp14:editId="264615A3">
            <wp:extent cx="1743318" cy="409632"/>
            <wp:effectExtent l="0" t="0" r="9525" b="9525"/>
            <wp:docPr id="1775096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096519" name=""/>
                    <pic:cNvPicPr/>
                  </pic:nvPicPr>
                  <pic:blipFill>
                    <a:blip r:embed="rId28"/>
                    <a:stretch>
                      <a:fillRect/>
                    </a:stretch>
                  </pic:blipFill>
                  <pic:spPr>
                    <a:xfrm>
                      <a:off x="0" y="0"/>
                      <a:ext cx="1743318" cy="409632"/>
                    </a:xfrm>
                    <a:prstGeom prst="rect">
                      <a:avLst/>
                    </a:prstGeom>
                  </pic:spPr>
                </pic:pic>
              </a:graphicData>
            </a:graphic>
          </wp:inline>
        </w:drawing>
      </w:r>
      <w:r>
        <w:rPr>
          <w:b/>
          <w:bCs/>
          <w:sz w:val="28"/>
          <w:szCs w:val="28"/>
        </w:rPr>
        <w:t xml:space="preserve">  = </w:t>
      </w:r>
      <w:r w:rsidRPr="000C2FFF">
        <w:rPr>
          <w:b/>
          <w:bCs/>
          <w:sz w:val="28"/>
          <w:szCs w:val="28"/>
        </w:rPr>
        <w:t>−5.87×10</w:t>
      </w:r>
      <w:proofErr w:type="gramStart"/>
      <w:r>
        <w:rPr>
          <w:b/>
          <w:bCs/>
          <w:sz w:val="28"/>
          <w:szCs w:val="28"/>
        </w:rPr>
        <w:t>^(</w:t>
      </w:r>
      <w:proofErr w:type="gramEnd"/>
      <w:r>
        <w:rPr>
          <w:b/>
          <w:bCs/>
          <w:sz w:val="28"/>
          <w:szCs w:val="28"/>
        </w:rPr>
        <w:t>-18)</w:t>
      </w:r>
    </w:p>
    <w:p w14:paraId="616A9600" w14:textId="77777777" w:rsidR="000C2FFF" w:rsidRDefault="000C2FFF" w:rsidP="00A04CF7">
      <w:pPr>
        <w:spacing w:line="276" w:lineRule="auto"/>
        <w:rPr>
          <w:b/>
          <w:bCs/>
          <w:sz w:val="28"/>
          <w:szCs w:val="28"/>
        </w:rPr>
      </w:pPr>
    </w:p>
    <w:p w14:paraId="01D235B1" w14:textId="09D592BA" w:rsidR="00E37509" w:rsidRDefault="00A04CF7" w:rsidP="00A04CF7">
      <w:pPr>
        <w:spacing w:line="276" w:lineRule="auto"/>
        <w:rPr>
          <w:b/>
          <w:bCs/>
          <w:sz w:val="28"/>
          <w:szCs w:val="28"/>
        </w:rPr>
      </w:pPr>
      <w:r w:rsidRPr="00A04CF7">
        <w:rPr>
          <w:b/>
          <w:bCs/>
          <w:sz w:val="28"/>
          <w:szCs w:val="28"/>
        </w:rPr>
        <w:t xml:space="preserve">Back Model: </w:t>
      </w:r>
    </w:p>
    <w:p w14:paraId="73D3C7F7" w14:textId="1783C337" w:rsidR="000C2FFF" w:rsidRDefault="000C2FFF" w:rsidP="00A04CF7">
      <w:pPr>
        <w:spacing w:line="276" w:lineRule="auto"/>
        <w:rPr>
          <w:b/>
          <w:bCs/>
          <w:sz w:val="28"/>
          <w:szCs w:val="28"/>
        </w:rPr>
      </w:pPr>
      <w:r w:rsidRPr="000C2FFF">
        <w:rPr>
          <w:b/>
          <w:bCs/>
          <w:sz w:val="28"/>
          <w:szCs w:val="28"/>
        </w:rPr>
        <w:drawing>
          <wp:inline distT="0" distB="0" distL="0" distR="0" wp14:anchorId="0DFB5D1F" wp14:editId="7F302807">
            <wp:extent cx="1695687" cy="419158"/>
            <wp:effectExtent l="0" t="0" r="0" b="0"/>
            <wp:docPr id="1051386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386504" name=""/>
                    <pic:cNvPicPr/>
                  </pic:nvPicPr>
                  <pic:blipFill>
                    <a:blip r:embed="rId29"/>
                    <a:stretch>
                      <a:fillRect/>
                    </a:stretch>
                  </pic:blipFill>
                  <pic:spPr>
                    <a:xfrm>
                      <a:off x="0" y="0"/>
                      <a:ext cx="1695687" cy="419158"/>
                    </a:xfrm>
                    <a:prstGeom prst="rect">
                      <a:avLst/>
                    </a:prstGeom>
                  </pic:spPr>
                </pic:pic>
              </a:graphicData>
            </a:graphic>
          </wp:inline>
        </w:drawing>
      </w:r>
      <w:r>
        <w:rPr>
          <w:b/>
          <w:bCs/>
          <w:sz w:val="28"/>
          <w:szCs w:val="28"/>
        </w:rPr>
        <w:t xml:space="preserve"> = </w:t>
      </w:r>
      <w:r w:rsidRPr="000C2FFF">
        <w:rPr>
          <w:b/>
          <w:bCs/>
          <w:sz w:val="28"/>
          <w:szCs w:val="28"/>
        </w:rPr>
        <w:t>6.33×10</w:t>
      </w:r>
      <w:proofErr w:type="gramStart"/>
      <w:r>
        <w:rPr>
          <w:b/>
          <w:bCs/>
          <w:sz w:val="28"/>
          <w:szCs w:val="28"/>
        </w:rPr>
        <w:t>^(</w:t>
      </w:r>
      <w:proofErr w:type="gramEnd"/>
      <w:r>
        <w:rPr>
          <w:b/>
          <w:bCs/>
          <w:sz w:val="28"/>
          <w:szCs w:val="28"/>
        </w:rPr>
        <w:t>-18)</w:t>
      </w:r>
    </w:p>
    <w:p w14:paraId="0DA08CC0" w14:textId="77777777" w:rsidR="000C2FFF" w:rsidRDefault="000C2FFF" w:rsidP="00A04CF7">
      <w:pPr>
        <w:spacing w:line="276" w:lineRule="auto"/>
        <w:rPr>
          <w:b/>
          <w:bCs/>
          <w:sz w:val="28"/>
          <w:szCs w:val="28"/>
        </w:rPr>
      </w:pPr>
    </w:p>
    <w:p w14:paraId="5021B3C3" w14:textId="19CABCEF" w:rsidR="000C2FFF" w:rsidRDefault="000C2FFF" w:rsidP="00A04CF7">
      <w:pPr>
        <w:spacing w:line="276" w:lineRule="auto"/>
        <w:rPr>
          <w:b/>
          <w:bCs/>
          <w:sz w:val="28"/>
          <w:szCs w:val="28"/>
        </w:rPr>
      </w:pPr>
      <w:r>
        <w:t>T</w:t>
      </w:r>
      <w:r>
        <w:t>he mean of the residuals</w:t>
      </w:r>
      <w:r>
        <w:t xml:space="preserve"> for both models</w:t>
      </w:r>
      <w:r>
        <w:t xml:space="preserve"> is very close to zero. This is consistent with the assumption that error terms have a mean of zero.</w:t>
      </w:r>
      <w:r>
        <w:t xml:space="preserve"> </w:t>
      </w:r>
      <w:r>
        <w:rPr>
          <w:u w:val="single"/>
        </w:rPr>
        <w:t>Henceforth</w:t>
      </w:r>
      <w:r w:rsidRPr="000C2FFF">
        <w:rPr>
          <w:u w:val="single"/>
        </w:rPr>
        <w:t>,</w:t>
      </w:r>
      <w:r>
        <w:rPr>
          <w:u w:val="single"/>
        </w:rPr>
        <w:t xml:space="preserve"> this indicates that</w:t>
      </w:r>
      <w:r w:rsidRPr="000C2FFF">
        <w:rPr>
          <w:u w:val="single"/>
        </w:rPr>
        <w:t xml:space="preserve"> the model</w:t>
      </w:r>
      <w:r>
        <w:rPr>
          <w:u w:val="single"/>
        </w:rPr>
        <w:t>s</w:t>
      </w:r>
      <w:r w:rsidRPr="000C2FFF">
        <w:rPr>
          <w:u w:val="single"/>
        </w:rPr>
        <w:t xml:space="preserve"> </w:t>
      </w:r>
      <w:r>
        <w:rPr>
          <w:u w:val="single"/>
        </w:rPr>
        <w:t>are a</w:t>
      </w:r>
      <w:r w:rsidRPr="000C2FFF">
        <w:rPr>
          <w:u w:val="single"/>
        </w:rPr>
        <w:t xml:space="preserve"> good fit.</w:t>
      </w:r>
    </w:p>
    <w:p w14:paraId="4FFB6E20" w14:textId="77777777" w:rsidR="00A04CF7" w:rsidRDefault="00A04CF7" w:rsidP="00A04CF7">
      <w:pPr>
        <w:spacing w:line="276" w:lineRule="auto"/>
        <w:jc w:val="center"/>
        <w:rPr>
          <w:sz w:val="28"/>
          <w:szCs w:val="28"/>
        </w:rPr>
      </w:pPr>
    </w:p>
    <w:p w14:paraId="168BB5FB" w14:textId="77777777" w:rsidR="004F4FE0" w:rsidRDefault="004F4FE0" w:rsidP="00A04CF7">
      <w:pPr>
        <w:spacing w:line="276" w:lineRule="auto"/>
        <w:jc w:val="center"/>
        <w:rPr>
          <w:sz w:val="28"/>
          <w:szCs w:val="28"/>
        </w:rPr>
      </w:pPr>
    </w:p>
    <w:p w14:paraId="588DE755" w14:textId="77777777" w:rsidR="004F4FE0" w:rsidRDefault="004F4FE0" w:rsidP="00A04CF7">
      <w:pPr>
        <w:spacing w:line="276" w:lineRule="auto"/>
        <w:jc w:val="center"/>
        <w:rPr>
          <w:sz w:val="28"/>
          <w:szCs w:val="28"/>
        </w:rPr>
      </w:pPr>
    </w:p>
    <w:p w14:paraId="64179CBB" w14:textId="77777777" w:rsidR="004F4FE0" w:rsidRDefault="004F4FE0" w:rsidP="00A04CF7">
      <w:pPr>
        <w:spacing w:line="276" w:lineRule="auto"/>
        <w:jc w:val="center"/>
        <w:rPr>
          <w:sz w:val="28"/>
          <w:szCs w:val="28"/>
        </w:rPr>
      </w:pPr>
    </w:p>
    <w:p w14:paraId="72E71BB2" w14:textId="77777777" w:rsidR="004F4FE0" w:rsidRDefault="004F4FE0" w:rsidP="00A04CF7">
      <w:pPr>
        <w:spacing w:line="276" w:lineRule="auto"/>
        <w:jc w:val="center"/>
        <w:rPr>
          <w:sz w:val="28"/>
          <w:szCs w:val="28"/>
        </w:rPr>
      </w:pPr>
    </w:p>
    <w:p w14:paraId="0C322697" w14:textId="552E5A0A" w:rsidR="00A04CF7" w:rsidRPr="004F4FE0" w:rsidRDefault="004F4FE0" w:rsidP="004F4FE0">
      <w:pPr>
        <w:pStyle w:val="ListParagraph"/>
        <w:numPr>
          <w:ilvl w:val="0"/>
          <w:numId w:val="17"/>
        </w:numPr>
        <w:spacing w:line="276" w:lineRule="auto"/>
        <w:rPr>
          <w:b/>
          <w:bCs/>
          <w:sz w:val="32"/>
          <w:szCs w:val="32"/>
        </w:rPr>
      </w:pPr>
      <w:r w:rsidRPr="004F4FE0">
        <w:rPr>
          <w:b/>
          <w:bCs/>
          <w:sz w:val="32"/>
          <w:szCs w:val="32"/>
        </w:rPr>
        <w:lastRenderedPageBreak/>
        <w:t xml:space="preserve">Constant Variance </w:t>
      </w:r>
      <w:r w:rsidR="00B854CC" w:rsidRPr="004F4FE0">
        <w:rPr>
          <w:b/>
          <w:bCs/>
          <w:sz w:val="32"/>
          <w:szCs w:val="32"/>
        </w:rPr>
        <w:t>(Residuals</w:t>
      </w:r>
      <w:r w:rsidRPr="004F4FE0">
        <w:rPr>
          <w:b/>
          <w:bCs/>
          <w:sz w:val="32"/>
          <w:szCs w:val="32"/>
        </w:rPr>
        <w:t xml:space="preserve"> vs Fitted Plot)</w:t>
      </w:r>
    </w:p>
    <w:p w14:paraId="34204022" w14:textId="77777777" w:rsidR="004F4FE0" w:rsidRDefault="004F4FE0" w:rsidP="004F4FE0">
      <w:pPr>
        <w:pStyle w:val="ListParagraph"/>
        <w:spacing w:line="276" w:lineRule="auto"/>
        <w:rPr>
          <w:sz w:val="28"/>
          <w:szCs w:val="28"/>
        </w:rPr>
      </w:pPr>
    </w:p>
    <w:p w14:paraId="31E1FF7A" w14:textId="77777777" w:rsidR="004F4FE0" w:rsidRDefault="004F4FE0" w:rsidP="004F4FE0">
      <w:pPr>
        <w:pStyle w:val="ListParagraph"/>
        <w:spacing w:line="276" w:lineRule="auto"/>
        <w:rPr>
          <w:sz w:val="28"/>
          <w:szCs w:val="28"/>
        </w:rPr>
      </w:pPr>
    </w:p>
    <w:p w14:paraId="3D0F2548" w14:textId="2A023618" w:rsidR="004F4FE0" w:rsidRPr="004F4FE0" w:rsidRDefault="004F4FE0" w:rsidP="004F4FE0">
      <w:pPr>
        <w:pStyle w:val="ListParagraph"/>
        <w:spacing w:line="276" w:lineRule="auto"/>
        <w:rPr>
          <w:b/>
          <w:bCs/>
          <w:sz w:val="28"/>
          <w:szCs w:val="28"/>
        </w:rPr>
      </w:pPr>
      <w:r w:rsidRPr="004F4FE0">
        <w:rPr>
          <w:b/>
          <w:bCs/>
          <w:sz w:val="28"/>
          <w:szCs w:val="28"/>
        </w:rPr>
        <w:t>Full model:</w:t>
      </w:r>
    </w:p>
    <w:p w14:paraId="1B63BC38" w14:textId="699A15D3" w:rsidR="004F4FE0" w:rsidRDefault="004F4FE0" w:rsidP="004F4FE0">
      <w:pPr>
        <w:pStyle w:val="ListParagraph"/>
        <w:spacing w:line="276" w:lineRule="auto"/>
        <w:rPr>
          <w:sz w:val="28"/>
          <w:szCs w:val="28"/>
        </w:rPr>
      </w:pPr>
      <w:r w:rsidRPr="004F4FE0">
        <w:rPr>
          <w:sz w:val="28"/>
          <w:szCs w:val="28"/>
        </w:rPr>
        <w:drawing>
          <wp:inline distT="0" distB="0" distL="0" distR="0" wp14:anchorId="57442C72" wp14:editId="331DE259">
            <wp:extent cx="5173980" cy="3046899"/>
            <wp:effectExtent l="0" t="0" r="7620" b="1270"/>
            <wp:docPr id="1535805570" name="Picture 1" descr="A screen shot of a computer generated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805570" name="Picture 1" descr="A screen shot of a computer generated image&#10;&#10;Description automatically generated"/>
                    <pic:cNvPicPr/>
                  </pic:nvPicPr>
                  <pic:blipFill>
                    <a:blip r:embed="rId30"/>
                    <a:stretch>
                      <a:fillRect/>
                    </a:stretch>
                  </pic:blipFill>
                  <pic:spPr>
                    <a:xfrm>
                      <a:off x="0" y="0"/>
                      <a:ext cx="5182400" cy="3051857"/>
                    </a:xfrm>
                    <a:prstGeom prst="rect">
                      <a:avLst/>
                    </a:prstGeom>
                  </pic:spPr>
                </pic:pic>
              </a:graphicData>
            </a:graphic>
          </wp:inline>
        </w:drawing>
      </w:r>
    </w:p>
    <w:p w14:paraId="65449067" w14:textId="39322A8F" w:rsidR="004F4FE0" w:rsidRPr="004F4FE0" w:rsidRDefault="004F4FE0" w:rsidP="004F4FE0">
      <w:pPr>
        <w:pStyle w:val="ListParagraph"/>
        <w:spacing w:line="276" w:lineRule="auto"/>
        <w:jc w:val="center"/>
      </w:pPr>
      <w:r w:rsidRPr="004F4FE0">
        <w:t>Fig 11.1</w:t>
      </w:r>
    </w:p>
    <w:p w14:paraId="7585F18E" w14:textId="77777777" w:rsidR="00A04CF7" w:rsidRPr="00A04CF7" w:rsidRDefault="00A04CF7" w:rsidP="00A04CF7">
      <w:pPr>
        <w:spacing w:line="276" w:lineRule="auto"/>
        <w:rPr>
          <w:b/>
          <w:bCs/>
          <w:sz w:val="28"/>
          <w:szCs w:val="28"/>
        </w:rPr>
      </w:pPr>
    </w:p>
    <w:p w14:paraId="43EE0C15" w14:textId="07CADE58" w:rsidR="00A04CF7" w:rsidRDefault="004F4FE0" w:rsidP="00D47D4E">
      <w:pPr>
        <w:pStyle w:val="ListParagraph"/>
        <w:spacing w:line="276" w:lineRule="auto"/>
        <w:rPr>
          <w:b/>
          <w:bCs/>
          <w:sz w:val="28"/>
          <w:szCs w:val="28"/>
        </w:rPr>
      </w:pPr>
      <w:r>
        <w:rPr>
          <w:b/>
          <w:bCs/>
          <w:sz w:val="28"/>
          <w:szCs w:val="28"/>
        </w:rPr>
        <w:t>Back Model:</w:t>
      </w:r>
    </w:p>
    <w:p w14:paraId="05D898D2" w14:textId="0BDA0F07" w:rsidR="004F4FE0" w:rsidRDefault="004F4FE0" w:rsidP="00D47D4E">
      <w:pPr>
        <w:pStyle w:val="ListParagraph"/>
        <w:spacing w:line="276" w:lineRule="auto"/>
        <w:rPr>
          <w:b/>
          <w:bCs/>
          <w:sz w:val="28"/>
          <w:szCs w:val="28"/>
        </w:rPr>
      </w:pPr>
      <w:r w:rsidRPr="004F4FE0">
        <w:rPr>
          <w:b/>
          <w:bCs/>
          <w:sz w:val="28"/>
          <w:szCs w:val="28"/>
        </w:rPr>
        <w:drawing>
          <wp:inline distT="0" distB="0" distL="0" distR="0" wp14:anchorId="477F4274" wp14:editId="6084315B">
            <wp:extent cx="5191125" cy="2767330"/>
            <wp:effectExtent l="0" t="0" r="9525" b="0"/>
            <wp:docPr id="1874898378" name="Picture 1" descr="A graph of dot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898378" name="Picture 1" descr="A graph of dots and lines&#10;&#10;Description automatically generated with medium confidence"/>
                    <pic:cNvPicPr/>
                  </pic:nvPicPr>
                  <pic:blipFill>
                    <a:blip r:embed="rId31"/>
                    <a:stretch>
                      <a:fillRect/>
                    </a:stretch>
                  </pic:blipFill>
                  <pic:spPr>
                    <a:xfrm>
                      <a:off x="0" y="0"/>
                      <a:ext cx="5210439" cy="2777626"/>
                    </a:xfrm>
                    <a:prstGeom prst="rect">
                      <a:avLst/>
                    </a:prstGeom>
                  </pic:spPr>
                </pic:pic>
              </a:graphicData>
            </a:graphic>
          </wp:inline>
        </w:drawing>
      </w:r>
    </w:p>
    <w:p w14:paraId="497826A1" w14:textId="1060E98A" w:rsidR="004F4FE0" w:rsidRPr="004F4FE0" w:rsidRDefault="004F4FE0" w:rsidP="004F4FE0">
      <w:pPr>
        <w:pStyle w:val="ListParagraph"/>
        <w:spacing w:line="276" w:lineRule="auto"/>
        <w:jc w:val="center"/>
      </w:pPr>
      <w:r w:rsidRPr="004F4FE0">
        <w:t>Fig 11.2</w:t>
      </w:r>
    </w:p>
    <w:p w14:paraId="1FECC168" w14:textId="490DCD44" w:rsidR="004F4FE0" w:rsidRPr="00B854CC" w:rsidRDefault="004F4FE0" w:rsidP="00D47D4E">
      <w:pPr>
        <w:pStyle w:val="ListParagraph"/>
        <w:spacing w:line="276" w:lineRule="auto"/>
        <w:rPr>
          <w:sz w:val="28"/>
          <w:szCs w:val="28"/>
        </w:rPr>
      </w:pPr>
      <w:r>
        <w:rPr>
          <w:b/>
          <w:bCs/>
          <w:sz w:val="28"/>
          <w:szCs w:val="28"/>
        </w:rPr>
        <w:lastRenderedPageBreak/>
        <w:t>Conclusion:</w:t>
      </w:r>
      <w:r w:rsidR="00B854CC">
        <w:rPr>
          <w:b/>
          <w:bCs/>
          <w:sz w:val="28"/>
          <w:szCs w:val="28"/>
        </w:rPr>
        <w:t xml:space="preserve"> </w:t>
      </w:r>
      <w:r w:rsidR="00B854CC">
        <w:rPr>
          <w:sz w:val="28"/>
          <w:szCs w:val="28"/>
        </w:rPr>
        <w:t xml:space="preserve"> The assumption for equal variance is met here. As both the Figures </w:t>
      </w:r>
      <w:r w:rsidR="00F905C2">
        <w:rPr>
          <w:sz w:val="28"/>
          <w:szCs w:val="28"/>
        </w:rPr>
        <w:t>(Models</w:t>
      </w:r>
      <w:r w:rsidR="00B854CC">
        <w:rPr>
          <w:sz w:val="28"/>
          <w:szCs w:val="28"/>
        </w:rPr>
        <w:t>) have similar variations throughout the axis.</w:t>
      </w:r>
    </w:p>
    <w:p w14:paraId="0445A49D" w14:textId="77777777" w:rsidR="004F4FE0" w:rsidRDefault="004F4FE0" w:rsidP="00D47D4E">
      <w:pPr>
        <w:pStyle w:val="ListParagraph"/>
        <w:spacing w:line="276" w:lineRule="auto"/>
        <w:rPr>
          <w:b/>
          <w:bCs/>
          <w:sz w:val="28"/>
          <w:szCs w:val="28"/>
        </w:rPr>
      </w:pPr>
    </w:p>
    <w:p w14:paraId="79D7FB8D" w14:textId="77777777" w:rsidR="004F4FE0" w:rsidRDefault="004F4FE0" w:rsidP="00D47D4E">
      <w:pPr>
        <w:pStyle w:val="ListParagraph"/>
        <w:spacing w:line="276" w:lineRule="auto"/>
        <w:rPr>
          <w:b/>
          <w:bCs/>
          <w:sz w:val="28"/>
          <w:szCs w:val="28"/>
        </w:rPr>
      </w:pPr>
    </w:p>
    <w:p w14:paraId="01BDE54D" w14:textId="6D127BC9" w:rsidR="00F905C2" w:rsidRDefault="004F4FE0" w:rsidP="00F905C2">
      <w:pPr>
        <w:pStyle w:val="ListParagraph"/>
        <w:numPr>
          <w:ilvl w:val="0"/>
          <w:numId w:val="17"/>
        </w:numPr>
        <w:spacing w:line="276" w:lineRule="auto"/>
        <w:rPr>
          <w:b/>
          <w:bCs/>
          <w:sz w:val="28"/>
          <w:szCs w:val="28"/>
          <w:lang w:val="fr-CA"/>
        </w:rPr>
      </w:pPr>
      <w:r w:rsidRPr="004F4FE0">
        <w:rPr>
          <w:b/>
          <w:bCs/>
          <w:sz w:val="28"/>
          <w:szCs w:val="28"/>
          <w:lang w:val="fr-CA"/>
        </w:rPr>
        <w:t>Normal Distribution</w:t>
      </w:r>
    </w:p>
    <w:p w14:paraId="1DC1606E" w14:textId="77777777" w:rsidR="00F905C2" w:rsidRDefault="00F905C2" w:rsidP="00F905C2">
      <w:pPr>
        <w:pStyle w:val="ListParagraph"/>
        <w:spacing w:line="276" w:lineRule="auto"/>
        <w:rPr>
          <w:b/>
          <w:bCs/>
          <w:sz w:val="28"/>
          <w:szCs w:val="28"/>
          <w:lang w:val="fr-CA"/>
        </w:rPr>
      </w:pPr>
    </w:p>
    <w:p w14:paraId="33E56CAE" w14:textId="173CE25C" w:rsidR="004F4FE0" w:rsidRPr="00F905C2" w:rsidRDefault="00F905C2" w:rsidP="00F905C2">
      <w:pPr>
        <w:pStyle w:val="ListParagraph"/>
        <w:spacing w:line="276" w:lineRule="auto"/>
        <w:rPr>
          <w:sz w:val="28"/>
          <w:szCs w:val="28"/>
        </w:rPr>
      </w:pPr>
      <w:r w:rsidRPr="00F905C2">
        <w:rPr>
          <w:b/>
          <w:bCs/>
          <w:sz w:val="28"/>
          <w:szCs w:val="28"/>
        </w:rPr>
        <w:t>Q</w:t>
      </w:r>
      <w:r w:rsidR="004F4FE0" w:rsidRPr="00F905C2">
        <w:rPr>
          <w:b/>
          <w:bCs/>
          <w:sz w:val="28"/>
          <w:szCs w:val="28"/>
        </w:rPr>
        <w:t>-Q Plot</w:t>
      </w:r>
      <w:r w:rsidRPr="00F905C2">
        <w:rPr>
          <w:b/>
          <w:bCs/>
          <w:sz w:val="28"/>
          <w:szCs w:val="28"/>
        </w:rPr>
        <w:t xml:space="preserve">: </w:t>
      </w:r>
      <w:r>
        <w:rPr>
          <w:sz w:val="28"/>
          <w:szCs w:val="28"/>
        </w:rPr>
        <w:t>We will evaluate the residuals of the two models based on the Q-Q plot.</w:t>
      </w:r>
    </w:p>
    <w:p w14:paraId="707B8935" w14:textId="77777777" w:rsidR="004F4FE0" w:rsidRPr="00F905C2" w:rsidRDefault="004F4FE0" w:rsidP="004F4FE0">
      <w:pPr>
        <w:pStyle w:val="ListParagraph"/>
        <w:spacing w:line="276" w:lineRule="auto"/>
        <w:rPr>
          <w:b/>
          <w:bCs/>
          <w:sz w:val="28"/>
          <w:szCs w:val="28"/>
        </w:rPr>
      </w:pPr>
    </w:p>
    <w:p w14:paraId="61F3A76E" w14:textId="2B6F0E65" w:rsidR="004F4FE0" w:rsidRPr="00F905C2" w:rsidRDefault="004F4FE0" w:rsidP="004F4FE0">
      <w:pPr>
        <w:pStyle w:val="ListParagraph"/>
        <w:spacing w:line="276" w:lineRule="auto"/>
        <w:rPr>
          <w:b/>
          <w:bCs/>
          <w:sz w:val="32"/>
          <w:szCs w:val="32"/>
        </w:rPr>
      </w:pPr>
      <w:r w:rsidRPr="00F905C2">
        <w:rPr>
          <w:b/>
          <w:bCs/>
          <w:sz w:val="32"/>
          <w:szCs w:val="32"/>
        </w:rPr>
        <w:t xml:space="preserve">Full </w:t>
      </w:r>
      <w:r w:rsidR="00F905C2" w:rsidRPr="00F905C2">
        <w:rPr>
          <w:b/>
          <w:bCs/>
          <w:sz w:val="32"/>
          <w:szCs w:val="32"/>
        </w:rPr>
        <w:t>model:</w:t>
      </w:r>
    </w:p>
    <w:p w14:paraId="4E4276C3" w14:textId="77777777" w:rsidR="0083215A" w:rsidRPr="00F905C2" w:rsidRDefault="0083215A" w:rsidP="004F4FE0">
      <w:pPr>
        <w:pStyle w:val="ListParagraph"/>
        <w:spacing w:line="276" w:lineRule="auto"/>
        <w:rPr>
          <w:b/>
          <w:bCs/>
          <w:sz w:val="32"/>
          <w:szCs w:val="32"/>
        </w:rPr>
      </w:pPr>
    </w:p>
    <w:p w14:paraId="2B144CEC" w14:textId="77777777" w:rsidR="0083215A" w:rsidRPr="00F905C2" w:rsidRDefault="0083215A" w:rsidP="004F4FE0">
      <w:pPr>
        <w:pStyle w:val="ListParagraph"/>
        <w:spacing w:line="276" w:lineRule="auto"/>
        <w:rPr>
          <w:sz w:val="28"/>
          <w:szCs w:val="28"/>
        </w:rPr>
      </w:pPr>
    </w:p>
    <w:p w14:paraId="43CAC772" w14:textId="6BB14353" w:rsidR="004F4FE0" w:rsidRDefault="007F1C2A" w:rsidP="004F4FE0">
      <w:pPr>
        <w:pStyle w:val="ListParagraph"/>
        <w:spacing w:line="276" w:lineRule="auto"/>
        <w:rPr>
          <w:sz w:val="28"/>
          <w:szCs w:val="28"/>
          <w:lang w:val="fr-CA"/>
        </w:rPr>
      </w:pPr>
      <w:r w:rsidRPr="004F4FE0">
        <w:rPr>
          <w:sz w:val="28"/>
          <w:szCs w:val="28"/>
          <w:lang w:val="fr-CA"/>
        </w:rPr>
        <w:drawing>
          <wp:inline distT="0" distB="0" distL="0" distR="0" wp14:anchorId="0A70BDFE" wp14:editId="03B7241C">
            <wp:extent cx="5886450" cy="3876675"/>
            <wp:effectExtent l="0" t="0" r="0" b="9525"/>
            <wp:docPr id="335951060" name="Picture 1" descr="A graph of a normal q-q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951060" name="Picture 1" descr="A graph of a normal q-q plot&#10;&#10;Description automatically generated"/>
                    <pic:cNvPicPr/>
                  </pic:nvPicPr>
                  <pic:blipFill rotWithShape="1">
                    <a:blip r:embed="rId32"/>
                    <a:srcRect t="2353"/>
                    <a:stretch/>
                  </pic:blipFill>
                  <pic:spPr bwMode="auto">
                    <a:xfrm>
                      <a:off x="0" y="0"/>
                      <a:ext cx="5899573" cy="3885317"/>
                    </a:xfrm>
                    <a:prstGeom prst="rect">
                      <a:avLst/>
                    </a:prstGeom>
                    <a:ln>
                      <a:noFill/>
                    </a:ln>
                    <a:extLst>
                      <a:ext uri="{53640926-AAD7-44D8-BBD7-CCE9431645EC}">
                        <a14:shadowObscured xmlns:a14="http://schemas.microsoft.com/office/drawing/2010/main"/>
                      </a:ext>
                    </a:extLst>
                  </pic:spPr>
                </pic:pic>
              </a:graphicData>
            </a:graphic>
          </wp:inline>
        </w:drawing>
      </w:r>
    </w:p>
    <w:p w14:paraId="2C919C06" w14:textId="508325C8" w:rsidR="004F4FE0" w:rsidRPr="004F4FE0" w:rsidRDefault="004F4FE0" w:rsidP="004F4FE0">
      <w:pPr>
        <w:pStyle w:val="ListParagraph"/>
        <w:spacing w:line="276" w:lineRule="auto"/>
        <w:jc w:val="center"/>
      </w:pPr>
      <w:r w:rsidRPr="004F4FE0">
        <w:t>Fig 12.1</w:t>
      </w:r>
    </w:p>
    <w:p w14:paraId="39351240" w14:textId="77777777" w:rsidR="0083215A" w:rsidRDefault="0083215A" w:rsidP="00D47D4E">
      <w:pPr>
        <w:pStyle w:val="ListParagraph"/>
        <w:spacing w:line="276" w:lineRule="auto"/>
        <w:rPr>
          <w:sz w:val="28"/>
          <w:szCs w:val="28"/>
        </w:rPr>
      </w:pPr>
    </w:p>
    <w:p w14:paraId="6ACD9B0C" w14:textId="2FE49960" w:rsidR="004F4FE0" w:rsidRDefault="004F4FE0" w:rsidP="00D47D4E">
      <w:pPr>
        <w:pStyle w:val="ListParagraph"/>
        <w:spacing w:line="276" w:lineRule="auto"/>
        <w:rPr>
          <w:sz w:val="28"/>
          <w:szCs w:val="28"/>
        </w:rPr>
      </w:pPr>
      <w:r w:rsidRPr="004F4FE0">
        <w:rPr>
          <w:sz w:val="28"/>
          <w:szCs w:val="28"/>
        </w:rPr>
        <w:t xml:space="preserve"> </w:t>
      </w:r>
    </w:p>
    <w:p w14:paraId="1B80EE78" w14:textId="77777777" w:rsidR="0083215A" w:rsidRDefault="0083215A" w:rsidP="00D47D4E">
      <w:pPr>
        <w:pStyle w:val="ListParagraph"/>
        <w:spacing w:line="276" w:lineRule="auto"/>
        <w:rPr>
          <w:sz w:val="28"/>
          <w:szCs w:val="28"/>
        </w:rPr>
      </w:pPr>
    </w:p>
    <w:p w14:paraId="25473C90" w14:textId="77777777" w:rsidR="00F905C2" w:rsidRDefault="00F905C2" w:rsidP="00D47D4E">
      <w:pPr>
        <w:pStyle w:val="ListParagraph"/>
        <w:spacing w:line="276" w:lineRule="auto"/>
        <w:rPr>
          <w:b/>
          <w:sz w:val="32"/>
          <w:szCs w:val="32"/>
        </w:rPr>
      </w:pPr>
    </w:p>
    <w:p w14:paraId="6DF2F1B2" w14:textId="5E8812D4" w:rsidR="004F4FE0" w:rsidRPr="0083215A" w:rsidRDefault="004F4FE0" w:rsidP="00D47D4E">
      <w:pPr>
        <w:pStyle w:val="ListParagraph"/>
        <w:spacing w:line="276" w:lineRule="auto"/>
        <w:rPr>
          <w:b/>
          <w:sz w:val="32"/>
          <w:szCs w:val="32"/>
        </w:rPr>
      </w:pPr>
      <w:r w:rsidRPr="0083215A">
        <w:rPr>
          <w:b/>
          <w:sz w:val="32"/>
          <w:szCs w:val="32"/>
        </w:rPr>
        <w:lastRenderedPageBreak/>
        <w:t>Back Model:</w:t>
      </w:r>
    </w:p>
    <w:p w14:paraId="62C4C1AF" w14:textId="2EC471E3" w:rsidR="004F4FE0" w:rsidRDefault="0083215A" w:rsidP="00D47D4E">
      <w:pPr>
        <w:pStyle w:val="ListParagraph"/>
        <w:spacing w:line="276" w:lineRule="auto"/>
        <w:rPr>
          <w:sz w:val="28"/>
          <w:szCs w:val="28"/>
        </w:rPr>
      </w:pPr>
      <w:r w:rsidRPr="0083215A">
        <w:rPr>
          <w:sz w:val="28"/>
          <w:szCs w:val="28"/>
        </w:rPr>
        <w:drawing>
          <wp:inline distT="0" distB="0" distL="0" distR="0" wp14:anchorId="4151CF6E" wp14:editId="08B8B659">
            <wp:extent cx="5895975" cy="3400425"/>
            <wp:effectExtent l="0" t="0" r="9525" b="9525"/>
            <wp:docPr id="581781449" name="Picture 1"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781449" name="Picture 1" descr="A graph showing a line&#10;&#10;Description automatically generated"/>
                    <pic:cNvPicPr/>
                  </pic:nvPicPr>
                  <pic:blipFill>
                    <a:blip r:embed="rId33"/>
                    <a:stretch>
                      <a:fillRect/>
                    </a:stretch>
                  </pic:blipFill>
                  <pic:spPr>
                    <a:xfrm>
                      <a:off x="0" y="0"/>
                      <a:ext cx="5914460" cy="3411086"/>
                    </a:xfrm>
                    <a:prstGeom prst="rect">
                      <a:avLst/>
                    </a:prstGeom>
                  </pic:spPr>
                </pic:pic>
              </a:graphicData>
            </a:graphic>
          </wp:inline>
        </w:drawing>
      </w:r>
    </w:p>
    <w:p w14:paraId="0BD293A8" w14:textId="45383ADA" w:rsidR="0083215A" w:rsidRPr="0083215A" w:rsidRDefault="0083215A" w:rsidP="0083215A">
      <w:pPr>
        <w:pStyle w:val="ListParagraph"/>
        <w:spacing w:line="276" w:lineRule="auto"/>
        <w:jc w:val="center"/>
      </w:pPr>
      <w:r w:rsidRPr="0083215A">
        <w:t>Fig 12.2</w:t>
      </w:r>
    </w:p>
    <w:p w14:paraId="2C00515D" w14:textId="77777777" w:rsidR="00E37509" w:rsidRDefault="00E37509" w:rsidP="00D47D4E">
      <w:pPr>
        <w:pStyle w:val="ListParagraph"/>
        <w:spacing w:line="276" w:lineRule="auto"/>
        <w:rPr>
          <w:b/>
          <w:bCs/>
          <w:sz w:val="28"/>
          <w:szCs w:val="28"/>
        </w:rPr>
      </w:pPr>
    </w:p>
    <w:p w14:paraId="215B70FC" w14:textId="77777777" w:rsidR="00E37509" w:rsidRPr="004F4FE0" w:rsidRDefault="00E37509" w:rsidP="00D47D4E">
      <w:pPr>
        <w:pStyle w:val="ListParagraph"/>
        <w:spacing w:line="276" w:lineRule="auto"/>
        <w:rPr>
          <w:b/>
          <w:bCs/>
          <w:sz w:val="28"/>
          <w:szCs w:val="28"/>
        </w:rPr>
      </w:pPr>
    </w:p>
    <w:p w14:paraId="73F2C3AF" w14:textId="77777777" w:rsidR="00B854CC" w:rsidRDefault="0083215A" w:rsidP="0083215A">
      <w:pPr>
        <w:pStyle w:val="ListParagraph"/>
        <w:spacing w:line="276" w:lineRule="auto"/>
        <w:rPr>
          <w:sz w:val="28"/>
          <w:szCs w:val="28"/>
        </w:rPr>
      </w:pPr>
      <w:r w:rsidRPr="0083215A">
        <w:rPr>
          <w:sz w:val="28"/>
          <w:szCs w:val="28"/>
        </w:rPr>
        <w:t xml:space="preserve">With both plots being equally similar to each other it is difficult to </w:t>
      </w:r>
      <w:proofErr w:type="spellStart"/>
      <w:r w:rsidRPr="0083215A">
        <w:rPr>
          <w:sz w:val="28"/>
          <w:szCs w:val="28"/>
        </w:rPr>
        <w:t>to</w:t>
      </w:r>
      <w:proofErr w:type="spellEnd"/>
      <w:r w:rsidRPr="0083215A">
        <w:rPr>
          <w:sz w:val="28"/>
          <w:szCs w:val="28"/>
        </w:rPr>
        <w:t xml:space="preserve"> conclude which model is better by visualization </w:t>
      </w:r>
      <w:proofErr w:type="gramStart"/>
      <w:r w:rsidRPr="0083215A">
        <w:rPr>
          <w:sz w:val="28"/>
          <w:szCs w:val="28"/>
        </w:rPr>
        <w:t>alone</w:t>
      </w:r>
      <w:proofErr w:type="gramEnd"/>
      <w:r w:rsidRPr="0083215A">
        <w:rPr>
          <w:sz w:val="28"/>
          <w:szCs w:val="28"/>
        </w:rPr>
        <w:t xml:space="preserve"> so we do one more normality test: </w:t>
      </w:r>
      <w:r w:rsidRPr="0083215A">
        <w:rPr>
          <w:b/>
          <w:bCs/>
          <w:sz w:val="28"/>
          <w:szCs w:val="28"/>
        </w:rPr>
        <w:t>The Shapiro test</w:t>
      </w:r>
      <w:r w:rsidRPr="0083215A">
        <w:rPr>
          <w:sz w:val="28"/>
          <w:szCs w:val="28"/>
        </w:rPr>
        <w:t xml:space="preserve"> </w:t>
      </w:r>
    </w:p>
    <w:p w14:paraId="088715AB" w14:textId="77777777" w:rsidR="00B854CC" w:rsidRDefault="00B854CC" w:rsidP="0083215A">
      <w:pPr>
        <w:pStyle w:val="ListParagraph"/>
        <w:spacing w:line="276" w:lineRule="auto"/>
        <w:rPr>
          <w:sz w:val="28"/>
          <w:szCs w:val="28"/>
        </w:rPr>
      </w:pPr>
    </w:p>
    <w:p w14:paraId="453C06FC" w14:textId="6D9122D9" w:rsidR="0083215A" w:rsidRPr="0083215A" w:rsidRDefault="00B854CC" w:rsidP="0083215A">
      <w:pPr>
        <w:pStyle w:val="ListParagraph"/>
        <w:spacing w:line="276" w:lineRule="auto"/>
        <w:rPr>
          <w:sz w:val="28"/>
          <w:szCs w:val="28"/>
        </w:rPr>
      </w:pPr>
      <w:r w:rsidRPr="0083215A">
        <w:rPr>
          <w:b/>
          <w:bCs/>
          <w:sz w:val="28"/>
          <w:szCs w:val="28"/>
        </w:rPr>
        <w:drawing>
          <wp:inline distT="0" distB="0" distL="0" distR="0" wp14:anchorId="01DBCDDC" wp14:editId="4601BE9D">
            <wp:extent cx="3333750" cy="2286000"/>
            <wp:effectExtent l="0" t="0" r="0" b="0"/>
            <wp:docPr id="80951866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518661" name="Picture 1" descr="A screenshot of a computer program&#10;&#10;Description automatically generated"/>
                    <pic:cNvPicPr/>
                  </pic:nvPicPr>
                  <pic:blipFill>
                    <a:blip r:embed="rId34"/>
                    <a:stretch>
                      <a:fillRect/>
                    </a:stretch>
                  </pic:blipFill>
                  <pic:spPr>
                    <a:xfrm>
                      <a:off x="0" y="0"/>
                      <a:ext cx="3340145" cy="2290385"/>
                    </a:xfrm>
                    <a:prstGeom prst="rect">
                      <a:avLst/>
                    </a:prstGeom>
                  </pic:spPr>
                </pic:pic>
              </a:graphicData>
            </a:graphic>
          </wp:inline>
        </w:drawing>
      </w:r>
    </w:p>
    <w:p w14:paraId="35D1BA2B" w14:textId="3F66FBE5" w:rsidR="0083215A" w:rsidRDefault="0083215A" w:rsidP="0083215A">
      <w:pPr>
        <w:pStyle w:val="ListParagraph"/>
        <w:spacing w:line="276" w:lineRule="auto"/>
        <w:rPr>
          <w:b/>
          <w:bCs/>
          <w:sz w:val="28"/>
          <w:szCs w:val="28"/>
        </w:rPr>
      </w:pPr>
    </w:p>
    <w:p w14:paraId="49ABFA39" w14:textId="77777777" w:rsidR="007F1C2A" w:rsidRDefault="007F1C2A" w:rsidP="0083215A">
      <w:pPr>
        <w:pStyle w:val="ListParagraph"/>
        <w:spacing w:line="276" w:lineRule="auto"/>
        <w:rPr>
          <w:b/>
          <w:bCs/>
          <w:sz w:val="28"/>
          <w:szCs w:val="28"/>
        </w:rPr>
      </w:pPr>
    </w:p>
    <w:p w14:paraId="66E25F2F" w14:textId="77777777" w:rsidR="007F1C2A" w:rsidRPr="00F905C2" w:rsidRDefault="0083215A" w:rsidP="007F1C2A">
      <w:pPr>
        <w:pStyle w:val="ListParagraph"/>
        <w:spacing w:line="276" w:lineRule="auto"/>
        <w:rPr>
          <w:sz w:val="32"/>
          <w:szCs w:val="32"/>
        </w:rPr>
      </w:pPr>
      <w:r w:rsidRPr="00F905C2">
        <w:rPr>
          <w:b/>
          <w:bCs/>
          <w:sz w:val="32"/>
          <w:szCs w:val="32"/>
        </w:rPr>
        <w:lastRenderedPageBreak/>
        <w:t>Conclusion:</w:t>
      </w:r>
      <w:r w:rsidR="007F1C2A" w:rsidRPr="00F905C2">
        <w:rPr>
          <w:b/>
          <w:bCs/>
          <w:sz w:val="32"/>
          <w:szCs w:val="32"/>
        </w:rPr>
        <w:t xml:space="preserve"> </w:t>
      </w:r>
      <w:r w:rsidR="007F1C2A" w:rsidRPr="00F905C2">
        <w:rPr>
          <w:sz w:val="32"/>
          <w:szCs w:val="32"/>
        </w:rPr>
        <w:t xml:space="preserve"> </w:t>
      </w:r>
    </w:p>
    <w:p w14:paraId="47A73E12" w14:textId="2B61ED89" w:rsidR="007F1C2A" w:rsidRPr="00B854CC" w:rsidRDefault="007F1C2A" w:rsidP="007F1C2A">
      <w:pPr>
        <w:pStyle w:val="ListParagraph"/>
        <w:spacing w:line="276" w:lineRule="auto"/>
      </w:pPr>
      <w:r w:rsidRPr="00B854CC">
        <w:t>In both cases, the p-values are extremely small, leading us to reject the null hypothesis. Therefore, both "full.res" and "back.res" deviate significantly from a normal distribution</w:t>
      </w:r>
    </w:p>
    <w:p w14:paraId="2A3A60D2" w14:textId="760507BC" w:rsidR="0083215A" w:rsidRDefault="0083215A" w:rsidP="0083215A">
      <w:pPr>
        <w:pStyle w:val="ListParagraph"/>
        <w:spacing w:line="276" w:lineRule="auto"/>
        <w:rPr>
          <w:sz w:val="28"/>
          <w:szCs w:val="28"/>
        </w:rPr>
      </w:pPr>
    </w:p>
    <w:p w14:paraId="1B114515" w14:textId="78F2B04D" w:rsidR="007F1C2A" w:rsidRPr="00B20E42" w:rsidRDefault="007F1C2A" w:rsidP="0083215A">
      <w:pPr>
        <w:pStyle w:val="ListParagraph"/>
        <w:spacing w:line="276" w:lineRule="auto"/>
        <w:rPr>
          <w:b/>
          <w:bCs/>
          <w:color w:val="215E99" w:themeColor="text2" w:themeTint="BF"/>
          <w:sz w:val="36"/>
          <w:szCs w:val="36"/>
        </w:rPr>
      </w:pPr>
      <w:r w:rsidRPr="00B20E42">
        <w:rPr>
          <w:b/>
          <w:bCs/>
          <w:color w:val="215E99" w:themeColor="text2" w:themeTint="BF"/>
          <w:sz w:val="36"/>
          <w:szCs w:val="36"/>
        </w:rPr>
        <w:t>Overall Evaluation:</w:t>
      </w:r>
    </w:p>
    <w:p w14:paraId="56BF0F37" w14:textId="77777777" w:rsidR="00B6111B" w:rsidRDefault="00B6111B" w:rsidP="00D47D4E">
      <w:pPr>
        <w:pStyle w:val="ListParagraph"/>
        <w:spacing w:line="276" w:lineRule="auto"/>
        <w:rPr>
          <w:b/>
          <w:bCs/>
          <w:sz w:val="28"/>
          <w:szCs w:val="28"/>
        </w:rPr>
      </w:pPr>
    </w:p>
    <w:p w14:paraId="38CAB1D2" w14:textId="77777777" w:rsidR="00B854CC" w:rsidRPr="00B854CC" w:rsidRDefault="007F1C2A" w:rsidP="00B854CC">
      <w:pPr>
        <w:pStyle w:val="ListParagraph"/>
        <w:numPr>
          <w:ilvl w:val="0"/>
          <w:numId w:val="18"/>
        </w:numPr>
        <w:spacing w:line="360" w:lineRule="auto"/>
        <w:rPr>
          <w:b/>
          <w:bCs/>
        </w:rPr>
      </w:pPr>
      <w:r w:rsidRPr="00B854CC">
        <w:rPr>
          <w:b/>
          <w:bCs/>
        </w:rPr>
        <w:t xml:space="preserve">Error Terms Mean of </w:t>
      </w:r>
      <w:r w:rsidRPr="00B854CC">
        <w:rPr>
          <w:b/>
          <w:bCs/>
        </w:rPr>
        <w:t xml:space="preserve">Zero: </w:t>
      </w:r>
    </w:p>
    <w:p w14:paraId="0804988C" w14:textId="3DA6E62C" w:rsidR="007F1C2A" w:rsidRPr="00B854CC" w:rsidRDefault="007F1C2A" w:rsidP="00B854CC">
      <w:pPr>
        <w:pStyle w:val="ListParagraph"/>
        <w:spacing w:line="360" w:lineRule="auto"/>
        <w:ind w:left="1080"/>
        <w:rPr>
          <w:b/>
          <w:bCs/>
        </w:rPr>
      </w:pPr>
      <w:r w:rsidRPr="00B854CC">
        <w:t xml:space="preserve"> The difference from 0 for </w:t>
      </w:r>
      <w:r w:rsidR="00F905C2">
        <w:t xml:space="preserve">the </w:t>
      </w:r>
      <w:r w:rsidRPr="00B854CC">
        <w:t xml:space="preserve">Full Model is lesser than </w:t>
      </w:r>
      <w:r w:rsidR="00B854CC">
        <w:t>b</w:t>
      </w:r>
      <w:r w:rsidRPr="00B854CC">
        <w:t>ack</w:t>
      </w:r>
      <w:r w:rsidR="00B854CC">
        <w:t>-</w:t>
      </w:r>
      <w:r w:rsidRPr="00B854CC">
        <w:t xml:space="preserve">model. It is nearer to a mean of 0 than </w:t>
      </w:r>
      <w:r w:rsidR="00F905C2">
        <w:t>the model</w:t>
      </w:r>
      <w:r w:rsidRPr="00B854CC">
        <w:t>.</w:t>
      </w:r>
    </w:p>
    <w:p w14:paraId="60C8A1BE" w14:textId="7ABEFD9B" w:rsidR="007F1C2A" w:rsidRPr="00B854CC" w:rsidRDefault="007F1C2A" w:rsidP="00B854CC">
      <w:pPr>
        <w:pStyle w:val="ListParagraph"/>
        <w:spacing w:line="360" w:lineRule="auto"/>
        <w:ind w:left="1080"/>
        <w:rPr>
          <w:b/>
          <w:bCs/>
        </w:rPr>
      </w:pPr>
      <w:r w:rsidRPr="00B854CC">
        <w:rPr>
          <w:b/>
          <w:bCs/>
        </w:rPr>
        <w:t xml:space="preserve">Conclusion: Full Model wins </w:t>
      </w:r>
    </w:p>
    <w:p w14:paraId="26412EDA" w14:textId="656DF849" w:rsidR="007F1C2A" w:rsidRPr="00B854CC" w:rsidRDefault="007F1C2A" w:rsidP="00B854CC">
      <w:pPr>
        <w:pStyle w:val="ListParagraph"/>
        <w:numPr>
          <w:ilvl w:val="0"/>
          <w:numId w:val="18"/>
        </w:numPr>
        <w:spacing w:line="360" w:lineRule="auto"/>
        <w:rPr>
          <w:b/>
          <w:bCs/>
        </w:rPr>
      </w:pPr>
      <w:r w:rsidRPr="00B854CC">
        <w:rPr>
          <w:b/>
          <w:bCs/>
        </w:rPr>
        <w:t>Constant Variance (Homoscedasticity)</w:t>
      </w:r>
      <w:r w:rsidRPr="00B854CC">
        <w:rPr>
          <w:b/>
          <w:bCs/>
        </w:rPr>
        <w:t>:</w:t>
      </w:r>
    </w:p>
    <w:p w14:paraId="7F923A87" w14:textId="2DF2FEC1" w:rsidR="00B854CC" w:rsidRPr="00B854CC" w:rsidRDefault="00B854CC" w:rsidP="00B854CC">
      <w:pPr>
        <w:pStyle w:val="ListParagraph"/>
        <w:spacing w:line="360" w:lineRule="auto"/>
        <w:ind w:left="1080"/>
      </w:pPr>
      <w:r w:rsidRPr="00B854CC">
        <w:t>Overall, the plot suggests that the model assumptions of linearity and constant variance are reasonably satisfied</w:t>
      </w:r>
      <w:r w:rsidRPr="00B854CC">
        <w:t>, but no clear winner can be decided.</w:t>
      </w:r>
    </w:p>
    <w:p w14:paraId="4D02363A" w14:textId="2C6337E5" w:rsidR="00B854CC" w:rsidRPr="00B854CC" w:rsidRDefault="00B854CC" w:rsidP="00B854CC">
      <w:pPr>
        <w:pStyle w:val="ListParagraph"/>
        <w:spacing w:line="360" w:lineRule="auto"/>
        <w:ind w:left="1080"/>
      </w:pPr>
      <w:r w:rsidRPr="00B854CC">
        <w:rPr>
          <w:b/>
          <w:bCs/>
        </w:rPr>
        <w:t>Conclusion:</w:t>
      </w:r>
      <w:r w:rsidRPr="00B854CC">
        <w:t xml:space="preserve"> Tie</w:t>
      </w:r>
    </w:p>
    <w:p w14:paraId="598085B0" w14:textId="5E23FA45" w:rsidR="007F1C2A" w:rsidRPr="00B854CC" w:rsidRDefault="007F1C2A" w:rsidP="00B854CC">
      <w:pPr>
        <w:pStyle w:val="ListParagraph"/>
        <w:numPr>
          <w:ilvl w:val="0"/>
          <w:numId w:val="18"/>
        </w:numPr>
        <w:spacing w:line="360" w:lineRule="auto"/>
        <w:rPr>
          <w:b/>
          <w:bCs/>
        </w:rPr>
      </w:pPr>
      <w:r w:rsidRPr="00B854CC">
        <w:rPr>
          <w:b/>
          <w:bCs/>
        </w:rPr>
        <w:t>Normally Distributed Residuals</w:t>
      </w:r>
      <w:r w:rsidRPr="00B854CC">
        <w:rPr>
          <w:b/>
          <w:bCs/>
        </w:rPr>
        <w:t>:</w:t>
      </w:r>
      <w:r w:rsidR="00B854CC" w:rsidRPr="00B854CC">
        <w:rPr>
          <w:b/>
          <w:bCs/>
        </w:rPr>
        <w:t xml:space="preserve"> </w:t>
      </w:r>
    </w:p>
    <w:p w14:paraId="63177541" w14:textId="1CBF5E70" w:rsidR="00B854CC" w:rsidRPr="00B854CC" w:rsidRDefault="00B854CC" w:rsidP="00B854CC">
      <w:pPr>
        <w:pStyle w:val="ListParagraph"/>
        <w:spacing w:line="360" w:lineRule="auto"/>
        <w:ind w:left="1080"/>
      </w:pPr>
      <w:r w:rsidRPr="00B854CC">
        <w:t>Both Residuals of the model do not follow a normal distribution. Hence cannot say which is the better model.</w:t>
      </w:r>
    </w:p>
    <w:p w14:paraId="0C2DA861" w14:textId="0EF26199" w:rsidR="00B854CC" w:rsidRPr="00B854CC" w:rsidRDefault="00B854CC" w:rsidP="00B854CC">
      <w:pPr>
        <w:pStyle w:val="ListParagraph"/>
        <w:spacing w:line="360" w:lineRule="auto"/>
        <w:ind w:left="1080"/>
      </w:pPr>
      <w:r w:rsidRPr="00B854CC">
        <w:rPr>
          <w:b/>
          <w:bCs/>
        </w:rPr>
        <w:t>Conclusion:</w:t>
      </w:r>
      <w:r w:rsidRPr="00B854CC">
        <w:t xml:space="preserve"> Tie</w:t>
      </w:r>
    </w:p>
    <w:p w14:paraId="68B6DFCF" w14:textId="77777777" w:rsidR="00B854CC" w:rsidRPr="00B854CC" w:rsidRDefault="00B854CC" w:rsidP="00B854CC">
      <w:pPr>
        <w:pStyle w:val="ListParagraph"/>
        <w:spacing w:line="276" w:lineRule="auto"/>
        <w:ind w:left="1080"/>
      </w:pPr>
    </w:p>
    <w:p w14:paraId="1B2C897A" w14:textId="77777777" w:rsidR="00B854CC" w:rsidRDefault="00B854CC" w:rsidP="00D47D4E">
      <w:pPr>
        <w:pStyle w:val="ListParagraph"/>
        <w:spacing w:line="276" w:lineRule="auto"/>
        <w:rPr>
          <w:b/>
          <w:bCs/>
        </w:rPr>
      </w:pPr>
    </w:p>
    <w:p w14:paraId="2493C2EF" w14:textId="77777777" w:rsidR="00363A75" w:rsidRPr="00B20E42" w:rsidRDefault="00B854CC" w:rsidP="00172DCB">
      <w:pPr>
        <w:pStyle w:val="ListParagraph"/>
        <w:spacing w:line="360" w:lineRule="auto"/>
        <w:rPr>
          <w:b/>
          <w:bCs/>
          <w:color w:val="215E99" w:themeColor="text2" w:themeTint="BF"/>
          <w:sz w:val="32"/>
          <w:szCs w:val="32"/>
        </w:rPr>
      </w:pPr>
      <w:r w:rsidRPr="00B20E42">
        <w:rPr>
          <w:b/>
          <w:bCs/>
          <w:color w:val="215E99" w:themeColor="text2" w:themeTint="BF"/>
          <w:sz w:val="32"/>
          <w:szCs w:val="32"/>
        </w:rPr>
        <w:t xml:space="preserve">Final Recommendation: </w:t>
      </w:r>
    </w:p>
    <w:p w14:paraId="36F8C24B" w14:textId="6458F6B5" w:rsidR="00850270" w:rsidRDefault="00363A75" w:rsidP="00850270">
      <w:pPr>
        <w:pStyle w:val="ListParagraph"/>
        <w:spacing w:line="360" w:lineRule="auto"/>
        <w:ind w:firstLine="720"/>
      </w:pPr>
      <w:r>
        <w:rPr>
          <w:b/>
          <w:bCs/>
        </w:rPr>
        <w:t xml:space="preserve">                                            </w:t>
      </w:r>
      <w:r w:rsidR="00B854CC" w:rsidRPr="00B854CC">
        <w:t xml:space="preserve"> Based on the evaluation and the test scores of the models, I am picking the </w:t>
      </w:r>
      <w:r w:rsidR="00B854CC" w:rsidRPr="00B854CC">
        <w:rPr>
          <w:b/>
          <w:bCs/>
        </w:rPr>
        <w:t>Full Model</w:t>
      </w:r>
      <w:r w:rsidR="00B854CC" w:rsidRPr="00B854CC">
        <w:t xml:space="preserve"> as the win. Though Both have performed equally well</w:t>
      </w:r>
      <w:r w:rsidR="00B854CC">
        <w:t xml:space="preserve">. If I could pick </w:t>
      </w:r>
      <w:r w:rsidR="00F905C2">
        <w:t>both,</w:t>
      </w:r>
      <w:r w:rsidR="00B854CC">
        <w:t xml:space="preserve"> I would have picked both because they gave also similar results and </w:t>
      </w:r>
      <w:r w:rsidR="00172DCB">
        <w:t>numbers</w:t>
      </w:r>
      <w:r w:rsidR="00B854CC">
        <w:t xml:space="preserve"> with even their RMSE </w:t>
      </w:r>
      <w:r w:rsidR="00172DCB">
        <w:t>values where the same. Lastly, the only reason I picked this model is based on the Error Terms Mean of Zero’s result.</w:t>
      </w:r>
    </w:p>
    <w:p w14:paraId="69A30D8D" w14:textId="77777777" w:rsidR="00850270" w:rsidRDefault="00850270" w:rsidP="00850270">
      <w:pPr>
        <w:pStyle w:val="ListParagraph"/>
        <w:spacing w:line="360" w:lineRule="auto"/>
        <w:ind w:firstLine="720"/>
      </w:pPr>
    </w:p>
    <w:p w14:paraId="3B83DE46" w14:textId="3E3A0B4E" w:rsidR="00D56C22" w:rsidRPr="004F4FE0" w:rsidRDefault="00850270" w:rsidP="00B20E42">
      <w:pPr>
        <w:spacing w:line="360" w:lineRule="auto"/>
        <w:rPr>
          <w:b/>
          <w:bCs/>
        </w:rPr>
      </w:pPr>
      <w:r>
        <w:t>------------------------------------------THANK YOU---------------------------------------------------------</w:t>
      </w:r>
    </w:p>
    <w:sectPr w:rsidR="00D56C22" w:rsidRPr="004F4FE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27812B" w14:textId="77777777" w:rsidR="00645ECC" w:rsidRDefault="00645ECC" w:rsidP="00991722">
      <w:pPr>
        <w:spacing w:after="0" w:line="240" w:lineRule="auto"/>
      </w:pPr>
      <w:r>
        <w:separator/>
      </w:r>
    </w:p>
  </w:endnote>
  <w:endnote w:type="continuationSeparator" w:id="0">
    <w:p w14:paraId="73876AF0" w14:textId="77777777" w:rsidR="00645ECC" w:rsidRDefault="00645ECC" w:rsidP="009917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792807" w14:textId="77777777" w:rsidR="00645ECC" w:rsidRDefault="00645ECC" w:rsidP="00991722">
      <w:pPr>
        <w:spacing w:after="0" w:line="240" w:lineRule="auto"/>
      </w:pPr>
      <w:r>
        <w:separator/>
      </w:r>
    </w:p>
  </w:footnote>
  <w:footnote w:type="continuationSeparator" w:id="0">
    <w:p w14:paraId="0B7AB7B9" w14:textId="77777777" w:rsidR="00645ECC" w:rsidRDefault="00645ECC" w:rsidP="009917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A70F73"/>
    <w:multiLevelType w:val="hybridMultilevel"/>
    <w:tmpl w:val="BEA09B56"/>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 w15:restartNumberingAfterBreak="0">
    <w:nsid w:val="0F166716"/>
    <w:multiLevelType w:val="hybridMultilevel"/>
    <w:tmpl w:val="EA94F1B2"/>
    <w:lvl w:ilvl="0" w:tplc="824640BC">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 w15:restartNumberingAfterBreak="0">
    <w:nsid w:val="170B3ADF"/>
    <w:multiLevelType w:val="hybridMultilevel"/>
    <w:tmpl w:val="9C7602DA"/>
    <w:lvl w:ilvl="0" w:tplc="C99E70B8">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3" w15:restartNumberingAfterBreak="0">
    <w:nsid w:val="177E7C39"/>
    <w:multiLevelType w:val="hybridMultilevel"/>
    <w:tmpl w:val="9D0C6DEC"/>
    <w:lvl w:ilvl="0" w:tplc="B18A6A4E">
      <w:start w:val="1"/>
      <w:numFmt w:val="decimal"/>
      <w:lvlText w:val="%1."/>
      <w:lvlJc w:val="left"/>
      <w:pPr>
        <w:ind w:left="1800" w:hanging="360"/>
      </w:pPr>
      <w:rPr>
        <w:rFonts w:hint="default"/>
        <w:b w:val="0"/>
      </w:rPr>
    </w:lvl>
    <w:lvl w:ilvl="1" w:tplc="10090019" w:tentative="1">
      <w:start w:val="1"/>
      <w:numFmt w:val="lowerLetter"/>
      <w:lvlText w:val="%2."/>
      <w:lvlJc w:val="left"/>
      <w:pPr>
        <w:ind w:left="2520" w:hanging="360"/>
      </w:pPr>
    </w:lvl>
    <w:lvl w:ilvl="2" w:tplc="1009001B" w:tentative="1">
      <w:start w:val="1"/>
      <w:numFmt w:val="lowerRoman"/>
      <w:lvlText w:val="%3."/>
      <w:lvlJc w:val="right"/>
      <w:pPr>
        <w:ind w:left="3240" w:hanging="180"/>
      </w:pPr>
    </w:lvl>
    <w:lvl w:ilvl="3" w:tplc="1009000F" w:tentative="1">
      <w:start w:val="1"/>
      <w:numFmt w:val="decimal"/>
      <w:lvlText w:val="%4."/>
      <w:lvlJc w:val="left"/>
      <w:pPr>
        <w:ind w:left="3960" w:hanging="360"/>
      </w:pPr>
    </w:lvl>
    <w:lvl w:ilvl="4" w:tplc="10090019" w:tentative="1">
      <w:start w:val="1"/>
      <w:numFmt w:val="lowerLetter"/>
      <w:lvlText w:val="%5."/>
      <w:lvlJc w:val="left"/>
      <w:pPr>
        <w:ind w:left="4680" w:hanging="360"/>
      </w:pPr>
    </w:lvl>
    <w:lvl w:ilvl="5" w:tplc="1009001B" w:tentative="1">
      <w:start w:val="1"/>
      <w:numFmt w:val="lowerRoman"/>
      <w:lvlText w:val="%6."/>
      <w:lvlJc w:val="right"/>
      <w:pPr>
        <w:ind w:left="5400" w:hanging="180"/>
      </w:pPr>
    </w:lvl>
    <w:lvl w:ilvl="6" w:tplc="1009000F" w:tentative="1">
      <w:start w:val="1"/>
      <w:numFmt w:val="decimal"/>
      <w:lvlText w:val="%7."/>
      <w:lvlJc w:val="left"/>
      <w:pPr>
        <w:ind w:left="6120" w:hanging="360"/>
      </w:pPr>
    </w:lvl>
    <w:lvl w:ilvl="7" w:tplc="10090019" w:tentative="1">
      <w:start w:val="1"/>
      <w:numFmt w:val="lowerLetter"/>
      <w:lvlText w:val="%8."/>
      <w:lvlJc w:val="left"/>
      <w:pPr>
        <w:ind w:left="6840" w:hanging="360"/>
      </w:pPr>
    </w:lvl>
    <w:lvl w:ilvl="8" w:tplc="1009001B" w:tentative="1">
      <w:start w:val="1"/>
      <w:numFmt w:val="lowerRoman"/>
      <w:lvlText w:val="%9."/>
      <w:lvlJc w:val="right"/>
      <w:pPr>
        <w:ind w:left="7560" w:hanging="180"/>
      </w:pPr>
    </w:lvl>
  </w:abstractNum>
  <w:abstractNum w:abstractNumId="4" w15:restartNumberingAfterBreak="0">
    <w:nsid w:val="1E584EA5"/>
    <w:multiLevelType w:val="hybridMultilevel"/>
    <w:tmpl w:val="962A709E"/>
    <w:lvl w:ilvl="0" w:tplc="824640BC">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 w15:restartNumberingAfterBreak="0">
    <w:nsid w:val="2F767170"/>
    <w:multiLevelType w:val="hybridMultilevel"/>
    <w:tmpl w:val="56AC8CE6"/>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31570FD1"/>
    <w:multiLevelType w:val="hybridMultilevel"/>
    <w:tmpl w:val="1D408EA4"/>
    <w:lvl w:ilvl="0" w:tplc="6012FDE0">
      <w:start w:val="1"/>
      <w:numFmt w:val="decimal"/>
      <w:lvlText w:val="%1."/>
      <w:lvlJc w:val="left"/>
      <w:pPr>
        <w:ind w:left="768" w:hanging="360"/>
      </w:pPr>
      <w:rPr>
        <w:rFonts w:hint="default"/>
      </w:rPr>
    </w:lvl>
    <w:lvl w:ilvl="1" w:tplc="10090019" w:tentative="1">
      <w:start w:val="1"/>
      <w:numFmt w:val="lowerLetter"/>
      <w:lvlText w:val="%2."/>
      <w:lvlJc w:val="left"/>
      <w:pPr>
        <w:ind w:left="1488" w:hanging="360"/>
      </w:pPr>
    </w:lvl>
    <w:lvl w:ilvl="2" w:tplc="1009001B" w:tentative="1">
      <w:start w:val="1"/>
      <w:numFmt w:val="lowerRoman"/>
      <w:lvlText w:val="%3."/>
      <w:lvlJc w:val="right"/>
      <w:pPr>
        <w:ind w:left="2208" w:hanging="180"/>
      </w:pPr>
    </w:lvl>
    <w:lvl w:ilvl="3" w:tplc="1009000F" w:tentative="1">
      <w:start w:val="1"/>
      <w:numFmt w:val="decimal"/>
      <w:lvlText w:val="%4."/>
      <w:lvlJc w:val="left"/>
      <w:pPr>
        <w:ind w:left="2928" w:hanging="360"/>
      </w:pPr>
    </w:lvl>
    <w:lvl w:ilvl="4" w:tplc="10090019" w:tentative="1">
      <w:start w:val="1"/>
      <w:numFmt w:val="lowerLetter"/>
      <w:lvlText w:val="%5."/>
      <w:lvlJc w:val="left"/>
      <w:pPr>
        <w:ind w:left="3648" w:hanging="360"/>
      </w:pPr>
    </w:lvl>
    <w:lvl w:ilvl="5" w:tplc="1009001B" w:tentative="1">
      <w:start w:val="1"/>
      <w:numFmt w:val="lowerRoman"/>
      <w:lvlText w:val="%6."/>
      <w:lvlJc w:val="right"/>
      <w:pPr>
        <w:ind w:left="4368" w:hanging="180"/>
      </w:pPr>
    </w:lvl>
    <w:lvl w:ilvl="6" w:tplc="1009000F" w:tentative="1">
      <w:start w:val="1"/>
      <w:numFmt w:val="decimal"/>
      <w:lvlText w:val="%7."/>
      <w:lvlJc w:val="left"/>
      <w:pPr>
        <w:ind w:left="5088" w:hanging="360"/>
      </w:pPr>
    </w:lvl>
    <w:lvl w:ilvl="7" w:tplc="10090019" w:tentative="1">
      <w:start w:val="1"/>
      <w:numFmt w:val="lowerLetter"/>
      <w:lvlText w:val="%8."/>
      <w:lvlJc w:val="left"/>
      <w:pPr>
        <w:ind w:left="5808" w:hanging="360"/>
      </w:pPr>
    </w:lvl>
    <w:lvl w:ilvl="8" w:tplc="1009001B" w:tentative="1">
      <w:start w:val="1"/>
      <w:numFmt w:val="lowerRoman"/>
      <w:lvlText w:val="%9."/>
      <w:lvlJc w:val="right"/>
      <w:pPr>
        <w:ind w:left="6528" w:hanging="180"/>
      </w:pPr>
    </w:lvl>
  </w:abstractNum>
  <w:abstractNum w:abstractNumId="7" w15:restartNumberingAfterBreak="0">
    <w:nsid w:val="370860A2"/>
    <w:multiLevelType w:val="hybridMultilevel"/>
    <w:tmpl w:val="EA9CEE2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3BA85214"/>
    <w:multiLevelType w:val="multilevel"/>
    <w:tmpl w:val="42620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0094F84"/>
    <w:multiLevelType w:val="hybridMultilevel"/>
    <w:tmpl w:val="C5C4757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452C7147"/>
    <w:multiLevelType w:val="hybridMultilevel"/>
    <w:tmpl w:val="913E6AE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51E50060"/>
    <w:multiLevelType w:val="multilevel"/>
    <w:tmpl w:val="3752B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51F4EA3"/>
    <w:multiLevelType w:val="hybridMultilevel"/>
    <w:tmpl w:val="1FA2D96E"/>
    <w:lvl w:ilvl="0" w:tplc="E0408E12">
      <w:start w:val="1"/>
      <w:numFmt w:val="lowerRoman"/>
      <w:lvlText w:val="%1."/>
      <w:lvlJc w:val="left"/>
      <w:pPr>
        <w:ind w:left="1440" w:hanging="360"/>
      </w:pPr>
      <w:rPr>
        <w:rFonts w:asciiTheme="minorHAnsi" w:eastAsiaTheme="minorHAnsi" w:hAnsiTheme="minorHAnsi" w:cstheme="minorBidi"/>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3" w15:restartNumberingAfterBreak="0">
    <w:nsid w:val="5E5C3B0C"/>
    <w:multiLevelType w:val="hybridMultilevel"/>
    <w:tmpl w:val="6106A84E"/>
    <w:lvl w:ilvl="0" w:tplc="4C6A0F38">
      <w:start w:val="1"/>
      <w:numFmt w:val="decimal"/>
      <w:lvlText w:val="%1"/>
      <w:lvlJc w:val="left"/>
      <w:pPr>
        <w:ind w:left="720" w:hanging="360"/>
      </w:pPr>
      <w:rPr>
        <w:rFonts w:hint="default"/>
        <w:b w:val="0"/>
        <w:bCs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5F157EB3"/>
    <w:multiLevelType w:val="hybridMultilevel"/>
    <w:tmpl w:val="B76C2E50"/>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62F220FC"/>
    <w:multiLevelType w:val="hybridMultilevel"/>
    <w:tmpl w:val="5B1C9B5A"/>
    <w:lvl w:ilvl="0" w:tplc="824640BC">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6" w15:restartNumberingAfterBreak="0">
    <w:nsid w:val="64C0572C"/>
    <w:multiLevelType w:val="multilevel"/>
    <w:tmpl w:val="D53E3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A017445"/>
    <w:multiLevelType w:val="hybridMultilevel"/>
    <w:tmpl w:val="18B0593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725C7172"/>
    <w:multiLevelType w:val="multilevel"/>
    <w:tmpl w:val="086694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4BD4F23"/>
    <w:multiLevelType w:val="hybridMultilevel"/>
    <w:tmpl w:val="13E2330A"/>
    <w:lvl w:ilvl="0" w:tplc="1C98510E">
      <w:start w:val="1"/>
      <w:numFmt w:val="decimal"/>
      <w:lvlText w:val="%1."/>
      <w:lvlJc w:val="left"/>
      <w:pPr>
        <w:ind w:left="408" w:hanging="360"/>
      </w:pPr>
      <w:rPr>
        <w:rFonts w:hint="default"/>
      </w:rPr>
    </w:lvl>
    <w:lvl w:ilvl="1" w:tplc="10090019" w:tentative="1">
      <w:start w:val="1"/>
      <w:numFmt w:val="lowerLetter"/>
      <w:lvlText w:val="%2."/>
      <w:lvlJc w:val="left"/>
      <w:pPr>
        <w:ind w:left="1128" w:hanging="360"/>
      </w:pPr>
    </w:lvl>
    <w:lvl w:ilvl="2" w:tplc="1009001B" w:tentative="1">
      <w:start w:val="1"/>
      <w:numFmt w:val="lowerRoman"/>
      <w:lvlText w:val="%3."/>
      <w:lvlJc w:val="right"/>
      <w:pPr>
        <w:ind w:left="1848" w:hanging="180"/>
      </w:pPr>
    </w:lvl>
    <w:lvl w:ilvl="3" w:tplc="1009000F" w:tentative="1">
      <w:start w:val="1"/>
      <w:numFmt w:val="decimal"/>
      <w:lvlText w:val="%4."/>
      <w:lvlJc w:val="left"/>
      <w:pPr>
        <w:ind w:left="2568" w:hanging="360"/>
      </w:pPr>
    </w:lvl>
    <w:lvl w:ilvl="4" w:tplc="10090019" w:tentative="1">
      <w:start w:val="1"/>
      <w:numFmt w:val="lowerLetter"/>
      <w:lvlText w:val="%5."/>
      <w:lvlJc w:val="left"/>
      <w:pPr>
        <w:ind w:left="3288" w:hanging="360"/>
      </w:pPr>
    </w:lvl>
    <w:lvl w:ilvl="5" w:tplc="1009001B" w:tentative="1">
      <w:start w:val="1"/>
      <w:numFmt w:val="lowerRoman"/>
      <w:lvlText w:val="%6."/>
      <w:lvlJc w:val="right"/>
      <w:pPr>
        <w:ind w:left="4008" w:hanging="180"/>
      </w:pPr>
    </w:lvl>
    <w:lvl w:ilvl="6" w:tplc="1009000F" w:tentative="1">
      <w:start w:val="1"/>
      <w:numFmt w:val="decimal"/>
      <w:lvlText w:val="%7."/>
      <w:lvlJc w:val="left"/>
      <w:pPr>
        <w:ind w:left="4728" w:hanging="360"/>
      </w:pPr>
    </w:lvl>
    <w:lvl w:ilvl="7" w:tplc="10090019" w:tentative="1">
      <w:start w:val="1"/>
      <w:numFmt w:val="lowerLetter"/>
      <w:lvlText w:val="%8."/>
      <w:lvlJc w:val="left"/>
      <w:pPr>
        <w:ind w:left="5448" w:hanging="360"/>
      </w:pPr>
    </w:lvl>
    <w:lvl w:ilvl="8" w:tplc="1009001B" w:tentative="1">
      <w:start w:val="1"/>
      <w:numFmt w:val="lowerRoman"/>
      <w:lvlText w:val="%9."/>
      <w:lvlJc w:val="right"/>
      <w:pPr>
        <w:ind w:left="6168" w:hanging="180"/>
      </w:pPr>
    </w:lvl>
  </w:abstractNum>
  <w:num w:numId="1" w16cid:durableId="94794632">
    <w:abstractNumId w:val="7"/>
  </w:num>
  <w:num w:numId="2" w16cid:durableId="1997538693">
    <w:abstractNumId w:val="2"/>
  </w:num>
  <w:num w:numId="3" w16cid:durableId="1724987730">
    <w:abstractNumId w:val="1"/>
  </w:num>
  <w:num w:numId="4" w16cid:durableId="841050603">
    <w:abstractNumId w:val="16"/>
  </w:num>
  <w:num w:numId="5" w16cid:durableId="1846439598">
    <w:abstractNumId w:val="8"/>
  </w:num>
  <w:num w:numId="6" w16cid:durableId="1767384241">
    <w:abstractNumId w:val="11"/>
  </w:num>
  <w:num w:numId="7" w16cid:durableId="1538664226">
    <w:abstractNumId w:val="0"/>
  </w:num>
  <w:num w:numId="8" w16cid:durableId="51856715">
    <w:abstractNumId w:val="12"/>
  </w:num>
  <w:num w:numId="9" w16cid:durableId="1394739507">
    <w:abstractNumId w:val="15"/>
  </w:num>
  <w:num w:numId="10" w16cid:durableId="1884246040">
    <w:abstractNumId w:val="18"/>
  </w:num>
  <w:num w:numId="11" w16cid:durableId="2096509581">
    <w:abstractNumId w:val="17"/>
  </w:num>
  <w:num w:numId="12" w16cid:durableId="784034960">
    <w:abstractNumId w:val="19"/>
  </w:num>
  <w:num w:numId="13" w16cid:durableId="1455518683">
    <w:abstractNumId w:val="3"/>
  </w:num>
  <w:num w:numId="14" w16cid:durableId="2104569624">
    <w:abstractNumId w:val="13"/>
  </w:num>
  <w:num w:numId="15" w16cid:durableId="1493135905">
    <w:abstractNumId w:val="6"/>
  </w:num>
  <w:num w:numId="16" w16cid:durableId="1743481314">
    <w:abstractNumId w:val="10"/>
  </w:num>
  <w:num w:numId="17" w16cid:durableId="258104772">
    <w:abstractNumId w:val="9"/>
  </w:num>
  <w:num w:numId="18" w16cid:durableId="1130710288">
    <w:abstractNumId w:val="4"/>
  </w:num>
  <w:num w:numId="19" w16cid:durableId="896669311">
    <w:abstractNumId w:val="5"/>
  </w:num>
  <w:num w:numId="20" w16cid:durableId="76495492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7611"/>
    <w:rsid w:val="000C2FFF"/>
    <w:rsid w:val="00162719"/>
    <w:rsid w:val="00172DCB"/>
    <w:rsid w:val="001A64A9"/>
    <w:rsid w:val="0024413A"/>
    <w:rsid w:val="00264C12"/>
    <w:rsid w:val="00363A75"/>
    <w:rsid w:val="004266DC"/>
    <w:rsid w:val="0046575B"/>
    <w:rsid w:val="004F4FE0"/>
    <w:rsid w:val="00526771"/>
    <w:rsid w:val="00566C96"/>
    <w:rsid w:val="005D51AF"/>
    <w:rsid w:val="005F60A0"/>
    <w:rsid w:val="005F7D92"/>
    <w:rsid w:val="00627611"/>
    <w:rsid w:val="00645ECC"/>
    <w:rsid w:val="006861CF"/>
    <w:rsid w:val="0069186F"/>
    <w:rsid w:val="007F1C2A"/>
    <w:rsid w:val="008118C6"/>
    <w:rsid w:val="0083215A"/>
    <w:rsid w:val="00850270"/>
    <w:rsid w:val="00881149"/>
    <w:rsid w:val="008C0A30"/>
    <w:rsid w:val="009338B2"/>
    <w:rsid w:val="009402F8"/>
    <w:rsid w:val="00991722"/>
    <w:rsid w:val="00A04CF7"/>
    <w:rsid w:val="00A37BC6"/>
    <w:rsid w:val="00A417D5"/>
    <w:rsid w:val="00AF1300"/>
    <w:rsid w:val="00B16D3B"/>
    <w:rsid w:val="00B20E42"/>
    <w:rsid w:val="00B6111B"/>
    <w:rsid w:val="00B854CC"/>
    <w:rsid w:val="00BB712D"/>
    <w:rsid w:val="00D02FC7"/>
    <w:rsid w:val="00D47D4E"/>
    <w:rsid w:val="00D56C22"/>
    <w:rsid w:val="00E37509"/>
    <w:rsid w:val="00EC53E0"/>
    <w:rsid w:val="00ED2088"/>
    <w:rsid w:val="00F6194D"/>
    <w:rsid w:val="00F905C2"/>
    <w:rsid w:val="00FA3ED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9573B07"/>
  <w15:chartTrackingRefBased/>
  <w15:docId w15:val="{71ADBB9D-AF93-4700-A643-32DC0841C0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2761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2761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2761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2761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2761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2761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2761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2761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2761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761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2761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2761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2761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2761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2761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2761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2761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27611"/>
    <w:rPr>
      <w:rFonts w:eastAsiaTheme="majorEastAsia" w:cstheme="majorBidi"/>
      <w:color w:val="272727" w:themeColor="text1" w:themeTint="D8"/>
    </w:rPr>
  </w:style>
  <w:style w:type="paragraph" w:styleId="Title">
    <w:name w:val="Title"/>
    <w:basedOn w:val="Normal"/>
    <w:next w:val="Normal"/>
    <w:link w:val="TitleChar"/>
    <w:uiPriority w:val="10"/>
    <w:qFormat/>
    <w:rsid w:val="0062761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761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2761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2761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27611"/>
    <w:pPr>
      <w:spacing w:before="160"/>
      <w:jc w:val="center"/>
    </w:pPr>
    <w:rPr>
      <w:i/>
      <w:iCs/>
      <w:color w:val="404040" w:themeColor="text1" w:themeTint="BF"/>
    </w:rPr>
  </w:style>
  <w:style w:type="character" w:customStyle="1" w:styleId="QuoteChar">
    <w:name w:val="Quote Char"/>
    <w:basedOn w:val="DefaultParagraphFont"/>
    <w:link w:val="Quote"/>
    <w:uiPriority w:val="29"/>
    <w:rsid w:val="00627611"/>
    <w:rPr>
      <w:i/>
      <w:iCs/>
      <w:color w:val="404040" w:themeColor="text1" w:themeTint="BF"/>
    </w:rPr>
  </w:style>
  <w:style w:type="paragraph" w:styleId="ListParagraph">
    <w:name w:val="List Paragraph"/>
    <w:basedOn w:val="Normal"/>
    <w:uiPriority w:val="34"/>
    <w:qFormat/>
    <w:rsid w:val="00627611"/>
    <w:pPr>
      <w:ind w:left="720"/>
      <w:contextualSpacing/>
    </w:pPr>
  </w:style>
  <w:style w:type="character" w:styleId="IntenseEmphasis">
    <w:name w:val="Intense Emphasis"/>
    <w:basedOn w:val="DefaultParagraphFont"/>
    <w:uiPriority w:val="21"/>
    <w:qFormat/>
    <w:rsid w:val="00627611"/>
    <w:rPr>
      <w:i/>
      <w:iCs/>
      <w:color w:val="0F4761" w:themeColor="accent1" w:themeShade="BF"/>
    </w:rPr>
  </w:style>
  <w:style w:type="paragraph" w:styleId="IntenseQuote">
    <w:name w:val="Intense Quote"/>
    <w:basedOn w:val="Normal"/>
    <w:next w:val="Normal"/>
    <w:link w:val="IntenseQuoteChar"/>
    <w:uiPriority w:val="30"/>
    <w:qFormat/>
    <w:rsid w:val="0062761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27611"/>
    <w:rPr>
      <w:i/>
      <w:iCs/>
      <w:color w:val="0F4761" w:themeColor="accent1" w:themeShade="BF"/>
    </w:rPr>
  </w:style>
  <w:style w:type="character" w:styleId="IntenseReference">
    <w:name w:val="Intense Reference"/>
    <w:basedOn w:val="DefaultParagraphFont"/>
    <w:uiPriority w:val="32"/>
    <w:qFormat/>
    <w:rsid w:val="00627611"/>
    <w:rPr>
      <w:b/>
      <w:bCs/>
      <w:smallCaps/>
      <w:color w:val="0F4761" w:themeColor="accent1" w:themeShade="BF"/>
      <w:spacing w:val="5"/>
    </w:rPr>
  </w:style>
  <w:style w:type="table" w:styleId="TableGrid">
    <w:name w:val="Table Grid"/>
    <w:basedOn w:val="TableNormal"/>
    <w:uiPriority w:val="39"/>
    <w:rsid w:val="00D56C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D56C2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D56C2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D56C2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D56C2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D56C2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1">
    <w:name w:val="Grid Table 1 Light Accent 1"/>
    <w:basedOn w:val="TableNormal"/>
    <w:uiPriority w:val="46"/>
    <w:rsid w:val="00D56C22"/>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D56C22"/>
    <w:pPr>
      <w:spacing w:after="0" w:line="240" w:lineRule="auto"/>
    </w:pPr>
    <w:tblPr>
      <w:tblStyleRowBandSize w:val="1"/>
      <w:tblStyleColBandSize w:val="1"/>
      <w:tblBorders>
        <w:top w:val="single" w:sz="4" w:space="0" w:color="F6C5AC" w:themeColor="accent2" w:themeTint="66"/>
        <w:left w:val="single" w:sz="4" w:space="0" w:color="F6C5AC" w:themeColor="accent2" w:themeTint="66"/>
        <w:bottom w:val="single" w:sz="4" w:space="0" w:color="F6C5AC" w:themeColor="accent2" w:themeTint="66"/>
        <w:right w:val="single" w:sz="4" w:space="0" w:color="F6C5AC" w:themeColor="accent2" w:themeTint="66"/>
        <w:insideH w:val="single" w:sz="4" w:space="0" w:color="F6C5AC" w:themeColor="accent2" w:themeTint="66"/>
        <w:insideV w:val="single" w:sz="4" w:space="0" w:color="F6C5AC" w:themeColor="accent2" w:themeTint="66"/>
      </w:tblBorders>
    </w:tblPr>
    <w:tblStylePr w:type="firstRow">
      <w:rPr>
        <w:b/>
        <w:bCs/>
      </w:rPr>
      <w:tblPr/>
      <w:tcPr>
        <w:tcBorders>
          <w:bottom w:val="single" w:sz="12" w:space="0" w:color="F1A983" w:themeColor="accent2" w:themeTint="99"/>
        </w:tcBorders>
      </w:tcPr>
    </w:tblStylePr>
    <w:tblStylePr w:type="lastRow">
      <w:rPr>
        <w:b/>
        <w:bCs/>
      </w:rPr>
      <w:tblPr/>
      <w:tcPr>
        <w:tcBorders>
          <w:top w:val="double" w:sz="2" w:space="0" w:color="F1A983"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D56C22"/>
    <w:pPr>
      <w:spacing w:after="0" w:line="240" w:lineRule="auto"/>
    </w:pPr>
    <w:tblPr>
      <w:tblStyleRowBandSize w:val="1"/>
      <w:tblStyleColBandSize w:val="1"/>
      <w:tblBorders>
        <w:top w:val="single" w:sz="4" w:space="0" w:color="84E290" w:themeColor="accent3" w:themeTint="66"/>
        <w:left w:val="single" w:sz="4" w:space="0" w:color="84E290" w:themeColor="accent3" w:themeTint="66"/>
        <w:bottom w:val="single" w:sz="4" w:space="0" w:color="84E290" w:themeColor="accent3" w:themeTint="66"/>
        <w:right w:val="single" w:sz="4" w:space="0" w:color="84E290" w:themeColor="accent3" w:themeTint="66"/>
        <w:insideH w:val="single" w:sz="4" w:space="0" w:color="84E290" w:themeColor="accent3" w:themeTint="66"/>
        <w:insideV w:val="single" w:sz="4" w:space="0" w:color="84E290" w:themeColor="accent3" w:themeTint="66"/>
      </w:tblBorders>
    </w:tblPr>
    <w:tblStylePr w:type="firstRow">
      <w:rPr>
        <w:b/>
        <w:bCs/>
      </w:rPr>
      <w:tblPr/>
      <w:tcPr>
        <w:tcBorders>
          <w:bottom w:val="single" w:sz="12" w:space="0" w:color="47D459" w:themeColor="accent3" w:themeTint="99"/>
        </w:tcBorders>
      </w:tcPr>
    </w:tblStylePr>
    <w:tblStylePr w:type="lastRow">
      <w:rPr>
        <w:b/>
        <w:bCs/>
      </w:rPr>
      <w:tblPr/>
      <w:tcPr>
        <w:tcBorders>
          <w:top w:val="double" w:sz="2" w:space="0" w:color="47D459" w:themeColor="accent3" w:themeTint="99"/>
        </w:tcBorders>
      </w:tcPr>
    </w:tblStylePr>
    <w:tblStylePr w:type="firstCol">
      <w:rPr>
        <w:b/>
        <w:bCs/>
      </w:rPr>
    </w:tblStylePr>
    <w:tblStylePr w:type="lastCol">
      <w:rPr>
        <w:b/>
        <w:bCs/>
      </w:rPr>
    </w:tblStylePr>
  </w:style>
  <w:style w:type="table" w:styleId="GridTable3-Accent2">
    <w:name w:val="Grid Table 3 Accent 2"/>
    <w:basedOn w:val="TableNormal"/>
    <w:uiPriority w:val="48"/>
    <w:rsid w:val="00D56C22"/>
    <w:pPr>
      <w:spacing w:after="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E2D5" w:themeFill="accent2" w:themeFillTint="33"/>
      </w:tcPr>
    </w:tblStylePr>
    <w:tblStylePr w:type="band1Horz">
      <w:tblPr/>
      <w:tcPr>
        <w:shd w:val="clear" w:color="auto" w:fill="FAE2D5" w:themeFill="accent2" w:themeFillTint="33"/>
      </w:tcPr>
    </w:tblStylePr>
    <w:tblStylePr w:type="neCell">
      <w:tblPr/>
      <w:tcPr>
        <w:tcBorders>
          <w:bottom w:val="single" w:sz="4" w:space="0" w:color="F1A983" w:themeColor="accent2" w:themeTint="99"/>
        </w:tcBorders>
      </w:tcPr>
    </w:tblStylePr>
    <w:tblStylePr w:type="nwCell">
      <w:tblPr/>
      <w:tcPr>
        <w:tcBorders>
          <w:bottom w:val="single" w:sz="4" w:space="0" w:color="F1A983" w:themeColor="accent2" w:themeTint="99"/>
        </w:tcBorders>
      </w:tcPr>
    </w:tblStylePr>
    <w:tblStylePr w:type="seCell">
      <w:tblPr/>
      <w:tcPr>
        <w:tcBorders>
          <w:top w:val="single" w:sz="4" w:space="0" w:color="F1A983" w:themeColor="accent2" w:themeTint="99"/>
        </w:tcBorders>
      </w:tcPr>
    </w:tblStylePr>
    <w:tblStylePr w:type="swCell">
      <w:tblPr/>
      <w:tcPr>
        <w:tcBorders>
          <w:top w:val="single" w:sz="4" w:space="0" w:color="F1A983" w:themeColor="accent2" w:themeTint="99"/>
        </w:tcBorders>
      </w:tcPr>
    </w:tblStylePr>
  </w:style>
  <w:style w:type="table" w:styleId="GridTable3">
    <w:name w:val="Grid Table 3"/>
    <w:basedOn w:val="TableNormal"/>
    <w:uiPriority w:val="48"/>
    <w:rsid w:val="00D56C2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5Dark-Accent1">
    <w:name w:val="List Table 5 Dark Accent 1"/>
    <w:basedOn w:val="TableNormal"/>
    <w:uiPriority w:val="50"/>
    <w:rsid w:val="00D56C22"/>
    <w:pPr>
      <w:spacing w:after="0" w:line="240" w:lineRule="auto"/>
    </w:pPr>
    <w:rPr>
      <w:color w:val="FFFFFF" w:themeColor="background1"/>
    </w:rPr>
    <w:tblPr>
      <w:tblStyleRowBandSize w:val="1"/>
      <w:tblStyleColBandSize w:val="1"/>
      <w:tblBorders>
        <w:top w:val="single" w:sz="24" w:space="0" w:color="156082" w:themeColor="accent1"/>
        <w:left w:val="single" w:sz="24" w:space="0" w:color="156082" w:themeColor="accent1"/>
        <w:bottom w:val="single" w:sz="24" w:space="0" w:color="156082" w:themeColor="accent1"/>
        <w:right w:val="single" w:sz="24" w:space="0" w:color="156082" w:themeColor="accent1"/>
      </w:tblBorders>
    </w:tblPr>
    <w:tcPr>
      <w:shd w:val="clear" w:color="auto" w:fill="156082"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D56C22"/>
    <w:pPr>
      <w:spacing w:after="0" w:line="240" w:lineRule="auto"/>
    </w:pPr>
    <w:rPr>
      <w:color w:val="FFFFFF" w:themeColor="background1"/>
    </w:rPr>
    <w:tblPr>
      <w:tblStyleRowBandSize w:val="1"/>
      <w:tblStyleColBandSize w:val="1"/>
      <w:tblBorders>
        <w:top w:val="single" w:sz="24" w:space="0" w:color="A02B93" w:themeColor="accent5"/>
        <w:left w:val="single" w:sz="24" w:space="0" w:color="A02B93" w:themeColor="accent5"/>
        <w:bottom w:val="single" w:sz="24" w:space="0" w:color="A02B93" w:themeColor="accent5"/>
        <w:right w:val="single" w:sz="24" w:space="0" w:color="A02B93" w:themeColor="accent5"/>
      </w:tblBorders>
    </w:tblPr>
    <w:tcPr>
      <w:shd w:val="clear" w:color="auto" w:fill="A02B93"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4-Accent2">
    <w:name w:val="Grid Table 4 Accent 2"/>
    <w:basedOn w:val="TableNormal"/>
    <w:uiPriority w:val="49"/>
    <w:rsid w:val="00D56C22"/>
    <w:pPr>
      <w:spacing w:after="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color w:val="FFFFFF" w:themeColor="background1"/>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insideH w:val="nil"/>
          <w:insideV w:val="nil"/>
        </w:tcBorders>
        <w:shd w:val="clear" w:color="auto" w:fill="E97132" w:themeFill="accent2"/>
      </w:tcPr>
    </w:tblStylePr>
    <w:tblStylePr w:type="lastRow">
      <w:rPr>
        <w:b/>
        <w:bCs/>
      </w:rPr>
      <w:tblPr/>
      <w:tcPr>
        <w:tcBorders>
          <w:top w:val="double" w:sz="4" w:space="0" w:color="E97132" w:themeColor="accent2"/>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GridTable4-Accent4">
    <w:name w:val="Grid Table 4 Accent 4"/>
    <w:basedOn w:val="TableNormal"/>
    <w:uiPriority w:val="49"/>
    <w:rsid w:val="00D56C22"/>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character" w:styleId="HTMLCode">
    <w:name w:val="HTML Code"/>
    <w:basedOn w:val="DefaultParagraphFont"/>
    <w:uiPriority w:val="99"/>
    <w:semiHidden/>
    <w:unhideWhenUsed/>
    <w:rsid w:val="00B6111B"/>
    <w:rPr>
      <w:rFonts w:ascii="Courier New" w:eastAsia="Times New Roman" w:hAnsi="Courier New" w:cs="Courier New"/>
      <w:sz w:val="20"/>
      <w:szCs w:val="20"/>
    </w:rPr>
  </w:style>
  <w:style w:type="paragraph" w:styleId="Header">
    <w:name w:val="header"/>
    <w:basedOn w:val="Normal"/>
    <w:link w:val="HeaderChar"/>
    <w:uiPriority w:val="99"/>
    <w:unhideWhenUsed/>
    <w:rsid w:val="009917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1722"/>
  </w:style>
  <w:style w:type="paragraph" w:styleId="Footer">
    <w:name w:val="footer"/>
    <w:basedOn w:val="Normal"/>
    <w:link w:val="FooterChar"/>
    <w:uiPriority w:val="99"/>
    <w:unhideWhenUsed/>
    <w:rsid w:val="009917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17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403610">
      <w:bodyDiv w:val="1"/>
      <w:marLeft w:val="0"/>
      <w:marRight w:val="0"/>
      <w:marTop w:val="0"/>
      <w:marBottom w:val="0"/>
      <w:divBdr>
        <w:top w:val="none" w:sz="0" w:space="0" w:color="auto"/>
        <w:left w:val="none" w:sz="0" w:space="0" w:color="auto"/>
        <w:bottom w:val="none" w:sz="0" w:space="0" w:color="auto"/>
        <w:right w:val="none" w:sz="0" w:space="0" w:color="auto"/>
      </w:divBdr>
    </w:div>
    <w:div w:id="401027182">
      <w:bodyDiv w:val="1"/>
      <w:marLeft w:val="0"/>
      <w:marRight w:val="0"/>
      <w:marTop w:val="0"/>
      <w:marBottom w:val="0"/>
      <w:divBdr>
        <w:top w:val="none" w:sz="0" w:space="0" w:color="auto"/>
        <w:left w:val="none" w:sz="0" w:space="0" w:color="auto"/>
        <w:bottom w:val="none" w:sz="0" w:space="0" w:color="auto"/>
        <w:right w:val="none" w:sz="0" w:space="0" w:color="auto"/>
      </w:divBdr>
    </w:div>
    <w:div w:id="639502928">
      <w:bodyDiv w:val="1"/>
      <w:marLeft w:val="0"/>
      <w:marRight w:val="0"/>
      <w:marTop w:val="0"/>
      <w:marBottom w:val="0"/>
      <w:divBdr>
        <w:top w:val="none" w:sz="0" w:space="0" w:color="auto"/>
        <w:left w:val="none" w:sz="0" w:space="0" w:color="auto"/>
        <w:bottom w:val="none" w:sz="0" w:space="0" w:color="auto"/>
        <w:right w:val="none" w:sz="0" w:space="0" w:color="auto"/>
      </w:divBdr>
    </w:div>
    <w:div w:id="702095890">
      <w:bodyDiv w:val="1"/>
      <w:marLeft w:val="0"/>
      <w:marRight w:val="0"/>
      <w:marTop w:val="0"/>
      <w:marBottom w:val="0"/>
      <w:divBdr>
        <w:top w:val="none" w:sz="0" w:space="0" w:color="auto"/>
        <w:left w:val="none" w:sz="0" w:space="0" w:color="auto"/>
        <w:bottom w:val="none" w:sz="0" w:space="0" w:color="auto"/>
        <w:right w:val="none" w:sz="0" w:space="0" w:color="auto"/>
      </w:divBdr>
    </w:div>
    <w:div w:id="1017121756">
      <w:bodyDiv w:val="1"/>
      <w:marLeft w:val="0"/>
      <w:marRight w:val="0"/>
      <w:marTop w:val="0"/>
      <w:marBottom w:val="0"/>
      <w:divBdr>
        <w:top w:val="none" w:sz="0" w:space="0" w:color="auto"/>
        <w:left w:val="none" w:sz="0" w:space="0" w:color="auto"/>
        <w:bottom w:val="none" w:sz="0" w:space="0" w:color="auto"/>
        <w:right w:val="none" w:sz="0" w:space="0" w:color="auto"/>
      </w:divBdr>
    </w:div>
    <w:div w:id="1446734585">
      <w:bodyDiv w:val="1"/>
      <w:marLeft w:val="0"/>
      <w:marRight w:val="0"/>
      <w:marTop w:val="0"/>
      <w:marBottom w:val="0"/>
      <w:divBdr>
        <w:top w:val="none" w:sz="0" w:space="0" w:color="auto"/>
        <w:left w:val="none" w:sz="0" w:space="0" w:color="auto"/>
        <w:bottom w:val="none" w:sz="0" w:space="0" w:color="auto"/>
        <w:right w:val="none" w:sz="0" w:space="0" w:color="auto"/>
      </w:divBdr>
    </w:div>
    <w:div w:id="1518928997">
      <w:bodyDiv w:val="1"/>
      <w:marLeft w:val="0"/>
      <w:marRight w:val="0"/>
      <w:marTop w:val="0"/>
      <w:marBottom w:val="0"/>
      <w:divBdr>
        <w:top w:val="none" w:sz="0" w:space="0" w:color="auto"/>
        <w:left w:val="none" w:sz="0" w:space="0" w:color="auto"/>
        <w:bottom w:val="none" w:sz="0" w:space="0" w:color="auto"/>
        <w:right w:val="none" w:sz="0" w:space="0" w:color="auto"/>
      </w:divBdr>
    </w:div>
    <w:div w:id="1620604395">
      <w:bodyDiv w:val="1"/>
      <w:marLeft w:val="0"/>
      <w:marRight w:val="0"/>
      <w:marTop w:val="0"/>
      <w:marBottom w:val="0"/>
      <w:divBdr>
        <w:top w:val="none" w:sz="0" w:space="0" w:color="auto"/>
        <w:left w:val="none" w:sz="0" w:space="0" w:color="auto"/>
        <w:bottom w:val="none" w:sz="0" w:space="0" w:color="auto"/>
        <w:right w:val="none" w:sz="0" w:space="0" w:color="auto"/>
      </w:divBdr>
    </w:div>
    <w:div w:id="1688755566">
      <w:bodyDiv w:val="1"/>
      <w:marLeft w:val="0"/>
      <w:marRight w:val="0"/>
      <w:marTop w:val="0"/>
      <w:marBottom w:val="0"/>
      <w:divBdr>
        <w:top w:val="none" w:sz="0" w:space="0" w:color="auto"/>
        <w:left w:val="none" w:sz="0" w:space="0" w:color="auto"/>
        <w:bottom w:val="none" w:sz="0" w:space="0" w:color="auto"/>
        <w:right w:val="none" w:sz="0" w:space="0" w:color="auto"/>
      </w:divBdr>
    </w:div>
    <w:div w:id="1725062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377</TotalTime>
  <Pages>20</Pages>
  <Words>1695</Words>
  <Characters>8958</Characters>
  <Application>Microsoft Office Word</Application>
  <DocSecurity>0</DocSecurity>
  <Lines>408</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Adeen Shaik</dc:creator>
  <cp:keywords/>
  <dc:description/>
  <cp:lastModifiedBy>Mohammed Adeen Shaik</cp:lastModifiedBy>
  <cp:revision>22</cp:revision>
  <dcterms:created xsi:type="dcterms:W3CDTF">2024-08-05T20:19:00Z</dcterms:created>
  <dcterms:modified xsi:type="dcterms:W3CDTF">2024-08-06T02:37:00Z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45747f7c-abf2-46bc-8f47-a806080d56c9</vt:lpwstr>
  </property>
</Properties>
</file>