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AB8" w:rsidRPr="00126CD1" w:rsidRDefault="007A7AB8" w:rsidP="007A7AB8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126CD1">
        <w:rPr>
          <w:rFonts w:asciiTheme="majorBidi" w:eastAsia="Times New Roman" w:hAnsiTheme="majorBidi" w:cstheme="majorBidi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D4FCAF5" wp14:editId="592A1097">
            <wp:simplePos x="0" y="0"/>
            <wp:positionH relativeFrom="column">
              <wp:posOffset>173182</wp:posOffset>
            </wp:positionH>
            <wp:positionV relativeFrom="paragraph">
              <wp:posOffset>0</wp:posOffset>
            </wp:positionV>
            <wp:extent cx="1011555" cy="942340"/>
            <wp:effectExtent l="0" t="0" r="0" b="0"/>
            <wp:wrapSquare wrapText="bothSides"/>
            <wp:docPr id="1" name="Picture 1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26CD1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Aror</w:t>
      </w:r>
      <w:proofErr w:type="spellEnd"/>
      <w:r w:rsidRPr="00126CD1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University of Art, Architecture, Design &amp; Heritage Sukkur</w:t>
      </w:r>
    </w:p>
    <w:p w:rsidR="007A7AB8" w:rsidRDefault="004352BF" w:rsidP="004352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AI-Multimedia and Gaming</w:t>
      </w:r>
    </w:p>
    <w:p w:rsidR="00CF3283" w:rsidRPr="00126CD1" w:rsidRDefault="00CF3283" w:rsidP="004352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 AI – III (Section B)</w:t>
      </w:r>
    </w:p>
    <w:p w:rsidR="007A7AB8" w:rsidRPr="00126CD1" w:rsidRDefault="007A7AB8" w:rsidP="007A7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CD1">
        <w:rPr>
          <w:rFonts w:ascii="Calibri" w:eastAsia="Times New Roman" w:hAnsi="Calibri" w:cs="Calibri"/>
          <w:color w:val="000000"/>
        </w:rPr>
        <w:t>_______________________________________________________________________________</w:t>
      </w:r>
    </w:p>
    <w:p w:rsidR="007A7AB8" w:rsidRPr="007A7AB8" w:rsidRDefault="007A7AB8" w:rsidP="007A7AB8">
      <w:pPr>
        <w:rPr>
          <w:rFonts w:ascii="Times New Roman" w:hAnsi="Times New Roman" w:cs="Times New Roman"/>
          <w:sz w:val="24"/>
          <w:szCs w:val="24"/>
        </w:rPr>
      </w:pPr>
      <w:r w:rsidRPr="007A7AB8">
        <w:rPr>
          <w:rFonts w:ascii="Times New Roman" w:hAnsi="Times New Roman" w:cs="Times New Roman"/>
          <w:sz w:val="24"/>
          <w:szCs w:val="24"/>
        </w:rPr>
        <w:t xml:space="preserve">Lab 01: </w:t>
      </w:r>
      <w:r>
        <w:rPr>
          <w:rFonts w:ascii="Times New Roman" w:hAnsi="Times New Roman" w:cs="Times New Roman"/>
          <w:sz w:val="24"/>
          <w:szCs w:val="24"/>
        </w:rPr>
        <w:t xml:space="preserve">Fundamentals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="00CF3283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CF3283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="00CF3283">
        <w:rPr>
          <w:rFonts w:ascii="Times New Roman" w:hAnsi="Times New Roman" w:cs="Times New Roman"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</w:t>
      </w:r>
      <w:r w:rsidRPr="007A7AB8">
        <w:rPr>
          <w:rFonts w:ascii="Times New Roman" w:hAnsi="Times New Roman" w:cs="Times New Roman"/>
          <w:sz w:val="24"/>
          <w:szCs w:val="24"/>
        </w:rPr>
        <w:t xml:space="preserve"> </w:t>
      </w:r>
      <w:r w:rsidR="00CF3283">
        <w:rPr>
          <w:rFonts w:ascii="Times New Roman" w:hAnsi="Times New Roman" w:cs="Times New Roman"/>
          <w:sz w:val="24"/>
          <w:szCs w:val="24"/>
        </w:rPr>
        <w:tab/>
      </w:r>
      <w:r w:rsidR="00CF3283">
        <w:rPr>
          <w:rFonts w:ascii="Times New Roman" w:hAnsi="Times New Roman" w:cs="Times New Roman"/>
          <w:sz w:val="24"/>
          <w:szCs w:val="24"/>
        </w:rPr>
        <w:tab/>
      </w:r>
      <w:r w:rsidRPr="007A7AB8">
        <w:rPr>
          <w:rFonts w:ascii="Times New Roman" w:hAnsi="Times New Roman" w:cs="Times New Roman"/>
          <w:sz w:val="24"/>
          <w:szCs w:val="24"/>
        </w:rPr>
        <w:t>Date:</w:t>
      </w:r>
      <w:r w:rsidR="00CF3283">
        <w:rPr>
          <w:rFonts w:ascii="Times New Roman" w:hAnsi="Times New Roman" w:cs="Times New Roman"/>
          <w:sz w:val="24"/>
          <w:szCs w:val="24"/>
        </w:rPr>
        <w:t xml:space="preserve"> Sep 02, 2024</w:t>
      </w:r>
    </w:p>
    <w:p w:rsidR="007A7AB8" w:rsidRPr="007A7AB8" w:rsidRDefault="007A7AB8" w:rsidP="007A7AB8">
      <w:pPr>
        <w:rPr>
          <w:rFonts w:ascii="Times New Roman" w:hAnsi="Times New Roman" w:cs="Times New Roman"/>
          <w:sz w:val="24"/>
          <w:szCs w:val="24"/>
        </w:rPr>
      </w:pPr>
      <w:r w:rsidRPr="007A7AB8">
        <w:rPr>
          <w:rFonts w:ascii="Times New Roman" w:hAnsi="Times New Roman" w:cs="Times New Roman"/>
          <w:sz w:val="24"/>
          <w:szCs w:val="24"/>
        </w:rPr>
        <w:t>Subject: Data Structure (CSC221)</w:t>
      </w:r>
      <w:r w:rsidR="004352BF">
        <w:rPr>
          <w:rFonts w:ascii="Times New Roman" w:hAnsi="Times New Roman" w:cs="Times New Roman"/>
          <w:sz w:val="24"/>
          <w:szCs w:val="24"/>
        </w:rPr>
        <w:t>, Fall 2024</w:t>
      </w:r>
      <w:r w:rsidR="004352BF">
        <w:rPr>
          <w:rFonts w:ascii="Times New Roman" w:hAnsi="Times New Roman" w:cs="Times New Roman"/>
          <w:sz w:val="24"/>
          <w:szCs w:val="24"/>
        </w:rPr>
        <w:tab/>
      </w:r>
      <w:r w:rsidR="004352BF">
        <w:rPr>
          <w:rFonts w:ascii="Times New Roman" w:hAnsi="Times New Roman" w:cs="Times New Roman"/>
          <w:sz w:val="24"/>
          <w:szCs w:val="24"/>
        </w:rPr>
        <w:tab/>
      </w:r>
      <w:r w:rsidR="004352BF">
        <w:rPr>
          <w:rFonts w:ascii="Times New Roman" w:hAnsi="Times New Roman" w:cs="Times New Roman"/>
          <w:sz w:val="24"/>
          <w:szCs w:val="24"/>
        </w:rPr>
        <w:tab/>
      </w:r>
      <w:r w:rsidR="004352BF">
        <w:rPr>
          <w:rFonts w:ascii="Times New Roman" w:hAnsi="Times New Roman" w:cs="Times New Roman"/>
          <w:sz w:val="24"/>
          <w:szCs w:val="24"/>
        </w:rPr>
        <w:tab/>
      </w:r>
      <w:r w:rsidRPr="007A7AB8">
        <w:rPr>
          <w:rFonts w:ascii="Times New Roman" w:hAnsi="Times New Roman" w:cs="Times New Roman"/>
          <w:sz w:val="24"/>
          <w:szCs w:val="24"/>
        </w:rPr>
        <w:t xml:space="preserve">Instructor: Abdul </w:t>
      </w:r>
      <w:proofErr w:type="spellStart"/>
      <w:r w:rsidRPr="007A7AB8">
        <w:rPr>
          <w:rFonts w:ascii="Times New Roman" w:hAnsi="Times New Roman" w:cs="Times New Roman"/>
          <w:sz w:val="24"/>
          <w:szCs w:val="24"/>
        </w:rPr>
        <w:t>Ghafoor</w:t>
      </w:r>
      <w:proofErr w:type="spellEnd"/>
    </w:p>
    <w:p w:rsidR="00224051" w:rsidRDefault="007A7AB8" w:rsidP="00CF328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AB8">
        <w:rPr>
          <w:rFonts w:ascii="Times New Roman" w:hAnsi="Times New Roman" w:cs="Times New Roman"/>
          <w:b/>
          <w:sz w:val="24"/>
          <w:szCs w:val="24"/>
        </w:rPr>
        <w:t>Lab objectives:</w:t>
      </w:r>
      <w:r w:rsidRPr="007A7AB8">
        <w:rPr>
          <w:rFonts w:ascii="Times New Roman" w:hAnsi="Times New Roman" w:cs="Times New Roman"/>
          <w:sz w:val="24"/>
          <w:szCs w:val="24"/>
        </w:rPr>
        <w:t xml:space="preserve"> </w:t>
      </w:r>
      <w:r w:rsidR="00CF3283" w:rsidRPr="00CF3283">
        <w:rPr>
          <w:rFonts w:ascii="Times New Roman" w:hAnsi="Times New Roman" w:cs="Times New Roman"/>
          <w:sz w:val="24"/>
          <w:szCs w:val="24"/>
        </w:rPr>
        <w:t xml:space="preserve">In this lab, students will apply their knowledge of arrays in Java to solve specific coding challenges on </w:t>
      </w:r>
      <w:proofErr w:type="spellStart"/>
      <w:r w:rsidR="00CF3283" w:rsidRPr="00CF328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CF3283" w:rsidRPr="00CF3283">
        <w:rPr>
          <w:rFonts w:ascii="Times New Roman" w:hAnsi="Times New Roman" w:cs="Times New Roman"/>
          <w:sz w:val="24"/>
          <w:szCs w:val="24"/>
        </w:rPr>
        <w:t xml:space="preserve">. After completing the challenges, students will practice using various tools by copying their solution code and the lab outline into a Microsoft Word document in an offline environment. They will then learn to submit this document to a </w:t>
      </w:r>
      <w:proofErr w:type="spellStart"/>
      <w:r w:rsidR="00CF3283" w:rsidRPr="00CF328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F3283" w:rsidRPr="00CF3283">
        <w:rPr>
          <w:rFonts w:ascii="Times New Roman" w:hAnsi="Times New Roman" w:cs="Times New Roman"/>
          <w:sz w:val="24"/>
          <w:szCs w:val="24"/>
        </w:rPr>
        <w:t xml:space="preserve"> repository and share the project on Google Classroom.</w:t>
      </w:r>
    </w:p>
    <w:p w:rsidR="007A7AB8" w:rsidRPr="007A7AB8" w:rsidRDefault="007A7AB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A7AB8" w:rsidRDefault="007A7AB8">
      <w:pPr>
        <w:rPr>
          <w:rFonts w:ascii="Times New Roman" w:hAnsi="Times New Roman" w:cs="Times New Roman"/>
          <w:sz w:val="24"/>
          <w:szCs w:val="24"/>
        </w:rPr>
      </w:pPr>
    </w:p>
    <w:p w:rsidR="00CF3283" w:rsidRPr="00CF3283" w:rsidRDefault="00CF3283" w:rsidP="00CF32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3283">
        <w:rPr>
          <w:rFonts w:ascii="Times New Roman" w:hAnsi="Times New Roman" w:cs="Times New Roman"/>
          <w:b/>
          <w:sz w:val="24"/>
          <w:szCs w:val="24"/>
          <w:u w:val="single"/>
        </w:rPr>
        <w:t xml:space="preserve">Solve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Array Challenges on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LeetCode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CF3283">
        <w:rPr>
          <w:rFonts w:ascii="Times New Roman" w:hAnsi="Times New Roman" w:cs="Times New Roman"/>
          <w:sz w:val="24"/>
          <w:szCs w:val="24"/>
        </w:rPr>
        <w:t xml:space="preserve">Students will access </w:t>
      </w:r>
      <w:proofErr w:type="spellStart"/>
      <w:r w:rsidRPr="00CF328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CF3283">
        <w:rPr>
          <w:rFonts w:ascii="Times New Roman" w:hAnsi="Times New Roman" w:cs="Times New Roman"/>
          <w:sz w:val="24"/>
          <w:szCs w:val="24"/>
        </w:rPr>
        <w:t xml:space="preserve"> and complete the specified array challenges. They will apply their understanding of arrays, loops, and conditional statements to find solutions.</w:t>
      </w:r>
    </w:p>
    <w:p w:rsidR="00CF3283" w:rsidRPr="00CF3283" w:rsidRDefault="00CF3283" w:rsidP="00CF3283">
      <w:pPr>
        <w:jc w:val="both"/>
        <w:rPr>
          <w:rFonts w:ascii="Times New Roman" w:hAnsi="Times New Roman" w:cs="Times New Roman"/>
          <w:sz w:val="24"/>
          <w:szCs w:val="24"/>
        </w:rPr>
      </w:pPr>
      <w:r w:rsidRPr="00CF3283">
        <w:rPr>
          <w:rFonts w:ascii="Times New Roman" w:hAnsi="Times New Roman" w:cs="Times New Roman"/>
          <w:b/>
          <w:sz w:val="24"/>
          <w:szCs w:val="24"/>
          <w:u w:val="single"/>
        </w:rPr>
        <w:t>Document the Process: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283">
        <w:rPr>
          <w:rFonts w:ascii="Times New Roman" w:hAnsi="Times New Roman" w:cs="Times New Roman"/>
          <w:sz w:val="24"/>
          <w:szCs w:val="24"/>
        </w:rPr>
        <w:t>Students must document their problem-solving process, including the problem statement, their solution code, and a brief explanation of their approach.</w:t>
      </w:r>
    </w:p>
    <w:p w:rsidR="00CF3283" w:rsidRPr="00CF3283" w:rsidRDefault="00CF3283" w:rsidP="00CF3283">
      <w:pPr>
        <w:jc w:val="both"/>
        <w:rPr>
          <w:rFonts w:ascii="Times New Roman" w:hAnsi="Times New Roman" w:cs="Times New Roman"/>
          <w:sz w:val="24"/>
          <w:szCs w:val="24"/>
        </w:rPr>
      </w:pPr>
      <w:r w:rsidRPr="00CF3283">
        <w:rPr>
          <w:rFonts w:ascii="Times New Roman" w:hAnsi="Times New Roman" w:cs="Times New Roman"/>
          <w:b/>
          <w:sz w:val="24"/>
          <w:szCs w:val="24"/>
          <w:u w:val="single"/>
        </w:rPr>
        <w:t>Pre</w:t>
      </w:r>
      <w:r w:rsidRPr="00CF3283">
        <w:rPr>
          <w:rFonts w:ascii="Times New Roman" w:hAnsi="Times New Roman" w:cs="Times New Roman"/>
          <w:b/>
          <w:sz w:val="24"/>
          <w:szCs w:val="24"/>
          <w:u w:val="single"/>
        </w:rPr>
        <w:t>pare a Microsoft Word Document</w:t>
      </w:r>
      <w:r w:rsidRPr="00CF3283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283">
        <w:rPr>
          <w:rFonts w:ascii="Times New Roman" w:hAnsi="Times New Roman" w:cs="Times New Roman"/>
          <w:sz w:val="24"/>
          <w:szCs w:val="24"/>
        </w:rPr>
        <w:t>After coding, students will create a Microsoft Word document and paste their solution code along with the lab outline.</w:t>
      </w:r>
    </w:p>
    <w:p w:rsidR="00CF3283" w:rsidRPr="00CF3283" w:rsidRDefault="00CF3283" w:rsidP="00CF3283">
      <w:pPr>
        <w:jc w:val="both"/>
        <w:rPr>
          <w:rFonts w:ascii="Times New Roman" w:hAnsi="Times New Roman" w:cs="Times New Roman"/>
          <w:sz w:val="24"/>
          <w:szCs w:val="24"/>
        </w:rPr>
      </w:pPr>
      <w:r w:rsidRPr="00CF3283">
        <w:rPr>
          <w:rFonts w:ascii="Times New Roman" w:hAnsi="Times New Roman" w:cs="Times New Roman"/>
          <w:sz w:val="24"/>
          <w:szCs w:val="24"/>
        </w:rPr>
        <w:t>Ensure the document is well-formatted, with clear headings for each section and appropriate code formatting.</w:t>
      </w:r>
    </w:p>
    <w:p w:rsidR="00CF3283" w:rsidRPr="00CF3283" w:rsidRDefault="00CF3283" w:rsidP="00CF3283">
      <w:pPr>
        <w:jc w:val="both"/>
        <w:rPr>
          <w:rFonts w:ascii="Times New Roman" w:hAnsi="Times New Roman" w:cs="Times New Roman"/>
          <w:sz w:val="24"/>
          <w:szCs w:val="24"/>
        </w:rPr>
      </w:pPr>
      <w:r w:rsidRPr="00CF3283">
        <w:rPr>
          <w:rFonts w:ascii="Times New Roman" w:hAnsi="Times New Roman" w:cs="Times New Roman"/>
          <w:b/>
          <w:sz w:val="24"/>
          <w:szCs w:val="24"/>
          <w:u w:val="single"/>
        </w:rPr>
        <w:t xml:space="preserve">Upload to </w:t>
      </w:r>
      <w:proofErr w:type="spellStart"/>
      <w:r w:rsidRPr="00CF3283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3283">
        <w:rPr>
          <w:rFonts w:ascii="Times New Roman" w:hAnsi="Times New Roman" w:cs="Times New Roman"/>
          <w:sz w:val="24"/>
          <w:szCs w:val="24"/>
        </w:rPr>
        <w:t xml:space="preserve">Students will upload the completed document to a </w:t>
      </w:r>
      <w:proofErr w:type="spellStart"/>
      <w:r w:rsidRPr="00CF328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F3283">
        <w:rPr>
          <w:rFonts w:ascii="Times New Roman" w:hAnsi="Times New Roman" w:cs="Times New Roman"/>
          <w:sz w:val="24"/>
          <w:szCs w:val="24"/>
        </w:rPr>
        <w:t xml:space="preserve"> repository. This task will involve initializing a repository, committing the document, and pushing it to </w:t>
      </w:r>
      <w:proofErr w:type="spellStart"/>
      <w:r w:rsidRPr="00CF328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F3283">
        <w:rPr>
          <w:rFonts w:ascii="Times New Roman" w:hAnsi="Times New Roman" w:cs="Times New Roman"/>
          <w:sz w:val="24"/>
          <w:szCs w:val="24"/>
        </w:rPr>
        <w:t>.</w:t>
      </w:r>
    </w:p>
    <w:p w:rsidR="00CF3283" w:rsidRPr="00CF3283" w:rsidRDefault="00CF3283" w:rsidP="00CF3283">
      <w:pPr>
        <w:jc w:val="both"/>
        <w:rPr>
          <w:rFonts w:ascii="Times New Roman" w:hAnsi="Times New Roman" w:cs="Times New Roman"/>
          <w:sz w:val="24"/>
          <w:szCs w:val="24"/>
        </w:rPr>
      </w:pPr>
      <w:r w:rsidRPr="00CF3283">
        <w:rPr>
          <w:rFonts w:ascii="Times New Roman" w:hAnsi="Times New Roman" w:cs="Times New Roman"/>
          <w:b/>
          <w:sz w:val="24"/>
          <w:szCs w:val="24"/>
          <w:u w:val="single"/>
        </w:rPr>
        <w:t>Basic commands to cover:</w:t>
      </w:r>
      <w:r w:rsidRPr="00CF3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28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F3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28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F3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28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F3283">
        <w:rPr>
          <w:rFonts w:ascii="Times New Roman" w:hAnsi="Times New Roman" w:cs="Times New Roman"/>
          <w:sz w:val="24"/>
          <w:szCs w:val="24"/>
        </w:rPr>
        <w:t xml:space="preserve"> add, </w:t>
      </w:r>
      <w:proofErr w:type="spellStart"/>
      <w:r w:rsidRPr="00CF328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F3283">
        <w:rPr>
          <w:rFonts w:ascii="Times New Roman" w:hAnsi="Times New Roman" w:cs="Times New Roman"/>
          <w:sz w:val="24"/>
          <w:szCs w:val="24"/>
        </w:rPr>
        <w:t xml:space="preserve"> commit, and </w:t>
      </w:r>
      <w:proofErr w:type="spellStart"/>
      <w:r w:rsidRPr="00CF328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F3283">
        <w:rPr>
          <w:rFonts w:ascii="Times New Roman" w:hAnsi="Times New Roman" w:cs="Times New Roman"/>
          <w:sz w:val="24"/>
          <w:szCs w:val="24"/>
        </w:rPr>
        <w:t xml:space="preserve"> push.</w:t>
      </w:r>
    </w:p>
    <w:p w:rsidR="00CF3283" w:rsidRDefault="00CF3283" w:rsidP="00CF3283">
      <w:pPr>
        <w:jc w:val="both"/>
        <w:rPr>
          <w:rFonts w:ascii="Times New Roman" w:hAnsi="Times New Roman" w:cs="Times New Roman"/>
          <w:sz w:val="24"/>
          <w:szCs w:val="24"/>
        </w:rPr>
      </w:pPr>
      <w:r w:rsidRPr="00CF3283">
        <w:rPr>
          <w:rFonts w:ascii="Times New Roman" w:hAnsi="Times New Roman" w:cs="Times New Roman"/>
          <w:b/>
          <w:sz w:val="24"/>
          <w:szCs w:val="24"/>
          <w:u w:val="single"/>
        </w:rPr>
        <w:t>Share on Google Classroom: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283">
        <w:rPr>
          <w:rFonts w:ascii="Times New Roman" w:hAnsi="Times New Roman" w:cs="Times New Roman"/>
          <w:sz w:val="24"/>
          <w:szCs w:val="24"/>
        </w:rPr>
        <w:t xml:space="preserve">Finally, students will share their </w:t>
      </w:r>
      <w:proofErr w:type="spellStart"/>
      <w:r w:rsidRPr="00CF328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F3283">
        <w:rPr>
          <w:rFonts w:ascii="Times New Roman" w:hAnsi="Times New Roman" w:cs="Times New Roman"/>
          <w:sz w:val="24"/>
          <w:szCs w:val="24"/>
        </w:rPr>
        <w:t xml:space="preserve"> project link on Google Classroom to submit their lab assignment.</w:t>
      </w:r>
    </w:p>
    <w:p w:rsid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Pr="00CF3283" w:rsidRDefault="00CF3283" w:rsidP="00CF3283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F3283">
        <w:rPr>
          <w:rFonts w:ascii="Times New Roman" w:hAnsi="Times New Roman" w:cs="Times New Roman"/>
          <w:b/>
          <w:sz w:val="28"/>
          <w:szCs w:val="24"/>
          <w:u w:val="single"/>
        </w:rPr>
        <w:t>Deadline: Sep 09, 2024</w:t>
      </w:r>
    </w:p>
    <w:p w:rsid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Pr="00CF3283" w:rsidRDefault="00CF3283" w:rsidP="00CF3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F3283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https://leetcode.com/problems/concatenation-of-array/</w:t>
        </w:r>
      </w:hyperlink>
    </w:p>
    <w:p w:rsidR="00CF3283" w:rsidRP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Pr="00CF3283" w:rsidRDefault="00CF3283" w:rsidP="00CF3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F3283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https://leetcode.com/problems/find-words-containing-character</w:t>
        </w:r>
      </w:hyperlink>
    </w:p>
    <w:p w:rsidR="00CF3283" w:rsidRP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Pr="00CF3283" w:rsidRDefault="00CF3283" w:rsidP="00CF3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F3283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https://leetcode.com/problems/maximum-number-of-words-found-in-sentences</w:t>
        </w:r>
      </w:hyperlink>
    </w:p>
    <w:p w:rsidR="00CF3283" w:rsidRP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Pr="00CF3283" w:rsidRDefault="00CF3283" w:rsidP="00CF3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F3283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https://leetcode.com/problems/count-number-of-pairs-with-absolute-di&lt;erence-k</w:t>
        </w:r>
      </w:hyperlink>
    </w:p>
    <w:p w:rsidR="00CF3283" w:rsidRP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Pr="00CF3283" w:rsidRDefault="00CF3283" w:rsidP="00CF3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F3283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https://leetcode.com/problems/find-common-elements-between-two-arrays</w:t>
        </w:r>
      </w:hyperlink>
    </w:p>
    <w:p w:rsidR="00CF3283" w:rsidRP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</w:p>
    <w:p w:rsidR="00CF3283" w:rsidRPr="00CF3283" w:rsidRDefault="00CF3283" w:rsidP="00CF3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CF3283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https://leetcode.com/problems/count-primes/</w:t>
        </w:r>
      </w:hyperlink>
    </w:p>
    <w:p w:rsidR="00CF3283" w:rsidRPr="00CF3283" w:rsidRDefault="00CF3283" w:rsidP="00CF32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F3283" w:rsidRPr="00CF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DB0"/>
    <w:multiLevelType w:val="hybridMultilevel"/>
    <w:tmpl w:val="32EC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F3E7F"/>
    <w:multiLevelType w:val="hybridMultilevel"/>
    <w:tmpl w:val="873C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622ED"/>
    <w:multiLevelType w:val="hybridMultilevel"/>
    <w:tmpl w:val="2834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74046"/>
    <w:multiLevelType w:val="hybridMultilevel"/>
    <w:tmpl w:val="2032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3ED5"/>
    <w:multiLevelType w:val="multilevel"/>
    <w:tmpl w:val="49F8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4232BD"/>
    <w:multiLevelType w:val="hybridMultilevel"/>
    <w:tmpl w:val="77E6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07BC2"/>
    <w:multiLevelType w:val="hybridMultilevel"/>
    <w:tmpl w:val="035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4788F"/>
    <w:multiLevelType w:val="hybridMultilevel"/>
    <w:tmpl w:val="D46A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87418"/>
    <w:multiLevelType w:val="hybridMultilevel"/>
    <w:tmpl w:val="8674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50351"/>
    <w:multiLevelType w:val="hybridMultilevel"/>
    <w:tmpl w:val="BDA0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EA"/>
    <w:rsid w:val="00050364"/>
    <w:rsid w:val="00321B86"/>
    <w:rsid w:val="003D6F81"/>
    <w:rsid w:val="004352BF"/>
    <w:rsid w:val="00511DEF"/>
    <w:rsid w:val="007069E1"/>
    <w:rsid w:val="007A7AB8"/>
    <w:rsid w:val="009A5BBD"/>
    <w:rsid w:val="009E7BD5"/>
    <w:rsid w:val="00B841EA"/>
    <w:rsid w:val="00CF3283"/>
    <w:rsid w:val="00E624C9"/>
    <w:rsid w:val="00E970B9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A65FA-F9D6-4D50-9E9A-24D8B728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1EA"/>
    <w:pPr>
      <w:ind w:left="720"/>
      <w:contextualSpacing/>
    </w:pPr>
  </w:style>
  <w:style w:type="character" w:customStyle="1" w:styleId="hljs-builtin">
    <w:name w:val="hljs-built_in"/>
    <w:basedOn w:val="DefaultParagraphFont"/>
    <w:rsid w:val="00321B86"/>
  </w:style>
  <w:style w:type="character" w:customStyle="1" w:styleId="hljs-number">
    <w:name w:val="hljs-number"/>
    <w:basedOn w:val="DefaultParagraphFont"/>
    <w:rsid w:val="00321B86"/>
  </w:style>
  <w:style w:type="character" w:customStyle="1" w:styleId="hljs-variable">
    <w:name w:val="hljs-variable"/>
    <w:basedOn w:val="DefaultParagraphFont"/>
    <w:rsid w:val="00321B86"/>
  </w:style>
  <w:style w:type="character" w:customStyle="1" w:styleId="hljs-string">
    <w:name w:val="hljs-string"/>
    <w:basedOn w:val="DefaultParagraphFont"/>
    <w:rsid w:val="00E624C9"/>
  </w:style>
  <w:style w:type="character" w:customStyle="1" w:styleId="Heading1Char">
    <w:name w:val="Heading 1 Char"/>
    <w:basedOn w:val="DefaultParagraphFont"/>
    <w:link w:val="Heading1"/>
    <w:uiPriority w:val="9"/>
    <w:rsid w:val="007A7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D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D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number-of-words-found-in-senten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words-containing-charac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catenation-of-array/" TargetMode="External"/><Relationship Id="rId11" Type="http://schemas.openxmlformats.org/officeDocument/2006/relationships/hyperlink" Target="https://leetcode.com/problems/count-prim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find-common-elements-between-two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unt-number-of-pairs-with-absolute-di%3cerence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2024-08-18T05:15:00Z</dcterms:created>
  <dcterms:modified xsi:type="dcterms:W3CDTF">2024-09-02T05:38:00Z</dcterms:modified>
</cp:coreProperties>
</file>