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327BE" w14:textId="77777777" w:rsidR="00894F43" w:rsidRDefault="00894F43" w:rsidP="00894F4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Ririn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Indriyani</w:t>
      </w:r>
      <w:proofErr w:type="spellEnd"/>
    </w:p>
    <w:p w14:paraId="07388390" w14:textId="77777777" w:rsidR="00894F43" w:rsidRDefault="00894F43" w:rsidP="00894F4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 1194065</w:t>
      </w:r>
    </w:p>
    <w:p w14:paraId="1E1BCF21" w14:textId="77777777" w:rsidR="00894F43" w:rsidRDefault="00894F43" w:rsidP="00894F4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1B </w:t>
      </w:r>
    </w:p>
    <w:p w14:paraId="2BE5F816" w14:textId="77777777" w:rsidR="00894F43" w:rsidRDefault="00894F43" w:rsidP="00894F4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Prodi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D4 Teknik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14:paraId="42D9CC0D" w14:textId="71D983A8" w:rsidR="00894F43" w:rsidRDefault="00894F43" w:rsidP="00894F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9CBB51" w14:textId="7FE1FC37" w:rsidR="00894F43" w:rsidRPr="00894F43" w:rsidRDefault="00894F43" w:rsidP="00894F4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Bagian A</w:t>
      </w:r>
    </w:p>
    <w:p w14:paraId="19F6EB2B" w14:textId="77777777" w:rsidR="00894F43" w:rsidRDefault="00894F43" w:rsidP="00894F43">
      <w:pPr>
        <w:pStyle w:val="ListParagraph"/>
        <w:numPr>
          <w:ilvl w:val="0"/>
          <w:numId w:val="1"/>
        </w:numPr>
        <w:spacing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</w:p>
    <w:p w14:paraId="30A8A37E" w14:textId="77777777" w:rsidR="00894F43" w:rsidRDefault="00894F43" w:rsidP="00894F43">
      <w:pPr>
        <w:pStyle w:val="ListParagraph"/>
        <w:numPr>
          <w:ilvl w:val="0"/>
          <w:numId w:val="2"/>
        </w:numPr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computer)dan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file-file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94EE91" w14:textId="77777777" w:rsidR="00894F43" w:rsidRDefault="00894F43" w:rsidP="00894F43">
      <w:pPr>
        <w:pStyle w:val="ListParagraph"/>
        <w:numPr>
          <w:ilvl w:val="0"/>
          <w:numId w:val="2"/>
        </w:numPr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user.</w:t>
      </w:r>
    </w:p>
    <w:p w14:paraId="7C9109B0" w14:textId="77777777" w:rsidR="00894F43" w:rsidRDefault="00894F43" w:rsidP="00894F43">
      <w:pPr>
        <w:pStyle w:val="ListParagraph"/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632D9D0C" w14:textId="77777777" w:rsidR="00894F43" w:rsidRDefault="00894F43" w:rsidP="00894F43">
      <w:pPr>
        <w:pStyle w:val="ListParagraph"/>
        <w:numPr>
          <w:ilvl w:val="0"/>
          <w:numId w:val="1"/>
        </w:numPr>
        <w:spacing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:</w:t>
      </w:r>
      <w:proofErr w:type="gramEnd"/>
    </w:p>
    <w:p w14:paraId="67EEB5CA" w14:textId="77777777" w:rsidR="00894F43" w:rsidRDefault="00894F43" w:rsidP="00894F43">
      <w:pPr>
        <w:pStyle w:val="ListParagraph"/>
        <w:numPr>
          <w:ilvl w:val="0"/>
          <w:numId w:val="3"/>
        </w:numPr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(physical level)</w:t>
      </w:r>
    </w:p>
    <w:p w14:paraId="4BC0FDD1" w14:textId="77777777" w:rsidR="00894F43" w:rsidRDefault="00894F43" w:rsidP="00894F4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6294C" w14:textId="77777777" w:rsidR="00894F43" w:rsidRDefault="00894F43" w:rsidP="00894F4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FB1171" w14:textId="77777777" w:rsidR="00894F43" w:rsidRDefault="00894F43" w:rsidP="00894F4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perorganisasian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1D8E4CF" w14:textId="77777777" w:rsidR="00894F43" w:rsidRDefault="00894F43" w:rsidP="00894F43">
      <w:pPr>
        <w:pStyle w:val="ListParagraph"/>
        <w:numPr>
          <w:ilvl w:val="0"/>
          <w:numId w:val="3"/>
        </w:numPr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Logic/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</w:t>
      </w:r>
    </w:p>
    <w:p w14:paraId="48CE9AFC" w14:textId="77777777" w:rsidR="00894F43" w:rsidRDefault="00894F43" w:rsidP="00894F43">
      <w:pPr>
        <w:pStyle w:val="ListParagraph"/>
        <w:numPr>
          <w:ilvl w:val="0"/>
          <w:numId w:val="5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391CA1D2" w14:textId="77777777" w:rsidR="00894F43" w:rsidRDefault="00894F43" w:rsidP="00894F43">
      <w:pPr>
        <w:pStyle w:val="ListParagraph"/>
        <w:numPr>
          <w:ilvl w:val="0"/>
          <w:numId w:val="5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file/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>, file/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78BAD3" w14:textId="77777777" w:rsidR="00894F43" w:rsidRDefault="00894F43" w:rsidP="00894F43">
      <w:pPr>
        <w:pStyle w:val="ListParagraph"/>
        <w:numPr>
          <w:ilvl w:val="0"/>
          <w:numId w:val="3"/>
        </w:numPr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level)</w:t>
      </w:r>
    </w:p>
    <w:p w14:paraId="24A3F9B6" w14:textId="77777777" w:rsidR="00894F43" w:rsidRDefault="00894F43" w:rsidP="00894F43">
      <w:pPr>
        <w:pStyle w:val="ListParagraph"/>
        <w:numPr>
          <w:ilvl w:val="0"/>
          <w:numId w:val="6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basis.</w:t>
      </w:r>
    </w:p>
    <w:p w14:paraId="41AF726A" w14:textId="77777777" w:rsidR="00894F43" w:rsidRDefault="00894F43" w:rsidP="00894F43">
      <w:pPr>
        <w:pStyle w:val="ListParagraph"/>
        <w:numPr>
          <w:ilvl w:val="0"/>
          <w:numId w:val="6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C5284D" w14:textId="77777777" w:rsidR="00894F43" w:rsidRDefault="00894F43" w:rsidP="00894F43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0A7B2A4" w14:textId="77777777" w:rsidR="00894F43" w:rsidRDefault="00894F43" w:rsidP="00894F43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hirakri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C7D1EEA" w14:textId="77777777" w:rsidR="00894F43" w:rsidRDefault="00894F43" w:rsidP="00894F4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17BF9E" w14:textId="77777777" w:rsidR="00894F43" w:rsidRDefault="00894F43" w:rsidP="00894F4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mempresntasi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, file representation dan file value.</w:t>
      </w:r>
    </w:p>
    <w:p w14:paraId="351EC440" w14:textId="77777777" w:rsidR="00894F43" w:rsidRDefault="00894F43" w:rsidP="00894F4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record.</w:t>
      </w:r>
    </w:p>
    <w:p w14:paraId="785B9966" w14:textId="77777777" w:rsidR="00894F43" w:rsidRDefault="00894F43" w:rsidP="00894F4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record-record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18C933" w14:textId="77777777" w:rsidR="00894F43" w:rsidRDefault="00894F43" w:rsidP="00894F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BA023" w14:textId="77777777" w:rsidR="00894F43" w:rsidRDefault="00894F43" w:rsidP="00894F43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entity relationship (ER)</w:t>
      </w:r>
    </w:p>
    <w:p w14:paraId="6C6B4D3B" w14:textId="77777777" w:rsidR="00894F43" w:rsidRDefault="00894F43" w:rsidP="00894F43">
      <w:pPr>
        <w:pStyle w:val="ListParagraph"/>
        <w:numPr>
          <w:ilvl w:val="0"/>
          <w:numId w:val="8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item-item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7ECDA3" w14:textId="77777777" w:rsidR="00894F43" w:rsidRDefault="00894F43" w:rsidP="00894F43">
      <w:pPr>
        <w:pStyle w:val="ListParagraph"/>
        <w:numPr>
          <w:ilvl w:val="0"/>
          <w:numId w:val="8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E-R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kelangkaan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A3D422" w14:textId="77777777" w:rsidR="00894F43" w:rsidRDefault="00894F43" w:rsidP="00894F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0E082C" w14:textId="77777777" w:rsidR="00894F43" w:rsidRDefault="00894F43" w:rsidP="00894F43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 :</w:t>
      </w:r>
      <w:proofErr w:type="gramEnd"/>
    </w:p>
    <w:p w14:paraId="075C6883" w14:textId="77777777" w:rsidR="00894F43" w:rsidRDefault="00894F43" w:rsidP="00894F4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Pengumpualan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yang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222C0C" w14:textId="77777777" w:rsidR="00894F43" w:rsidRDefault="00894F43" w:rsidP="00894F4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00CCFB" w14:textId="77777777" w:rsidR="00894F43" w:rsidRDefault="00894F43" w:rsidP="00894F4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C4A682" w14:textId="77777777" w:rsidR="00894F43" w:rsidRDefault="00894F43" w:rsidP="00894F43">
      <w:pPr>
        <w:pStyle w:val="ListParagraph"/>
        <w:spacing w:line="276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</w:p>
    <w:p w14:paraId="4D347D3A" w14:textId="77777777" w:rsidR="00894F43" w:rsidRDefault="00894F43" w:rsidP="00894F43">
      <w:pPr>
        <w:pStyle w:val="ListParagraph"/>
        <w:numPr>
          <w:ilvl w:val="0"/>
          <w:numId w:val="1"/>
        </w:num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B4F628" w14:textId="77777777" w:rsidR="00894F43" w:rsidRDefault="00894F43" w:rsidP="00894F4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prmery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key.</w:t>
      </w:r>
    </w:p>
    <w:p w14:paraId="46545671" w14:textId="77777777" w:rsidR="00894F43" w:rsidRDefault="00894F43" w:rsidP="00894F4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atrubute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tomposit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(composite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atomic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sub-sub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sub-sub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84F4E9" w14:textId="77777777" w:rsidR="00894F43" w:rsidRDefault="00894F43" w:rsidP="00894F4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(single-value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(multi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B4498B" w14:textId="77777777" w:rsidR="00894F43" w:rsidRDefault="00894F43" w:rsidP="00894F4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Mandatory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( Non-mandatory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760422" w14:textId="77777777" w:rsidR="00894F43" w:rsidRDefault="00894F43" w:rsidP="00894F4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Deviret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94D63" w14:textId="77777777" w:rsidR="00894F43" w:rsidRDefault="00894F43" w:rsidP="00894F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AC247" w14:textId="77777777" w:rsidR="00894F43" w:rsidRDefault="00894F43" w:rsidP="00894F43">
      <w:pPr>
        <w:pStyle w:val="ListParagraph"/>
        <w:numPr>
          <w:ilvl w:val="0"/>
          <w:numId w:val="1"/>
        </w:num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prespektif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universal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AC0C89" w14:textId="77777777" w:rsidR="00894F43" w:rsidRDefault="00894F43" w:rsidP="00894F43">
      <w:pPr>
        <w:pStyle w:val="ListParagraph"/>
        <w:numPr>
          <w:ilvl w:val="0"/>
          <w:numId w:val="11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Nama -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7B69CF97" w14:textId="77777777" w:rsidR="00894F43" w:rsidRDefault="00894F43" w:rsidP="00894F43">
      <w:pPr>
        <w:pStyle w:val="ListParagraph"/>
        <w:numPr>
          <w:ilvl w:val="0"/>
          <w:numId w:val="11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Alamat -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54DBC62" w14:textId="77777777" w:rsidR="00894F43" w:rsidRDefault="00894F43" w:rsidP="00894F43">
      <w:pPr>
        <w:pStyle w:val="ListParagraph"/>
        <w:numPr>
          <w:ilvl w:val="0"/>
          <w:numId w:val="11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</w:p>
    <w:p w14:paraId="3240BE10" w14:textId="77777777" w:rsidR="00894F43" w:rsidRDefault="00894F43" w:rsidP="00894F43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Nama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Alamat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C84A12" w14:textId="77777777" w:rsidR="00894F43" w:rsidRDefault="00894F43" w:rsidP="00894F4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6CE81B6" w14:textId="77777777" w:rsidR="00894F43" w:rsidRDefault="00894F43" w:rsidP="00894F43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record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</w:t>
      </w:r>
      <w:proofErr w:type="gramStart"/>
      <w:r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B52EF9F" w14:textId="77777777" w:rsidR="00894F43" w:rsidRDefault="00894F43" w:rsidP="00894F43">
      <w:pPr>
        <w:pStyle w:val="ListParagraph"/>
        <w:numPr>
          <w:ilvl w:val="0"/>
          <w:numId w:val="12"/>
        </w:num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BF6BB3" w14:textId="77777777" w:rsidR="00894F43" w:rsidRDefault="00894F43" w:rsidP="00894F43">
      <w:pPr>
        <w:pStyle w:val="ListParagraph"/>
        <w:numPr>
          <w:ilvl w:val="0"/>
          <w:numId w:val="13"/>
        </w:numPr>
        <w:tabs>
          <w:tab w:val="left" w:pos="426"/>
        </w:tabs>
        <w:spacing w:line="276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 Model </w:t>
      </w:r>
    </w:p>
    <w:p w14:paraId="759369B2" w14:textId="77777777" w:rsidR="00894F43" w:rsidRDefault="00894F43" w:rsidP="00894F43">
      <w:pPr>
        <w:pStyle w:val="ListParagraph"/>
        <w:numPr>
          <w:ilvl w:val="0"/>
          <w:numId w:val="13"/>
        </w:numPr>
        <w:tabs>
          <w:tab w:val="left" w:pos="426"/>
        </w:tabs>
        <w:spacing w:line="276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Model</w:t>
      </w:r>
    </w:p>
    <w:p w14:paraId="334AD04B" w14:textId="77777777" w:rsidR="00894F43" w:rsidRDefault="00894F43" w:rsidP="00894F43">
      <w:pPr>
        <w:pStyle w:val="ListParagraph"/>
        <w:numPr>
          <w:ilvl w:val="0"/>
          <w:numId w:val="13"/>
        </w:numPr>
        <w:tabs>
          <w:tab w:val="left" w:pos="426"/>
        </w:tabs>
        <w:spacing w:line="276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Semantic Model</w:t>
      </w:r>
    </w:p>
    <w:p w14:paraId="5825A62F" w14:textId="77777777" w:rsidR="00894F43" w:rsidRDefault="00894F43" w:rsidP="00894F43">
      <w:pPr>
        <w:pStyle w:val="ListParagraph"/>
        <w:numPr>
          <w:ilvl w:val="0"/>
          <w:numId w:val="12"/>
        </w:num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basis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record :</w:t>
      </w:r>
      <w:proofErr w:type="gramEnd"/>
    </w:p>
    <w:p w14:paraId="37654A37" w14:textId="77777777" w:rsidR="00894F43" w:rsidRDefault="00894F43" w:rsidP="00894F43">
      <w:pPr>
        <w:pStyle w:val="ListParagraph"/>
        <w:numPr>
          <w:ilvl w:val="0"/>
          <w:numId w:val="14"/>
        </w:numPr>
        <w:tabs>
          <w:tab w:val="left" w:pos="426"/>
        </w:tabs>
        <w:spacing w:line="276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43DD0476" w14:textId="77777777" w:rsidR="00894F43" w:rsidRDefault="00894F43" w:rsidP="00894F43">
      <w:pPr>
        <w:pStyle w:val="ListParagraph"/>
        <w:numPr>
          <w:ilvl w:val="0"/>
          <w:numId w:val="14"/>
        </w:numPr>
        <w:tabs>
          <w:tab w:val="left" w:pos="426"/>
        </w:tabs>
        <w:spacing w:line="276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</w:p>
    <w:p w14:paraId="1100EC9A" w14:textId="77777777" w:rsidR="00894F43" w:rsidRDefault="00894F43" w:rsidP="00894F43">
      <w:pPr>
        <w:pStyle w:val="ListParagraph"/>
        <w:numPr>
          <w:ilvl w:val="0"/>
          <w:numId w:val="14"/>
        </w:numPr>
        <w:tabs>
          <w:tab w:val="left" w:pos="426"/>
        </w:tabs>
        <w:spacing w:line="276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</w:p>
    <w:p w14:paraId="6B81793A" w14:textId="77777777" w:rsidR="00894F43" w:rsidRDefault="00894F43" w:rsidP="00894F43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4A97E" w14:textId="77777777" w:rsidR="00894F43" w:rsidRDefault="00894F43" w:rsidP="00894F43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merancnag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 :</w:t>
      </w:r>
      <w:proofErr w:type="gramEnd"/>
    </w:p>
    <w:p w14:paraId="70B737B0" w14:textId="77777777" w:rsidR="00894F43" w:rsidRDefault="00894F43" w:rsidP="00894F43">
      <w:pPr>
        <w:pStyle w:val="ListParagraph"/>
        <w:numPr>
          <w:ilvl w:val="0"/>
          <w:numId w:val="15"/>
        </w:numPr>
        <w:tabs>
          <w:tab w:val="left" w:pos="426"/>
        </w:tabs>
        <w:spacing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(one to one)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E050E0" w14:textId="77777777" w:rsidR="00894F43" w:rsidRDefault="00894F43" w:rsidP="00894F43">
      <w:pPr>
        <w:pStyle w:val="ListParagraph"/>
        <w:numPr>
          <w:ilvl w:val="0"/>
          <w:numId w:val="15"/>
        </w:numPr>
        <w:tabs>
          <w:tab w:val="left" w:pos="426"/>
        </w:tabs>
        <w:spacing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(one to many)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8B779F" w14:textId="77777777" w:rsidR="00894F43" w:rsidRDefault="00894F43" w:rsidP="00894F43">
      <w:pPr>
        <w:pStyle w:val="ListParagraph"/>
        <w:numPr>
          <w:ilvl w:val="0"/>
          <w:numId w:val="15"/>
        </w:numPr>
        <w:tabs>
          <w:tab w:val="left" w:pos="426"/>
        </w:tabs>
        <w:spacing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(many to one)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78C4DC" w14:textId="77777777" w:rsidR="00894F43" w:rsidRDefault="00894F43" w:rsidP="00894F43">
      <w:pPr>
        <w:pStyle w:val="ListParagraph"/>
        <w:numPr>
          <w:ilvl w:val="0"/>
          <w:numId w:val="15"/>
        </w:numPr>
        <w:tabs>
          <w:tab w:val="left" w:pos="426"/>
        </w:tabs>
        <w:spacing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(many to many)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250B4E" w14:textId="77777777" w:rsidR="00894F43" w:rsidRDefault="00894F43" w:rsidP="00894F43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F91F1" w14:textId="77777777" w:rsidR="00894F43" w:rsidRDefault="00894F43" w:rsidP="00894F43">
      <w:pPr>
        <w:pStyle w:val="ListParagraph"/>
        <w:numPr>
          <w:ilvl w:val="0"/>
          <w:numId w:val="15"/>
        </w:numPr>
        <w:tabs>
          <w:tab w:val="left" w:pos="426"/>
        </w:tabs>
        <w:spacing w:line="276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FEA5E4" w14:textId="77777777" w:rsidR="00894F43" w:rsidRDefault="00894F43" w:rsidP="00894F43">
      <w:pPr>
        <w:pStyle w:val="ListParagraph"/>
        <w:numPr>
          <w:ilvl w:val="0"/>
          <w:numId w:val="16"/>
        </w:num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F2EDF69" w14:textId="77777777" w:rsidR="00894F43" w:rsidRDefault="00894F43" w:rsidP="00894F43">
      <w:pPr>
        <w:pStyle w:val="ListParagraph"/>
        <w:numPr>
          <w:ilvl w:val="0"/>
          <w:numId w:val="16"/>
        </w:num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Terpelihara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depondiani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preservatiom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43DB933" w14:textId="1B95B967" w:rsidR="00894F43" w:rsidRDefault="00894F43" w:rsidP="00894F43">
      <w:pPr>
        <w:pStyle w:val="ListParagraph"/>
        <w:numPr>
          <w:ilvl w:val="0"/>
          <w:numId w:val="16"/>
        </w:num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Boyce-code normal form (BCNF).</w:t>
      </w:r>
    </w:p>
    <w:p w14:paraId="4A4C22FD" w14:textId="7529C4B6" w:rsidR="00894F43" w:rsidRDefault="00894F43" w:rsidP="00894F43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C609E" w14:textId="0417DEDF" w:rsidR="00894F43" w:rsidRDefault="00894F43" w:rsidP="00894F43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Bagian B </w:t>
      </w:r>
    </w:p>
    <w:p w14:paraId="22CDC3A1" w14:textId="4AD6B292" w:rsidR="00894F43" w:rsidRDefault="00894F43" w:rsidP="00894F43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16C1D" w14:textId="77777777" w:rsidR="00894F43" w:rsidRPr="00B976ED" w:rsidRDefault="00894F43" w:rsidP="00894F43">
      <w:pPr>
        <w:pStyle w:val="ListParagraph"/>
        <w:numPr>
          <w:ilvl w:val="0"/>
          <w:numId w:val="17"/>
        </w:numPr>
        <w:spacing w:after="4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CDM</w:t>
      </w:r>
    </w:p>
    <w:p w14:paraId="3A5D8561" w14:textId="77777777" w:rsidR="00894F43" w:rsidRDefault="00894F43" w:rsidP="00894F43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30D2A2FF" w14:textId="19DADB3A" w:rsidR="00894F43" w:rsidRDefault="00894F43" w:rsidP="00894F43">
      <w:r>
        <w:rPr>
          <w:noProof/>
        </w:rPr>
        <w:drawing>
          <wp:inline distT="0" distB="0" distL="0" distR="0" wp14:anchorId="426C6582" wp14:editId="45CE63E3">
            <wp:extent cx="423862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F8CA" w14:textId="222B5BD4" w:rsidR="00894F43" w:rsidRDefault="00894F43" w:rsidP="00894F43"/>
    <w:p w14:paraId="371F03F4" w14:textId="77777777" w:rsidR="00894F43" w:rsidRPr="00B976ED" w:rsidRDefault="00894F43" w:rsidP="00894F43">
      <w:pPr>
        <w:pStyle w:val="ListParagraph"/>
        <w:numPr>
          <w:ilvl w:val="0"/>
          <w:numId w:val="17"/>
        </w:numPr>
        <w:spacing w:line="259" w:lineRule="auto"/>
      </w:pPr>
      <w:r>
        <w:rPr>
          <w:rFonts w:ascii="Times New Roman" w:hAnsi="Times New Roman" w:cs="Times New Roman"/>
          <w:sz w:val="24"/>
          <w:szCs w:val="24"/>
        </w:rPr>
        <w:t>PDM</w:t>
      </w:r>
    </w:p>
    <w:p w14:paraId="3BE77C29" w14:textId="77777777" w:rsidR="00894F43" w:rsidRDefault="00894F43" w:rsidP="00894F43"/>
    <w:p w14:paraId="3A93068A" w14:textId="251E9461" w:rsidR="00894F43" w:rsidRDefault="00894F43" w:rsidP="00894F43">
      <w:r>
        <w:rPr>
          <w:noProof/>
        </w:rPr>
        <w:lastRenderedPageBreak/>
        <w:drawing>
          <wp:inline distT="0" distB="0" distL="0" distR="0" wp14:anchorId="23E21842" wp14:editId="33AEF47E">
            <wp:extent cx="413385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18B1" w14:textId="26D314C5" w:rsidR="009E3BB1" w:rsidRDefault="009E3BB1" w:rsidP="00894F43"/>
    <w:p w14:paraId="0AD09493" w14:textId="7ED499D3" w:rsidR="009E3BB1" w:rsidRDefault="009E3BB1" w:rsidP="00894F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D1E3F8B" w14:textId="316BFCA3" w:rsidR="009E3BB1" w:rsidRDefault="009E3BB1" w:rsidP="009E3BB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key.</w:t>
      </w:r>
    </w:p>
    <w:p w14:paraId="16C7C100" w14:textId="42CCF690" w:rsidR="009E3BB1" w:rsidRDefault="009E3BB1" w:rsidP="009E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3E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B23E9">
        <w:rPr>
          <w:rFonts w:ascii="Times New Roman" w:hAnsi="Times New Roman" w:cs="Times New Roman"/>
          <w:sz w:val="24"/>
          <w:szCs w:val="24"/>
        </w:rPr>
        <w:t xml:space="preserve"> primary key, di </w:t>
      </w:r>
      <w:proofErr w:type="spellStart"/>
      <w:r w:rsidR="00AB23E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B2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3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B23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AB23E9">
        <w:rPr>
          <w:rFonts w:ascii="Times New Roman" w:hAnsi="Times New Roman" w:cs="Times New Roman"/>
          <w:sz w:val="24"/>
          <w:szCs w:val="24"/>
        </w:rPr>
        <w:t>relasikan</w:t>
      </w:r>
      <w:proofErr w:type="spellEnd"/>
      <w:r w:rsidR="00AB23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B23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="00AB2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3E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B2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3E9">
        <w:rPr>
          <w:rFonts w:ascii="Times New Roman" w:hAnsi="Times New Roman" w:cs="Times New Roman"/>
          <w:sz w:val="24"/>
          <w:szCs w:val="24"/>
        </w:rPr>
        <w:t>foregen</w:t>
      </w:r>
      <w:proofErr w:type="spellEnd"/>
      <w:r w:rsidR="00AB23E9">
        <w:rPr>
          <w:rFonts w:ascii="Times New Roman" w:hAnsi="Times New Roman" w:cs="Times New Roman"/>
          <w:sz w:val="24"/>
          <w:szCs w:val="24"/>
        </w:rPr>
        <w:t xml:space="preserve"> key.</w:t>
      </w:r>
    </w:p>
    <w:p w14:paraId="4C1BD119" w14:textId="7027B21E" w:rsidR="00AB23E9" w:rsidRDefault="00AB23E9" w:rsidP="009E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 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Nik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B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3F">
        <w:rPr>
          <w:rFonts w:ascii="Times New Roman" w:hAnsi="Times New Roman" w:cs="Times New Roman"/>
          <w:sz w:val="24"/>
          <w:szCs w:val="24"/>
        </w:rPr>
        <w:t>foregen</w:t>
      </w:r>
      <w:proofErr w:type="spellEnd"/>
      <w:r w:rsidR="00AB6F3F">
        <w:rPr>
          <w:rFonts w:ascii="Times New Roman" w:hAnsi="Times New Roman" w:cs="Times New Roman"/>
          <w:sz w:val="24"/>
          <w:szCs w:val="24"/>
        </w:rPr>
        <w:t xml:space="preserve"> key.</w:t>
      </w:r>
    </w:p>
    <w:p w14:paraId="3DE92CC6" w14:textId="78FC5AE5" w:rsidR="00AB6F3F" w:rsidRPr="009E3BB1" w:rsidRDefault="00AB6F3F" w:rsidP="009E3BB1">
      <w:pPr>
        <w:rPr>
          <w:rFonts w:ascii="Times New Roman" w:hAnsi="Times New Roman" w:cs="Times New Roman"/>
          <w:sz w:val="24"/>
          <w:szCs w:val="24"/>
        </w:rPr>
      </w:pPr>
    </w:p>
    <w:p w14:paraId="356EA736" w14:textId="77777777" w:rsidR="00894F43" w:rsidRDefault="00894F43" w:rsidP="00894F43"/>
    <w:p w14:paraId="5D29B3C3" w14:textId="77777777" w:rsidR="00894F43" w:rsidRPr="00C93C01" w:rsidRDefault="00894F43" w:rsidP="00894F43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746E8923" w14:textId="77777777" w:rsidR="00894F43" w:rsidRDefault="00894F43" w:rsidP="00894F43"/>
    <w:p w14:paraId="1BC3D26D" w14:textId="77777777" w:rsidR="00894F43" w:rsidRDefault="00894F43" w:rsidP="00894F43"/>
    <w:p w14:paraId="298D5A47" w14:textId="77777777" w:rsidR="00894F43" w:rsidRPr="00894F43" w:rsidRDefault="00894F43" w:rsidP="00894F43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B7783" w14:textId="77777777" w:rsidR="0051200D" w:rsidRDefault="0051200D"/>
    <w:sectPr w:rsidR="00512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91B93"/>
    <w:multiLevelType w:val="hybridMultilevel"/>
    <w:tmpl w:val="10EED20C"/>
    <w:lvl w:ilvl="0" w:tplc="779C20A0">
      <w:start w:val="1"/>
      <w:numFmt w:val="lowerLetter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2D2E66"/>
    <w:multiLevelType w:val="hybridMultilevel"/>
    <w:tmpl w:val="CFACAE14"/>
    <w:lvl w:ilvl="0" w:tplc="5EF8D82C">
      <w:start w:val="1"/>
      <w:numFmt w:val="lowerLetter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AAC3257"/>
    <w:multiLevelType w:val="hybridMultilevel"/>
    <w:tmpl w:val="CEC8761E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" w15:restartNumberingAfterBreak="0">
    <w:nsid w:val="3C8276AF"/>
    <w:multiLevelType w:val="hybridMultilevel"/>
    <w:tmpl w:val="E258E41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832E98"/>
    <w:multiLevelType w:val="hybridMultilevel"/>
    <w:tmpl w:val="16446ED8"/>
    <w:lvl w:ilvl="0" w:tplc="DE1EC1BE">
      <w:start w:val="1"/>
      <w:numFmt w:val="decimal"/>
      <w:lvlText w:val="%1.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>
      <w:start w:val="1"/>
      <w:numFmt w:val="decimal"/>
      <w:lvlText w:val="%4."/>
      <w:lvlJc w:val="left"/>
      <w:pPr>
        <w:ind w:left="3513" w:hanging="360"/>
      </w:pPr>
    </w:lvl>
    <w:lvl w:ilvl="4" w:tplc="04090019">
      <w:start w:val="1"/>
      <w:numFmt w:val="lowerLetter"/>
      <w:lvlText w:val="%5."/>
      <w:lvlJc w:val="left"/>
      <w:pPr>
        <w:ind w:left="4233" w:hanging="360"/>
      </w:pPr>
    </w:lvl>
    <w:lvl w:ilvl="5" w:tplc="0409001B">
      <w:start w:val="1"/>
      <w:numFmt w:val="lowerRoman"/>
      <w:lvlText w:val="%6."/>
      <w:lvlJc w:val="right"/>
      <w:pPr>
        <w:ind w:left="4953" w:hanging="180"/>
      </w:pPr>
    </w:lvl>
    <w:lvl w:ilvl="6" w:tplc="0409000F">
      <w:start w:val="1"/>
      <w:numFmt w:val="decimal"/>
      <w:lvlText w:val="%7."/>
      <w:lvlJc w:val="left"/>
      <w:pPr>
        <w:ind w:left="5673" w:hanging="360"/>
      </w:pPr>
    </w:lvl>
    <w:lvl w:ilvl="7" w:tplc="04090019">
      <w:start w:val="1"/>
      <w:numFmt w:val="lowerLetter"/>
      <w:lvlText w:val="%8."/>
      <w:lvlJc w:val="left"/>
      <w:pPr>
        <w:ind w:left="6393" w:hanging="360"/>
      </w:pPr>
    </w:lvl>
    <w:lvl w:ilvl="8" w:tplc="0409001B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3F990CA5"/>
    <w:multiLevelType w:val="hybridMultilevel"/>
    <w:tmpl w:val="E138C376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4314653"/>
    <w:multiLevelType w:val="hybridMultilevel"/>
    <w:tmpl w:val="22627E2C"/>
    <w:lvl w:ilvl="0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 w15:restartNumberingAfterBreak="0">
    <w:nsid w:val="45A208D5"/>
    <w:multiLevelType w:val="hybridMultilevel"/>
    <w:tmpl w:val="00C62E62"/>
    <w:lvl w:ilvl="0" w:tplc="8E8404C2">
      <w:start w:val="1"/>
      <w:numFmt w:val="lowerLetter"/>
      <w:lvlText w:val="%1.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>
      <w:start w:val="1"/>
      <w:numFmt w:val="decimal"/>
      <w:lvlText w:val="%4."/>
      <w:lvlJc w:val="left"/>
      <w:pPr>
        <w:ind w:left="3513" w:hanging="360"/>
      </w:pPr>
    </w:lvl>
    <w:lvl w:ilvl="4" w:tplc="04090019">
      <w:start w:val="1"/>
      <w:numFmt w:val="lowerLetter"/>
      <w:lvlText w:val="%5."/>
      <w:lvlJc w:val="left"/>
      <w:pPr>
        <w:ind w:left="4233" w:hanging="360"/>
      </w:pPr>
    </w:lvl>
    <w:lvl w:ilvl="5" w:tplc="0409001B">
      <w:start w:val="1"/>
      <w:numFmt w:val="lowerRoman"/>
      <w:lvlText w:val="%6."/>
      <w:lvlJc w:val="right"/>
      <w:pPr>
        <w:ind w:left="4953" w:hanging="180"/>
      </w:pPr>
    </w:lvl>
    <w:lvl w:ilvl="6" w:tplc="0409000F">
      <w:start w:val="1"/>
      <w:numFmt w:val="decimal"/>
      <w:lvlText w:val="%7."/>
      <w:lvlJc w:val="left"/>
      <w:pPr>
        <w:ind w:left="5673" w:hanging="360"/>
      </w:pPr>
    </w:lvl>
    <w:lvl w:ilvl="7" w:tplc="04090019">
      <w:start w:val="1"/>
      <w:numFmt w:val="lowerLetter"/>
      <w:lvlText w:val="%8."/>
      <w:lvlJc w:val="left"/>
      <w:pPr>
        <w:ind w:left="6393" w:hanging="360"/>
      </w:pPr>
    </w:lvl>
    <w:lvl w:ilvl="8" w:tplc="0409001B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4D9A4603"/>
    <w:multiLevelType w:val="hybridMultilevel"/>
    <w:tmpl w:val="DE8419B0"/>
    <w:lvl w:ilvl="0" w:tplc="2766D0E8">
      <w:start w:val="1"/>
      <w:numFmt w:val="lowerLetter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FB0138"/>
    <w:multiLevelType w:val="hybridMultilevel"/>
    <w:tmpl w:val="DDF0F944"/>
    <w:lvl w:ilvl="0" w:tplc="114E1DD4">
      <w:start w:val="1"/>
      <w:numFmt w:val="bullet"/>
      <w:lvlText w:val="-"/>
      <w:lvlJc w:val="left"/>
      <w:pPr>
        <w:ind w:left="2073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526C51BA"/>
    <w:multiLevelType w:val="hybridMultilevel"/>
    <w:tmpl w:val="263C133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53D607C0"/>
    <w:multiLevelType w:val="hybridMultilevel"/>
    <w:tmpl w:val="FDDED02A"/>
    <w:lvl w:ilvl="0" w:tplc="114E1DD4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591D733A"/>
    <w:multiLevelType w:val="hybridMultilevel"/>
    <w:tmpl w:val="929614A0"/>
    <w:lvl w:ilvl="0" w:tplc="49D4B05E">
      <w:start w:val="1"/>
      <w:numFmt w:val="lowerLetter"/>
      <w:lvlText w:val="%1.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>
      <w:start w:val="1"/>
      <w:numFmt w:val="decimal"/>
      <w:lvlText w:val="%4."/>
      <w:lvlJc w:val="left"/>
      <w:pPr>
        <w:ind w:left="3513" w:hanging="360"/>
      </w:pPr>
    </w:lvl>
    <w:lvl w:ilvl="4" w:tplc="04090019">
      <w:start w:val="1"/>
      <w:numFmt w:val="lowerLetter"/>
      <w:lvlText w:val="%5."/>
      <w:lvlJc w:val="left"/>
      <w:pPr>
        <w:ind w:left="4233" w:hanging="360"/>
      </w:pPr>
    </w:lvl>
    <w:lvl w:ilvl="5" w:tplc="0409001B">
      <w:start w:val="1"/>
      <w:numFmt w:val="lowerRoman"/>
      <w:lvlText w:val="%6."/>
      <w:lvlJc w:val="right"/>
      <w:pPr>
        <w:ind w:left="4953" w:hanging="180"/>
      </w:pPr>
    </w:lvl>
    <w:lvl w:ilvl="6" w:tplc="0409000F">
      <w:start w:val="1"/>
      <w:numFmt w:val="decimal"/>
      <w:lvlText w:val="%7."/>
      <w:lvlJc w:val="left"/>
      <w:pPr>
        <w:ind w:left="5673" w:hanging="360"/>
      </w:pPr>
    </w:lvl>
    <w:lvl w:ilvl="7" w:tplc="04090019">
      <w:start w:val="1"/>
      <w:numFmt w:val="lowerLetter"/>
      <w:lvlText w:val="%8."/>
      <w:lvlJc w:val="left"/>
      <w:pPr>
        <w:ind w:left="6393" w:hanging="360"/>
      </w:pPr>
    </w:lvl>
    <w:lvl w:ilvl="8" w:tplc="0409001B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5A472562"/>
    <w:multiLevelType w:val="hybridMultilevel"/>
    <w:tmpl w:val="64824E76"/>
    <w:lvl w:ilvl="0" w:tplc="114E1D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9B532C"/>
    <w:multiLevelType w:val="hybridMultilevel"/>
    <w:tmpl w:val="09C89C2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AF97564"/>
    <w:multiLevelType w:val="hybridMultilevel"/>
    <w:tmpl w:val="A6FED2BC"/>
    <w:lvl w:ilvl="0" w:tplc="429E09A6">
      <w:start w:val="1"/>
      <w:numFmt w:val="lowerLetter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F967BB2"/>
    <w:multiLevelType w:val="hybridMultilevel"/>
    <w:tmpl w:val="432A2CAA"/>
    <w:lvl w:ilvl="0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43"/>
    <w:rsid w:val="0051200D"/>
    <w:rsid w:val="006165C3"/>
    <w:rsid w:val="00894F43"/>
    <w:rsid w:val="009E3BB1"/>
    <w:rsid w:val="00AB23E9"/>
    <w:rsid w:val="00AB6F3F"/>
    <w:rsid w:val="00EE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D978"/>
  <w15:chartTrackingRefBased/>
  <w15:docId w15:val="{D4D9154E-5F1F-451E-8C89-76DAD4BD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F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2020-04-27T15:07:00Z</dcterms:created>
  <dcterms:modified xsi:type="dcterms:W3CDTF">2020-04-27T15:40:00Z</dcterms:modified>
</cp:coreProperties>
</file>