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DA9" w:rsidRDefault="00E53DA9" w:rsidP="00EE4C5D">
      <w:pPr>
        <w:rPr>
          <w:rFonts w:asciiTheme="majorBidi" w:hAnsiTheme="majorBidi" w:cstheme="majorBidi"/>
          <w:b/>
          <w:bCs/>
          <w:sz w:val="28"/>
          <w:szCs w:val="28"/>
        </w:rPr>
      </w:pPr>
      <w:bookmarkStart w:id="0" w:name="_GoBack"/>
      <w:bookmarkEnd w:id="0"/>
      <w:r>
        <w:rPr>
          <w:rFonts w:asciiTheme="majorBidi" w:hAnsiTheme="majorBidi" w:cstheme="majorBidi"/>
          <w:b/>
          <w:bCs/>
          <w:sz w:val="28"/>
          <w:szCs w:val="28"/>
        </w:rPr>
        <w:t xml:space="preserve">                         </w:t>
      </w:r>
      <w:r>
        <w:rPr>
          <w:rFonts w:asciiTheme="majorBidi" w:hAnsiTheme="majorBidi" w:cstheme="majorBidi"/>
          <w:b/>
          <w:bCs/>
          <w:noProof/>
          <w:sz w:val="28"/>
          <w:szCs w:val="28"/>
        </w:rPr>
        <w:drawing>
          <wp:inline distT="0" distB="0" distL="0" distR="0" wp14:anchorId="0E9152C2">
            <wp:extent cx="3371850" cy="2238375"/>
            <wp:effectExtent l="0"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6684" cy="2241584"/>
                    </a:xfrm>
                    <a:prstGeom prst="rect">
                      <a:avLst/>
                    </a:prstGeom>
                    <a:noFill/>
                  </pic:spPr>
                </pic:pic>
              </a:graphicData>
            </a:graphic>
          </wp:inline>
        </w:drawing>
      </w:r>
    </w:p>
    <w:p w:rsidR="0045426C" w:rsidRDefault="0045426C" w:rsidP="00EE4C5D">
      <w:pPr>
        <w:rPr>
          <w:rFonts w:asciiTheme="majorBidi" w:hAnsiTheme="majorBidi" w:cstheme="majorBidi"/>
          <w:b/>
          <w:bCs/>
          <w:sz w:val="28"/>
          <w:szCs w:val="28"/>
        </w:rPr>
      </w:pPr>
    </w:p>
    <w:tbl>
      <w:tblPr>
        <w:tblStyle w:val="a6"/>
        <w:tblW w:w="0" w:type="auto"/>
        <w:jc w:val="center"/>
        <w:tblLook w:val="04A0" w:firstRow="1" w:lastRow="0" w:firstColumn="1" w:lastColumn="0" w:noHBand="0" w:noVBand="1"/>
      </w:tblPr>
      <w:tblGrid>
        <w:gridCol w:w="3415"/>
        <w:gridCol w:w="5215"/>
      </w:tblGrid>
      <w:tr w:rsidR="0045426C" w:rsidRPr="0045426C" w:rsidTr="0006485A">
        <w:trPr>
          <w:jc w:val="center"/>
        </w:trPr>
        <w:tc>
          <w:tcPr>
            <w:tcW w:w="3415" w:type="dxa"/>
          </w:tcPr>
          <w:p w:rsidR="0045426C" w:rsidRPr="0045426C" w:rsidRDefault="0045426C" w:rsidP="0045426C">
            <w:pPr>
              <w:spacing w:after="200" w:line="276" w:lineRule="auto"/>
              <w:rPr>
                <w:rFonts w:asciiTheme="majorBidi" w:hAnsiTheme="majorBidi" w:cstheme="majorBidi"/>
                <w:b/>
                <w:bCs/>
                <w:sz w:val="28"/>
                <w:szCs w:val="28"/>
              </w:rPr>
            </w:pPr>
            <w:r w:rsidRPr="0045426C">
              <w:rPr>
                <w:rFonts w:asciiTheme="majorBidi" w:hAnsiTheme="majorBidi" w:cstheme="majorBidi"/>
                <w:b/>
                <w:bCs/>
                <w:sz w:val="28"/>
                <w:szCs w:val="28"/>
              </w:rPr>
              <w:t xml:space="preserve">Department </w:t>
            </w:r>
          </w:p>
        </w:tc>
        <w:tc>
          <w:tcPr>
            <w:tcW w:w="5215" w:type="dxa"/>
          </w:tcPr>
          <w:p w:rsidR="0045426C" w:rsidRPr="0045426C" w:rsidRDefault="0045426C" w:rsidP="0045426C">
            <w:pPr>
              <w:spacing w:after="200" w:line="276" w:lineRule="auto"/>
              <w:rPr>
                <w:rFonts w:asciiTheme="majorBidi" w:hAnsiTheme="majorBidi" w:cstheme="majorBidi"/>
                <w:b/>
                <w:bCs/>
                <w:sz w:val="28"/>
                <w:szCs w:val="28"/>
              </w:rPr>
            </w:pPr>
            <w:r w:rsidRPr="0045426C">
              <w:rPr>
                <w:rFonts w:asciiTheme="majorBidi" w:hAnsiTheme="majorBidi" w:cstheme="majorBidi"/>
                <w:b/>
                <w:bCs/>
                <w:sz w:val="28"/>
                <w:szCs w:val="28"/>
              </w:rPr>
              <w:t>Engineering Mathematics and physics</w:t>
            </w:r>
          </w:p>
        </w:tc>
      </w:tr>
      <w:tr w:rsidR="0045426C" w:rsidRPr="0045426C" w:rsidTr="0006485A">
        <w:trPr>
          <w:jc w:val="center"/>
        </w:trPr>
        <w:tc>
          <w:tcPr>
            <w:tcW w:w="3415" w:type="dxa"/>
          </w:tcPr>
          <w:p w:rsidR="0045426C" w:rsidRPr="0045426C" w:rsidRDefault="0045426C" w:rsidP="0045426C">
            <w:pPr>
              <w:spacing w:after="200" w:line="276" w:lineRule="auto"/>
              <w:rPr>
                <w:rFonts w:asciiTheme="majorBidi" w:hAnsiTheme="majorBidi" w:cstheme="majorBidi"/>
                <w:b/>
                <w:bCs/>
                <w:sz w:val="28"/>
                <w:szCs w:val="28"/>
              </w:rPr>
            </w:pPr>
            <w:r w:rsidRPr="0045426C">
              <w:rPr>
                <w:rFonts w:asciiTheme="majorBidi" w:hAnsiTheme="majorBidi" w:cstheme="majorBidi"/>
                <w:b/>
                <w:bCs/>
                <w:sz w:val="28"/>
                <w:szCs w:val="28"/>
              </w:rPr>
              <w:t>Division</w:t>
            </w:r>
          </w:p>
        </w:tc>
        <w:tc>
          <w:tcPr>
            <w:tcW w:w="5215" w:type="dxa"/>
          </w:tcPr>
          <w:p w:rsidR="0045426C" w:rsidRPr="0045426C" w:rsidRDefault="0045426C" w:rsidP="0045426C">
            <w:pPr>
              <w:spacing w:after="200" w:line="276" w:lineRule="auto"/>
              <w:rPr>
                <w:rFonts w:asciiTheme="majorBidi" w:hAnsiTheme="majorBidi" w:cstheme="majorBidi"/>
                <w:b/>
                <w:bCs/>
                <w:sz w:val="28"/>
                <w:szCs w:val="28"/>
                <w:rtl/>
                <w:lang w:bidi="ar-EG"/>
              </w:rPr>
            </w:pPr>
            <w:r w:rsidRPr="0045426C">
              <w:rPr>
                <w:rFonts w:asciiTheme="majorBidi" w:hAnsiTheme="majorBidi" w:cstheme="majorBidi" w:hint="cs"/>
                <w:b/>
                <w:bCs/>
                <w:sz w:val="28"/>
                <w:szCs w:val="28"/>
                <w:rtl/>
                <w:lang w:bidi="ar-EG"/>
              </w:rPr>
              <w:t>اعدادي هندسة</w:t>
            </w:r>
          </w:p>
        </w:tc>
      </w:tr>
      <w:tr w:rsidR="0045426C" w:rsidRPr="0045426C" w:rsidTr="0006485A">
        <w:trPr>
          <w:jc w:val="center"/>
        </w:trPr>
        <w:tc>
          <w:tcPr>
            <w:tcW w:w="3415" w:type="dxa"/>
          </w:tcPr>
          <w:p w:rsidR="0045426C" w:rsidRPr="0045426C" w:rsidRDefault="0045426C" w:rsidP="0045426C">
            <w:pPr>
              <w:spacing w:after="200" w:line="276" w:lineRule="auto"/>
              <w:rPr>
                <w:rFonts w:asciiTheme="majorBidi" w:hAnsiTheme="majorBidi" w:cstheme="majorBidi"/>
                <w:b/>
                <w:bCs/>
                <w:sz w:val="28"/>
                <w:szCs w:val="28"/>
              </w:rPr>
            </w:pPr>
            <w:r w:rsidRPr="0045426C">
              <w:rPr>
                <w:rFonts w:asciiTheme="majorBidi" w:hAnsiTheme="majorBidi" w:cstheme="majorBidi"/>
                <w:b/>
                <w:bCs/>
                <w:sz w:val="28"/>
                <w:szCs w:val="28"/>
              </w:rPr>
              <w:t xml:space="preserve">Academic Year </w:t>
            </w:r>
          </w:p>
        </w:tc>
        <w:tc>
          <w:tcPr>
            <w:tcW w:w="5215" w:type="dxa"/>
          </w:tcPr>
          <w:p w:rsidR="0045426C" w:rsidRPr="0045426C" w:rsidRDefault="0045426C" w:rsidP="0045426C">
            <w:pPr>
              <w:spacing w:after="200" w:line="276" w:lineRule="auto"/>
              <w:rPr>
                <w:rFonts w:asciiTheme="majorBidi" w:hAnsiTheme="majorBidi" w:cstheme="majorBidi"/>
                <w:b/>
                <w:bCs/>
                <w:sz w:val="28"/>
                <w:szCs w:val="28"/>
              </w:rPr>
            </w:pPr>
            <w:r w:rsidRPr="0045426C">
              <w:rPr>
                <w:rFonts w:asciiTheme="majorBidi" w:hAnsiTheme="majorBidi" w:cstheme="majorBidi"/>
                <w:b/>
                <w:bCs/>
                <w:sz w:val="28"/>
                <w:szCs w:val="28"/>
              </w:rPr>
              <w:t>2019/2020 preparatory</w:t>
            </w:r>
          </w:p>
        </w:tc>
      </w:tr>
      <w:tr w:rsidR="0045426C" w:rsidRPr="0045426C" w:rsidTr="0006485A">
        <w:trPr>
          <w:jc w:val="center"/>
        </w:trPr>
        <w:tc>
          <w:tcPr>
            <w:tcW w:w="3415" w:type="dxa"/>
          </w:tcPr>
          <w:p w:rsidR="0045426C" w:rsidRPr="0045426C" w:rsidRDefault="0045426C" w:rsidP="0045426C">
            <w:pPr>
              <w:spacing w:after="200" w:line="276" w:lineRule="auto"/>
              <w:rPr>
                <w:rFonts w:asciiTheme="majorBidi" w:hAnsiTheme="majorBidi" w:cstheme="majorBidi"/>
                <w:b/>
                <w:bCs/>
                <w:sz w:val="28"/>
                <w:szCs w:val="28"/>
              </w:rPr>
            </w:pPr>
            <w:r w:rsidRPr="0045426C">
              <w:rPr>
                <w:rFonts w:asciiTheme="majorBidi" w:hAnsiTheme="majorBidi" w:cstheme="majorBidi"/>
                <w:b/>
                <w:bCs/>
                <w:sz w:val="28"/>
                <w:szCs w:val="28"/>
              </w:rPr>
              <w:t>Course name</w:t>
            </w:r>
          </w:p>
        </w:tc>
        <w:tc>
          <w:tcPr>
            <w:tcW w:w="5215" w:type="dxa"/>
          </w:tcPr>
          <w:p w:rsidR="0045426C" w:rsidRPr="0045426C" w:rsidRDefault="0045426C" w:rsidP="0045426C">
            <w:pPr>
              <w:spacing w:after="200" w:line="276" w:lineRule="auto"/>
              <w:rPr>
                <w:rFonts w:asciiTheme="majorBidi" w:hAnsiTheme="majorBidi" w:cstheme="majorBidi"/>
                <w:b/>
                <w:bCs/>
                <w:sz w:val="28"/>
                <w:szCs w:val="28"/>
              </w:rPr>
            </w:pPr>
            <w:r>
              <w:rPr>
                <w:rFonts w:asciiTheme="majorBidi" w:hAnsiTheme="majorBidi" w:cstheme="majorBidi"/>
                <w:b/>
                <w:bCs/>
                <w:sz w:val="28"/>
                <w:szCs w:val="28"/>
              </w:rPr>
              <w:t>computer</w:t>
            </w:r>
          </w:p>
        </w:tc>
      </w:tr>
      <w:tr w:rsidR="0045426C" w:rsidRPr="0045426C" w:rsidTr="0006485A">
        <w:trPr>
          <w:jc w:val="center"/>
        </w:trPr>
        <w:tc>
          <w:tcPr>
            <w:tcW w:w="3415" w:type="dxa"/>
          </w:tcPr>
          <w:p w:rsidR="0045426C" w:rsidRPr="0045426C" w:rsidRDefault="0045426C" w:rsidP="0045426C">
            <w:pPr>
              <w:spacing w:after="200" w:line="276" w:lineRule="auto"/>
              <w:rPr>
                <w:rFonts w:asciiTheme="majorBidi" w:hAnsiTheme="majorBidi" w:cstheme="majorBidi"/>
                <w:b/>
                <w:bCs/>
                <w:sz w:val="28"/>
                <w:szCs w:val="28"/>
              </w:rPr>
            </w:pPr>
            <w:r w:rsidRPr="0045426C">
              <w:rPr>
                <w:rFonts w:asciiTheme="majorBidi" w:hAnsiTheme="majorBidi" w:cstheme="majorBidi"/>
                <w:b/>
                <w:bCs/>
                <w:sz w:val="28"/>
                <w:szCs w:val="28"/>
              </w:rPr>
              <w:t>Course code</w:t>
            </w:r>
          </w:p>
        </w:tc>
        <w:tc>
          <w:tcPr>
            <w:tcW w:w="5215" w:type="dxa"/>
          </w:tcPr>
          <w:p w:rsidR="0045426C" w:rsidRPr="0045426C" w:rsidRDefault="0045426C" w:rsidP="0045426C">
            <w:pPr>
              <w:spacing w:after="200" w:line="276" w:lineRule="auto"/>
              <w:rPr>
                <w:rFonts w:asciiTheme="majorBidi" w:hAnsiTheme="majorBidi" w:cstheme="majorBidi"/>
                <w:b/>
                <w:bCs/>
                <w:sz w:val="28"/>
                <w:szCs w:val="28"/>
              </w:rPr>
            </w:pPr>
            <w:r>
              <w:rPr>
                <w:rFonts w:asciiTheme="majorBidi" w:hAnsiTheme="majorBidi" w:cstheme="majorBidi"/>
                <w:b/>
                <w:bCs/>
                <w:sz w:val="28"/>
                <w:szCs w:val="28"/>
              </w:rPr>
              <w:t>ECE001</w:t>
            </w:r>
          </w:p>
        </w:tc>
      </w:tr>
    </w:tbl>
    <w:p w:rsidR="0045426C" w:rsidRDefault="0045426C" w:rsidP="00EE4C5D">
      <w:pPr>
        <w:rPr>
          <w:rFonts w:asciiTheme="majorBidi" w:hAnsiTheme="majorBidi" w:cstheme="majorBidi"/>
          <w:b/>
          <w:bCs/>
          <w:sz w:val="28"/>
          <w:szCs w:val="28"/>
        </w:rPr>
      </w:pPr>
    </w:p>
    <w:p w:rsidR="00422901" w:rsidRDefault="009704D6" w:rsidP="00EE4C5D">
      <w:pPr>
        <w:rPr>
          <w:rFonts w:asciiTheme="majorBidi" w:hAnsiTheme="majorBidi" w:cstheme="majorBidi"/>
          <w:b/>
          <w:bCs/>
          <w:sz w:val="28"/>
          <w:szCs w:val="28"/>
        </w:rPr>
      </w:pPr>
      <w:r>
        <w:rPr>
          <w:rFonts w:asciiTheme="majorBidi" w:hAnsiTheme="majorBidi" w:cstheme="majorBidi"/>
          <w:b/>
          <w:bCs/>
          <w:sz w:val="28"/>
          <w:szCs w:val="28"/>
        </w:rPr>
        <w:t>Name :</w:t>
      </w:r>
      <w:r w:rsidR="00790CDE">
        <w:rPr>
          <w:rFonts w:asciiTheme="majorBidi" w:hAnsiTheme="majorBidi" w:cstheme="majorBidi"/>
          <w:b/>
          <w:bCs/>
          <w:sz w:val="28"/>
          <w:szCs w:val="28"/>
        </w:rPr>
        <w:t xml:space="preserve"> ADEL  ADEL  MOSTAFA  IBRAHIM  ELGENDY </w:t>
      </w:r>
      <w:r>
        <w:rPr>
          <w:rFonts w:asciiTheme="majorBidi" w:hAnsiTheme="majorBidi" w:cstheme="majorBidi"/>
          <w:b/>
          <w:bCs/>
          <w:sz w:val="28"/>
          <w:szCs w:val="28"/>
        </w:rPr>
        <w:t xml:space="preserve"> </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A40C52">
        <w:rPr>
          <w:rFonts w:asciiTheme="majorBidi" w:hAnsiTheme="majorBidi" w:cstheme="majorBidi"/>
          <w:b/>
          <w:bCs/>
          <w:sz w:val="28"/>
          <w:szCs w:val="28"/>
        </w:rPr>
        <w:t>434</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Date :</w:t>
      </w:r>
      <w:r w:rsidR="00790CDE">
        <w:rPr>
          <w:rFonts w:asciiTheme="majorBidi" w:hAnsiTheme="majorBidi" w:cstheme="majorBidi"/>
          <w:b/>
          <w:bCs/>
          <w:sz w:val="28"/>
          <w:szCs w:val="28"/>
        </w:rPr>
        <w:t xml:space="preserve"> 28/5/2020</w:t>
      </w:r>
      <w:r>
        <w:rPr>
          <w:rFonts w:asciiTheme="majorBidi" w:hAnsiTheme="majorBidi" w:cstheme="majorBidi"/>
          <w:b/>
          <w:bCs/>
          <w:sz w:val="28"/>
          <w:szCs w:val="28"/>
        </w:rPr>
        <w:t xml:space="preserve"> </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45426C">
        <w:rPr>
          <w:rFonts w:asciiTheme="majorBidi" w:hAnsiTheme="majorBidi" w:cstheme="majorBidi"/>
          <w:b/>
          <w:bCs/>
          <w:sz w:val="28"/>
          <w:szCs w:val="28"/>
        </w:rPr>
        <w:t xml:space="preserve"> </w:t>
      </w:r>
      <w:r w:rsidR="00790CDE">
        <w:rPr>
          <w:rFonts w:asciiTheme="majorBidi" w:hAnsiTheme="majorBidi" w:cstheme="majorBidi"/>
          <w:b/>
          <w:bCs/>
          <w:sz w:val="28"/>
          <w:szCs w:val="28"/>
        </w:rPr>
        <w:t>mo</w:t>
      </w:r>
      <w:r w:rsidR="00790CDE">
        <w:rPr>
          <w:rFonts w:asciiTheme="majorBidi" w:hAnsiTheme="majorBidi" w:cstheme="majorBidi"/>
          <w:b/>
          <w:bCs/>
          <w:sz w:val="28"/>
          <w:szCs w:val="28"/>
          <w:lang w:bidi="ar-EG"/>
        </w:rPr>
        <w:t>b</w:t>
      </w:r>
      <w:r w:rsidR="00790CDE">
        <w:rPr>
          <w:rFonts w:asciiTheme="majorBidi" w:hAnsiTheme="majorBidi" w:cstheme="majorBidi"/>
          <w:b/>
          <w:bCs/>
          <w:sz w:val="28"/>
          <w:szCs w:val="28"/>
        </w:rPr>
        <w:t xml:space="preserve">ile computing </w:t>
      </w:r>
    </w:p>
    <w:p w:rsidR="00B74D34" w:rsidRDefault="00790CDE"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Gith</w:t>
      </w:r>
      <w:r w:rsidR="00B74D34">
        <w:rPr>
          <w:rFonts w:asciiTheme="majorBidi" w:hAnsiTheme="majorBidi" w:cstheme="majorBidi"/>
          <w:b/>
          <w:bCs/>
          <w:sz w:val="28"/>
          <w:szCs w:val="28"/>
        </w:rPr>
        <w:t xml:space="preserve">ub link : </w:t>
      </w:r>
    </w:p>
    <w:p w:rsidR="00B74D34" w:rsidRDefault="00B74D34"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Github page : </w:t>
      </w:r>
    </w:p>
    <w:p w:rsidR="00EE4C5D" w:rsidRDefault="00EE4C5D" w:rsidP="00EE4C5D">
      <w:pPr>
        <w:spacing w:line="360" w:lineRule="auto"/>
        <w:rPr>
          <w:rFonts w:asciiTheme="majorBidi" w:hAnsiTheme="majorBidi" w:cstheme="majorBidi"/>
          <w:b/>
          <w:bCs/>
          <w:sz w:val="28"/>
          <w:szCs w:val="28"/>
        </w:rPr>
      </w:pPr>
    </w:p>
    <w:p w:rsidR="00D76099" w:rsidRDefault="00E53DA9" w:rsidP="00D76099">
      <w:pPr>
        <w:spacing w:line="360" w:lineRule="auto"/>
        <w:jc w:val="cente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14:anchorId="610D0B0C">
            <wp:extent cx="2517775" cy="1774190"/>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775" cy="1774190"/>
                    </a:xfrm>
                    <a:prstGeom prst="rect">
                      <a:avLst/>
                    </a:prstGeom>
                    <a:noFill/>
                  </pic:spPr>
                </pic:pic>
              </a:graphicData>
            </a:graphic>
          </wp:inline>
        </w:drawing>
      </w:r>
    </w:p>
    <w:p w:rsidR="00723E83" w:rsidRDefault="00723E83" w:rsidP="00D76099">
      <w:pPr>
        <w:spacing w:line="360" w:lineRule="auto"/>
        <w:jc w:val="center"/>
        <w:rPr>
          <w:rFonts w:asciiTheme="majorBidi" w:hAnsiTheme="majorBidi" w:cstheme="majorBidi"/>
          <w:b/>
          <w:bCs/>
          <w:sz w:val="28"/>
          <w:szCs w:val="28"/>
        </w:rPr>
      </w:pPr>
    </w:p>
    <w:p w:rsidR="009704D6" w:rsidRDefault="009704D6" w:rsidP="00E53DA9">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 xml:space="preserve">Application </w:t>
      </w:r>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r w:rsidR="00EE4C5D">
        <w:rPr>
          <w:rFonts w:asciiTheme="majorBidi" w:hAnsiTheme="majorBidi" w:cstheme="majorBidi"/>
          <w:b/>
          <w:bCs/>
          <w:sz w:val="28"/>
          <w:szCs w:val="28"/>
        </w:rPr>
        <w:t xml:space="preserve"> </w:t>
      </w:r>
      <w:r w:rsidR="00790CDE">
        <w:rPr>
          <w:rFonts w:asciiTheme="majorBidi" w:hAnsiTheme="majorBidi" w:cstheme="majorBidi"/>
          <w:b/>
          <w:bCs/>
          <w:sz w:val="28"/>
          <w:szCs w:val="28"/>
        </w:rPr>
        <w:t xml:space="preserve"> </w:t>
      </w:r>
      <w:r w:rsidR="00D76099">
        <w:rPr>
          <w:rFonts w:asciiTheme="majorBidi" w:hAnsiTheme="majorBidi" w:cstheme="majorBidi"/>
          <w:b/>
          <w:bCs/>
          <w:sz w:val="28"/>
          <w:szCs w:val="28"/>
        </w:rPr>
        <w:t>mobile computing</w:t>
      </w:r>
    </w:p>
    <w:p w:rsidR="00A70EEF" w:rsidRPr="00A70EEF" w:rsidRDefault="00A70EEF" w:rsidP="00A70EEF">
      <w:pPr>
        <w:spacing w:line="360" w:lineRule="auto"/>
        <w:jc w:val="both"/>
        <w:rPr>
          <w:rFonts w:asciiTheme="majorBidi" w:hAnsiTheme="majorBidi" w:cstheme="majorBidi"/>
          <w:sz w:val="28"/>
          <w:szCs w:val="28"/>
        </w:rPr>
      </w:pPr>
      <w:r w:rsidRPr="00A70EEF">
        <w:rPr>
          <w:rFonts w:asciiTheme="majorBidi" w:hAnsiTheme="majorBidi" w:cstheme="majorBidi"/>
          <w:sz w:val="28"/>
          <w:szCs w:val="28"/>
        </w:rPr>
        <w:t>Mobile computing is human–computer interaction during which a computer is predicted to be transported during normal usage, which allows for transmission of knowledge , voice and video. Mobile computing involves mobile communication, mobile hardware, and mobile software. Communication issues include unplanned networks and infrastructure networks also as communication properties, protocols, data formats and concrete technologies. Hardware includes mobile devices or device components. Mobile software deals with the characteristics and requirements of mobile applications. Mobile computing may be a generic term that refers to a spread of devices that allow people to access data and knowledge from wherever there . Mobile computing transports data, voice, and video over a network via a mobile device. Mobile devices are often connected to an area network (LAN), or they will cash in of Wi-Fi or wireless technology by connecting via a wireless local area network (WLAN). mobile services also provide mobile computing through their service plans.</w:t>
      </w:r>
    </w:p>
    <w:p w:rsidR="00723E83" w:rsidRDefault="00723E83" w:rsidP="00A70EEF">
      <w:pPr>
        <w:spacing w:line="360" w:lineRule="auto"/>
        <w:rPr>
          <w:rFonts w:asciiTheme="majorBidi" w:hAnsiTheme="majorBidi" w:cstheme="majorBidi"/>
          <w:b/>
          <w:bCs/>
          <w:sz w:val="28"/>
          <w:szCs w:val="28"/>
        </w:rPr>
      </w:pPr>
    </w:p>
    <w:p w:rsidR="00723E83" w:rsidRDefault="00723E83" w:rsidP="00A70EEF">
      <w:pPr>
        <w:spacing w:line="360" w:lineRule="auto"/>
        <w:rPr>
          <w:rFonts w:asciiTheme="majorBidi" w:hAnsiTheme="majorBidi" w:cstheme="majorBidi"/>
          <w:b/>
          <w:bCs/>
          <w:sz w:val="28"/>
          <w:szCs w:val="28"/>
        </w:rPr>
      </w:pPr>
    </w:p>
    <w:p w:rsidR="00723E83" w:rsidRDefault="00723E83" w:rsidP="00A70EEF">
      <w:pPr>
        <w:spacing w:line="360" w:lineRule="auto"/>
        <w:rPr>
          <w:rFonts w:asciiTheme="majorBidi" w:hAnsiTheme="majorBidi" w:cstheme="majorBidi"/>
          <w:b/>
          <w:bCs/>
          <w:sz w:val="28"/>
          <w:szCs w:val="28"/>
        </w:rPr>
      </w:pPr>
    </w:p>
    <w:p w:rsidR="00A70EEF" w:rsidRPr="00A70EEF" w:rsidRDefault="00A70EEF" w:rsidP="00A70EEF">
      <w:pPr>
        <w:spacing w:line="360" w:lineRule="auto"/>
        <w:rPr>
          <w:rFonts w:asciiTheme="majorBidi" w:hAnsiTheme="majorBidi" w:cstheme="majorBidi"/>
          <w:b/>
          <w:bCs/>
          <w:sz w:val="28"/>
          <w:szCs w:val="28"/>
        </w:rPr>
      </w:pPr>
      <w:r w:rsidRPr="00A70EEF">
        <w:rPr>
          <w:rFonts w:asciiTheme="majorBidi" w:hAnsiTheme="majorBidi" w:cstheme="majorBidi"/>
          <w:b/>
          <w:bCs/>
          <w:sz w:val="28"/>
          <w:szCs w:val="28"/>
        </w:rPr>
        <w:t xml:space="preserve">The Benefits of Mobile Computing </w:t>
      </w:r>
    </w:p>
    <w:p w:rsidR="00A70EEF" w:rsidRPr="00A70EEF" w:rsidRDefault="00A70EEF" w:rsidP="00A70EEF">
      <w:pPr>
        <w:spacing w:line="360" w:lineRule="auto"/>
        <w:jc w:val="both"/>
        <w:rPr>
          <w:rFonts w:asciiTheme="majorBidi" w:hAnsiTheme="majorBidi" w:cstheme="majorBidi"/>
          <w:sz w:val="28"/>
          <w:szCs w:val="28"/>
        </w:rPr>
      </w:pPr>
      <w:r w:rsidRPr="00A70EEF">
        <w:rPr>
          <w:rFonts w:asciiTheme="majorBidi" w:hAnsiTheme="majorBidi" w:cstheme="majorBidi"/>
          <w:sz w:val="28"/>
          <w:szCs w:val="28"/>
        </w:rPr>
        <w:t>There are many benefits to mobile computing including the power to urge directions, entertain yourself when bored, do business, and more, including:</w:t>
      </w:r>
    </w:p>
    <w:p w:rsidR="00A70EEF" w:rsidRPr="00A70EEF" w:rsidRDefault="00A70EEF" w:rsidP="00A70EEF">
      <w:pPr>
        <w:spacing w:line="360" w:lineRule="auto"/>
        <w:jc w:val="both"/>
        <w:rPr>
          <w:rFonts w:asciiTheme="majorBidi" w:hAnsiTheme="majorBidi" w:cstheme="majorBidi"/>
          <w:sz w:val="28"/>
          <w:szCs w:val="28"/>
        </w:rPr>
      </w:pPr>
      <w:r w:rsidRPr="00A70EEF">
        <w:rPr>
          <w:rFonts w:asciiTheme="majorBidi" w:hAnsiTheme="majorBidi" w:cstheme="majorBidi"/>
          <w:sz w:val="28"/>
          <w:szCs w:val="28"/>
        </w:rPr>
        <w:t>Connectivity : you'll stay connected to all or any sources in the least times.</w:t>
      </w:r>
    </w:p>
    <w:p w:rsidR="00A70EEF" w:rsidRPr="00A70EEF" w:rsidRDefault="00A70EEF" w:rsidP="00A70EEF">
      <w:pPr>
        <w:spacing w:line="360" w:lineRule="auto"/>
        <w:jc w:val="both"/>
        <w:rPr>
          <w:rFonts w:asciiTheme="majorBidi" w:hAnsiTheme="majorBidi" w:cstheme="majorBidi"/>
          <w:sz w:val="28"/>
          <w:szCs w:val="28"/>
        </w:rPr>
      </w:pPr>
      <w:r w:rsidRPr="00A70EEF">
        <w:rPr>
          <w:rFonts w:asciiTheme="majorBidi" w:hAnsiTheme="majorBidi" w:cstheme="majorBidi"/>
          <w:sz w:val="28"/>
          <w:szCs w:val="28"/>
        </w:rPr>
        <w:t>Social Engagement : you'll interact with a spread of users via the web .</w:t>
      </w:r>
    </w:p>
    <w:p w:rsidR="00F842DA" w:rsidRDefault="00A70EEF" w:rsidP="00A70EEF">
      <w:pPr>
        <w:spacing w:line="360" w:lineRule="auto"/>
        <w:jc w:val="both"/>
        <w:rPr>
          <w:rFonts w:asciiTheme="majorBidi" w:hAnsiTheme="majorBidi" w:cstheme="majorBidi"/>
          <w:sz w:val="28"/>
          <w:szCs w:val="28"/>
        </w:rPr>
      </w:pPr>
      <w:r w:rsidRPr="00A70EEF">
        <w:rPr>
          <w:rFonts w:asciiTheme="majorBidi" w:hAnsiTheme="majorBidi" w:cstheme="majorBidi"/>
          <w:sz w:val="28"/>
          <w:szCs w:val="28"/>
        </w:rPr>
        <w:t>Personalization : you'll tailor your mobile computing to your individual needs.</w:t>
      </w:r>
    </w:p>
    <w:p w:rsidR="00F842DA" w:rsidRDefault="00F842DA" w:rsidP="00F842DA">
      <w:pPr>
        <w:spacing w:line="360" w:lineRule="auto"/>
        <w:rPr>
          <w:rFonts w:asciiTheme="majorBidi" w:hAnsiTheme="majorBidi" w:cstheme="majorBidi"/>
          <w:sz w:val="28"/>
          <w:szCs w:val="28"/>
        </w:rPr>
      </w:pPr>
    </w:p>
    <w:p w:rsidR="00F842DA" w:rsidRPr="00F842DA" w:rsidRDefault="00F842DA" w:rsidP="00F842DA">
      <w:pPr>
        <w:spacing w:line="360" w:lineRule="auto"/>
        <w:rPr>
          <w:rFonts w:asciiTheme="majorBidi" w:hAnsiTheme="majorBidi" w:cstheme="majorBidi"/>
          <w:b/>
          <w:bCs/>
          <w:sz w:val="28"/>
          <w:szCs w:val="28"/>
        </w:rPr>
      </w:pPr>
      <w:r w:rsidRPr="00F842DA">
        <w:rPr>
          <w:rFonts w:asciiTheme="majorBidi" w:hAnsiTheme="majorBidi" w:cstheme="majorBidi"/>
          <w:b/>
          <w:bCs/>
          <w:sz w:val="28"/>
          <w:szCs w:val="28"/>
        </w:rPr>
        <w:t>Mobile Devices</w:t>
      </w:r>
    </w:p>
    <w:p w:rsidR="00F842DA" w:rsidRPr="00F842DA" w:rsidRDefault="00A70EEF" w:rsidP="00A70EEF">
      <w:pPr>
        <w:spacing w:line="360" w:lineRule="auto"/>
        <w:jc w:val="both"/>
        <w:rPr>
          <w:rFonts w:asciiTheme="majorBidi" w:hAnsiTheme="majorBidi" w:cstheme="majorBidi"/>
          <w:sz w:val="28"/>
          <w:szCs w:val="28"/>
        </w:rPr>
      </w:pPr>
      <w:r w:rsidRPr="00A70EEF">
        <w:rPr>
          <w:rFonts w:asciiTheme="majorBidi" w:hAnsiTheme="majorBidi" w:cstheme="majorBidi"/>
          <w:sz w:val="28"/>
          <w:szCs w:val="28"/>
        </w:rPr>
        <w:t xml:space="preserve">"Mobile device" may be a generic term wont to ask a good range of devices that allow people to access data and knowledge from anywhere at any time. These devices are available a variety of sizes, from people who slot in your pocket, like cell phones, to tablets, to laptops. Mobile computing can use cellphone connections to form phone calls, also on hook up with the web . The list of mobile devices </w:t>
      </w:r>
      <w:r w:rsidR="00F842DA" w:rsidRPr="00F842DA">
        <w:rPr>
          <w:rFonts w:asciiTheme="majorBidi" w:hAnsiTheme="majorBidi" w:cstheme="majorBidi"/>
          <w:sz w:val="28"/>
          <w:szCs w:val="28"/>
        </w:rPr>
        <w:t xml:space="preserve">include: </w:t>
      </w:r>
    </w:p>
    <w:p w:rsidR="00F842DA" w:rsidRPr="00F842DA" w:rsidRDefault="00F842DA" w:rsidP="00A70EEF">
      <w:pPr>
        <w:spacing w:line="360" w:lineRule="auto"/>
        <w:jc w:val="both"/>
        <w:rPr>
          <w:rFonts w:asciiTheme="majorBidi" w:hAnsiTheme="majorBidi" w:cstheme="majorBidi"/>
          <w:sz w:val="28"/>
          <w:szCs w:val="28"/>
        </w:rPr>
      </w:pPr>
      <w:r w:rsidRPr="00F842DA">
        <w:rPr>
          <w:rFonts w:asciiTheme="majorBidi" w:hAnsiTheme="majorBidi" w:cstheme="majorBidi"/>
          <w:sz w:val="28"/>
          <w:szCs w:val="28"/>
        </w:rPr>
        <w:t>Laptops</w:t>
      </w:r>
      <w:r>
        <w:rPr>
          <w:rFonts w:asciiTheme="majorBidi" w:hAnsiTheme="majorBidi" w:cstheme="majorBidi"/>
          <w:sz w:val="28"/>
          <w:szCs w:val="28"/>
        </w:rPr>
        <w:t>.</w:t>
      </w:r>
    </w:p>
    <w:p w:rsidR="00F842DA" w:rsidRPr="00F842DA" w:rsidRDefault="00F842DA" w:rsidP="00A70EEF">
      <w:pPr>
        <w:spacing w:line="360" w:lineRule="auto"/>
        <w:jc w:val="both"/>
        <w:rPr>
          <w:rFonts w:asciiTheme="majorBidi" w:hAnsiTheme="majorBidi" w:cstheme="majorBidi"/>
          <w:sz w:val="28"/>
          <w:szCs w:val="28"/>
        </w:rPr>
      </w:pPr>
      <w:r w:rsidRPr="00F842DA">
        <w:rPr>
          <w:rFonts w:asciiTheme="majorBidi" w:hAnsiTheme="majorBidi" w:cstheme="majorBidi"/>
          <w:sz w:val="28"/>
          <w:szCs w:val="28"/>
        </w:rPr>
        <w:t>Smartphones</w:t>
      </w:r>
      <w:r>
        <w:rPr>
          <w:rFonts w:asciiTheme="majorBidi" w:hAnsiTheme="majorBidi" w:cstheme="majorBidi"/>
          <w:sz w:val="28"/>
          <w:szCs w:val="28"/>
        </w:rPr>
        <w:t>.</w:t>
      </w:r>
    </w:p>
    <w:p w:rsidR="00F842DA" w:rsidRPr="00F842DA" w:rsidRDefault="00F842DA" w:rsidP="00A70EEF">
      <w:pPr>
        <w:spacing w:line="360" w:lineRule="auto"/>
        <w:jc w:val="both"/>
        <w:rPr>
          <w:rFonts w:asciiTheme="majorBidi" w:hAnsiTheme="majorBidi" w:cstheme="majorBidi"/>
          <w:sz w:val="28"/>
          <w:szCs w:val="28"/>
        </w:rPr>
      </w:pPr>
      <w:r w:rsidRPr="00F842DA">
        <w:rPr>
          <w:rFonts w:asciiTheme="majorBidi" w:hAnsiTheme="majorBidi" w:cstheme="majorBidi"/>
          <w:sz w:val="28"/>
          <w:szCs w:val="28"/>
        </w:rPr>
        <w:t>Tablets</w:t>
      </w:r>
      <w:r>
        <w:rPr>
          <w:rFonts w:asciiTheme="majorBidi" w:hAnsiTheme="majorBidi" w:cstheme="majorBidi"/>
          <w:sz w:val="28"/>
          <w:szCs w:val="28"/>
        </w:rPr>
        <w:t>.</w:t>
      </w:r>
    </w:p>
    <w:p w:rsidR="00F842DA" w:rsidRPr="00F842DA" w:rsidRDefault="00F842DA" w:rsidP="00A70EEF">
      <w:pPr>
        <w:spacing w:line="360" w:lineRule="auto"/>
        <w:jc w:val="both"/>
        <w:rPr>
          <w:rFonts w:asciiTheme="majorBidi" w:hAnsiTheme="majorBidi" w:cstheme="majorBidi"/>
          <w:sz w:val="28"/>
          <w:szCs w:val="28"/>
        </w:rPr>
      </w:pPr>
      <w:r w:rsidRPr="00F842DA">
        <w:rPr>
          <w:rFonts w:asciiTheme="majorBidi" w:hAnsiTheme="majorBidi" w:cstheme="majorBidi"/>
          <w:sz w:val="28"/>
          <w:szCs w:val="28"/>
        </w:rPr>
        <w:t>eReaders (i.e. Kindle)</w:t>
      </w:r>
      <w:r>
        <w:rPr>
          <w:rFonts w:asciiTheme="majorBidi" w:hAnsiTheme="majorBidi" w:cstheme="majorBidi"/>
          <w:sz w:val="28"/>
          <w:szCs w:val="28"/>
        </w:rPr>
        <w:t>.</w:t>
      </w:r>
    </w:p>
    <w:p w:rsidR="00F842DA" w:rsidRPr="00F842DA" w:rsidRDefault="00F842DA" w:rsidP="00A70EEF">
      <w:pPr>
        <w:spacing w:line="360" w:lineRule="auto"/>
        <w:jc w:val="both"/>
        <w:rPr>
          <w:rFonts w:asciiTheme="majorBidi" w:hAnsiTheme="majorBidi" w:cstheme="majorBidi"/>
          <w:sz w:val="28"/>
          <w:szCs w:val="28"/>
        </w:rPr>
      </w:pPr>
      <w:r w:rsidRPr="00F842DA">
        <w:rPr>
          <w:rFonts w:asciiTheme="majorBidi" w:hAnsiTheme="majorBidi" w:cstheme="majorBidi"/>
          <w:sz w:val="28"/>
          <w:szCs w:val="28"/>
        </w:rPr>
        <w:t>Handheld Gaming Devices (i.e. Nintendo 3DS)</w:t>
      </w:r>
      <w:r>
        <w:rPr>
          <w:rFonts w:asciiTheme="majorBidi" w:hAnsiTheme="majorBidi" w:cstheme="majorBidi"/>
          <w:sz w:val="28"/>
          <w:szCs w:val="28"/>
        </w:rPr>
        <w:t>.</w:t>
      </w:r>
    </w:p>
    <w:p w:rsidR="00F842DA" w:rsidRPr="00D76099" w:rsidRDefault="00F842DA" w:rsidP="00A70EEF">
      <w:pPr>
        <w:spacing w:line="360" w:lineRule="auto"/>
        <w:jc w:val="both"/>
        <w:rPr>
          <w:rFonts w:asciiTheme="majorBidi" w:hAnsiTheme="majorBidi" w:cstheme="majorBidi"/>
          <w:sz w:val="28"/>
          <w:szCs w:val="28"/>
        </w:rPr>
      </w:pPr>
      <w:r w:rsidRPr="00F842DA">
        <w:rPr>
          <w:rFonts w:asciiTheme="majorBidi" w:hAnsiTheme="majorBidi" w:cstheme="majorBidi"/>
          <w:sz w:val="28"/>
          <w:szCs w:val="28"/>
        </w:rPr>
        <w:t>Wearable Devices (i.e. Apple Watch)</w:t>
      </w:r>
      <w:r>
        <w:rPr>
          <w:rFonts w:asciiTheme="majorBidi" w:hAnsiTheme="majorBidi" w:cstheme="majorBidi"/>
          <w:sz w:val="28"/>
          <w:szCs w:val="28"/>
        </w:rPr>
        <w:t>.</w:t>
      </w:r>
    </w:p>
    <w:p w:rsidR="00EE4C5D" w:rsidRDefault="00E53DA9" w:rsidP="00E53DA9">
      <w:pPr>
        <w:jc w:val="center"/>
        <w:rPr>
          <w:rFonts w:asciiTheme="majorBidi" w:hAnsiTheme="majorBidi" w:cstheme="majorBidi"/>
          <w:b/>
          <w:bCs/>
          <w:sz w:val="36"/>
          <w:szCs w:val="36"/>
        </w:rPr>
      </w:pPr>
      <w:r>
        <w:rPr>
          <w:rFonts w:asciiTheme="majorBidi" w:hAnsiTheme="majorBidi" w:cstheme="majorBidi"/>
          <w:b/>
          <w:bCs/>
          <w:noProof/>
          <w:sz w:val="36"/>
          <w:szCs w:val="36"/>
        </w:rPr>
        <w:lastRenderedPageBreak/>
        <w:drawing>
          <wp:inline distT="0" distB="0" distL="0" distR="0" wp14:anchorId="697A08D5" wp14:editId="09B1C5F3">
            <wp:extent cx="2517775" cy="1774190"/>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775" cy="1774190"/>
                    </a:xfrm>
                    <a:prstGeom prst="rect">
                      <a:avLst/>
                    </a:prstGeom>
                    <a:noFill/>
                  </pic:spPr>
                </pic:pic>
              </a:graphicData>
            </a:graphic>
          </wp:inline>
        </w:drawing>
      </w:r>
    </w:p>
    <w:p w:rsidR="00DA73F0" w:rsidRDefault="00DA73F0" w:rsidP="00DA73F0">
      <w:pPr>
        <w:jc w:val="center"/>
        <w:rPr>
          <w:rFonts w:asciiTheme="majorBidi" w:hAnsiTheme="majorBidi" w:cstheme="majorBidi"/>
          <w:b/>
          <w:bCs/>
          <w:sz w:val="36"/>
          <w:szCs w:val="36"/>
        </w:rPr>
      </w:pPr>
      <w:r>
        <w:rPr>
          <w:rFonts w:asciiTheme="majorBidi" w:hAnsiTheme="majorBidi" w:cstheme="majorBidi"/>
          <w:b/>
          <w:bCs/>
          <w:sz w:val="36"/>
          <w:szCs w:val="36"/>
        </w:rPr>
        <w:t>Source code:</w:t>
      </w:r>
    </w:p>
    <w:p w:rsidR="00DA73F0" w:rsidRDefault="00DA73F0" w:rsidP="00E53DA9">
      <w:pP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extent cx="5943600" cy="2341880"/>
            <wp:effectExtent l="0" t="0" r="0" b="127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41880"/>
                    </a:xfrm>
                    <a:prstGeom prst="rect">
                      <a:avLst/>
                    </a:prstGeom>
                  </pic:spPr>
                </pic:pic>
              </a:graphicData>
            </a:graphic>
          </wp:inline>
        </w:drawing>
      </w:r>
    </w:p>
    <w:p w:rsidR="00DA73F0" w:rsidRDefault="00DA73F0" w:rsidP="00E53DA9">
      <w:pPr>
        <w:rPr>
          <w:rFonts w:asciiTheme="majorBidi" w:hAnsiTheme="majorBidi" w:cstheme="majorBidi"/>
          <w:b/>
          <w:bCs/>
          <w:sz w:val="36"/>
          <w:szCs w:val="36"/>
        </w:rPr>
      </w:pPr>
    </w:p>
    <w:p w:rsidR="00DA73F0" w:rsidRDefault="00E53DA9" w:rsidP="00E53DA9">
      <w:pPr>
        <w:rPr>
          <w:rFonts w:asciiTheme="majorBidi" w:hAnsiTheme="majorBidi" w:cstheme="majorBidi"/>
          <w:b/>
          <w:bCs/>
          <w:sz w:val="36"/>
          <w:szCs w:val="36"/>
        </w:rPr>
      </w:pPr>
      <w:r>
        <w:rPr>
          <w:rFonts w:asciiTheme="majorBidi" w:hAnsiTheme="majorBidi" w:cstheme="majorBidi"/>
          <w:b/>
          <w:bCs/>
          <w:sz w:val="36"/>
          <w:szCs w:val="36"/>
        </w:rPr>
        <w:t xml:space="preserve">  </w:t>
      </w:r>
    </w:p>
    <w:p w:rsidR="00DA73F0" w:rsidRDefault="00DA73F0" w:rsidP="00E53DA9">
      <w:pP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extent cx="5931545" cy="2095500"/>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99759"/>
                    </a:xfrm>
                    <a:prstGeom prst="rect">
                      <a:avLst/>
                    </a:prstGeom>
                  </pic:spPr>
                </pic:pic>
              </a:graphicData>
            </a:graphic>
          </wp:inline>
        </w:drawing>
      </w:r>
      <w:r w:rsidR="00E53DA9">
        <w:rPr>
          <w:rFonts w:asciiTheme="majorBidi" w:hAnsiTheme="majorBidi" w:cstheme="majorBidi"/>
          <w:b/>
          <w:bCs/>
          <w:sz w:val="36"/>
          <w:szCs w:val="36"/>
        </w:rPr>
        <w:t xml:space="preserve">     </w:t>
      </w:r>
    </w:p>
    <w:p w:rsidR="00DA73F0" w:rsidRDefault="00DA73F0" w:rsidP="00E53DA9">
      <w:pPr>
        <w:rPr>
          <w:rFonts w:asciiTheme="majorBidi" w:hAnsiTheme="majorBidi" w:cstheme="majorBidi"/>
          <w:b/>
          <w:bCs/>
          <w:sz w:val="36"/>
          <w:szCs w:val="36"/>
        </w:rPr>
      </w:pPr>
      <w:r>
        <w:rPr>
          <w:rFonts w:asciiTheme="majorBidi" w:hAnsiTheme="majorBidi" w:cstheme="majorBidi"/>
          <w:b/>
          <w:bCs/>
          <w:noProof/>
          <w:sz w:val="36"/>
          <w:szCs w:val="36"/>
        </w:rPr>
        <w:lastRenderedPageBreak/>
        <w:drawing>
          <wp:inline distT="0" distB="0" distL="0" distR="0">
            <wp:extent cx="5943600" cy="3009900"/>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r w:rsidR="00E53DA9">
        <w:rPr>
          <w:rFonts w:asciiTheme="majorBidi" w:hAnsiTheme="majorBidi" w:cstheme="majorBidi"/>
          <w:b/>
          <w:bCs/>
          <w:sz w:val="36"/>
          <w:szCs w:val="36"/>
        </w:rPr>
        <w:t xml:space="preserve"> </w:t>
      </w:r>
    </w:p>
    <w:p w:rsidR="00DA73F0" w:rsidRDefault="00DA73F0" w:rsidP="00E53DA9">
      <w:pPr>
        <w:rPr>
          <w:rFonts w:asciiTheme="majorBidi" w:hAnsiTheme="majorBidi" w:cstheme="majorBidi"/>
          <w:b/>
          <w:bCs/>
          <w:sz w:val="36"/>
          <w:szCs w:val="36"/>
        </w:rPr>
      </w:pPr>
    </w:p>
    <w:p w:rsidR="00DA73F0" w:rsidRDefault="00DA73F0" w:rsidP="00E53DA9">
      <w:pPr>
        <w:rPr>
          <w:rFonts w:asciiTheme="majorBidi" w:hAnsiTheme="majorBidi" w:cstheme="majorBidi"/>
          <w:b/>
          <w:bCs/>
          <w:sz w:val="36"/>
          <w:szCs w:val="36"/>
        </w:rPr>
      </w:pPr>
    </w:p>
    <w:p w:rsidR="00DA73F0" w:rsidRDefault="00DA73F0" w:rsidP="00E53DA9">
      <w:pP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extent cx="5943600" cy="2343150"/>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00E53DA9">
        <w:rPr>
          <w:rFonts w:asciiTheme="majorBidi" w:hAnsiTheme="majorBidi" w:cstheme="majorBidi"/>
          <w:b/>
          <w:bCs/>
          <w:sz w:val="36"/>
          <w:szCs w:val="36"/>
        </w:rPr>
        <w:t xml:space="preserve">                </w:t>
      </w:r>
    </w:p>
    <w:p w:rsidR="00DA73F0" w:rsidRDefault="00E53DA9" w:rsidP="00E53DA9">
      <w:pPr>
        <w:rPr>
          <w:rFonts w:asciiTheme="majorBidi" w:hAnsiTheme="majorBidi" w:cstheme="majorBidi"/>
          <w:b/>
          <w:bCs/>
          <w:sz w:val="36"/>
          <w:szCs w:val="36"/>
        </w:rPr>
      </w:pPr>
      <w:r>
        <w:rPr>
          <w:rFonts w:asciiTheme="majorBidi" w:hAnsiTheme="majorBidi" w:cstheme="majorBidi"/>
          <w:b/>
          <w:bCs/>
          <w:sz w:val="36"/>
          <w:szCs w:val="36"/>
        </w:rPr>
        <w:t xml:space="preserve"> </w:t>
      </w:r>
    </w:p>
    <w:p w:rsidR="00DA73F0" w:rsidRDefault="00DA73F0" w:rsidP="00E53DA9">
      <w:pPr>
        <w:rPr>
          <w:rFonts w:asciiTheme="majorBidi" w:hAnsiTheme="majorBidi" w:cstheme="majorBidi"/>
          <w:b/>
          <w:bCs/>
          <w:sz w:val="36"/>
          <w:szCs w:val="36"/>
        </w:rPr>
      </w:pPr>
    </w:p>
    <w:p w:rsidR="00DA73F0" w:rsidRDefault="00DA73F0" w:rsidP="00E53DA9">
      <w:pPr>
        <w:rPr>
          <w:rFonts w:asciiTheme="majorBidi" w:hAnsiTheme="majorBidi" w:cstheme="majorBidi"/>
          <w:b/>
          <w:bCs/>
          <w:sz w:val="36"/>
          <w:szCs w:val="36"/>
        </w:rPr>
      </w:pPr>
    </w:p>
    <w:p w:rsidR="00DA73F0" w:rsidRDefault="00DA73F0" w:rsidP="00E53DA9">
      <w:pPr>
        <w:rPr>
          <w:rFonts w:asciiTheme="majorBidi" w:hAnsiTheme="majorBidi" w:cstheme="majorBidi"/>
          <w:b/>
          <w:bCs/>
          <w:sz w:val="36"/>
          <w:szCs w:val="36"/>
        </w:rPr>
      </w:pPr>
    </w:p>
    <w:p w:rsidR="00E53DA9" w:rsidRDefault="009704D6" w:rsidP="00E53DA9">
      <w:pPr>
        <w:rPr>
          <w:rFonts w:asciiTheme="majorBidi" w:hAnsiTheme="majorBidi" w:cstheme="majorBidi"/>
          <w:b/>
          <w:bCs/>
          <w:sz w:val="28"/>
          <w:szCs w:val="28"/>
        </w:rPr>
      </w:pPr>
      <w:r w:rsidRPr="009704D6">
        <w:rPr>
          <w:rFonts w:asciiTheme="majorBidi" w:hAnsiTheme="majorBidi" w:cstheme="majorBidi"/>
          <w:b/>
          <w:bCs/>
          <w:sz w:val="36"/>
          <w:szCs w:val="36"/>
        </w:rPr>
        <w:lastRenderedPageBreak/>
        <w:t>Scree</w:t>
      </w:r>
      <w:r w:rsidR="00790CDE">
        <w:rPr>
          <w:rFonts w:asciiTheme="majorBidi" w:hAnsiTheme="majorBidi" w:cstheme="majorBidi"/>
          <w:b/>
          <w:bCs/>
          <w:sz w:val="36"/>
          <w:szCs w:val="36"/>
        </w:rPr>
        <w:t>n</w:t>
      </w:r>
      <w:r w:rsidRPr="009704D6">
        <w:rPr>
          <w:rFonts w:asciiTheme="majorBidi" w:hAnsiTheme="majorBidi" w:cstheme="majorBidi"/>
          <w:b/>
          <w:bCs/>
          <w:sz w:val="36"/>
          <w:szCs w:val="36"/>
        </w:rPr>
        <w:t xml:space="preserve">shots </w:t>
      </w:r>
      <w:r>
        <w:rPr>
          <w:rFonts w:asciiTheme="majorBidi" w:hAnsiTheme="majorBidi" w:cstheme="majorBidi"/>
          <w:b/>
          <w:bCs/>
          <w:sz w:val="28"/>
          <w:szCs w:val="28"/>
        </w:rPr>
        <w:t>:</w:t>
      </w:r>
    </w:p>
    <w:p w:rsidR="00263B60" w:rsidRDefault="00263B60" w:rsidP="00263B60">
      <w:pPr>
        <w:jc w:val="center"/>
        <w:rPr>
          <w:rFonts w:asciiTheme="majorBidi" w:hAnsiTheme="majorBidi" w:cstheme="majorBidi"/>
          <w:b/>
          <w:bCs/>
          <w:sz w:val="28"/>
          <w:szCs w:val="28"/>
        </w:rPr>
      </w:pPr>
      <w:r>
        <w:rPr>
          <w:rFonts w:asciiTheme="majorBidi" w:hAnsiTheme="majorBidi" w:cstheme="majorBidi"/>
          <w:b/>
          <w:bCs/>
          <w:sz w:val="28"/>
          <w:szCs w:val="28"/>
        </w:rPr>
        <w:t>(1)</w:t>
      </w:r>
    </w:p>
    <w:p w:rsidR="00B01A38" w:rsidRDefault="00B01A38"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6267449" cy="268605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13">
                      <a:extLst>
                        <a:ext uri="{28A0092B-C50C-407E-A947-70E740481C1C}">
                          <a14:useLocalDpi xmlns:a14="http://schemas.microsoft.com/office/drawing/2010/main" val="0"/>
                        </a:ext>
                      </a:extLst>
                    </a:blip>
                    <a:stretch>
                      <a:fillRect/>
                    </a:stretch>
                  </pic:blipFill>
                  <pic:spPr>
                    <a:xfrm>
                      <a:off x="0" y="0"/>
                      <a:ext cx="6277510" cy="2690362"/>
                    </a:xfrm>
                    <a:prstGeom prst="rect">
                      <a:avLst/>
                    </a:prstGeom>
                  </pic:spPr>
                </pic:pic>
              </a:graphicData>
            </a:graphic>
          </wp:inline>
        </w:drawing>
      </w:r>
    </w:p>
    <w:p w:rsidR="00263B60" w:rsidRDefault="00263B60" w:rsidP="00263B60">
      <w:pPr>
        <w:jc w:val="center"/>
        <w:rPr>
          <w:rFonts w:asciiTheme="majorBidi" w:hAnsiTheme="majorBidi" w:cstheme="majorBidi"/>
          <w:b/>
          <w:bCs/>
          <w:sz w:val="28"/>
          <w:szCs w:val="28"/>
        </w:rPr>
      </w:pPr>
      <w:r>
        <w:rPr>
          <w:rFonts w:asciiTheme="majorBidi" w:hAnsiTheme="majorBidi" w:cstheme="majorBidi"/>
          <w:b/>
          <w:bCs/>
          <w:sz w:val="28"/>
          <w:szCs w:val="28"/>
        </w:rPr>
        <w:t>(2)</w:t>
      </w:r>
    </w:p>
    <w:p w:rsidR="00263B60" w:rsidRDefault="00263B60"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5E1C5A8E" wp14:editId="00CAE45D">
            <wp:extent cx="6115050" cy="217170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6134654" cy="2178662"/>
                    </a:xfrm>
                    <a:prstGeom prst="rect">
                      <a:avLst/>
                    </a:prstGeom>
                  </pic:spPr>
                </pic:pic>
              </a:graphicData>
            </a:graphic>
          </wp:inline>
        </w:drawing>
      </w:r>
    </w:p>
    <w:p w:rsidR="00470A99" w:rsidRDefault="00470A99" w:rsidP="00E53DA9">
      <w:pPr>
        <w:jc w:val="center"/>
        <w:rPr>
          <w:rFonts w:asciiTheme="majorBidi" w:hAnsiTheme="majorBidi" w:cstheme="majorBidi"/>
          <w:b/>
          <w:bCs/>
          <w:sz w:val="28"/>
          <w:szCs w:val="28"/>
        </w:rPr>
      </w:pPr>
    </w:p>
    <w:p w:rsidR="00470A99" w:rsidRDefault="00470A99" w:rsidP="00E53DA9">
      <w:pPr>
        <w:jc w:val="center"/>
        <w:rPr>
          <w:rFonts w:asciiTheme="majorBidi" w:hAnsiTheme="majorBidi" w:cstheme="majorBidi"/>
          <w:b/>
          <w:bCs/>
          <w:sz w:val="28"/>
          <w:szCs w:val="28"/>
        </w:rPr>
      </w:pPr>
    </w:p>
    <w:p w:rsidR="00470A99" w:rsidRDefault="00470A99" w:rsidP="00E53DA9">
      <w:pPr>
        <w:jc w:val="center"/>
        <w:rPr>
          <w:rFonts w:asciiTheme="majorBidi" w:hAnsiTheme="majorBidi" w:cstheme="majorBidi"/>
          <w:b/>
          <w:bCs/>
          <w:sz w:val="28"/>
          <w:szCs w:val="28"/>
        </w:rPr>
      </w:pPr>
    </w:p>
    <w:p w:rsidR="00470A99" w:rsidRDefault="00470A99" w:rsidP="00E53DA9">
      <w:pPr>
        <w:jc w:val="center"/>
        <w:rPr>
          <w:rFonts w:asciiTheme="majorBidi" w:hAnsiTheme="majorBidi" w:cstheme="majorBidi"/>
          <w:b/>
          <w:bCs/>
          <w:sz w:val="28"/>
          <w:szCs w:val="28"/>
        </w:rPr>
      </w:pPr>
    </w:p>
    <w:p w:rsidR="00470A99" w:rsidRDefault="00470A99" w:rsidP="00E53DA9">
      <w:pPr>
        <w:jc w:val="center"/>
        <w:rPr>
          <w:rFonts w:asciiTheme="majorBidi" w:hAnsiTheme="majorBidi" w:cstheme="majorBidi"/>
          <w:b/>
          <w:bCs/>
          <w:sz w:val="28"/>
          <w:szCs w:val="28"/>
        </w:rPr>
      </w:pPr>
    </w:p>
    <w:p w:rsidR="00263B60" w:rsidRDefault="00263B60" w:rsidP="00E53DA9">
      <w:pPr>
        <w:jc w:val="center"/>
        <w:rPr>
          <w:rFonts w:asciiTheme="majorBidi" w:hAnsiTheme="majorBidi" w:cstheme="majorBidi"/>
          <w:b/>
          <w:bCs/>
          <w:sz w:val="28"/>
          <w:szCs w:val="28"/>
        </w:rPr>
      </w:pPr>
      <w:r>
        <w:rPr>
          <w:rFonts w:asciiTheme="majorBidi" w:hAnsiTheme="majorBidi" w:cstheme="majorBidi"/>
          <w:b/>
          <w:bCs/>
          <w:sz w:val="28"/>
          <w:szCs w:val="28"/>
        </w:rPr>
        <w:lastRenderedPageBreak/>
        <w:t>(3)</w:t>
      </w:r>
    </w:p>
    <w:p w:rsidR="00263B60" w:rsidRDefault="00263B60"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6191250" cy="3286125"/>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extLst>
                        <a:ext uri="{28A0092B-C50C-407E-A947-70E740481C1C}">
                          <a14:useLocalDpi xmlns:a14="http://schemas.microsoft.com/office/drawing/2010/main" val="0"/>
                        </a:ext>
                      </a:extLst>
                    </a:blip>
                    <a:stretch>
                      <a:fillRect/>
                    </a:stretch>
                  </pic:blipFill>
                  <pic:spPr>
                    <a:xfrm>
                      <a:off x="0" y="0"/>
                      <a:ext cx="6191250" cy="3286125"/>
                    </a:xfrm>
                    <a:prstGeom prst="rect">
                      <a:avLst/>
                    </a:prstGeom>
                  </pic:spPr>
                </pic:pic>
              </a:graphicData>
            </a:graphic>
          </wp:inline>
        </w:drawing>
      </w:r>
    </w:p>
    <w:p w:rsidR="00263B60" w:rsidRDefault="00263B60" w:rsidP="00263B60">
      <w:pPr>
        <w:jc w:val="center"/>
        <w:rPr>
          <w:rFonts w:asciiTheme="majorBidi" w:hAnsiTheme="majorBidi" w:cstheme="majorBidi"/>
          <w:b/>
          <w:bCs/>
          <w:sz w:val="28"/>
          <w:szCs w:val="28"/>
        </w:rPr>
      </w:pPr>
      <w:r>
        <w:rPr>
          <w:rFonts w:asciiTheme="majorBidi" w:hAnsiTheme="majorBidi" w:cstheme="majorBidi"/>
          <w:b/>
          <w:bCs/>
          <w:sz w:val="28"/>
          <w:szCs w:val="28"/>
        </w:rPr>
        <w:t>(4)</w:t>
      </w:r>
    </w:p>
    <w:p w:rsidR="00CE7F4F" w:rsidRDefault="00263B60"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3219450"/>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rsidR="00CE7F4F" w:rsidRDefault="00CE7F4F" w:rsidP="009704D6">
      <w:pPr>
        <w:rPr>
          <w:rFonts w:asciiTheme="majorBidi" w:hAnsiTheme="majorBidi" w:cstheme="majorBidi"/>
          <w:b/>
          <w:bCs/>
          <w:sz w:val="28"/>
          <w:szCs w:val="28"/>
        </w:rPr>
      </w:pPr>
    </w:p>
    <w:sectPr w:rsidR="00CE7F4F" w:rsidSect="00263B60">
      <w:pgSz w:w="12240" w:h="15840"/>
      <w:pgMar w:top="1440" w:right="1440" w:bottom="1440" w:left="1440" w:header="1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AC0" w:rsidRDefault="00044AC0" w:rsidP="00263B60">
      <w:pPr>
        <w:spacing w:after="0" w:line="240" w:lineRule="auto"/>
      </w:pPr>
      <w:r>
        <w:separator/>
      </w:r>
    </w:p>
  </w:endnote>
  <w:endnote w:type="continuationSeparator" w:id="0">
    <w:p w:rsidR="00044AC0" w:rsidRDefault="00044AC0" w:rsidP="00263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AC0" w:rsidRDefault="00044AC0" w:rsidP="00263B60">
      <w:pPr>
        <w:spacing w:after="0" w:line="240" w:lineRule="auto"/>
      </w:pPr>
      <w:r>
        <w:separator/>
      </w:r>
    </w:p>
  </w:footnote>
  <w:footnote w:type="continuationSeparator" w:id="0">
    <w:p w:rsidR="00044AC0" w:rsidRDefault="00044AC0" w:rsidP="00263B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4D6"/>
    <w:rsid w:val="00044AC0"/>
    <w:rsid w:val="000B516A"/>
    <w:rsid w:val="001162B1"/>
    <w:rsid w:val="00263B60"/>
    <w:rsid w:val="0028278C"/>
    <w:rsid w:val="002A03D4"/>
    <w:rsid w:val="0045426C"/>
    <w:rsid w:val="00470A99"/>
    <w:rsid w:val="00495AB9"/>
    <w:rsid w:val="004A1BC8"/>
    <w:rsid w:val="004D44AD"/>
    <w:rsid w:val="00723E83"/>
    <w:rsid w:val="00790CDE"/>
    <w:rsid w:val="007C0055"/>
    <w:rsid w:val="007E0A98"/>
    <w:rsid w:val="007E5E84"/>
    <w:rsid w:val="008C0897"/>
    <w:rsid w:val="009704D6"/>
    <w:rsid w:val="009C41E4"/>
    <w:rsid w:val="00A40C52"/>
    <w:rsid w:val="00A70EEF"/>
    <w:rsid w:val="00AD2004"/>
    <w:rsid w:val="00B01A38"/>
    <w:rsid w:val="00B36A28"/>
    <w:rsid w:val="00B74D34"/>
    <w:rsid w:val="00BB3732"/>
    <w:rsid w:val="00CE7F4F"/>
    <w:rsid w:val="00D01B27"/>
    <w:rsid w:val="00D2789D"/>
    <w:rsid w:val="00D76099"/>
    <w:rsid w:val="00DA73F0"/>
    <w:rsid w:val="00DB5F17"/>
    <w:rsid w:val="00DD726C"/>
    <w:rsid w:val="00E05819"/>
    <w:rsid w:val="00E53DA9"/>
    <w:rsid w:val="00EE4C5D"/>
    <w:rsid w:val="00F627F6"/>
    <w:rsid w:val="00F842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F1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7F4F"/>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E7F4F"/>
    <w:rPr>
      <w:rFonts w:ascii="Tahoma" w:hAnsi="Tahoma" w:cs="Tahoma"/>
      <w:sz w:val="16"/>
      <w:szCs w:val="16"/>
    </w:rPr>
  </w:style>
  <w:style w:type="character" w:styleId="Hyperlink">
    <w:name w:val="Hyperlink"/>
    <w:basedOn w:val="a0"/>
    <w:uiPriority w:val="99"/>
    <w:semiHidden/>
    <w:unhideWhenUsed/>
    <w:rsid w:val="007C0055"/>
    <w:rPr>
      <w:color w:val="0000FF"/>
      <w:u w:val="single"/>
    </w:rPr>
  </w:style>
  <w:style w:type="paragraph" w:styleId="a4">
    <w:name w:val="header"/>
    <w:basedOn w:val="a"/>
    <w:link w:val="Char0"/>
    <w:uiPriority w:val="99"/>
    <w:unhideWhenUsed/>
    <w:rsid w:val="00263B60"/>
    <w:pPr>
      <w:tabs>
        <w:tab w:val="center" w:pos="4153"/>
        <w:tab w:val="right" w:pos="8306"/>
      </w:tabs>
      <w:spacing w:after="0" w:line="240" w:lineRule="auto"/>
    </w:pPr>
  </w:style>
  <w:style w:type="character" w:customStyle="1" w:styleId="Char0">
    <w:name w:val="رأس الصفحة Char"/>
    <w:basedOn w:val="a0"/>
    <w:link w:val="a4"/>
    <w:uiPriority w:val="99"/>
    <w:rsid w:val="00263B60"/>
  </w:style>
  <w:style w:type="paragraph" w:styleId="a5">
    <w:name w:val="footer"/>
    <w:basedOn w:val="a"/>
    <w:link w:val="Char1"/>
    <w:uiPriority w:val="99"/>
    <w:unhideWhenUsed/>
    <w:rsid w:val="00263B60"/>
    <w:pPr>
      <w:tabs>
        <w:tab w:val="center" w:pos="4153"/>
        <w:tab w:val="right" w:pos="8306"/>
      </w:tabs>
      <w:spacing w:after="0" w:line="240" w:lineRule="auto"/>
    </w:pPr>
  </w:style>
  <w:style w:type="character" w:customStyle="1" w:styleId="Char1">
    <w:name w:val="تذييل الصفحة Char"/>
    <w:basedOn w:val="a0"/>
    <w:link w:val="a5"/>
    <w:uiPriority w:val="99"/>
    <w:rsid w:val="00263B60"/>
  </w:style>
  <w:style w:type="table" w:styleId="a6">
    <w:name w:val="Table Grid"/>
    <w:basedOn w:val="a1"/>
    <w:uiPriority w:val="59"/>
    <w:rsid w:val="00454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F1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7F4F"/>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E7F4F"/>
    <w:rPr>
      <w:rFonts w:ascii="Tahoma" w:hAnsi="Tahoma" w:cs="Tahoma"/>
      <w:sz w:val="16"/>
      <w:szCs w:val="16"/>
    </w:rPr>
  </w:style>
  <w:style w:type="character" w:styleId="Hyperlink">
    <w:name w:val="Hyperlink"/>
    <w:basedOn w:val="a0"/>
    <w:uiPriority w:val="99"/>
    <w:semiHidden/>
    <w:unhideWhenUsed/>
    <w:rsid w:val="007C0055"/>
    <w:rPr>
      <w:color w:val="0000FF"/>
      <w:u w:val="single"/>
    </w:rPr>
  </w:style>
  <w:style w:type="paragraph" w:styleId="a4">
    <w:name w:val="header"/>
    <w:basedOn w:val="a"/>
    <w:link w:val="Char0"/>
    <w:uiPriority w:val="99"/>
    <w:unhideWhenUsed/>
    <w:rsid w:val="00263B60"/>
    <w:pPr>
      <w:tabs>
        <w:tab w:val="center" w:pos="4153"/>
        <w:tab w:val="right" w:pos="8306"/>
      </w:tabs>
      <w:spacing w:after="0" w:line="240" w:lineRule="auto"/>
    </w:pPr>
  </w:style>
  <w:style w:type="character" w:customStyle="1" w:styleId="Char0">
    <w:name w:val="رأس الصفحة Char"/>
    <w:basedOn w:val="a0"/>
    <w:link w:val="a4"/>
    <w:uiPriority w:val="99"/>
    <w:rsid w:val="00263B60"/>
  </w:style>
  <w:style w:type="paragraph" w:styleId="a5">
    <w:name w:val="footer"/>
    <w:basedOn w:val="a"/>
    <w:link w:val="Char1"/>
    <w:uiPriority w:val="99"/>
    <w:unhideWhenUsed/>
    <w:rsid w:val="00263B60"/>
    <w:pPr>
      <w:tabs>
        <w:tab w:val="center" w:pos="4153"/>
        <w:tab w:val="right" w:pos="8306"/>
      </w:tabs>
      <w:spacing w:after="0" w:line="240" w:lineRule="auto"/>
    </w:pPr>
  </w:style>
  <w:style w:type="character" w:customStyle="1" w:styleId="Char1">
    <w:name w:val="تذييل الصفحة Char"/>
    <w:basedOn w:val="a0"/>
    <w:link w:val="a5"/>
    <w:uiPriority w:val="99"/>
    <w:rsid w:val="00263B60"/>
  </w:style>
  <w:style w:type="table" w:styleId="a6">
    <w:name w:val="Table Grid"/>
    <w:basedOn w:val="a1"/>
    <w:uiPriority w:val="59"/>
    <w:rsid w:val="00454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887DC-F1CB-4B61-B625-65CD00D39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370</Words>
  <Characters>2115</Characters>
  <Application>Microsoft Office Word</Application>
  <DocSecurity>0</DocSecurity>
  <Lines>17</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الرحمه كمبيوتر</cp:lastModifiedBy>
  <cp:revision>8</cp:revision>
  <cp:lastPrinted>2020-06-03T13:24:00Z</cp:lastPrinted>
  <dcterms:created xsi:type="dcterms:W3CDTF">2020-05-29T12:57:00Z</dcterms:created>
  <dcterms:modified xsi:type="dcterms:W3CDTF">2020-06-03T13:24:00Z</dcterms:modified>
</cp:coreProperties>
</file>