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7F01D3" w14:textId="77777777" w:rsidR="006F438A" w:rsidRDefault="006F438A" w:rsidP="002D183F">
      <w:pPr>
        <w:autoSpaceDE w:val="0"/>
        <w:autoSpaceDN w:val="0"/>
        <w:adjustRightInd w:val="0"/>
        <w:jc w:val="center"/>
        <w:rPr>
          <w:rFonts w:ascii="Open Sans" w:hAnsi="Open Sans" w:cs="Open Sans"/>
          <w:b/>
          <w:bCs/>
          <w:caps/>
          <w:sz w:val="32"/>
          <w:szCs w:val="32"/>
        </w:rPr>
      </w:pPr>
    </w:p>
    <w:p w14:paraId="4D32818B" w14:textId="49055852" w:rsidR="002D183F" w:rsidRPr="006F438A" w:rsidRDefault="001E7373" w:rsidP="002D183F">
      <w:pPr>
        <w:autoSpaceDE w:val="0"/>
        <w:autoSpaceDN w:val="0"/>
        <w:adjustRightInd w:val="0"/>
        <w:jc w:val="center"/>
        <w:rPr>
          <w:rFonts w:ascii="Open Sans" w:hAnsi="Open Sans" w:cs="Open Sans"/>
          <w:b/>
          <w:bCs/>
          <w:caps/>
          <w:sz w:val="32"/>
          <w:szCs w:val="32"/>
        </w:rPr>
      </w:pPr>
      <w:r w:rsidRPr="006F438A">
        <w:rPr>
          <w:rFonts w:ascii="Open Sans" w:hAnsi="Open Sans" w:cs="Open Sans"/>
          <w:b/>
          <w:bCs/>
          <w:caps/>
          <w:sz w:val="32"/>
          <w:szCs w:val="32"/>
        </w:rPr>
        <w:t xml:space="preserve"> </w:t>
      </w:r>
      <w:r w:rsidR="002D183F" w:rsidRPr="006F438A">
        <w:rPr>
          <w:rFonts w:ascii="Open Sans" w:hAnsi="Open Sans" w:cs="Open Sans"/>
          <w:b/>
          <w:bCs/>
          <w:caps/>
          <w:sz w:val="32"/>
          <w:szCs w:val="32"/>
        </w:rPr>
        <w:t>Student Assessment Submission and Declaration</w:t>
      </w:r>
    </w:p>
    <w:p w14:paraId="25A0A111" w14:textId="77777777" w:rsidR="002D183F" w:rsidRPr="001E7373" w:rsidRDefault="002D183F" w:rsidP="002D183F">
      <w:pPr>
        <w:rPr>
          <w:rFonts w:ascii="Open Sans" w:hAnsi="Open Sans" w:cs="Open Sans"/>
          <w:b/>
          <w:bCs/>
          <w:sz w:val="20"/>
          <w:szCs w:val="20"/>
        </w:rPr>
      </w:pPr>
      <w:r w:rsidRPr="001E7373">
        <w:rPr>
          <w:rFonts w:ascii="Open Sans" w:hAnsi="Open Sans" w:cs="Open Sans"/>
          <w:sz w:val="20"/>
          <w:szCs w:val="20"/>
        </w:rPr>
        <w:t xml:space="preserve">When submitting evidence for assessment, each student must sign a declaration confirming that the work is their own. </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6"/>
        <w:gridCol w:w="1505"/>
        <w:gridCol w:w="1446"/>
        <w:gridCol w:w="3180"/>
      </w:tblGrid>
      <w:tr w:rsidR="002D183F" w:rsidRPr="001E7373" w14:paraId="27A1A63C" w14:textId="77777777" w:rsidTr="485758D7">
        <w:trPr>
          <w:trHeight w:val="647"/>
        </w:trPr>
        <w:tc>
          <w:tcPr>
            <w:tcW w:w="4441" w:type="dxa"/>
            <w:gridSpan w:val="2"/>
            <w:tcBorders>
              <w:top w:val="single" w:sz="4" w:space="0" w:color="auto"/>
              <w:left w:val="single" w:sz="4" w:space="0" w:color="auto"/>
              <w:bottom w:val="single" w:sz="4" w:space="0" w:color="auto"/>
              <w:right w:val="single" w:sz="4" w:space="0" w:color="auto"/>
            </w:tcBorders>
          </w:tcPr>
          <w:p w14:paraId="76AE65B0" w14:textId="425CA71E" w:rsidR="002D183F" w:rsidRPr="000C5883" w:rsidRDefault="002D183F" w:rsidP="000C5883">
            <w:pPr>
              <w:autoSpaceDE w:val="0"/>
              <w:autoSpaceDN w:val="0"/>
              <w:adjustRightInd w:val="0"/>
              <w:rPr>
                <w:rFonts w:ascii="Open Sans" w:hAnsi="Open Sans" w:cs="Arial"/>
                <w:sz w:val="20"/>
                <w:szCs w:val="20"/>
                <w:lang w:val="en-US"/>
              </w:rPr>
            </w:pPr>
            <w:r w:rsidRPr="001E7373">
              <w:rPr>
                <w:rFonts w:ascii="Open Sans" w:hAnsi="Open Sans" w:cs="Open Sans"/>
                <w:sz w:val="20"/>
                <w:szCs w:val="20"/>
              </w:rPr>
              <w:t>Student name:</w:t>
            </w:r>
            <w:r w:rsidR="000C5883">
              <w:rPr>
                <w:rFonts w:ascii="Open Sans" w:hAnsi="Open Sans" w:cs="Arial" w:hint="cs"/>
                <w:sz w:val="20"/>
                <w:szCs w:val="20"/>
                <w:rtl/>
              </w:rPr>
              <w:t xml:space="preserve"> </w:t>
            </w:r>
            <w:r w:rsidR="000C5883">
              <w:rPr>
                <w:rFonts w:ascii="Open Sans" w:hAnsi="Open Sans" w:cs="Arial"/>
                <w:sz w:val="20"/>
                <w:szCs w:val="20"/>
                <w:lang w:val="en-US"/>
              </w:rPr>
              <w:t xml:space="preserve">Adel </w:t>
            </w:r>
            <w:proofErr w:type="spellStart"/>
            <w:r w:rsidR="000C5883">
              <w:rPr>
                <w:rFonts w:ascii="Open Sans" w:hAnsi="Open Sans" w:cs="Arial"/>
                <w:sz w:val="20"/>
                <w:szCs w:val="20"/>
                <w:lang w:val="en-US"/>
              </w:rPr>
              <w:t>Shurab</w:t>
            </w:r>
            <w:proofErr w:type="spellEnd"/>
            <w:r w:rsidR="000C5883">
              <w:rPr>
                <w:rFonts w:ascii="Open Sans" w:hAnsi="Open Sans" w:cs="Arial"/>
                <w:sz w:val="20"/>
                <w:szCs w:val="20"/>
                <w:lang w:val="en-US"/>
              </w:rPr>
              <w:t>/21023153</w:t>
            </w:r>
          </w:p>
        </w:tc>
        <w:tc>
          <w:tcPr>
            <w:tcW w:w="4626" w:type="dxa"/>
            <w:gridSpan w:val="2"/>
            <w:tcBorders>
              <w:top w:val="single" w:sz="4" w:space="0" w:color="auto"/>
              <w:left w:val="single" w:sz="4" w:space="0" w:color="auto"/>
              <w:bottom w:val="single" w:sz="4" w:space="0" w:color="auto"/>
              <w:right w:val="single" w:sz="4" w:space="0" w:color="auto"/>
            </w:tcBorders>
          </w:tcPr>
          <w:p w14:paraId="1B7FFF16" w14:textId="51E816DF" w:rsidR="002D183F" w:rsidRPr="001E7373" w:rsidRDefault="002D183F" w:rsidP="00115A2D">
            <w:pPr>
              <w:autoSpaceDE w:val="0"/>
              <w:autoSpaceDN w:val="0"/>
              <w:adjustRightInd w:val="0"/>
              <w:rPr>
                <w:rFonts w:ascii="Open Sans" w:hAnsi="Open Sans" w:cs="Open Sans"/>
                <w:sz w:val="20"/>
                <w:szCs w:val="20"/>
              </w:rPr>
            </w:pPr>
            <w:r w:rsidRPr="485758D7">
              <w:rPr>
                <w:rFonts w:ascii="Open Sans" w:hAnsi="Open Sans" w:cs="Open Sans"/>
                <w:sz w:val="20"/>
                <w:szCs w:val="20"/>
              </w:rPr>
              <w:t>Assessor name:</w:t>
            </w:r>
            <w:r w:rsidR="00115A2D" w:rsidRPr="485758D7">
              <w:rPr>
                <w:rFonts w:ascii="Open Sans" w:hAnsi="Open Sans" w:cs="Open Sans"/>
                <w:sz w:val="20"/>
                <w:szCs w:val="20"/>
              </w:rPr>
              <w:t xml:space="preserve"> </w:t>
            </w:r>
            <w:r w:rsidR="1775AE02" w:rsidRPr="485758D7">
              <w:rPr>
                <w:rFonts w:ascii="Open Sans" w:hAnsi="Open Sans" w:cs="Open Sans"/>
                <w:sz w:val="20"/>
                <w:szCs w:val="20"/>
              </w:rPr>
              <w:t xml:space="preserve"> </w:t>
            </w:r>
            <w:r w:rsidR="00786C86">
              <w:rPr>
                <w:rFonts w:ascii="Open Sans" w:hAnsi="Open Sans" w:cs="Open Sans"/>
                <w:sz w:val="20"/>
                <w:szCs w:val="20"/>
              </w:rPr>
              <w:t xml:space="preserve">Mohammed </w:t>
            </w:r>
            <w:proofErr w:type="spellStart"/>
            <w:r w:rsidR="00786C86">
              <w:rPr>
                <w:rFonts w:ascii="Open Sans" w:hAnsi="Open Sans" w:cs="Open Sans"/>
                <w:sz w:val="20"/>
                <w:szCs w:val="20"/>
              </w:rPr>
              <w:t>Eshtay</w:t>
            </w:r>
            <w:proofErr w:type="spellEnd"/>
          </w:p>
          <w:p w14:paraId="1869A312" w14:textId="2F51BCC7" w:rsidR="002D183F" w:rsidRPr="001E7373" w:rsidRDefault="002D183F">
            <w:pPr>
              <w:autoSpaceDE w:val="0"/>
              <w:autoSpaceDN w:val="0"/>
              <w:adjustRightInd w:val="0"/>
              <w:rPr>
                <w:rFonts w:ascii="Open Sans" w:hAnsi="Open Sans" w:cs="Open Sans"/>
                <w:b/>
                <w:bCs/>
                <w:sz w:val="20"/>
                <w:szCs w:val="20"/>
              </w:rPr>
            </w:pPr>
          </w:p>
        </w:tc>
      </w:tr>
      <w:tr w:rsidR="002D183F" w:rsidRPr="001E7373" w14:paraId="337AB07B" w14:textId="77777777" w:rsidTr="485758D7">
        <w:trPr>
          <w:trHeight w:val="467"/>
        </w:trPr>
        <w:tc>
          <w:tcPr>
            <w:tcW w:w="2936" w:type="dxa"/>
            <w:tcBorders>
              <w:top w:val="single" w:sz="4" w:space="0" w:color="auto"/>
              <w:left w:val="single" w:sz="4" w:space="0" w:color="auto"/>
              <w:bottom w:val="single" w:sz="4" w:space="0" w:color="auto"/>
              <w:right w:val="single" w:sz="4" w:space="0" w:color="auto"/>
            </w:tcBorders>
          </w:tcPr>
          <w:p w14:paraId="7F730437" w14:textId="4750F1D4" w:rsidR="002D183F" w:rsidRDefault="002D183F">
            <w:pPr>
              <w:autoSpaceDE w:val="0"/>
              <w:autoSpaceDN w:val="0"/>
              <w:adjustRightInd w:val="0"/>
              <w:rPr>
                <w:rFonts w:ascii="Open Sans" w:hAnsi="Open Sans" w:cs="Open Sans"/>
                <w:sz w:val="20"/>
                <w:szCs w:val="20"/>
              </w:rPr>
            </w:pPr>
            <w:r w:rsidRPr="001E7373">
              <w:rPr>
                <w:rFonts w:ascii="Open Sans" w:hAnsi="Open Sans" w:cs="Open Sans"/>
                <w:sz w:val="20"/>
                <w:szCs w:val="20"/>
              </w:rPr>
              <w:t>Issue date</w:t>
            </w:r>
            <w:r w:rsidR="007467DD">
              <w:rPr>
                <w:rFonts w:ascii="Open Sans" w:hAnsi="Open Sans" w:cs="Open Sans"/>
                <w:sz w:val="20"/>
                <w:szCs w:val="20"/>
              </w:rPr>
              <w:t xml:space="preserve"> </w:t>
            </w:r>
            <w:r w:rsidR="007467DD" w:rsidRPr="007467DD">
              <w:rPr>
                <w:rFonts w:ascii="Open Sans" w:hAnsi="Open Sans" w:cs="Open Sans"/>
                <w:sz w:val="20"/>
                <w:szCs w:val="20"/>
              </w:rPr>
              <w:t>(1St Submission)</w:t>
            </w:r>
            <w:r w:rsidRPr="001E7373">
              <w:rPr>
                <w:rFonts w:ascii="Open Sans" w:hAnsi="Open Sans" w:cs="Open Sans"/>
                <w:sz w:val="20"/>
                <w:szCs w:val="20"/>
              </w:rPr>
              <w:t>:</w:t>
            </w:r>
            <w:r w:rsidR="00786C86">
              <w:rPr>
                <w:rFonts w:ascii="Open Sans" w:hAnsi="Open Sans" w:cs="Open Sans"/>
                <w:sz w:val="20"/>
                <w:szCs w:val="20"/>
              </w:rPr>
              <w:t>1/1/2023</w:t>
            </w:r>
          </w:p>
          <w:p w14:paraId="7A75A990" w14:textId="23940ED3" w:rsidR="002D183F" w:rsidRPr="001E7373" w:rsidRDefault="002D183F" w:rsidP="00BF2E65">
            <w:pPr>
              <w:autoSpaceDE w:val="0"/>
              <w:autoSpaceDN w:val="0"/>
              <w:adjustRightInd w:val="0"/>
              <w:rPr>
                <w:rFonts w:ascii="Open Sans" w:hAnsi="Open Sans" w:cs="Open Sans"/>
                <w:b/>
                <w:bCs/>
                <w:sz w:val="20"/>
                <w:szCs w:val="20"/>
              </w:rPr>
            </w:pPr>
          </w:p>
        </w:tc>
        <w:tc>
          <w:tcPr>
            <w:tcW w:w="2951" w:type="dxa"/>
            <w:gridSpan w:val="2"/>
            <w:tcBorders>
              <w:top w:val="single" w:sz="4" w:space="0" w:color="auto"/>
              <w:left w:val="single" w:sz="4" w:space="0" w:color="auto"/>
              <w:bottom w:val="single" w:sz="4" w:space="0" w:color="auto"/>
              <w:right w:val="single" w:sz="4" w:space="0" w:color="auto"/>
            </w:tcBorders>
          </w:tcPr>
          <w:p w14:paraId="0EF6F59F" w14:textId="3BA7BA31" w:rsidR="002D183F" w:rsidRPr="001E7373" w:rsidRDefault="002D183F">
            <w:pPr>
              <w:autoSpaceDE w:val="0"/>
              <w:autoSpaceDN w:val="0"/>
              <w:adjustRightInd w:val="0"/>
              <w:rPr>
                <w:rFonts w:ascii="Open Sans" w:hAnsi="Open Sans" w:cs="Open Sans"/>
                <w:sz w:val="20"/>
                <w:szCs w:val="20"/>
              </w:rPr>
            </w:pPr>
            <w:r w:rsidRPr="001E7373">
              <w:rPr>
                <w:rFonts w:ascii="Open Sans" w:hAnsi="Open Sans" w:cs="Open Sans"/>
                <w:sz w:val="20"/>
                <w:szCs w:val="20"/>
              </w:rPr>
              <w:t>Submission date</w:t>
            </w:r>
            <w:r w:rsidR="007467DD">
              <w:rPr>
                <w:rFonts w:ascii="Open Sans" w:hAnsi="Open Sans" w:cs="Open Sans"/>
                <w:sz w:val="20"/>
                <w:szCs w:val="20"/>
              </w:rPr>
              <w:t xml:space="preserve"> </w:t>
            </w:r>
            <w:r w:rsidR="007467DD" w:rsidRPr="007467DD">
              <w:rPr>
                <w:rFonts w:ascii="Open Sans" w:hAnsi="Open Sans" w:cs="Open Sans"/>
                <w:sz w:val="20"/>
                <w:szCs w:val="20"/>
              </w:rPr>
              <w:t>(1St Submission)</w:t>
            </w:r>
            <w:r w:rsidRPr="001E7373">
              <w:rPr>
                <w:rFonts w:ascii="Open Sans" w:hAnsi="Open Sans" w:cs="Open Sans"/>
                <w:sz w:val="20"/>
                <w:szCs w:val="20"/>
              </w:rPr>
              <w:t>:</w:t>
            </w:r>
            <w:r w:rsidR="00786C86">
              <w:rPr>
                <w:rFonts w:ascii="Open Sans" w:hAnsi="Open Sans" w:cs="Open Sans"/>
                <w:sz w:val="20"/>
                <w:szCs w:val="20"/>
              </w:rPr>
              <w:t>18/1/2023</w:t>
            </w:r>
          </w:p>
          <w:p w14:paraId="3339956D" w14:textId="02097CE3" w:rsidR="002D183F" w:rsidRPr="001E7373" w:rsidRDefault="002D183F" w:rsidP="002771A3">
            <w:pPr>
              <w:autoSpaceDE w:val="0"/>
              <w:autoSpaceDN w:val="0"/>
              <w:adjustRightInd w:val="0"/>
              <w:rPr>
                <w:rFonts w:ascii="Open Sans" w:hAnsi="Open Sans" w:cs="Open Sans"/>
                <w:b/>
                <w:bCs/>
                <w:sz w:val="20"/>
                <w:szCs w:val="20"/>
              </w:rPr>
            </w:pPr>
          </w:p>
        </w:tc>
        <w:tc>
          <w:tcPr>
            <w:tcW w:w="3180" w:type="dxa"/>
            <w:tcBorders>
              <w:top w:val="single" w:sz="4" w:space="0" w:color="auto"/>
              <w:left w:val="single" w:sz="4" w:space="0" w:color="auto"/>
              <w:bottom w:val="single" w:sz="4" w:space="0" w:color="auto"/>
              <w:right w:val="single" w:sz="4" w:space="0" w:color="auto"/>
            </w:tcBorders>
          </w:tcPr>
          <w:p w14:paraId="43264712" w14:textId="77777777" w:rsidR="002D183F" w:rsidRPr="001E7373" w:rsidRDefault="002D183F">
            <w:pPr>
              <w:autoSpaceDE w:val="0"/>
              <w:autoSpaceDN w:val="0"/>
              <w:adjustRightInd w:val="0"/>
              <w:rPr>
                <w:rFonts w:ascii="Open Sans" w:hAnsi="Open Sans" w:cs="Open Sans"/>
                <w:sz w:val="20"/>
                <w:szCs w:val="20"/>
              </w:rPr>
            </w:pPr>
            <w:r w:rsidRPr="001E7373">
              <w:rPr>
                <w:rFonts w:ascii="Open Sans" w:hAnsi="Open Sans" w:cs="Open Sans"/>
                <w:sz w:val="20"/>
                <w:szCs w:val="20"/>
              </w:rPr>
              <w:t>Submitted on:</w:t>
            </w:r>
          </w:p>
          <w:p w14:paraId="2E815A87" w14:textId="77777777" w:rsidR="002D183F" w:rsidRPr="001E7373" w:rsidRDefault="002D183F">
            <w:pPr>
              <w:autoSpaceDE w:val="0"/>
              <w:autoSpaceDN w:val="0"/>
              <w:adjustRightInd w:val="0"/>
              <w:rPr>
                <w:rFonts w:ascii="Open Sans" w:hAnsi="Open Sans" w:cs="Open Sans"/>
                <w:b/>
                <w:bCs/>
                <w:sz w:val="20"/>
                <w:szCs w:val="20"/>
              </w:rPr>
            </w:pPr>
          </w:p>
        </w:tc>
      </w:tr>
      <w:tr w:rsidR="007467DD" w:rsidRPr="001E7373" w14:paraId="28B7794D" w14:textId="77777777" w:rsidTr="485758D7">
        <w:trPr>
          <w:trHeight w:val="467"/>
        </w:trPr>
        <w:tc>
          <w:tcPr>
            <w:tcW w:w="9067" w:type="dxa"/>
            <w:gridSpan w:val="4"/>
            <w:tcBorders>
              <w:top w:val="single" w:sz="4" w:space="0" w:color="auto"/>
              <w:left w:val="single" w:sz="4" w:space="0" w:color="auto"/>
              <w:bottom w:val="single" w:sz="4" w:space="0" w:color="auto"/>
              <w:right w:val="single" w:sz="4" w:space="0" w:color="auto"/>
            </w:tcBorders>
          </w:tcPr>
          <w:p w14:paraId="71B4308D" w14:textId="02E59801" w:rsidR="007467DD" w:rsidRPr="001E7373" w:rsidRDefault="00897A05">
            <w:pPr>
              <w:autoSpaceDE w:val="0"/>
              <w:autoSpaceDN w:val="0"/>
              <w:adjustRightInd w:val="0"/>
              <w:rPr>
                <w:rFonts w:ascii="Open Sans" w:hAnsi="Open Sans" w:cs="Open Sans"/>
                <w:sz w:val="20"/>
                <w:szCs w:val="20"/>
              </w:rPr>
            </w:pPr>
            <w:r>
              <w:rPr>
                <w:rFonts w:ascii="Open Sans" w:hAnsi="Open Sans" w:cs="Open Sans"/>
                <w:sz w:val="20"/>
                <w:szCs w:val="20"/>
              </w:rPr>
              <w:t>In case of resubmission</w:t>
            </w:r>
          </w:p>
        </w:tc>
      </w:tr>
      <w:tr w:rsidR="007467DD" w:rsidRPr="001E7373" w14:paraId="7D56C654" w14:textId="77777777" w:rsidTr="485758D7">
        <w:trPr>
          <w:trHeight w:val="467"/>
        </w:trPr>
        <w:tc>
          <w:tcPr>
            <w:tcW w:w="2936" w:type="dxa"/>
            <w:tcBorders>
              <w:top w:val="single" w:sz="4" w:space="0" w:color="auto"/>
              <w:left w:val="single" w:sz="4" w:space="0" w:color="auto"/>
              <w:bottom w:val="single" w:sz="4" w:space="0" w:color="auto"/>
              <w:right w:val="single" w:sz="4" w:space="0" w:color="auto"/>
            </w:tcBorders>
          </w:tcPr>
          <w:p w14:paraId="734416A7" w14:textId="77777777" w:rsidR="007467DD" w:rsidRDefault="007467DD" w:rsidP="007467DD">
            <w:pPr>
              <w:autoSpaceDE w:val="0"/>
              <w:autoSpaceDN w:val="0"/>
              <w:adjustRightInd w:val="0"/>
              <w:rPr>
                <w:rFonts w:ascii="Open Sans" w:hAnsi="Open Sans" w:cs="Open Sans"/>
                <w:sz w:val="20"/>
                <w:szCs w:val="20"/>
              </w:rPr>
            </w:pPr>
            <w:r w:rsidRPr="001E7373">
              <w:rPr>
                <w:rFonts w:ascii="Open Sans" w:hAnsi="Open Sans" w:cs="Open Sans"/>
                <w:sz w:val="20"/>
                <w:szCs w:val="20"/>
              </w:rPr>
              <w:t>Issue date</w:t>
            </w:r>
            <w:r>
              <w:rPr>
                <w:rFonts w:ascii="Open Sans" w:hAnsi="Open Sans" w:cs="Open Sans"/>
                <w:sz w:val="20"/>
                <w:szCs w:val="20"/>
              </w:rPr>
              <w:t xml:space="preserve"> </w:t>
            </w:r>
            <w:r w:rsidRPr="007467DD">
              <w:rPr>
                <w:rFonts w:ascii="Open Sans" w:hAnsi="Open Sans" w:cs="Open Sans"/>
                <w:sz w:val="20"/>
                <w:szCs w:val="20"/>
              </w:rPr>
              <w:t>(1St Submission)</w:t>
            </w:r>
            <w:r w:rsidRPr="001E7373">
              <w:rPr>
                <w:rFonts w:ascii="Open Sans" w:hAnsi="Open Sans" w:cs="Open Sans"/>
                <w:sz w:val="20"/>
                <w:szCs w:val="20"/>
              </w:rPr>
              <w:t>:</w:t>
            </w:r>
          </w:p>
          <w:p w14:paraId="421D6C80" w14:textId="08E73F81" w:rsidR="007467DD" w:rsidRPr="001E7373" w:rsidRDefault="007467DD" w:rsidP="007467DD">
            <w:pPr>
              <w:autoSpaceDE w:val="0"/>
              <w:autoSpaceDN w:val="0"/>
              <w:adjustRightInd w:val="0"/>
              <w:rPr>
                <w:rFonts w:ascii="Open Sans" w:hAnsi="Open Sans" w:cs="Open Sans"/>
                <w:sz w:val="20"/>
                <w:szCs w:val="20"/>
              </w:rPr>
            </w:pPr>
          </w:p>
        </w:tc>
        <w:tc>
          <w:tcPr>
            <w:tcW w:w="2951" w:type="dxa"/>
            <w:gridSpan w:val="2"/>
            <w:tcBorders>
              <w:top w:val="single" w:sz="4" w:space="0" w:color="auto"/>
              <w:left w:val="single" w:sz="4" w:space="0" w:color="auto"/>
              <w:bottom w:val="single" w:sz="4" w:space="0" w:color="auto"/>
              <w:right w:val="single" w:sz="4" w:space="0" w:color="auto"/>
            </w:tcBorders>
          </w:tcPr>
          <w:p w14:paraId="4C57B811" w14:textId="77777777" w:rsidR="007467DD" w:rsidRPr="001E7373" w:rsidRDefault="007467DD" w:rsidP="007467DD">
            <w:pPr>
              <w:autoSpaceDE w:val="0"/>
              <w:autoSpaceDN w:val="0"/>
              <w:adjustRightInd w:val="0"/>
              <w:rPr>
                <w:rFonts w:ascii="Open Sans" w:hAnsi="Open Sans" w:cs="Open Sans"/>
                <w:sz w:val="20"/>
                <w:szCs w:val="20"/>
              </w:rPr>
            </w:pPr>
            <w:r w:rsidRPr="001E7373">
              <w:rPr>
                <w:rFonts w:ascii="Open Sans" w:hAnsi="Open Sans" w:cs="Open Sans"/>
                <w:sz w:val="20"/>
                <w:szCs w:val="20"/>
              </w:rPr>
              <w:t>Submission date</w:t>
            </w:r>
            <w:r>
              <w:rPr>
                <w:rFonts w:ascii="Open Sans" w:hAnsi="Open Sans" w:cs="Open Sans"/>
                <w:sz w:val="20"/>
                <w:szCs w:val="20"/>
              </w:rPr>
              <w:t xml:space="preserve"> </w:t>
            </w:r>
            <w:r w:rsidRPr="007467DD">
              <w:rPr>
                <w:rFonts w:ascii="Open Sans" w:hAnsi="Open Sans" w:cs="Open Sans"/>
                <w:sz w:val="20"/>
                <w:szCs w:val="20"/>
              </w:rPr>
              <w:t>(1St Submission)</w:t>
            </w:r>
            <w:r w:rsidRPr="001E7373">
              <w:rPr>
                <w:rFonts w:ascii="Open Sans" w:hAnsi="Open Sans" w:cs="Open Sans"/>
                <w:sz w:val="20"/>
                <w:szCs w:val="20"/>
              </w:rPr>
              <w:t>:</w:t>
            </w:r>
          </w:p>
          <w:p w14:paraId="7DD837E6" w14:textId="4108C7D6" w:rsidR="007467DD" w:rsidRPr="001E7373" w:rsidRDefault="007467DD" w:rsidP="007467DD">
            <w:pPr>
              <w:autoSpaceDE w:val="0"/>
              <w:autoSpaceDN w:val="0"/>
              <w:adjustRightInd w:val="0"/>
              <w:rPr>
                <w:rFonts w:ascii="Open Sans" w:hAnsi="Open Sans" w:cs="Open Sans"/>
                <w:sz w:val="20"/>
                <w:szCs w:val="20"/>
              </w:rPr>
            </w:pPr>
          </w:p>
        </w:tc>
        <w:tc>
          <w:tcPr>
            <w:tcW w:w="3180" w:type="dxa"/>
            <w:tcBorders>
              <w:top w:val="single" w:sz="4" w:space="0" w:color="auto"/>
              <w:left w:val="single" w:sz="4" w:space="0" w:color="auto"/>
              <w:bottom w:val="single" w:sz="4" w:space="0" w:color="auto"/>
              <w:right w:val="single" w:sz="4" w:space="0" w:color="auto"/>
            </w:tcBorders>
          </w:tcPr>
          <w:p w14:paraId="348F507B" w14:textId="77777777" w:rsidR="007467DD" w:rsidRPr="001E7373" w:rsidRDefault="007467DD" w:rsidP="007467DD">
            <w:pPr>
              <w:autoSpaceDE w:val="0"/>
              <w:autoSpaceDN w:val="0"/>
              <w:adjustRightInd w:val="0"/>
              <w:rPr>
                <w:rFonts w:ascii="Open Sans" w:hAnsi="Open Sans" w:cs="Open Sans"/>
                <w:sz w:val="20"/>
                <w:szCs w:val="20"/>
              </w:rPr>
            </w:pPr>
            <w:r w:rsidRPr="001E7373">
              <w:rPr>
                <w:rFonts w:ascii="Open Sans" w:hAnsi="Open Sans" w:cs="Open Sans"/>
                <w:sz w:val="20"/>
                <w:szCs w:val="20"/>
              </w:rPr>
              <w:t>Submitted on:</w:t>
            </w:r>
          </w:p>
          <w:p w14:paraId="6AE564BE" w14:textId="77777777" w:rsidR="007467DD" w:rsidRPr="001E7373" w:rsidRDefault="007467DD" w:rsidP="007467DD">
            <w:pPr>
              <w:autoSpaceDE w:val="0"/>
              <w:autoSpaceDN w:val="0"/>
              <w:adjustRightInd w:val="0"/>
              <w:rPr>
                <w:rFonts w:ascii="Open Sans" w:hAnsi="Open Sans" w:cs="Open Sans"/>
                <w:sz w:val="20"/>
                <w:szCs w:val="20"/>
              </w:rPr>
            </w:pPr>
          </w:p>
        </w:tc>
      </w:tr>
      <w:tr w:rsidR="002D183F" w:rsidRPr="001E7373" w14:paraId="6D180162" w14:textId="77777777" w:rsidTr="485758D7">
        <w:trPr>
          <w:trHeight w:val="386"/>
        </w:trPr>
        <w:tc>
          <w:tcPr>
            <w:tcW w:w="9067" w:type="dxa"/>
            <w:gridSpan w:val="4"/>
            <w:tcBorders>
              <w:top w:val="single" w:sz="4" w:space="0" w:color="auto"/>
              <w:left w:val="single" w:sz="4" w:space="0" w:color="auto"/>
              <w:bottom w:val="single" w:sz="4" w:space="0" w:color="auto"/>
              <w:right w:val="single" w:sz="4" w:space="0" w:color="auto"/>
            </w:tcBorders>
          </w:tcPr>
          <w:p w14:paraId="666FE102" w14:textId="011D527A" w:rsidR="002D183F" w:rsidRPr="00A70C14" w:rsidRDefault="002D183F" w:rsidP="325C507C">
            <w:pPr>
              <w:autoSpaceDE w:val="0"/>
              <w:autoSpaceDN w:val="0"/>
              <w:adjustRightInd w:val="0"/>
              <w:rPr>
                <w:rFonts w:ascii="Open Sans" w:hAnsi="Open Sans" w:cs="Open Sans"/>
                <w:sz w:val="20"/>
                <w:szCs w:val="20"/>
              </w:rPr>
            </w:pPr>
            <w:r w:rsidRPr="325C507C">
              <w:rPr>
                <w:rFonts w:ascii="Open Sans" w:hAnsi="Open Sans" w:cs="Open Sans"/>
                <w:sz w:val="20"/>
                <w:szCs w:val="20"/>
              </w:rPr>
              <w:t>Programme:</w:t>
            </w:r>
            <w:r w:rsidR="00A70C14" w:rsidRPr="325C507C">
              <w:rPr>
                <w:rFonts w:ascii="Open Sans" w:hAnsi="Open Sans" w:cs="Open Sans"/>
                <w:sz w:val="20"/>
                <w:szCs w:val="20"/>
              </w:rPr>
              <w:t xml:space="preserve"> Higher National Diploma in</w:t>
            </w:r>
            <w:r w:rsidR="008B7A26" w:rsidRPr="325C507C">
              <w:rPr>
                <w:rFonts w:ascii="Open Sans" w:hAnsi="Open Sans" w:cs="Open Sans"/>
                <w:sz w:val="20"/>
                <w:szCs w:val="20"/>
              </w:rPr>
              <w:t xml:space="preserve"> </w:t>
            </w:r>
            <w:r w:rsidR="2965141F" w:rsidRPr="325C507C">
              <w:rPr>
                <w:rFonts w:ascii="Open Sans" w:hAnsi="Open Sans" w:cs="Open Sans"/>
                <w:sz w:val="20"/>
                <w:szCs w:val="20"/>
              </w:rPr>
              <w:t>computing</w:t>
            </w:r>
          </w:p>
        </w:tc>
      </w:tr>
      <w:tr w:rsidR="002D183F" w:rsidRPr="001E7373" w14:paraId="1E95A623" w14:textId="77777777" w:rsidTr="485758D7">
        <w:trPr>
          <w:trHeight w:val="395"/>
        </w:trPr>
        <w:tc>
          <w:tcPr>
            <w:tcW w:w="9067" w:type="dxa"/>
            <w:gridSpan w:val="4"/>
            <w:tcBorders>
              <w:top w:val="single" w:sz="4" w:space="0" w:color="auto"/>
              <w:left w:val="single" w:sz="4" w:space="0" w:color="auto"/>
              <w:bottom w:val="single" w:sz="4" w:space="0" w:color="auto"/>
              <w:right w:val="single" w:sz="4" w:space="0" w:color="auto"/>
            </w:tcBorders>
          </w:tcPr>
          <w:p w14:paraId="303FE735" w14:textId="6F031A25" w:rsidR="002D183F" w:rsidRPr="001E7373" w:rsidRDefault="002D183F" w:rsidP="00BF2E65">
            <w:pPr>
              <w:autoSpaceDE w:val="0"/>
              <w:autoSpaceDN w:val="0"/>
              <w:adjustRightInd w:val="0"/>
              <w:rPr>
                <w:rFonts w:ascii="Open Sans" w:hAnsi="Open Sans" w:cs="Open Sans"/>
                <w:sz w:val="20"/>
                <w:szCs w:val="20"/>
              </w:rPr>
            </w:pPr>
          </w:p>
        </w:tc>
      </w:tr>
      <w:tr w:rsidR="002D183F" w:rsidRPr="001E7373" w14:paraId="5CA5CEE1" w14:textId="77777777" w:rsidTr="485758D7">
        <w:trPr>
          <w:trHeight w:val="359"/>
        </w:trPr>
        <w:tc>
          <w:tcPr>
            <w:tcW w:w="9067" w:type="dxa"/>
            <w:gridSpan w:val="4"/>
            <w:tcBorders>
              <w:top w:val="single" w:sz="4" w:space="0" w:color="auto"/>
              <w:left w:val="single" w:sz="4" w:space="0" w:color="auto"/>
              <w:bottom w:val="single" w:sz="4" w:space="0" w:color="auto"/>
              <w:right w:val="single" w:sz="4" w:space="0" w:color="auto"/>
            </w:tcBorders>
          </w:tcPr>
          <w:p w14:paraId="74222301" w14:textId="1E5B1212" w:rsidR="002D183F" w:rsidRPr="00D26C37" w:rsidRDefault="002D183F" w:rsidP="004333CF">
            <w:pPr>
              <w:autoSpaceDE w:val="0"/>
              <w:autoSpaceDN w:val="0"/>
              <w:adjustRightInd w:val="0"/>
              <w:rPr>
                <w:rFonts w:ascii="Open Sans" w:hAnsi="Open Sans" w:cs="Open Sans"/>
                <w:sz w:val="20"/>
                <w:szCs w:val="20"/>
              </w:rPr>
            </w:pPr>
            <w:r w:rsidRPr="001E7373">
              <w:rPr>
                <w:rFonts w:ascii="Open Sans" w:hAnsi="Open Sans" w:cs="Open Sans"/>
                <w:sz w:val="20"/>
                <w:szCs w:val="20"/>
              </w:rPr>
              <w:t xml:space="preserve">Assignment </w:t>
            </w:r>
            <w:r w:rsidR="00DD41E8" w:rsidRPr="001E7373">
              <w:rPr>
                <w:rFonts w:ascii="Open Sans" w:hAnsi="Open Sans" w:cs="Open Sans"/>
                <w:sz w:val="20"/>
                <w:szCs w:val="20"/>
              </w:rPr>
              <w:t>number</w:t>
            </w:r>
            <w:r w:rsidRPr="001E7373">
              <w:rPr>
                <w:rFonts w:ascii="Open Sans" w:hAnsi="Open Sans" w:cs="Open Sans"/>
                <w:sz w:val="20"/>
                <w:szCs w:val="20"/>
              </w:rPr>
              <w:t xml:space="preserve"> and title:</w:t>
            </w:r>
            <w:r w:rsidR="00A70C14">
              <w:rPr>
                <w:rFonts w:ascii="Open Sans" w:hAnsi="Open Sans" w:cs="Open Sans"/>
                <w:sz w:val="20"/>
                <w:szCs w:val="20"/>
              </w:rPr>
              <w:t xml:space="preserve"> </w:t>
            </w:r>
            <w:r w:rsidR="00786C86" w:rsidRPr="00786C86">
              <w:rPr>
                <w:rFonts w:ascii="Open Sans" w:hAnsi="Open Sans" w:cs="Open Sans"/>
                <w:sz w:val="20"/>
                <w:szCs w:val="20"/>
              </w:rPr>
              <w:t>Forecasting the future and optimization</w:t>
            </w:r>
          </w:p>
        </w:tc>
      </w:tr>
    </w:tbl>
    <w:p w14:paraId="431D9162" w14:textId="62F8D8D1" w:rsidR="485758D7" w:rsidRDefault="485758D7" w:rsidP="55222374">
      <w:pPr>
        <w:spacing w:before="480" w:after="120" w:line="240" w:lineRule="auto"/>
        <w:outlineLvl w:val="0"/>
        <w:rPr>
          <w:rFonts w:ascii="Open Sans" w:eastAsia="Arial" w:hAnsi="Open Sans" w:cs="Open Sans"/>
          <w:b/>
          <w:bCs/>
          <w:color w:val="1F497D" w:themeColor="text2"/>
          <w:sz w:val="28"/>
          <w:szCs w:val="28"/>
        </w:rPr>
      </w:pPr>
    </w:p>
    <w:p w14:paraId="156F6503" w14:textId="4ADE940D" w:rsidR="55222374" w:rsidRDefault="000C5883" w:rsidP="55222374">
      <w:pPr>
        <w:spacing w:before="480" w:after="120" w:line="240" w:lineRule="auto"/>
        <w:outlineLvl w:val="0"/>
        <w:rPr>
          <w:rFonts w:asciiTheme="majorBidi" w:eastAsia="Arial" w:hAnsiTheme="majorBidi" w:cstheme="majorBidi"/>
          <w:b/>
          <w:bCs/>
          <w:color w:val="1F487C"/>
          <w:sz w:val="28"/>
          <w:szCs w:val="28"/>
        </w:rPr>
      </w:pPr>
      <w:r>
        <w:rPr>
          <w:rFonts w:asciiTheme="majorBidi" w:eastAsia="Arial" w:hAnsiTheme="majorBidi" w:cstheme="majorBidi"/>
          <w:b/>
          <w:bCs/>
          <w:color w:val="1F487C"/>
          <w:sz w:val="28"/>
          <w:szCs w:val="28"/>
        </w:rPr>
        <w:t>Task 1</w:t>
      </w:r>
    </w:p>
    <w:p w14:paraId="57E299A0" w14:textId="66F9674E" w:rsidR="000C5883" w:rsidRPr="009A7DEF" w:rsidRDefault="009A7DEF" w:rsidP="00432732">
      <w:pPr>
        <w:spacing w:before="480" w:after="120" w:line="240" w:lineRule="auto"/>
        <w:jc w:val="both"/>
        <w:outlineLvl w:val="0"/>
        <w:rPr>
          <w:rFonts w:asciiTheme="majorBidi" w:eastAsia="Arial" w:hAnsiTheme="majorBidi" w:cstheme="majorBidi"/>
          <w:szCs w:val="24"/>
        </w:rPr>
      </w:pPr>
      <w:r>
        <w:rPr>
          <w:rFonts w:asciiTheme="majorBidi" w:eastAsia="Arial" w:hAnsiTheme="majorBidi" w:cstheme="majorBidi"/>
          <w:szCs w:val="24"/>
        </w:rPr>
        <w:t xml:space="preserve">What is </w:t>
      </w:r>
      <w:r w:rsidRPr="009A7DEF">
        <w:rPr>
          <w:rFonts w:asciiTheme="majorBidi" w:eastAsia="Arial" w:hAnsiTheme="majorBidi" w:cstheme="majorBidi"/>
          <w:szCs w:val="24"/>
        </w:rPr>
        <w:t xml:space="preserve">predictive </w:t>
      </w:r>
      <w:proofErr w:type="gramStart"/>
      <w:r w:rsidRPr="009A7DEF">
        <w:rPr>
          <w:rFonts w:asciiTheme="majorBidi" w:eastAsia="Arial" w:hAnsiTheme="majorBidi" w:cstheme="majorBidi"/>
          <w:szCs w:val="24"/>
        </w:rPr>
        <w:t>analysis</w:t>
      </w:r>
      <w:r>
        <w:rPr>
          <w:rFonts w:asciiTheme="majorBidi" w:eastAsia="Arial" w:hAnsiTheme="majorBidi" w:cstheme="majorBidi"/>
          <w:szCs w:val="24"/>
        </w:rPr>
        <w:t xml:space="preserve"> ?</w:t>
      </w:r>
      <w:proofErr w:type="gramEnd"/>
    </w:p>
    <w:p w14:paraId="6C2EC657" w14:textId="77777777" w:rsidR="009A7DEF" w:rsidRPr="009A7DEF" w:rsidRDefault="009A7DEF" w:rsidP="00432732">
      <w:pPr>
        <w:spacing w:before="480" w:after="120" w:line="240" w:lineRule="auto"/>
        <w:jc w:val="both"/>
        <w:outlineLvl w:val="0"/>
        <w:rPr>
          <w:rFonts w:asciiTheme="majorBidi" w:eastAsia="Arial" w:hAnsiTheme="majorBidi" w:cstheme="majorBidi"/>
          <w:szCs w:val="24"/>
        </w:rPr>
      </w:pPr>
      <w:r w:rsidRPr="009A7DEF">
        <w:rPr>
          <w:rFonts w:asciiTheme="majorBidi" w:eastAsia="Arial" w:hAnsiTheme="majorBidi" w:cstheme="majorBidi"/>
          <w:szCs w:val="24"/>
        </w:rPr>
        <w:t>It is one of the most important applications of data science. It aims to predict the future using historical and current data. In addition to data, statistical methods, data mining techniques, and machine learning are used to prepare predictions about future or unknown events. In business, predictive models exploit patterns in historical and transactional data to identify risks and opportunities</w:t>
      </w:r>
    </w:p>
    <w:p w14:paraId="597BF0EA" w14:textId="77777777" w:rsidR="009A7DEF" w:rsidRPr="009A7DEF" w:rsidRDefault="009A7DEF" w:rsidP="00432732">
      <w:pPr>
        <w:spacing w:before="480" w:after="120" w:line="240" w:lineRule="auto"/>
        <w:jc w:val="both"/>
        <w:outlineLvl w:val="0"/>
        <w:rPr>
          <w:rFonts w:asciiTheme="majorBidi" w:eastAsia="Arial" w:hAnsiTheme="majorBidi" w:cstheme="majorBidi"/>
          <w:szCs w:val="24"/>
        </w:rPr>
      </w:pPr>
    </w:p>
    <w:p w14:paraId="42EFB05A" w14:textId="77777777" w:rsidR="009A7DEF" w:rsidRDefault="009A7DEF" w:rsidP="00432732">
      <w:pPr>
        <w:spacing w:before="480" w:after="120" w:line="240" w:lineRule="auto"/>
        <w:jc w:val="both"/>
        <w:outlineLvl w:val="0"/>
        <w:rPr>
          <w:rFonts w:asciiTheme="majorBidi" w:eastAsia="Arial" w:hAnsiTheme="majorBidi" w:cstheme="majorBidi"/>
          <w:szCs w:val="24"/>
        </w:rPr>
      </w:pPr>
      <w:r w:rsidRPr="009A7DEF">
        <w:rPr>
          <w:rFonts w:asciiTheme="majorBidi" w:eastAsia="Arial" w:hAnsiTheme="majorBidi" w:cstheme="majorBidi"/>
          <w:szCs w:val="24"/>
        </w:rPr>
        <w:lastRenderedPageBreak/>
        <w:t>Today's companies and organizations dive into the data they get from their databases, images, video, sensors, or other data sources, to get insights from this data and to discover risks or opportunities Data scientists use deep learning and machine learning algorithms to find Patterns and prediction of future events.</w:t>
      </w:r>
      <w:sdt>
        <w:sdtPr>
          <w:rPr>
            <w:rFonts w:asciiTheme="majorBidi" w:eastAsia="Arial" w:hAnsiTheme="majorBidi" w:cstheme="majorBidi"/>
            <w:szCs w:val="24"/>
          </w:rPr>
          <w:id w:val="-2108413880"/>
          <w:citation/>
        </w:sdtPr>
        <w:sdtEndPr/>
        <w:sdtContent>
          <w:r>
            <w:rPr>
              <w:rFonts w:asciiTheme="majorBidi" w:eastAsia="Arial" w:hAnsiTheme="majorBidi" w:cstheme="majorBidi"/>
              <w:szCs w:val="24"/>
            </w:rPr>
            <w:fldChar w:fldCharType="begin"/>
          </w:r>
          <w:r>
            <w:rPr>
              <w:rFonts w:asciiTheme="majorBidi" w:eastAsia="Arial" w:hAnsiTheme="majorBidi" w:cstheme="majorBidi"/>
              <w:szCs w:val="24"/>
              <w:lang w:val="en-US"/>
            </w:rPr>
            <w:instrText xml:space="preserve"> CITATION Wha23 \l 1033 </w:instrText>
          </w:r>
          <w:r>
            <w:rPr>
              <w:rFonts w:asciiTheme="majorBidi" w:eastAsia="Arial" w:hAnsiTheme="majorBidi" w:cstheme="majorBidi"/>
              <w:szCs w:val="24"/>
            </w:rPr>
            <w:fldChar w:fldCharType="separate"/>
          </w:r>
          <w:r>
            <w:rPr>
              <w:rFonts w:asciiTheme="majorBidi" w:eastAsia="Arial" w:hAnsiTheme="majorBidi" w:cstheme="majorBidi"/>
              <w:noProof/>
              <w:szCs w:val="24"/>
              <w:lang w:val="en-US"/>
            </w:rPr>
            <w:t xml:space="preserve"> </w:t>
          </w:r>
          <w:r w:rsidRPr="009A7DEF">
            <w:rPr>
              <w:rFonts w:asciiTheme="majorBidi" w:eastAsia="Arial" w:hAnsiTheme="majorBidi" w:cstheme="majorBidi"/>
              <w:noProof/>
              <w:szCs w:val="24"/>
              <w:lang w:val="en-US"/>
            </w:rPr>
            <w:t>(What is predictive analytics?, 2023)</w:t>
          </w:r>
          <w:r>
            <w:rPr>
              <w:rFonts w:asciiTheme="majorBidi" w:eastAsia="Arial" w:hAnsiTheme="majorBidi" w:cstheme="majorBidi"/>
              <w:szCs w:val="24"/>
            </w:rPr>
            <w:fldChar w:fldCharType="end"/>
          </w:r>
        </w:sdtContent>
      </w:sdt>
    </w:p>
    <w:p w14:paraId="30BA1A61" w14:textId="77777777" w:rsidR="009A7DEF" w:rsidRDefault="009A7DEF" w:rsidP="00432732">
      <w:pPr>
        <w:spacing w:before="480" w:after="120" w:line="240" w:lineRule="auto"/>
        <w:jc w:val="both"/>
        <w:outlineLvl w:val="0"/>
        <w:rPr>
          <w:rFonts w:asciiTheme="majorBidi" w:eastAsia="Arial" w:hAnsiTheme="majorBidi" w:cstheme="majorBidi"/>
          <w:szCs w:val="24"/>
        </w:rPr>
      </w:pPr>
    </w:p>
    <w:p w14:paraId="220321B6" w14:textId="6BE755B2" w:rsidR="009A7DEF" w:rsidRDefault="009A7DEF" w:rsidP="00432732">
      <w:pPr>
        <w:spacing w:before="480" w:after="120" w:line="240" w:lineRule="auto"/>
        <w:jc w:val="both"/>
        <w:outlineLvl w:val="0"/>
        <w:rPr>
          <w:rFonts w:asciiTheme="majorBidi" w:eastAsia="Arial" w:hAnsiTheme="majorBidi" w:cstheme="majorBidi"/>
          <w:sz w:val="28"/>
          <w:szCs w:val="28"/>
        </w:rPr>
      </w:pPr>
      <w:r>
        <w:rPr>
          <w:rFonts w:asciiTheme="majorBidi" w:eastAsia="Arial" w:hAnsiTheme="majorBidi" w:cstheme="majorBidi"/>
          <w:sz w:val="28"/>
          <w:szCs w:val="28"/>
        </w:rPr>
        <w:t>P</w:t>
      </w:r>
      <w:r w:rsidRPr="009A7DEF">
        <w:rPr>
          <w:rFonts w:asciiTheme="majorBidi" w:eastAsia="Arial" w:hAnsiTheme="majorBidi" w:cstheme="majorBidi"/>
          <w:sz w:val="28"/>
          <w:szCs w:val="28"/>
        </w:rPr>
        <w:t>redictive analysis techniques:</w:t>
      </w:r>
    </w:p>
    <w:p w14:paraId="6522E790" w14:textId="5A3DA2BC" w:rsidR="00B94A05" w:rsidRDefault="00B94A05" w:rsidP="00432732">
      <w:pPr>
        <w:spacing w:before="480" w:after="120" w:line="240" w:lineRule="auto"/>
        <w:jc w:val="both"/>
        <w:outlineLvl w:val="0"/>
        <w:rPr>
          <w:rFonts w:asciiTheme="majorBidi" w:eastAsia="Arial" w:hAnsiTheme="majorBidi" w:cstheme="majorBidi"/>
          <w:szCs w:val="24"/>
          <w:rtl/>
        </w:rPr>
      </w:pPr>
      <w:proofErr w:type="gramStart"/>
      <w:r w:rsidRPr="00B94A05">
        <w:rPr>
          <w:rFonts w:asciiTheme="majorBidi" w:eastAsia="Arial" w:hAnsiTheme="majorBidi" w:cstheme="majorBidi"/>
          <w:szCs w:val="24"/>
        </w:rPr>
        <w:t>Regression :</w:t>
      </w:r>
      <w:proofErr w:type="gramEnd"/>
      <w:r w:rsidRPr="00B94A05">
        <w:rPr>
          <w:rFonts w:asciiTheme="majorBidi" w:eastAsia="Arial" w:hAnsiTheme="majorBidi" w:cstheme="majorBidi"/>
          <w:szCs w:val="24"/>
        </w:rPr>
        <w:t xml:space="preserve"> another widely important tool for statistical and machine learning. The main objective of the tasks is based on the responses that appear, showing immediate data or regression. The output will depend on what the model has learned in the training phase. Essentially, regression models use input data (dependent variables) and output variables) a specific association between the corresponding input and output or their corresponding numerical output values (the dependent variables).</w:t>
      </w:r>
      <w:r w:rsidR="009F2A73" w:rsidRPr="009F2A73">
        <w:rPr>
          <w:rFonts w:asciiTheme="majorBidi" w:eastAsia="Arial" w:hAnsiTheme="majorBidi" w:cstheme="majorBidi"/>
          <w:sz w:val="28"/>
          <w:szCs w:val="28"/>
        </w:rPr>
        <w:t xml:space="preserve"> </w:t>
      </w:r>
      <w:sdt>
        <w:sdtPr>
          <w:rPr>
            <w:rFonts w:asciiTheme="majorBidi" w:eastAsia="Arial" w:hAnsiTheme="majorBidi" w:cstheme="majorBidi"/>
            <w:sz w:val="28"/>
            <w:szCs w:val="28"/>
          </w:rPr>
          <w:id w:val="-293836420"/>
          <w:citation/>
        </w:sdtPr>
        <w:sdtEndPr/>
        <w:sdtContent>
          <w:r w:rsidR="009F2A73">
            <w:rPr>
              <w:rFonts w:asciiTheme="majorBidi" w:eastAsia="Arial" w:hAnsiTheme="majorBidi" w:cstheme="majorBidi"/>
              <w:sz w:val="28"/>
              <w:szCs w:val="28"/>
            </w:rPr>
            <w:fldChar w:fldCharType="begin"/>
          </w:r>
          <w:r w:rsidR="009F2A73">
            <w:rPr>
              <w:rFonts w:asciiTheme="majorBidi" w:eastAsia="Arial" w:hAnsiTheme="majorBidi" w:cstheme="majorBidi"/>
              <w:sz w:val="28"/>
              <w:szCs w:val="28"/>
              <w:lang w:val="en-US"/>
            </w:rPr>
            <w:instrText xml:space="preserve"> CITATION Pro23 \l 1033 </w:instrText>
          </w:r>
          <w:r w:rsidR="009F2A73">
            <w:rPr>
              <w:rFonts w:asciiTheme="majorBidi" w:eastAsia="Arial" w:hAnsiTheme="majorBidi" w:cstheme="majorBidi"/>
              <w:sz w:val="28"/>
              <w:szCs w:val="28"/>
            </w:rPr>
            <w:fldChar w:fldCharType="separate"/>
          </w:r>
          <w:r w:rsidR="009F2A73">
            <w:rPr>
              <w:rFonts w:asciiTheme="majorBidi" w:eastAsia="Arial" w:hAnsiTheme="majorBidi" w:cstheme="majorBidi"/>
              <w:noProof/>
              <w:sz w:val="28"/>
              <w:szCs w:val="28"/>
              <w:lang w:val="en-US"/>
            </w:rPr>
            <w:t xml:space="preserve"> </w:t>
          </w:r>
          <w:r w:rsidR="009F2A73" w:rsidRPr="00B94A05">
            <w:rPr>
              <w:rFonts w:asciiTheme="majorBidi" w:eastAsia="Arial" w:hAnsiTheme="majorBidi" w:cstheme="majorBidi"/>
              <w:noProof/>
              <w:sz w:val="28"/>
              <w:szCs w:val="28"/>
              <w:lang w:val="en-US"/>
            </w:rPr>
            <w:t>(ProjectPro, 2023)</w:t>
          </w:r>
          <w:r w:rsidR="009F2A73">
            <w:rPr>
              <w:rFonts w:asciiTheme="majorBidi" w:eastAsia="Arial" w:hAnsiTheme="majorBidi" w:cstheme="majorBidi"/>
              <w:sz w:val="28"/>
              <w:szCs w:val="28"/>
            </w:rPr>
            <w:fldChar w:fldCharType="end"/>
          </w:r>
        </w:sdtContent>
      </w:sdt>
    </w:p>
    <w:p w14:paraId="2B4450F6" w14:textId="5274789B" w:rsidR="000F7796" w:rsidRDefault="006A43C4" w:rsidP="00432732">
      <w:pPr>
        <w:spacing w:before="480" w:after="120" w:line="240" w:lineRule="auto"/>
        <w:jc w:val="both"/>
        <w:outlineLvl w:val="0"/>
        <w:rPr>
          <w:rFonts w:asciiTheme="majorBidi" w:eastAsia="Arial" w:hAnsiTheme="majorBidi" w:cstheme="majorBidi"/>
          <w:szCs w:val="24"/>
        </w:rPr>
      </w:pPr>
      <w:r w:rsidRPr="006A43C4">
        <w:rPr>
          <w:rFonts w:asciiTheme="majorBidi" w:eastAsia="Arial" w:hAnsiTheme="majorBidi" w:cstheme="majorBidi"/>
          <w:szCs w:val="24"/>
        </w:rPr>
        <w:t>For example, companies use the forecast to predict future sales through old data and advertisements</w:t>
      </w:r>
    </w:p>
    <w:p w14:paraId="5943C480" w14:textId="6087B654" w:rsidR="009F2A73" w:rsidRDefault="009F2A73" w:rsidP="00432732">
      <w:pPr>
        <w:spacing w:before="480" w:after="120" w:line="240" w:lineRule="auto"/>
        <w:jc w:val="both"/>
        <w:outlineLvl w:val="0"/>
        <w:rPr>
          <w:rFonts w:asciiTheme="majorBidi" w:eastAsia="Arial" w:hAnsiTheme="majorBidi" w:cstheme="majorBidi"/>
          <w:szCs w:val="24"/>
        </w:rPr>
      </w:pPr>
      <w:r>
        <w:rPr>
          <w:rFonts w:asciiTheme="majorBidi" w:eastAsia="Arial" w:hAnsiTheme="majorBidi" w:cstheme="majorBidi"/>
          <w:szCs w:val="24"/>
        </w:rPr>
        <w:t>Linear Regression:</w:t>
      </w:r>
      <w:r w:rsidRPr="009F2A73">
        <w:t xml:space="preserve"> </w:t>
      </w:r>
      <w:r w:rsidRPr="009F2A73">
        <w:rPr>
          <w:rFonts w:asciiTheme="majorBidi" w:eastAsia="Arial" w:hAnsiTheme="majorBidi" w:cstheme="majorBidi"/>
          <w:szCs w:val="24"/>
        </w:rPr>
        <w:t>Linear regression is an algorithm that provides a linear relationship between an independent variable and a dependent variable to predict the outcome of future events.</w:t>
      </w:r>
    </w:p>
    <w:p w14:paraId="5A6B26CA" w14:textId="799BC256" w:rsidR="009F2A73" w:rsidRDefault="009F2A73" w:rsidP="00432732">
      <w:pPr>
        <w:spacing w:before="480" w:after="120" w:line="240" w:lineRule="auto"/>
        <w:jc w:val="both"/>
        <w:outlineLvl w:val="0"/>
        <w:rPr>
          <w:rFonts w:asciiTheme="majorBidi" w:eastAsia="Arial" w:hAnsiTheme="majorBidi" w:cstheme="majorBidi"/>
          <w:szCs w:val="24"/>
        </w:rPr>
      </w:pPr>
      <w:proofErr w:type="gramStart"/>
      <w:r w:rsidRPr="009F2A73">
        <w:rPr>
          <w:rFonts w:asciiTheme="majorBidi" w:eastAsia="Arial" w:hAnsiTheme="majorBidi" w:cstheme="majorBidi"/>
          <w:szCs w:val="24"/>
        </w:rPr>
        <w:t>benefits</w:t>
      </w:r>
      <w:proofErr w:type="gramEnd"/>
      <w:r w:rsidRPr="009F2A73">
        <w:rPr>
          <w:rFonts w:asciiTheme="majorBidi" w:eastAsia="Arial" w:hAnsiTheme="majorBidi" w:cstheme="majorBidi"/>
          <w:szCs w:val="24"/>
        </w:rPr>
        <w:t xml:space="preserve"> of linear regression</w:t>
      </w:r>
    </w:p>
    <w:p w14:paraId="1B4D4A0C" w14:textId="77777777" w:rsidR="009F2A73" w:rsidRPr="009F2A73" w:rsidRDefault="009F2A73" w:rsidP="00432732">
      <w:pPr>
        <w:jc w:val="both"/>
        <w:rPr>
          <w:rFonts w:asciiTheme="majorBidi" w:eastAsia="Arial" w:hAnsiTheme="majorBidi" w:cstheme="majorBidi"/>
          <w:szCs w:val="24"/>
        </w:rPr>
      </w:pPr>
      <w:r w:rsidRPr="009F2A73">
        <w:rPr>
          <w:rFonts w:asciiTheme="majorBidi" w:eastAsia="Arial" w:hAnsiTheme="majorBidi" w:cstheme="majorBidi"/>
          <w:szCs w:val="24"/>
        </w:rPr>
        <w:t>1. Easy implementation</w:t>
      </w:r>
    </w:p>
    <w:p w14:paraId="072F3544" w14:textId="77777777" w:rsidR="009F2A73" w:rsidRPr="009F2A73" w:rsidRDefault="009F2A73" w:rsidP="00432732">
      <w:pPr>
        <w:jc w:val="both"/>
        <w:rPr>
          <w:rFonts w:asciiTheme="majorBidi" w:eastAsia="Arial" w:hAnsiTheme="majorBidi" w:cstheme="majorBidi"/>
          <w:szCs w:val="24"/>
        </w:rPr>
      </w:pPr>
      <w:r w:rsidRPr="009F2A73">
        <w:rPr>
          <w:rFonts w:asciiTheme="majorBidi" w:eastAsia="Arial" w:hAnsiTheme="majorBidi" w:cstheme="majorBidi"/>
          <w:szCs w:val="24"/>
        </w:rPr>
        <w:t>2. Interpretability</w:t>
      </w:r>
    </w:p>
    <w:p w14:paraId="424574CF" w14:textId="77777777" w:rsidR="009F2A73" w:rsidRPr="009F2A73" w:rsidRDefault="009F2A73" w:rsidP="00432732">
      <w:pPr>
        <w:jc w:val="both"/>
        <w:rPr>
          <w:rFonts w:asciiTheme="majorBidi" w:eastAsia="Arial" w:hAnsiTheme="majorBidi" w:cstheme="majorBidi"/>
          <w:szCs w:val="24"/>
        </w:rPr>
      </w:pPr>
      <w:r w:rsidRPr="009F2A73">
        <w:rPr>
          <w:rFonts w:asciiTheme="majorBidi" w:eastAsia="Arial" w:hAnsiTheme="majorBidi" w:cstheme="majorBidi"/>
          <w:szCs w:val="24"/>
        </w:rPr>
        <w:t>3. Scalability</w:t>
      </w:r>
    </w:p>
    <w:p w14:paraId="34D83862" w14:textId="1DE8D50D" w:rsidR="009F2A73" w:rsidRDefault="009F2A73" w:rsidP="00432732">
      <w:pPr>
        <w:jc w:val="both"/>
        <w:rPr>
          <w:rFonts w:asciiTheme="majorBidi" w:eastAsia="Arial" w:hAnsiTheme="majorBidi" w:cstheme="majorBidi"/>
          <w:szCs w:val="24"/>
        </w:rPr>
      </w:pPr>
      <w:r w:rsidRPr="009F2A73">
        <w:rPr>
          <w:rFonts w:asciiTheme="majorBidi" w:eastAsia="Arial" w:hAnsiTheme="majorBidi" w:cstheme="majorBidi"/>
          <w:szCs w:val="24"/>
        </w:rPr>
        <w:t>4. Optimal for online settings</w:t>
      </w:r>
    </w:p>
    <w:p w14:paraId="08421344" w14:textId="0ACFB099" w:rsidR="00D95C13" w:rsidRPr="009F2A73" w:rsidRDefault="00D95C13" w:rsidP="00432732">
      <w:pPr>
        <w:jc w:val="both"/>
        <w:rPr>
          <w:rFonts w:asciiTheme="majorBidi" w:eastAsia="Arial" w:hAnsiTheme="majorBidi" w:cstheme="majorBidi"/>
          <w:szCs w:val="24"/>
        </w:rPr>
      </w:pPr>
      <w:r>
        <w:rPr>
          <w:rFonts w:asciiTheme="majorBidi" w:eastAsia="Arial" w:hAnsiTheme="majorBidi" w:cstheme="majorBidi"/>
          <w:szCs w:val="24"/>
        </w:rPr>
        <w:t xml:space="preserve">Example: </w:t>
      </w:r>
      <w:r w:rsidRPr="00D95C13">
        <w:rPr>
          <w:rFonts w:asciiTheme="majorBidi" w:eastAsia="Arial" w:hAnsiTheme="majorBidi" w:cstheme="majorBidi"/>
          <w:szCs w:val="24"/>
        </w:rPr>
        <w:t xml:space="preserve"> if an individual was 70 inches tall, we would predict his weight to be: Weight = 80 + 2 x (70) = 220 lbs. In this simple linear regression, we are examining the impact of one independent variable on the outcome</w:t>
      </w:r>
    </w:p>
    <w:p w14:paraId="63AE52DA" w14:textId="13462B9F" w:rsidR="009F2A73" w:rsidRDefault="009F2A73" w:rsidP="00432732">
      <w:pPr>
        <w:spacing w:before="480" w:after="120" w:line="240" w:lineRule="auto"/>
        <w:jc w:val="both"/>
        <w:outlineLvl w:val="0"/>
        <w:rPr>
          <w:rFonts w:asciiTheme="majorBidi" w:eastAsia="Arial" w:hAnsiTheme="majorBidi" w:cstheme="majorBidi"/>
          <w:szCs w:val="24"/>
        </w:rPr>
      </w:pPr>
      <w:r w:rsidRPr="009F2A73">
        <w:rPr>
          <w:rFonts w:asciiTheme="majorBidi" w:eastAsia="Arial" w:hAnsiTheme="majorBidi" w:cstheme="majorBidi"/>
          <w:szCs w:val="24"/>
        </w:rPr>
        <w:t>Multiple Linear Regression</w:t>
      </w:r>
      <w:r>
        <w:rPr>
          <w:rFonts w:asciiTheme="majorBidi" w:eastAsia="Arial" w:hAnsiTheme="majorBidi" w:cstheme="majorBidi"/>
          <w:szCs w:val="24"/>
        </w:rPr>
        <w:t>:</w:t>
      </w:r>
    </w:p>
    <w:p w14:paraId="45A133E1" w14:textId="20C8AC0F" w:rsidR="00D95C13" w:rsidRPr="009F2A73" w:rsidRDefault="009F2A73" w:rsidP="00D95C13">
      <w:pPr>
        <w:spacing w:before="480" w:after="120" w:line="240" w:lineRule="auto"/>
        <w:jc w:val="both"/>
        <w:outlineLvl w:val="0"/>
        <w:rPr>
          <w:rFonts w:asciiTheme="majorBidi" w:eastAsia="Arial" w:hAnsiTheme="majorBidi" w:cstheme="majorBidi"/>
          <w:szCs w:val="24"/>
        </w:rPr>
      </w:pPr>
      <w:proofErr w:type="gramStart"/>
      <w:r w:rsidRPr="009F2A73">
        <w:rPr>
          <w:rFonts w:asciiTheme="majorBidi" w:eastAsia="Arial" w:hAnsiTheme="majorBidi" w:cstheme="majorBidi"/>
          <w:szCs w:val="24"/>
        </w:rPr>
        <w:lastRenderedPageBreak/>
        <w:t>is</w:t>
      </w:r>
      <w:proofErr w:type="gramEnd"/>
      <w:r w:rsidRPr="009F2A73">
        <w:rPr>
          <w:rFonts w:asciiTheme="majorBidi" w:eastAsia="Arial" w:hAnsiTheme="majorBidi" w:cstheme="majorBidi"/>
          <w:szCs w:val="24"/>
        </w:rPr>
        <w:t xml:space="preserve"> a statistical technique that uses several explanatory variables to predict the outcome of a response variable.</w:t>
      </w:r>
      <w:r w:rsidRPr="009F2A73">
        <w:t xml:space="preserve"> </w:t>
      </w:r>
      <w:r w:rsidRPr="009F2A73">
        <w:rPr>
          <w:rFonts w:asciiTheme="majorBidi" w:eastAsia="Arial" w:hAnsiTheme="majorBidi" w:cstheme="majorBidi"/>
          <w:szCs w:val="24"/>
        </w:rPr>
        <w:t>It is also an extension of linear regression (OLS) that uses only one explanatory variable.</w:t>
      </w:r>
    </w:p>
    <w:p w14:paraId="060437B3" w14:textId="4D7D8374" w:rsidR="009F2A73" w:rsidRDefault="009F2A73" w:rsidP="00432732">
      <w:pPr>
        <w:spacing w:before="480" w:after="120" w:line="240" w:lineRule="auto"/>
        <w:jc w:val="both"/>
        <w:outlineLvl w:val="0"/>
        <w:rPr>
          <w:rFonts w:asciiTheme="majorBidi" w:eastAsia="Arial" w:hAnsiTheme="majorBidi" w:cstheme="majorBidi"/>
          <w:szCs w:val="24"/>
        </w:rPr>
      </w:pPr>
      <w:r w:rsidRPr="009F2A73">
        <w:rPr>
          <w:rFonts w:asciiTheme="majorBidi" w:eastAsia="Arial" w:hAnsiTheme="majorBidi" w:cstheme="majorBidi"/>
          <w:szCs w:val="24"/>
        </w:rPr>
        <w:t>MLR is also widely used in econometrics and financial references.</w:t>
      </w:r>
    </w:p>
    <w:p w14:paraId="69244F4B" w14:textId="0CD1B571" w:rsidR="00381AEA" w:rsidRDefault="00D95C13" w:rsidP="00E2536D">
      <w:pPr>
        <w:spacing w:before="480" w:after="120" w:line="240" w:lineRule="auto"/>
        <w:jc w:val="both"/>
        <w:outlineLvl w:val="0"/>
        <w:rPr>
          <w:rFonts w:asciiTheme="majorBidi" w:eastAsia="Arial" w:hAnsiTheme="majorBidi" w:cstheme="majorBidi"/>
          <w:szCs w:val="24"/>
          <w:rtl/>
        </w:rPr>
      </w:pPr>
      <w:r w:rsidRPr="00D95C13">
        <w:rPr>
          <w:rFonts w:asciiTheme="majorBidi" w:eastAsia="Arial" w:hAnsiTheme="majorBidi" w:cstheme="majorBidi"/>
          <w:szCs w:val="24"/>
        </w:rPr>
        <w:t>Example: Prediction of CO2 emission based on engine size and number of</w:t>
      </w:r>
      <w:r>
        <w:rPr>
          <w:rFonts w:asciiTheme="majorBidi" w:eastAsia="Arial" w:hAnsiTheme="majorBidi" w:cstheme="majorBidi"/>
          <w:szCs w:val="24"/>
        </w:rPr>
        <w:t xml:space="preserve"> </w:t>
      </w:r>
      <w:r w:rsidRPr="00D95C13">
        <w:rPr>
          <w:rFonts w:asciiTheme="majorBidi" w:eastAsia="Arial" w:hAnsiTheme="majorBidi" w:cstheme="majorBidi"/>
          <w:szCs w:val="24"/>
        </w:rPr>
        <w:t>cylinders in a car.</w:t>
      </w:r>
    </w:p>
    <w:p w14:paraId="48224E47" w14:textId="166D8EC9" w:rsidR="00F36DF2" w:rsidRDefault="00F36DF2" w:rsidP="00432732">
      <w:pPr>
        <w:spacing w:before="480" w:after="120" w:line="240" w:lineRule="auto"/>
        <w:jc w:val="both"/>
        <w:outlineLvl w:val="0"/>
        <w:rPr>
          <w:rFonts w:asciiTheme="majorBidi" w:eastAsia="Arial" w:hAnsiTheme="majorBidi" w:cstheme="majorBidi"/>
          <w:szCs w:val="24"/>
          <w:lang w:val="en-US" w:bidi="ar-JO"/>
        </w:rPr>
      </w:pPr>
      <w:r>
        <w:rPr>
          <w:rFonts w:asciiTheme="majorBidi" w:eastAsia="Arial" w:hAnsiTheme="majorBidi" w:cstheme="majorBidi"/>
          <w:szCs w:val="24"/>
          <w:lang w:val="en-US" w:bidi="ar-JO"/>
        </w:rPr>
        <w:t>Forecasting:</w:t>
      </w:r>
    </w:p>
    <w:p w14:paraId="3FFD8F22" w14:textId="4A110305" w:rsidR="00F36DF2" w:rsidRDefault="00F36DF2" w:rsidP="00432732">
      <w:pPr>
        <w:spacing w:before="480" w:after="120" w:line="240" w:lineRule="auto"/>
        <w:jc w:val="both"/>
        <w:outlineLvl w:val="0"/>
        <w:rPr>
          <w:rFonts w:asciiTheme="majorBidi" w:eastAsia="Arial" w:hAnsiTheme="majorBidi" w:cstheme="majorBidi"/>
          <w:szCs w:val="24"/>
          <w:lang w:val="en-US" w:bidi="ar-JO"/>
        </w:rPr>
      </w:pPr>
      <w:r>
        <w:rPr>
          <w:rFonts w:asciiTheme="majorBidi" w:eastAsia="Arial" w:hAnsiTheme="majorBidi" w:cstheme="majorBidi"/>
          <w:szCs w:val="24"/>
          <w:lang w:val="en-US" w:bidi="ar-JO"/>
        </w:rPr>
        <w:t>I</w:t>
      </w:r>
      <w:r w:rsidRPr="00F36DF2">
        <w:rPr>
          <w:rFonts w:asciiTheme="majorBidi" w:eastAsia="Arial" w:hAnsiTheme="majorBidi" w:cstheme="majorBidi"/>
          <w:szCs w:val="24"/>
          <w:lang w:val="en-US" w:bidi="ar-JO"/>
        </w:rPr>
        <w:t xml:space="preserve">s a technique that uses historical data as input to make informed estimates that are predictive in determining the direction of future </w:t>
      </w:r>
      <w:proofErr w:type="gramStart"/>
      <w:r w:rsidRPr="00F36DF2">
        <w:rPr>
          <w:rFonts w:asciiTheme="majorBidi" w:eastAsia="Arial" w:hAnsiTheme="majorBidi" w:cstheme="majorBidi"/>
          <w:szCs w:val="24"/>
          <w:lang w:val="en-US" w:bidi="ar-JO"/>
        </w:rPr>
        <w:t>trends</w:t>
      </w:r>
      <w:r>
        <w:rPr>
          <w:rFonts w:asciiTheme="majorBidi" w:eastAsia="Arial" w:hAnsiTheme="majorBidi" w:cstheme="majorBidi"/>
          <w:szCs w:val="24"/>
          <w:lang w:val="en-US" w:bidi="ar-JO"/>
        </w:rPr>
        <w:t>.</w:t>
      </w:r>
      <w:proofErr w:type="gramEnd"/>
    </w:p>
    <w:p w14:paraId="5C3EECBD" w14:textId="77777777" w:rsidR="00F36DF2" w:rsidRPr="00F36DF2" w:rsidRDefault="00F36DF2" w:rsidP="00432732">
      <w:pPr>
        <w:spacing w:before="480" w:after="120" w:line="240" w:lineRule="auto"/>
        <w:jc w:val="both"/>
        <w:outlineLvl w:val="0"/>
        <w:rPr>
          <w:rFonts w:asciiTheme="majorBidi" w:eastAsia="Arial" w:hAnsiTheme="majorBidi" w:cstheme="majorBidi"/>
          <w:szCs w:val="24"/>
          <w:lang w:val="en-US" w:bidi="ar-JO"/>
        </w:rPr>
      </w:pPr>
      <w:r w:rsidRPr="00F36DF2">
        <w:rPr>
          <w:rFonts w:asciiTheme="majorBidi" w:eastAsia="Arial" w:hAnsiTheme="majorBidi" w:cstheme="majorBidi"/>
          <w:szCs w:val="24"/>
          <w:lang w:val="en-US" w:bidi="ar-JO"/>
        </w:rPr>
        <w:t>Forecasting involves making predictions about the future.</w:t>
      </w:r>
    </w:p>
    <w:p w14:paraId="750CFC47" w14:textId="77777777" w:rsidR="00F36DF2" w:rsidRPr="00F36DF2" w:rsidRDefault="00F36DF2" w:rsidP="00432732">
      <w:pPr>
        <w:spacing w:before="480" w:after="120" w:line="240" w:lineRule="auto"/>
        <w:jc w:val="both"/>
        <w:outlineLvl w:val="0"/>
        <w:rPr>
          <w:rFonts w:asciiTheme="majorBidi" w:eastAsia="Arial" w:hAnsiTheme="majorBidi" w:cstheme="majorBidi"/>
          <w:szCs w:val="24"/>
          <w:lang w:val="en-US" w:bidi="ar-JO"/>
        </w:rPr>
      </w:pPr>
      <w:r w:rsidRPr="00F36DF2">
        <w:rPr>
          <w:rFonts w:asciiTheme="majorBidi" w:eastAsia="Arial" w:hAnsiTheme="majorBidi" w:cstheme="majorBidi"/>
          <w:szCs w:val="24"/>
          <w:lang w:val="en-US" w:bidi="ar-JO"/>
        </w:rPr>
        <w:t>In finance, forecasting is used by companies to estimate profits or other data for subsequent periods.</w:t>
      </w:r>
    </w:p>
    <w:p w14:paraId="0E372608" w14:textId="77777777" w:rsidR="00F36DF2" w:rsidRPr="00F36DF2" w:rsidRDefault="00F36DF2" w:rsidP="00432732">
      <w:pPr>
        <w:spacing w:before="480" w:after="120" w:line="240" w:lineRule="auto"/>
        <w:jc w:val="both"/>
        <w:outlineLvl w:val="0"/>
        <w:rPr>
          <w:rFonts w:asciiTheme="majorBidi" w:eastAsia="Arial" w:hAnsiTheme="majorBidi" w:cstheme="majorBidi"/>
          <w:szCs w:val="24"/>
          <w:lang w:val="en-US" w:bidi="ar-JO"/>
        </w:rPr>
      </w:pPr>
      <w:r w:rsidRPr="00F36DF2">
        <w:rPr>
          <w:rFonts w:asciiTheme="majorBidi" w:eastAsia="Arial" w:hAnsiTheme="majorBidi" w:cstheme="majorBidi"/>
          <w:szCs w:val="24"/>
          <w:lang w:val="en-US" w:bidi="ar-JO"/>
        </w:rPr>
        <w:t>Traders and analysts use forecasts in valuation models, in time trades, and to identify trends.</w:t>
      </w:r>
    </w:p>
    <w:p w14:paraId="74BACCA8" w14:textId="77777777" w:rsidR="00F36DF2" w:rsidRPr="00F36DF2" w:rsidRDefault="00F36DF2" w:rsidP="00432732">
      <w:pPr>
        <w:spacing w:before="480" w:after="120" w:line="240" w:lineRule="auto"/>
        <w:jc w:val="both"/>
        <w:outlineLvl w:val="0"/>
        <w:rPr>
          <w:rFonts w:asciiTheme="majorBidi" w:eastAsia="Arial" w:hAnsiTheme="majorBidi" w:cstheme="majorBidi"/>
          <w:szCs w:val="24"/>
          <w:lang w:val="en-US" w:bidi="ar-JO"/>
        </w:rPr>
      </w:pPr>
      <w:r w:rsidRPr="00F36DF2">
        <w:rPr>
          <w:rFonts w:asciiTheme="majorBidi" w:eastAsia="Arial" w:hAnsiTheme="majorBidi" w:cstheme="majorBidi"/>
          <w:szCs w:val="24"/>
          <w:lang w:val="en-US" w:bidi="ar-JO"/>
        </w:rPr>
        <w:t>Forecasts are often based on historical data.</w:t>
      </w:r>
    </w:p>
    <w:p w14:paraId="09ADC0D8" w14:textId="0F4A167C" w:rsidR="00F36DF2" w:rsidRDefault="00F36DF2" w:rsidP="00432732">
      <w:pPr>
        <w:spacing w:before="480" w:after="120" w:line="240" w:lineRule="auto"/>
        <w:jc w:val="both"/>
        <w:outlineLvl w:val="0"/>
        <w:rPr>
          <w:rFonts w:asciiTheme="majorBidi" w:eastAsia="Arial" w:hAnsiTheme="majorBidi" w:cstheme="majorBidi"/>
          <w:szCs w:val="24"/>
          <w:lang w:val="en-US" w:bidi="ar-JO"/>
        </w:rPr>
      </w:pPr>
      <w:r w:rsidRPr="00F36DF2">
        <w:rPr>
          <w:rFonts w:asciiTheme="majorBidi" w:eastAsia="Arial" w:hAnsiTheme="majorBidi" w:cstheme="majorBidi"/>
          <w:szCs w:val="24"/>
          <w:lang w:val="en-US" w:bidi="ar-JO"/>
        </w:rPr>
        <w:t>Because the future is uncertain, forecasts must be revised often, and actual results can vary greatly.</w:t>
      </w:r>
    </w:p>
    <w:p w14:paraId="6D9A98A6" w14:textId="77777777" w:rsidR="00D95C13" w:rsidRPr="00D95C13" w:rsidRDefault="00D95C13" w:rsidP="00D95C13">
      <w:pPr>
        <w:spacing w:before="480" w:after="120" w:line="240" w:lineRule="auto"/>
        <w:outlineLvl w:val="0"/>
        <w:rPr>
          <w:rFonts w:asciiTheme="majorBidi" w:eastAsia="Arial" w:hAnsiTheme="majorBidi" w:cstheme="majorBidi"/>
          <w:szCs w:val="24"/>
          <w:lang w:val="en-US" w:bidi="ar-JO"/>
        </w:rPr>
      </w:pPr>
      <w:r w:rsidRPr="00D95C13">
        <w:rPr>
          <w:rFonts w:asciiTheme="majorBidi" w:eastAsia="Arial" w:hAnsiTheme="majorBidi" w:cstheme="majorBidi"/>
          <w:szCs w:val="24"/>
          <w:lang w:val="en-US" w:bidi="ar-JO"/>
        </w:rPr>
        <w:t>Moving average is a time series forecasting method that is used to smooth out short-term fluctuations in data and identify longer-term trends. The method involves calculating the average of a set of consecutive data points over a specified period of time, known as the moving window. This average is then used as the forecast for the next period.</w:t>
      </w:r>
    </w:p>
    <w:p w14:paraId="2E5D54C1" w14:textId="46281841" w:rsidR="00D95C13" w:rsidRPr="00D95C13" w:rsidRDefault="00D95C13" w:rsidP="00D95C13">
      <w:pPr>
        <w:spacing w:before="480" w:after="120" w:line="240" w:lineRule="auto"/>
        <w:outlineLvl w:val="0"/>
        <w:rPr>
          <w:rFonts w:asciiTheme="majorBidi" w:eastAsia="Arial" w:hAnsiTheme="majorBidi" w:cstheme="majorBidi"/>
          <w:szCs w:val="24"/>
          <w:lang w:val="en-US" w:bidi="ar-JO"/>
        </w:rPr>
      </w:pPr>
      <w:r w:rsidRPr="00D95C13">
        <w:rPr>
          <w:rFonts w:asciiTheme="majorBidi" w:eastAsia="Arial" w:hAnsiTheme="majorBidi" w:cstheme="majorBidi"/>
          <w:szCs w:val="24"/>
          <w:lang w:val="en-US" w:bidi="ar-JO"/>
        </w:rPr>
        <w:t>There are two main types of moving average: simple moving average and weighted moving average.</w:t>
      </w:r>
    </w:p>
    <w:p w14:paraId="22BC774B" w14:textId="5EC1A6C7" w:rsidR="00D95C13" w:rsidRPr="00D95C13" w:rsidRDefault="00D95C13" w:rsidP="00D95C13">
      <w:pPr>
        <w:spacing w:before="480" w:after="120" w:line="240" w:lineRule="auto"/>
        <w:outlineLvl w:val="0"/>
        <w:rPr>
          <w:rFonts w:asciiTheme="majorBidi" w:eastAsia="Arial" w:hAnsiTheme="majorBidi" w:cstheme="majorBidi"/>
          <w:szCs w:val="24"/>
          <w:lang w:val="en-US" w:bidi="ar-JO"/>
        </w:rPr>
      </w:pPr>
      <w:r w:rsidRPr="00D95C13">
        <w:rPr>
          <w:rFonts w:asciiTheme="majorBidi" w:eastAsia="Arial" w:hAnsiTheme="majorBidi" w:cstheme="majorBidi"/>
          <w:szCs w:val="24"/>
          <w:lang w:val="en-US" w:bidi="ar-JO"/>
        </w:rPr>
        <w:t>Simple moving average (SMA): This method involves averaging all of the data points within a fixed window. The forecast for the next period is simply the average of the previous "n" periods.</w:t>
      </w:r>
    </w:p>
    <w:p w14:paraId="33394C04" w14:textId="77777777" w:rsidR="00D95C13" w:rsidRPr="00D95C13" w:rsidRDefault="00D95C13" w:rsidP="00D95C13">
      <w:pPr>
        <w:spacing w:before="480" w:after="120" w:line="240" w:lineRule="auto"/>
        <w:outlineLvl w:val="0"/>
        <w:rPr>
          <w:rFonts w:asciiTheme="majorBidi" w:eastAsia="Arial" w:hAnsiTheme="majorBidi" w:cstheme="majorBidi"/>
          <w:szCs w:val="24"/>
          <w:lang w:val="en-US" w:bidi="ar-JO"/>
        </w:rPr>
      </w:pPr>
      <w:r w:rsidRPr="00D95C13">
        <w:rPr>
          <w:rFonts w:asciiTheme="majorBidi" w:eastAsia="Arial" w:hAnsiTheme="majorBidi" w:cstheme="majorBidi"/>
          <w:szCs w:val="24"/>
          <w:lang w:val="en-US" w:bidi="ar-JO"/>
        </w:rPr>
        <w:lastRenderedPageBreak/>
        <w:t>For example, if the window size is 3, the forecast for the next period would be the average of the current period and the previous 2 periods.</w:t>
      </w:r>
    </w:p>
    <w:p w14:paraId="0F02FC71" w14:textId="009B3EB7" w:rsidR="00D95C13" w:rsidRDefault="00D95C13" w:rsidP="00D95C13">
      <w:pPr>
        <w:spacing w:before="480" w:after="120" w:line="240" w:lineRule="auto"/>
        <w:outlineLvl w:val="0"/>
        <w:rPr>
          <w:rFonts w:asciiTheme="majorBidi" w:eastAsia="Arial" w:hAnsiTheme="majorBidi" w:cstheme="majorBidi"/>
          <w:szCs w:val="24"/>
          <w:lang w:val="en-US" w:bidi="ar-JO"/>
        </w:rPr>
      </w:pPr>
      <w:r w:rsidRPr="00D95C13">
        <w:rPr>
          <w:rFonts w:asciiTheme="majorBidi" w:eastAsia="Arial" w:hAnsiTheme="majorBidi" w:cstheme="majorBidi"/>
          <w:szCs w:val="24"/>
          <w:lang w:val="en-US" w:bidi="ar-JO"/>
        </w:rPr>
        <w:t>Weighted moving average (WMA): This method assigns different weights to each data point within the window, with more recent data points typically given more weight. The forecast for the next period is the weighted average of the previous "n" periods.</w:t>
      </w:r>
    </w:p>
    <w:p w14:paraId="284D4EB1" w14:textId="0B375381" w:rsidR="00D95C13" w:rsidRDefault="00D95C13" w:rsidP="00D95C13">
      <w:pPr>
        <w:spacing w:before="480" w:after="120" w:line="240" w:lineRule="auto"/>
        <w:outlineLvl w:val="0"/>
        <w:rPr>
          <w:rFonts w:asciiTheme="majorBidi" w:eastAsia="Arial" w:hAnsiTheme="majorBidi" w:cstheme="majorBidi"/>
          <w:szCs w:val="24"/>
          <w:lang w:val="en-US" w:bidi="ar-JO"/>
        </w:rPr>
      </w:pPr>
      <w:r w:rsidRPr="00D95C13">
        <w:rPr>
          <w:rFonts w:asciiTheme="majorBidi" w:eastAsia="Arial" w:hAnsiTheme="majorBidi" w:cstheme="majorBidi"/>
          <w:szCs w:val="24"/>
          <w:lang w:val="en-US" w:bidi="ar-JO"/>
        </w:rPr>
        <w:t xml:space="preserve">For example, if the window size is 3, and the weights are 0.3, 0.2, </w:t>
      </w:r>
      <w:proofErr w:type="gramStart"/>
      <w:r w:rsidRPr="00D95C13">
        <w:rPr>
          <w:rFonts w:asciiTheme="majorBidi" w:eastAsia="Arial" w:hAnsiTheme="majorBidi" w:cstheme="majorBidi"/>
          <w:szCs w:val="24"/>
          <w:lang w:val="en-US" w:bidi="ar-JO"/>
        </w:rPr>
        <w:t>0.1</w:t>
      </w:r>
      <w:proofErr w:type="gramEnd"/>
      <w:r w:rsidRPr="00D95C13">
        <w:rPr>
          <w:rFonts w:asciiTheme="majorBidi" w:eastAsia="Arial" w:hAnsiTheme="majorBidi" w:cstheme="majorBidi"/>
          <w:szCs w:val="24"/>
          <w:lang w:val="en-US" w:bidi="ar-JO"/>
        </w:rPr>
        <w:t xml:space="preserve"> for the most recent, second most recent and third most recent data points respectively</w:t>
      </w:r>
    </w:p>
    <w:p w14:paraId="57C03AD4" w14:textId="77777777" w:rsidR="00D95C13" w:rsidRPr="00D95C13" w:rsidRDefault="00D95C13" w:rsidP="00D95C13">
      <w:pPr>
        <w:spacing w:before="480" w:after="120" w:line="240" w:lineRule="auto"/>
        <w:outlineLvl w:val="0"/>
        <w:rPr>
          <w:rFonts w:asciiTheme="majorBidi" w:eastAsia="Arial" w:hAnsiTheme="majorBidi" w:cstheme="majorBidi"/>
          <w:szCs w:val="24"/>
          <w:lang w:val="en-US" w:bidi="ar-JO"/>
        </w:rPr>
      </w:pPr>
      <w:proofErr w:type="gramStart"/>
      <w:r w:rsidRPr="00D95C13">
        <w:rPr>
          <w:rFonts w:asciiTheme="majorBidi" w:eastAsia="Arial" w:hAnsiTheme="majorBidi" w:cstheme="majorBidi"/>
          <w:szCs w:val="24"/>
          <w:lang w:val="en-US" w:bidi="ar-JO"/>
        </w:rPr>
        <w:t>exponential</w:t>
      </w:r>
      <w:proofErr w:type="gramEnd"/>
      <w:r w:rsidRPr="00D95C13">
        <w:rPr>
          <w:rFonts w:asciiTheme="majorBidi" w:eastAsia="Arial" w:hAnsiTheme="majorBidi" w:cstheme="majorBidi"/>
          <w:szCs w:val="24"/>
          <w:lang w:val="en-US" w:bidi="ar-JO"/>
        </w:rPr>
        <w:t xml:space="preserve"> smoothing, the forecast for the next period is calculated by adding the current prediction error to the previous forecast. The prediction error is the difference between the actual value and the previous forecast. The weight given to the prediction error and previous forecast is determined by a smoothing constant, usually represented by the symbol alpha (α). The value of alpha is between 0 and 1, with a higher value indicating that more weight is given to recent observations.</w:t>
      </w:r>
    </w:p>
    <w:p w14:paraId="2FBEFCEE" w14:textId="3451D0B3" w:rsidR="00D95C13" w:rsidRPr="00D95C13" w:rsidRDefault="00D95C13" w:rsidP="00D95C13">
      <w:pPr>
        <w:spacing w:before="480" w:after="120" w:line="240" w:lineRule="auto"/>
        <w:outlineLvl w:val="0"/>
        <w:rPr>
          <w:rFonts w:asciiTheme="majorBidi" w:eastAsia="Arial" w:hAnsiTheme="majorBidi" w:cstheme="majorBidi"/>
          <w:szCs w:val="24"/>
          <w:lang w:val="en-US" w:bidi="ar-JO"/>
        </w:rPr>
      </w:pPr>
      <w:r w:rsidRPr="00D95C13">
        <w:rPr>
          <w:rFonts w:asciiTheme="majorBidi" w:eastAsia="Arial" w:hAnsiTheme="majorBidi" w:cstheme="majorBidi"/>
          <w:szCs w:val="24"/>
          <w:lang w:val="en-US" w:bidi="ar-JO"/>
        </w:rPr>
        <w:t>There are several variations of exponential smoothing, each with a different level of complexity and suitability for different types of time series data.</w:t>
      </w:r>
    </w:p>
    <w:p w14:paraId="67794ABE" w14:textId="77777777" w:rsidR="00D95C13" w:rsidRDefault="00D95C13" w:rsidP="00D95C13">
      <w:pPr>
        <w:spacing w:before="480" w:after="120" w:line="240" w:lineRule="auto"/>
        <w:outlineLvl w:val="0"/>
        <w:rPr>
          <w:rFonts w:asciiTheme="majorBidi" w:eastAsia="Arial" w:hAnsiTheme="majorBidi" w:cstheme="majorBidi"/>
          <w:szCs w:val="24"/>
          <w:lang w:val="en-US" w:bidi="ar-JO"/>
        </w:rPr>
      </w:pPr>
      <w:r w:rsidRPr="00D95C13">
        <w:rPr>
          <w:rFonts w:asciiTheme="majorBidi" w:eastAsia="Arial" w:hAnsiTheme="majorBidi" w:cstheme="majorBidi"/>
          <w:szCs w:val="24"/>
          <w:lang w:val="en-US" w:bidi="ar-JO"/>
        </w:rPr>
        <w:t>Simple exponential smoothing: This method only uses one smoothing constant, alpha, to adjust the weight given to past observations. It is best suited for forecasting time series with no trend or seasonality.</w:t>
      </w:r>
    </w:p>
    <w:p w14:paraId="0B1DE9C5" w14:textId="2E49FCF0" w:rsidR="00D95C13" w:rsidRPr="00D95C13" w:rsidRDefault="00D95C13" w:rsidP="00D95C13">
      <w:pPr>
        <w:spacing w:before="480" w:after="120" w:line="240" w:lineRule="auto"/>
        <w:outlineLvl w:val="0"/>
        <w:rPr>
          <w:rFonts w:asciiTheme="majorBidi" w:eastAsia="Arial" w:hAnsiTheme="majorBidi" w:cstheme="majorBidi"/>
          <w:szCs w:val="24"/>
          <w:lang w:val="en-US" w:bidi="ar-JO"/>
        </w:rPr>
      </w:pPr>
      <w:r w:rsidRPr="00D95C13">
        <w:rPr>
          <w:rFonts w:asciiTheme="majorBidi" w:eastAsia="Arial" w:hAnsiTheme="majorBidi" w:cstheme="majorBidi"/>
          <w:szCs w:val="24"/>
          <w:lang w:val="en-US" w:bidi="ar-JO"/>
        </w:rPr>
        <w:t>Holt's linear exponential smoothing: This method uses two smoothing constants, alpha and beta, to adjust the weight given to past observations and the trend component, respectively. It is best suited for forecasting time series with a linear trend.</w:t>
      </w:r>
    </w:p>
    <w:p w14:paraId="675E7B02" w14:textId="333546C5" w:rsidR="00D95C13" w:rsidRPr="00D95C13" w:rsidRDefault="00D95C13" w:rsidP="00D95C13">
      <w:pPr>
        <w:spacing w:before="480" w:after="120" w:line="240" w:lineRule="auto"/>
        <w:outlineLvl w:val="0"/>
        <w:rPr>
          <w:rFonts w:asciiTheme="majorBidi" w:eastAsia="Arial" w:hAnsiTheme="majorBidi" w:cstheme="majorBidi"/>
          <w:szCs w:val="24"/>
          <w:lang w:val="en-US" w:bidi="ar-JO"/>
        </w:rPr>
      </w:pPr>
      <w:r w:rsidRPr="00D95C13">
        <w:rPr>
          <w:rFonts w:asciiTheme="majorBidi" w:eastAsia="Arial" w:hAnsiTheme="majorBidi" w:cstheme="majorBidi"/>
          <w:szCs w:val="24"/>
          <w:lang w:val="en-US" w:bidi="ar-JO"/>
        </w:rPr>
        <w:t>Holt-Winters exponential smoothing: This method uses three smoothing constants, alpha, beta and gamma, to adjust the weight given to past observations, the trend component and the seasonal component, respectively. It is best suited for forecasting time series with both trend and seasonality.</w:t>
      </w:r>
    </w:p>
    <w:p w14:paraId="2EA1DD36" w14:textId="1EF9069A" w:rsidR="00D95C13" w:rsidRDefault="00E2536D" w:rsidP="00D95C13">
      <w:pPr>
        <w:spacing w:before="480" w:after="120" w:line="240" w:lineRule="auto"/>
        <w:outlineLvl w:val="0"/>
        <w:rPr>
          <w:rFonts w:asciiTheme="majorBidi" w:eastAsia="Arial" w:hAnsiTheme="majorBidi" w:cstheme="majorBidi"/>
          <w:szCs w:val="24"/>
          <w:lang w:val="en-US" w:bidi="ar-JO"/>
        </w:rPr>
      </w:pPr>
      <w:proofErr w:type="gramStart"/>
      <w:r>
        <w:rPr>
          <w:rFonts w:asciiTheme="majorBidi" w:eastAsia="Arial" w:hAnsiTheme="majorBidi" w:cstheme="majorBidi"/>
          <w:szCs w:val="24"/>
          <w:lang w:val="en-US" w:bidi="ar-JO"/>
        </w:rPr>
        <w:t>Examples :</w:t>
      </w:r>
      <w:proofErr w:type="gramEnd"/>
    </w:p>
    <w:p w14:paraId="527F02E8" w14:textId="1BBD10CC" w:rsidR="00E2536D" w:rsidRDefault="00E2536D" w:rsidP="00D95C13">
      <w:pPr>
        <w:spacing w:before="480" w:after="120" w:line="240" w:lineRule="auto"/>
        <w:outlineLvl w:val="0"/>
        <w:rPr>
          <w:rFonts w:asciiTheme="majorBidi" w:eastAsia="Arial" w:hAnsiTheme="majorBidi" w:cstheme="majorBidi"/>
          <w:szCs w:val="24"/>
          <w:lang w:val="en-US" w:bidi="ar-JO"/>
        </w:rPr>
      </w:pPr>
      <w:r>
        <w:rPr>
          <w:rFonts w:asciiTheme="majorBidi" w:eastAsia="Arial" w:hAnsiTheme="majorBidi" w:cstheme="majorBidi"/>
          <w:noProof/>
          <w:szCs w:val="24"/>
          <w:rtl/>
          <w:lang w:val="en-US"/>
        </w:rPr>
        <w:lastRenderedPageBreak/>
        <w:drawing>
          <wp:inline distT="0" distB="0" distL="0" distR="0" wp14:anchorId="17CA6EFE" wp14:editId="00A02BCD">
            <wp:extent cx="5731510" cy="2244725"/>
            <wp:effectExtent l="0" t="0" r="254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3-01-18 at 11.42.24 PM.jpeg"/>
                    <pic:cNvPicPr/>
                  </pic:nvPicPr>
                  <pic:blipFill>
                    <a:blip r:embed="rId7">
                      <a:extLst>
                        <a:ext uri="{28A0092B-C50C-407E-A947-70E740481C1C}">
                          <a14:useLocalDpi xmlns:a14="http://schemas.microsoft.com/office/drawing/2010/main" val="0"/>
                        </a:ext>
                      </a:extLst>
                    </a:blip>
                    <a:stretch>
                      <a:fillRect/>
                    </a:stretch>
                  </pic:blipFill>
                  <pic:spPr>
                    <a:xfrm>
                      <a:off x="0" y="0"/>
                      <a:ext cx="5731510" cy="2244725"/>
                    </a:xfrm>
                    <a:prstGeom prst="rect">
                      <a:avLst/>
                    </a:prstGeom>
                  </pic:spPr>
                </pic:pic>
              </a:graphicData>
            </a:graphic>
          </wp:inline>
        </w:drawing>
      </w:r>
    </w:p>
    <w:p w14:paraId="3F3A13DD" w14:textId="7B9281B2" w:rsidR="00E2536D" w:rsidRDefault="00E2536D" w:rsidP="00D95C13">
      <w:pPr>
        <w:spacing w:before="480" w:after="120" w:line="240" w:lineRule="auto"/>
        <w:outlineLvl w:val="0"/>
        <w:rPr>
          <w:rFonts w:asciiTheme="majorBidi" w:eastAsia="Arial" w:hAnsiTheme="majorBidi" w:cstheme="majorBidi"/>
          <w:szCs w:val="24"/>
          <w:rtl/>
          <w:lang w:val="en-US" w:bidi="ar-JO"/>
        </w:rPr>
      </w:pPr>
      <w:r>
        <w:rPr>
          <w:rFonts w:asciiTheme="majorBidi" w:eastAsia="Arial" w:hAnsiTheme="majorBidi" w:cstheme="majorBidi"/>
          <w:noProof/>
          <w:szCs w:val="24"/>
          <w:lang w:val="en-US"/>
        </w:rPr>
        <w:drawing>
          <wp:inline distT="0" distB="0" distL="0" distR="0" wp14:anchorId="3745F188" wp14:editId="314814DB">
            <wp:extent cx="5730875" cy="2914015"/>
            <wp:effectExtent l="0" t="0" r="3175"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875" cy="2914015"/>
                    </a:xfrm>
                    <a:prstGeom prst="rect">
                      <a:avLst/>
                    </a:prstGeom>
                    <a:noFill/>
                  </pic:spPr>
                </pic:pic>
              </a:graphicData>
            </a:graphic>
          </wp:inline>
        </w:drawing>
      </w:r>
    </w:p>
    <w:p w14:paraId="3E8671F7" w14:textId="4D37268B" w:rsidR="00A55328" w:rsidRDefault="00B709F5" w:rsidP="00D95C13">
      <w:pPr>
        <w:spacing w:before="480" w:after="120" w:line="240" w:lineRule="auto"/>
        <w:outlineLvl w:val="0"/>
        <w:rPr>
          <w:rFonts w:asciiTheme="majorBidi" w:eastAsia="Arial" w:hAnsiTheme="majorBidi" w:cstheme="majorBidi"/>
          <w:szCs w:val="24"/>
          <w:rtl/>
          <w:lang w:val="en-US" w:bidi="ar-JO"/>
        </w:rPr>
      </w:pPr>
      <w:r>
        <w:rPr>
          <w:rFonts w:asciiTheme="majorBidi" w:eastAsia="Arial" w:hAnsiTheme="majorBidi" w:cstheme="majorBidi"/>
          <w:noProof/>
          <w:szCs w:val="24"/>
          <w:lang w:val="en-US"/>
        </w:rPr>
        <w:lastRenderedPageBreak/>
        <w:drawing>
          <wp:inline distT="0" distB="0" distL="0" distR="0" wp14:anchorId="2809B9D5" wp14:editId="4153F6FD">
            <wp:extent cx="5731510" cy="2695575"/>
            <wp:effectExtent l="0" t="0" r="254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hatsApp Image 2023-01-28 at 9.14.30 PM.jpeg"/>
                    <pic:cNvPicPr/>
                  </pic:nvPicPr>
                  <pic:blipFill>
                    <a:blip r:embed="rId9">
                      <a:extLst>
                        <a:ext uri="{28A0092B-C50C-407E-A947-70E740481C1C}">
                          <a14:useLocalDpi xmlns:a14="http://schemas.microsoft.com/office/drawing/2010/main" val="0"/>
                        </a:ext>
                      </a:extLst>
                    </a:blip>
                    <a:stretch>
                      <a:fillRect/>
                    </a:stretch>
                  </pic:blipFill>
                  <pic:spPr>
                    <a:xfrm>
                      <a:off x="0" y="0"/>
                      <a:ext cx="5731510" cy="2695575"/>
                    </a:xfrm>
                    <a:prstGeom prst="rect">
                      <a:avLst/>
                    </a:prstGeom>
                  </pic:spPr>
                </pic:pic>
              </a:graphicData>
            </a:graphic>
          </wp:inline>
        </w:drawing>
      </w:r>
    </w:p>
    <w:p w14:paraId="57CE8C25" w14:textId="0EF2F155" w:rsidR="00B709F5" w:rsidRPr="00D95C13" w:rsidRDefault="00B709F5" w:rsidP="00D95C13">
      <w:pPr>
        <w:spacing w:before="480" w:after="120" w:line="240" w:lineRule="auto"/>
        <w:outlineLvl w:val="0"/>
        <w:rPr>
          <w:rFonts w:asciiTheme="majorBidi" w:eastAsia="Arial" w:hAnsiTheme="majorBidi" w:cstheme="majorBidi"/>
          <w:szCs w:val="24"/>
          <w:lang w:val="en-US" w:bidi="ar-JO"/>
        </w:rPr>
      </w:pPr>
      <w:bookmarkStart w:id="0" w:name="_GoBack"/>
      <w:r>
        <w:rPr>
          <w:rFonts w:asciiTheme="majorBidi" w:eastAsia="Arial" w:hAnsiTheme="majorBidi" w:cstheme="majorBidi"/>
          <w:noProof/>
          <w:szCs w:val="24"/>
          <w:lang w:val="en-US"/>
        </w:rPr>
        <w:lastRenderedPageBreak/>
        <w:drawing>
          <wp:inline distT="0" distB="0" distL="0" distR="0" wp14:anchorId="1920F411" wp14:editId="16CB6D3D">
            <wp:extent cx="4029075" cy="701992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hatsApp Image 2023-01-28 at 9.15.02 PM.jpeg"/>
                    <pic:cNvPicPr/>
                  </pic:nvPicPr>
                  <pic:blipFill>
                    <a:blip r:embed="rId10">
                      <a:extLst>
                        <a:ext uri="{28A0092B-C50C-407E-A947-70E740481C1C}">
                          <a14:useLocalDpi xmlns:a14="http://schemas.microsoft.com/office/drawing/2010/main" val="0"/>
                        </a:ext>
                      </a:extLst>
                    </a:blip>
                    <a:stretch>
                      <a:fillRect/>
                    </a:stretch>
                  </pic:blipFill>
                  <pic:spPr>
                    <a:xfrm>
                      <a:off x="0" y="0"/>
                      <a:ext cx="4029075" cy="7019925"/>
                    </a:xfrm>
                    <a:prstGeom prst="rect">
                      <a:avLst/>
                    </a:prstGeom>
                  </pic:spPr>
                </pic:pic>
              </a:graphicData>
            </a:graphic>
          </wp:inline>
        </w:drawing>
      </w:r>
      <w:bookmarkEnd w:id="0"/>
    </w:p>
    <w:p w14:paraId="09CE7993" w14:textId="6B950006" w:rsidR="00D95C13" w:rsidRPr="00D95C13" w:rsidRDefault="00E2536D" w:rsidP="00D95C13">
      <w:pPr>
        <w:spacing w:before="480" w:after="120" w:line="240" w:lineRule="auto"/>
        <w:outlineLvl w:val="0"/>
        <w:rPr>
          <w:rFonts w:asciiTheme="majorBidi" w:eastAsia="Arial" w:hAnsiTheme="majorBidi" w:cstheme="majorBidi"/>
          <w:szCs w:val="24"/>
          <w:lang w:val="en-US" w:bidi="ar-JO"/>
        </w:rPr>
      </w:pPr>
      <w:r>
        <w:rPr>
          <w:rFonts w:asciiTheme="majorBidi" w:eastAsia="Arial" w:hAnsiTheme="majorBidi" w:cstheme="majorBidi"/>
          <w:noProof/>
          <w:szCs w:val="24"/>
          <w:lang w:val="en-US"/>
        </w:rPr>
        <w:lastRenderedPageBreak/>
        <w:drawing>
          <wp:inline distT="0" distB="0" distL="0" distR="0" wp14:anchorId="48A8A53B" wp14:editId="1A0276D1">
            <wp:extent cx="4737100" cy="6913245"/>
            <wp:effectExtent l="0" t="0" r="635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37100" cy="6913245"/>
                    </a:xfrm>
                    <a:prstGeom prst="rect">
                      <a:avLst/>
                    </a:prstGeom>
                    <a:noFill/>
                  </pic:spPr>
                </pic:pic>
              </a:graphicData>
            </a:graphic>
          </wp:inline>
        </w:drawing>
      </w:r>
    </w:p>
    <w:p w14:paraId="511AA41D" w14:textId="77777777" w:rsidR="00D95C13" w:rsidRPr="00D95C13" w:rsidRDefault="00D95C13" w:rsidP="00D95C13">
      <w:pPr>
        <w:spacing w:before="480" w:after="120" w:line="240" w:lineRule="auto"/>
        <w:outlineLvl w:val="0"/>
        <w:rPr>
          <w:rFonts w:asciiTheme="majorBidi" w:eastAsia="Arial" w:hAnsiTheme="majorBidi" w:cstheme="majorBidi"/>
          <w:szCs w:val="24"/>
          <w:lang w:val="en-US" w:bidi="ar-JO"/>
        </w:rPr>
      </w:pPr>
    </w:p>
    <w:p w14:paraId="0616D0B8" w14:textId="2775012F" w:rsidR="00D95C13" w:rsidRPr="00D95C13" w:rsidRDefault="000757D4" w:rsidP="00D95C13">
      <w:pPr>
        <w:spacing w:before="480" w:after="120" w:line="240" w:lineRule="auto"/>
        <w:outlineLvl w:val="0"/>
        <w:rPr>
          <w:rFonts w:asciiTheme="majorBidi" w:eastAsia="Arial" w:hAnsiTheme="majorBidi" w:cstheme="majorBidi"/>
          <w:szCs w:val="24"/>
          <w:lang w:val="en-US" w:bidi="ar-JO"/>
        </w:rPr>
      </w:pPr>
      <w:r>
        <w:rPr>
          <w:rFonts w:asciiTheme="majorBidi" w:eastAsia="Arial" w:hAnsiTheme="majorBidi" w:cstheme="majorBidi"/>
          <w:noProof/>
          <w:szCs w:val="24"/>
          <w:lang w:val="en-US"/>
        </w:rPr>
        <w:lastRenderedPageBreak/>
        <w:drawing>
          <wp:inline distT="0" distB="0" distL="0" distR="0" wp14:anchorId="4EBB26B7" wp14:editId="6F6FEFE9">
            <wp:extent cx="5731510" cy="2547620"/>
            <wp:effectExtent l="0" t="0" r="254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3-01-28 at 8.21.55 PM.jpeg"/>
                    <pic:cNvPicPr/>
                  </pic:nvPicPr>
                  <pic:blipFill>
                    <a:blip r:embed="rId12">
                      <a:extLst>
                        <a:ext uri="{28A0092B-C50C-407E-A947-70E740481C1C}">
                          <a14:useLocalDpi xmlns:a14="http://schemas.microsoft.com/office/drawing/2010/main" val="0"/>
                        </a:ext>
                      </a:extLst>
                    </a:blip>
                    <a:stretch>
                      <a:fillRect/>
                    </a:stretch>
                  </pic:blipFill>
                  <pic:spPr>
                    <a:xfrm>
                      <a:off x="0" y="0"/>
                      <a:ext cx="5731510" cy="2547620"/>
                    </a:xfrm>
                    <a:prstGeom prst="rect">
                      <a:avLst/>
                    </a:prstGeom>
                  </pic:spPr>
                </pic:pic>
              </a:graphicData>
            </a:graphic>
          </wp:inline>
        </w:drawing>
      </w:r>
    </w:p>
    <w:p w14:paraId="648B1FD4" w14:textId="72C6E4BF" w:rsidR="00D95C13" w:rsidRDefault="00A55328" w:rsidP="00D95C13">
      <w:pPr>
        <w:spacing w:before="480" w:after="120" w:line="240" w:lineRule="auto"/>
        <w:outlineLvl w:val="0"/>
        <w:rPr>
          <w:rFonts w:asciiTheme="majorBidi" w:eastAsia="Arial" w:hAnsiTheme="majorBidi" w:cstheme="majorBidi"/>
          <w:szCs w:val="24"/>
          <w:rtl/>
          <w:lang w:val="en-US" w:bidi="ar-JO"/>
        </w:rPr>
      </w:pPr>
      <w:r>
        <w:rPr>
          <w:rFonts w:asciiTheme="majorBidi" w:eastAsia="Arial" w:hAnsiTheme="majorBidi" w:cstheme="majorBidi"/>
          <w:noProof/>
          <w:szCs w:val="24"/>
          <w:lang w:val="en-US"/>
        </w:rPr>
        <w:drawing>
          <wp:inline distT="0" distB="0" distL="0" distR="0" wp14:anchorId="5A16B328" wp14:editId="0EFF4A02">
            <wp:extent cx="5731510" cy="223012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hatsApp Image 2023-01-28 at 9.04.10 PM.jpeg"/>
                    <pic:cNvPicPr/>
                  </pic:nvPicPr>
                  <pic:blipFill>
                    <a:blip r:embed="rId13">
                      <a:extLst>
                        <a:ext uri="{28A0092B-C50C-407E-A947-70E740481C1C}">
                          <a14:useLocalDpi xmlns:a14="http://schemas.microsoft.com/office/drawing/2010/main" val="0"/>
                        </a:ext>
                      </a:extLst>
                    </a:blip>
                    <a:stretch>
                      <a:fillRect/>
                    </a:stretch>
                  </pic:blipFill>
                  <pic:spPr>
                    <a:xfrm>
                      <a:off x="0" y="0"/>
                      <a:ext cx="5731510" cy="2230120"/>
                    </a:xfrm>
                    <a:prstGeom prst="rect">
                      <a:avLst/>
                    </a:prstGeom>
                  </pic:spPr>
                </pic:pic>
              </a:graphicData>
            </a:graphic>
          </wp:inline>
        </w:drawing>
      </w:r>
    </w:p>
    <w:p w14:paraId="5342722A" w14:textId="77777777" w:rsidR="00A55328" w:rsidRDefault="00A55328" w:rsidP="00D95C13">
      <w:pPr>
        <w:spacing w:before="480" w:after="120" w:line="240" w:lineRule="auto"/>
        <w:outlineLvl w:val="0"/>
        <w:rPr>
          <w:rFonts w:asciiTheme="majorBidi" w:eastAsia="Arial" w:hAnsiTheme="majorBidi" w:cstheme="majorBidi"/>
          <w:szCs w:val="24"/>
          <w:lang w:val="en-US" w:bidi="ar-JO"/>
        </w:rPr>
      </w:pPr>
    </w:p>
    <w:p w14:paraId="54BD339E" w14:textId="0CC30A5A" w:rsidR="005F72EF" w:rsidRDefault="005F72EF" w:rsidP="00432732">
      <w:pPr>
        <w:spacing w:before="480" w:after="120" w:line="240" w:lineRule="auto"/>
        <w:jc w:val="both"/>
        <w:outlineLvl w:val="0"/>
        <w:rPr>
          <w:rFonts w:asciiTheme="majorBidi" w:eastAsia="Arial" w:hAnsiTheme="majorBidi" w:cstheme="majorBidi"/>
          <w:sz w:val="28"/>
          <w:szCs w:val="28"/>
          <w:lang w:val="en-US" w:bidi="ar-JO"/>
        </w:rPr>
      </w:pPr>
      <w:r>
        <w:rPr>
          <w:rFonts w:asciiTheme="majorBidi" w:eastAsia="Arial" w:hAnsiTheme="majorBidi" w:cstheme="majorBidi"/>
          <w:sz w:val="28"/>
          <w:szCs w:val="28"/>
          <w:lang w:val="en-US" w:bidi="ar-JO"/>
        </w:rPr>
        <w:t>Comparison between line</w:t>
      </w:r>
      <w:r w:rsidR="00EC2D8B">
        <w:rPr>
          <w:rFonts w:asciiTheme="majorBidi" w:eastAsia="Arial" w:hAnsiTheme="majorBidi" w:cstheme="majorBidi"/>
          <w:sz w:val="28"/>
          <w:szCs w:val="28"/>
          <w:lang w:val="en-US" w:bidi="ar-JO"/>
        </w:rPr>
        <w:t>a</w:t>
      </w:r>
      <w:r>
        <w:rPr>
          <w:rFonts w:asciiTheme="majorBidi" w:eastAsia="Arial" w:hAnsiTheme="majorBidi" w:cstheme="majorBidi"/>
          <w:sz w:val="28"/>
          <w:szCs w:val="28"/>
          <w:lang w:val="en-US" w:bidi="ar-JO"/>
        </w:rPr>
        <w:t>r regression and multiple regression:</w:t>
      </w:r>
      <w:sdt>
        <w:sdtPr>
          <w:rPr>
            <w:rFonts w:asciiTheme="majorBidi" w:eastAsia="Arial" w:hAnsiTheme="majorBidi" w:cstheme="majorBidi"/>
            <w:sz w:val="28"/>
            <w:szCs w:val="28"/>
            <w:lang w:val="en-US" w:bidi="ar-JO"/>
          </w:rPr>
          <w:id w:val="-201336665"/>
          <w:citation/>
        </w:sdtPr>
        <w:sdtEndPr/>
        <w:sdtContent>
          <w:r w:rsidR="00DC5CF5">
            <w:rPr>
              <w:rFonts w:asciiTheme="majorBidi" w:eastAsia="Arial" w:hAnsiTheme="majorBidi" w:cstheme="majorBidi"/>
              <w:sz w:val="28"/>
              <w:szCs w:val="28"/>
              <w:lang w:val="en-US" w:bidi="ar-JO"/>
            </w:rPr>
            <w:fldChar w:fldCharType="begin"/>
          </w:r>
          <w:r w:rsidR="00DC5CF5">
            <w:rPr>
              <w:rFonts w:asciiTheme="majorBidi" w:eastAsia="Arial" w:hAnsiTheme="majorBidi" w:cstheme="majorBidi"/>
              <w:sz w:val="28"/>
              <w:szCs w:val="28"/>
              <w:lang w:val="en-US" w:bidi="ar-JO"/>
            </w:rPr>
            <w:instrText xml:space="preserve"> CITATION Gee20 \l 1033 </w:instrText>
          </w:r>
          <w:r w:rsidR="00DC5CF5">
            <w:rPr>
              <w:rFonts w:asciiTheme="majorBidi" w:eastAsia="Arial" w:hAnsiTheme="majorBidi" w:cstheme="majorBidi"/>
              <w:sz w:val="28"/>
              <w:szCs w:val="28"/>
              <w:lang w:val="en-US" w:bidi="ar-JO"/>
            </w:rPr>
            <w:fldChar w:fldCharType="separate"/>
          </w:r>
          <w:r w:rsidR="00DC5CF5">
            <w:rPr>
              <w:rFonts w:asciiTheme="majorBidi" w:eastAsia="Arial" w:hAnsiTheme="majorBidi" w:cstheme="majorBidi"/>
              <w:noProof/>
              <w:sz w:val="28"/>
              <w:szCs w:val="28"/>
              <w:lang w:val="en-US" w:bidi="ar-JO"/>
            </w:rPr>
            <w:t xml:space="preserve"> </w:t>
          </w:r>
          <w:r w:rsidR="00DC5CF5" w:rsidRPr="00DC5CF5">
            <w:rPr>
              <w:rFonts w:asciiTheme="majorBidi" w:eastAsia="Arial" w:hAnsiTheme="majorBidi" w:cstheme="majorBidi"/>
              <w:noProof/>
              <w:sz w:val="28"/>
              <w:szCs w:val="28"/>
              <w:lang w:val="en-US" w:bidi="ar-JO"/>
            </w:rPr>
            <w:t>(GeeksforGeeks, 2020)</w:t>
          </w:r>
          <w:r w:rsidR="00DC5CF5">
            <w:rPr>
              <w:rFonts w:asciiTheme="majorBidi" w:eastAsia="Arial" w:hAnsiTheme="majorBidi" w:cstheme="majorBidi"/>
              <w:sz w:val="28"/>
              <w:szCs w:val="28"/>
              <w:lang w:val="en-US" w:bidi="ar-JO"/>
            </w:rPr>
            <w:fldChar w:fldCharType="end"/>
          </w:r>
        </w:sdtContent>
      </w:sdt>
    </w:p>
    <w:p w14:paraId="22B22772" w14:textId="6C7B06AC" w:rsidR="00B6129F" w:rsidRDefault="00AC7BAD" w:rsidP="00432732">
      <w:pPr>
        <w:spacing w:before="480" w:after="120" w:line="240" w:lineRule="auto"/>
        <w:jc w:val="both"/>
        <w:outlineLvl w:val="0"/>
        <w:rPr>
          <w:rFonts w:asciiTheme="majorBidi" w:eastAsia="Arial" w:hAnsiTheme="majorBidi" w:cstheme="majorBidi"/>
          <w:sz w:val="28"/>
          <w:szCs w:val="28"/>
          <w:lang w:val="en-US" w:bidi="ar-JO"/>
        </w:rPr>
      </w:pPr>
      <w:r>
        <w:rPr>
          <w:rFonts w:asciiTheme="majorBidi" w:eastAsia="Arial" w:hAnsiTheme="majorBidi" w:cstheme="majorBidi"/>
          <w:sz w:val="28"/>
          <w:szCs w:val="28"/>
          <w:lang w:val="en-US" w:bidi="ar-JO"/>
        </w:rPr>
        <w:t>L</w:t>
      </w:r>
      <w:r w:rsidR="00B6129F">
        <w:rPr>
          <w:rFonts w:asciiTheme="majorBidi" w:eastAsia="Arial" w:hAnsiTheme="majorBidi" w:cstheme="majorBidi"/>
          <w:sz w:val="28"/>
          <w:szCs w:val="28"/>
          <w:lang w:val="en-US" w:bidi="ar-JO"/>
        </w:rPr>
        <w:t>ine</w:t>
      </w:r>
      <w:r w:rsidR="00EC2D8B">
        <w:rPr>
          <w:rFonts w:asciiTheme="majorBidi" w:eastAsia="Arial" w:hAnsiTheme="majorBidi" w:cstheme="majorBidi"/>
          <w:sz w:val="28"/>
          <w:szCs w:val="28"/>
          <w:lang w:val="en-US" w:bidi="ar-JO"/>
        </w:rPr>
        <w:t>a</w:t>
      </w:r>
      <w:r w:rsidR="00B6129F">
        <w:rPr>
          <w:rFonts w:asciiTheme="majorBidi" w:eastAsia="Arial" w:hAnsiTheme="majorBidi" w:cstheme="majorBidi"/>
          <w:sz w:val="28"/>
          <w:szCs w:val="28"/>
          <w:lang w:val="en-US" w:bidi="ar-JO"/>
        </w:rPr>
        <w:t>r regression</w:t>
      </w:r>
    </w:p>
    <w:tbl>
      <w:tblPr>
        <w:tblStyle w:val="TableGrid"/>
        <w:tblW w:w="0" w:type="auto"/>
        <w:tblLook w:val="04A0" w:firstRow="1" w:lastRow="0" w:firstColumn="1" w:lastColumn="0" w:noHBand="0" w:noVBand="1"/>
      </w:tblPr>
      <w:tblGrid>
        <w:gridCol w:w="4508"/>
        <w:gridCol w:w="4508"/>
      </w:tblGrid>
      <w:tr w:rsidR="005F72EF" w14:paraId="537CA5D1" w14:textId="77777777" w:rsidTr="005F72EF">
        <w:tc>
          <w:tcPr>
            <w:tcW w:w="4508" w:type="dxa"/>
          </w:tcPr>
          <w:p w14:paraId="5BB235D9" w14:textId="411F9A6C" w:rsidR="005F72EF" w:rsidRDefault="005F72EF" w:rsidP="00432732">
            <w:pPr>
              <w:spacing w:before="480" w:after="120"/>
              <w:jc w:val="both"/>
              <w:outlineLvl w:val="0"/>
              <w:rPr>
                <w:rFonts w:asciiTheme="majorBidi" w:eastAsia="Arial" w:hAnsiTheme="majorBidi" w:cstheme="majorBidi"/>
                <w:sz w:val="28"/>
                <w:szCs w:val="28"/>
                <w:lang w:val="en-US" w:bidi="ar-JO"/>
              </w:rPr>
            </w:pPr>
            <w:r>
              <w:rPr>
                <w:rFonts w:asciiTheme="majorBidi" w:eastAsia="Arial" w:hAnsiTheme="majorBidi" w:cstheme="majorBidi"/>
                <w:sz w:val="28"/>
                <w:szCs w:val="28"/>
                <w:lang w:val="en-US" w:bidi="ar-JO"/>
              </w:rPr>
              <w:t xml:space="preserve">Advantages </w:t>
            </w:r>
          </w:p>
        </w:tc>
        <w:tc>
          <w:tcPr>
            <w:tcW w:w="4508" w:type="dxa"/>
          </w:tcPr>
          <w:p w14:paraId="5EC8AC08" w14:textId="262F995D" w:rsidR="005F72EF" w:rsidRDefault="005F72EF" w:rsidP="00432732">
            <w:pPr>
              <w:spacing w:before="480" w:after="120"/>
              <w:jc w:val="both"/>
              <w:outlineLvl w:val="0"/>
              <w:rPr>
                <w:rFonts w:asciiTheme="majorBidi" w:eastAsia="Arial" w:hAnsiTheme="majorBidi" w:cstheme="majorBidi"/>
                <w:sz w:val="28"/>
                <w:szCs w:val="28"/>
                <w:lang w:val="en-US" w:bidi="ar-JO"/>
              </w:rPr>
            </w:pPr>
            <w:r w:rsidRPr="005F72EF">
              <w:rPr>
                <w:rFonts w:asciiTheme="majorBidi" w:eastAsia="Arial" w:hAnsiTheme="majorBidi" w:cstheme="majorBidi"/>
                <w:sz w:val="28"/>
                <w:szCs w:val="28"/>
                <w:lang w:val="en-US" w:bidi="ar-JO"/>
              </w:rPr>
              <w:t>D</w:t>
            </w:r>
            <w:r>
              <w:rPr>
                <w:rFonts w:asciiTheme="majorBidi" w:eastAsia="Arial" w:hAnsiTheme="majorBidi" w:cstheme="majorBidi"/>
                <w:sz w:val="28"/>
                <w:szCs w:val="28"/>
                <w:lang w:val="en-US" w:bidi="ar-JO"/>
              </w:rPr>
              <w:t>isad</w:t>
            </w:r>
            <w:r w:rsidRPr="005F72EF">
              <w:rPr>
                <w:rFonts w:asciiTheme="majorBidi" w:eastAsia="Arial" w:hAnsiTheme="majorBidi" w:cstheme="majorBidi"/>
                <w:sz w:val="28"/>
                <w:szCs w:val="28"/>
                <w:lang w:val="en-US" w:bidi="ar-JO"/>
              </w:rPr>
              <w:t>vantages</w:t>
            </w:r>
            <w:r>
              <w:rPr>
                <w:rFonts w:asciiTheme="majorBidi" w:eastAsia="Arial" w:hAnsiTheme="majorBidi" w:cstheme="majorBidi"/>
                <w:sz w:val="28"/>
                <w:szCs w:val="28"/>
                <w:lang w:val="en-US" w:bidi="ar-JO"/>
              </w:rPr>
              <w:t xml:space="preserve"> </w:t>
            </w:r>
          </w:p>
        </w:tc>
      </w:tr>
      <w:tr w:rsidR="005F72EF" w14:paraId="6B87AE14" w14:textId="77777777" w:rsidTr="005F72EF">
        <w:tc>
          <w:tcPr>
            <w:tcW w:w="4508" w:type="dxa"/>
          </w:tcPr>
          <w:p w14:paraId="6FF226E1" w14:textId="7AFCFF48" w:rsidR="005F72EF" w:rsidRDefault="005F72EF" w:rsidP="00432732">
            <w:pPr>
              <w:spacing w:before="480" w:after="120"/>
              <w:jc w:val="both"/>
              <w:outlineLvl w:val="0"/>
              <w:rPr>
                <w:rFonts w:asciiTheme="majorBidi" w:eastAsia="Arial" w:hAnsiTheme="majorBidi" w:cstheme="majorBidi"/>
                <w:sz w:val="28"/>
                <w:szCs w:val="28"/>
                <w:lang w:val="en-US" w:bidi="ar-JO"/>
              </w:rPr>
            </w:pPr>
            <w:r w:rsidRPr="005F72EF">
              <w:rPr>
                <w:rFonts w:asciiTheme="majorBidi" w:eastAsia="Arial" w:hAnsiTheme="majorBidi" w:cstheme="majorBidi"/>
                <w:sz w:val="28"/>
                <w:szCs w:val="28"/>
                <w:lang w:val="en-US" w:bidi="ar-JO"/>
              </w:rPr>
              <w:lastRenderedPageBreak/>
              <w:t>Linear regression is easy to implement and easier to interpret the output coefficients</w:t>
            </w:r>
          </w:p>
        </w:tc>
        <w:tc>
          <w:tcPr>
            <w:tcW w:w="4508" w:type="dxa"/>
          </w:tcPr>
          <w:p w14:paraId="37CA6B6B" w14:textId="567E8D60" w:rsidR="005F72EF" w:rsidRDefault="005F72EF" w:rsidP="00432732">
            <w:pPr>
              <w:spacing w:before="480" w:after="120"/>
              <w:jc w:val="both"/>
              <w:outlineLvl w:val="0"/>
              <w:rPr>
                <w:rFonts w:asciiTheme="majorBidi" w:eastAsia="Arial" w:hAnsiTheme="majorBidi" w:cstheme="majorBidi"/>
                <w:sz w:val="28"/>
                <w:szCs w:val="28"/>
                <w:lang w:val="en-US" w:bidi="ar-JO"/>
              </w:rPr>
            </w:pPr>
            <w:r w:rsidRPr="005F72EF">
              <w:rPr>
                <w:rFonts w:asciiTheme="majorBidi" w:eastAsia="Arial" w:hAnsiTheme="majorBidi" w:cstheme="majorBidi"/>
                <w:sz w:val="28"/>
                <w:szCs w:val="28"/>
                <w:lang w:val="en-US" w:bidi="ar-JO"/>
              </w:rPr>
              <w:t>Outliers in the linear regression technique can have dramatic effects on the slope and linearity limits in this technique.</w:t>
            </w:r>
          </w:p>
        </w:tc>
      </w:tr>
      <w:tr w:rsidR="005F72EF" w14:paraId="50121F08" w14:textId="77777777" w:rsidTr="005F72EF">
        <w:tc>
          <w:tcPr>
            <w:tcW w:w="4508" w:type="dxa"/>
          </w:tcPr>
          <w:p w14:paraId="4F2E16AC" w14:textId="541704B7" w:rsidR="005F72EF" w:rsidRDefault="005F72EF" w:rsidP="00432732">
            <w:pPr>
              <w:spacing w:before="480" w:after="120"/>
              <w:jc w:val="both"/>
              <w:outlineLvl w:val="0"/>
              <w:rPr>
                <w:rFonts w:asciiTheme="majorBidi" w:eastAsia="Arial" w:hAnsiTheme="majorBidi" w:cstheme="majorBidi"/>
                <w:sz w:val="28"/>
                <w:szCs w:val="28"/>
                <w:rtl/>
                <w:lang w:val="en-US" w:bidi="ar-JO"/>
              </w:rPr>
            </w:pPr>
            <w:r w:rsidRPr="005F72EF">
              <w:rPr>
                <w:rFonts w:asciiTheme="majorBidi" w:eastAsia="Arial" w:hAnsiTheme="majorBidi" w:cstheme="majorBidi"/>
                <w:sz w:val="28"/>
                <w:szCs w:val="28"/>
                <w:lang w:val="en-US" w:bidi="ar-JO"/>
              </w:rPr>
              <w:t>The relationship between the independent variable and the dependent variable is linear, so this algorithm is the best to use because it is not complicated compared to other algorithms.</w:t>
            </w:r>
          </w:p>
        </w:tc>
        <w:tc>
          <w:tcPr>
            <w:tcW w:w="4508" w:type="dxa"/>
          </w:tcPr>
          <w:p w14:paraId="3628A36B" w14:textId="038B19A5" w:rsidR="005F72EF" w:rsidRDefault="005F72EF" w:rsidP="00432732">
            <w:pPr>
              <w:spacing w:before="480" w:after="120"/>
              <w:jc w:val="both"/>
              <w:outlineLvl w:val="0"/>
              <w:rPr>
                <w:rFonts w:asciiTheme="majorBidi" w:eastAsia="Arial" w:hAnsiTheme="majorBidi" w:cstheme="majorBidi"/>
                <w:sz w:val="28"/>
                <w:szCs w:val="28"/>
                <w:lang w:val="en-US" w:bidi="ar-JO"/>
              </w:rPr>
            </w:pPr>
            <w:r w:rsidRPr="005F72EF">
              <w:rPr>
                <w:rFonts w:asciiTheme="majorBidi" w:eastAsia="Arial" w:hAnsiTheme="majorBidi" w:cstheme="majorBidi"/>
                <w:sz w:val="28"/>
                <w:szCs w:val="28"/>
                <w:lang w:val="en-US" w:bidi="ar-JO"/>
              </w:rPr>
              <w:t>Variously, linear regression assumes a linear relationship between the dependent and independent variables. This means that it assumes a straight line relationship between them. It assumes independence between traits.</w:t>
            </w:r>
          </w:p>
        </w:tc>
      </w:tr>
      <w:tr w:rsidR="005F72EF" w14:paraId="2DCA2A8D" w14:textId="77777777" w:rsidTr="005F72EF">
        <w:tc>
          <w:tcPr>
            <w:tcW w:w="4508" w:type="dxa"/>
          </w:tcPr>
          <w:p w14:paraId="623D439B" w14:textId="15A170FD" w:rsidR="005F72EF" w:rsidRDefault="005F72EF" w:rsidP="00432732">
            <w:pPr>
              <w:spacing w:before="480" w:after="120"/>
              <w:jc w:val="both"/>
              <w:outlineLvl w:val="0"/>
              <w:rPr>
                <w:rFonts w:asciiTheme="majorBidi" w:eastAsia="Arial" w:hAnsiTheme="majorBidi" w:cstheme="majorBidi"/>
                <w:sz w:val="28"/>
                <w:szCs w:val="28"/>
                <w:lang w:val="en-US" w:bidi="ar-JO"/>
              </w:rPr>
            </w:pPr>
            <w:r w:rsidRPr="005F72EF">
              <w:rPr>
                <w:rFonts w:asciiTheme="majorBidi" w:eastAsia="Arial" w:hAnsiTheme="majorBidi" w:cstheme="majorBidi"/>
                <w:sz w:val="28"/>
                <w:szCs w:val="28"/>
                <w:lang w:val="en-US" w:bidi="ar-JO"/>
              </w:rPr>
              <w:t>Overfitting can be avoided by using some dimension reduction techniques, regularization techniques (L1 and L2), and cross-validation</w:t>
            </w:r>
          </w:p>
        </w:tc>
        <w:tc>
          <w:tcPr>
            <w:tcW w:w="4508" w:type="dxa"/>
          </w:tcPr>
          <w:p w14:paraId="63577902" w14:textId="46745058" w:rsidR="005F72EF" w:rsidRDefault="00E43AAA" w:rsidP="00432732">
            <w:pPr>
              <w:spacing w:before="480" w:after="120"/>
              <w:jc w:val="both"/>
              <w:outlineLvl w:val="0"/>
              <w:rPr>
                <w:rFonts w:asciiTheme="majorBidi" w:eastAsia="Arial" w:hAnsiTheme="majorBidi" w:cstheme="majorBidi"/>
                <w:sz w:val="28"/>
                <w:szCs w:val="28"/>
                <w:lang w:val="en-US" w:bidi="ar-JO"/>
              </w:rPr>
            </w:pPr>
            <w:r w:rsidRPr="00E43AAA">
              <w:rPr>
                <w:rFonts w:asciiTheme="majorBidi" w:eastAsia="Arial" w:hAnsiTheme="majorBidi" w:cstheme="majorBidi"/>
                <w:sz w:val="28"/>
                <w:szCs w:val="28"/>
                <w:lang w:val="en-US" w:bidi="ar-JO"/>
              </w:rPr>
              <w:t>Linear regression also looks at the relationship between the mean of the dependent variables and the independent variables. Just as the mean is not a complete description of a single variable, linear regression is not a complete description of the relationships between variables.</w:t>
            </w:r>
          </w:p>
        </w:tc>
      </w:tr>
    </w:tbl>
    <w:p w14:paraId="329EFABE" w14:textId="3170CBBA" w:rsidR="005F72EF" w:rsidRDefault="00B6129F" w:rsidP="00432732">
      <w:pPr>
        <w:spacing w:before="480" w:after="120" w:line="240" w:lineRule="auto"/>
        <w:jc w:val="both"/>
        <w:outlineLvl w:val="0"/>
        <w:rPr>
          <w:rFonts w:asciiTheme="majorBidi" w:eastAsia="Arial" w:hAnsiTheme="majorBidi" w:cstheme="majorBidi"/>
          <w:sz w:val="28"/>
          <w:szCs w:val="28"/>
          <w:lang w:val="en-US" w:bidi="ar-JO"/>
        </w:rPr>
      </w:pPr>
      <w:r>
        <w:rPr>
          <w:rFonts w:asciiTheme="majorBidi" w:eastAsia="Arial" w:hAnsiTheme="majorBidi" w:cstheme="majorBidi"/>
          <w:sz w:val="28"/>
          <w:szCs w:val="28"/>
          <w:lang w:val="en-US" w:bidi="ar-JO"/>
        </w:rPr>
        <w:t>Multiple line</w:t>
      </w:r>
      <w:r w:rsidR="00EC2D8B">
        <w:rPr>
          <w:rFonts w:asciiTheme="majorBidi" w:eastAsia="Arial" w:hAnsiTheme="majorBidi" w:cstheme="majorBidi"/>
          <w:sz w:val="28"/>
          <w:szCs w:val="28"/>
          <w:lang w:val="en-US" w:bidi="ar-JO"/>
        </w:rPr>
        <w:t>a</w:t>
      </w:r>
      <w:r>
        <w:rPr>
          <w:rFonts w:asciiTheme="majorBidi" w:eastAsia="Arial" w:hAnsiTheme="majorBidi" w:cstheme="majorBidi"/>
          <w:sz w:val="28"/>
          <w:szCs w:val="28"/>
          <w:lang w:val="en-US" w:bidi="ar-JO"/>
        </w:rPr>
        <w:t>r regression</w:t>
      </w:r>
    </w:p>
    <w:tbl>
      <w:tblPr>
        <w:tblStyle w:val="TableGrid"/>
        <w:tblW w:w="0" w:type="auto"/>
        <w:tblLook w:val="04A0" w:firstRow="1" w:lastRow="0" w:firstColumn="1" w:lastColumn="0" w:noHBand="0" w:noVBand="1"/>
      </w:tblPr>
      <w:tblGrid>
        <w:gridCol w:w="3788"/>
        <w:gridCol w:w="3788"/>
      </w:tblGrid>
      <w:tr w:rsidR="00B6129F" w14:paraId="01F3AAA5" w14:textId="77777777" w:rsidTr="00B6129F">
        <w:trPr>
          <w:trHeight w:val="807"/>
        </w:trPr>
        <w:tc>
          <w:tcPr>
            <w:tcW w:w="3788" w:type="dxa"/>
          </w:tcPr>
          <w:p w14:paraId="2AF09656" w14:textId="16D5F078" w:rsidR="00B6129F" w:rsidRDefault="00B6129F" w:rsidP="00432732">
            <w:pPr>
              <w:spacing w:before="480" w:after="120"/>
              <w:jc w:val="both"/>
              <w:outlineLvl w:val="0"/>
              <w:rPr>
                <w:rFonts w:asciiTheme="majorBidi" w:eastAsia="Arial" w:hAnsiTheme="majorBidi" w:cstheme="majorBidi"/>
                <w:sz w:val="28"/>
                <w:szCs w:val="28"/>
                <w:lang w:val="en-US" w:bidi="ar-JO"/>
              </w:rPr>
            </w:pPr>
            <w:r w:rsidRPr="00B6129F">
              <w:rPr>
                <w:rFonts w:asciiTheme="majorBidi" w:eastAsia="Arial" w:hAnsiTheme="majorBidi" w:cstheme="majorBidi"/>
                <w:sz w:val="28"/>
                <w:szCs w:val="28"/>
                <w:lang w:val="en-US" w:bidi="ar-JO"/>
              </w:rPr>
              <w:t>Advantages</w:t>
            </w:r>
          </w:p>
        </w:tc>
        <w:tc>
          <w:tcPr>
            <w:tcW w:w="3788" w:type="dxa"/>
          </w:tcPr>
          <w:p w14:paraId="6AC42606" w14:textId="44D937E9" w:rsidR="00B6129F" w:rsidRDefault="00B6129F" w:rsidP="00432732">
            <w:pPr>
              <w:spacing w:before="480" w:after="120"/>
              <w:jc w:val="both"/>
              <w:outlineLvl w:val="0"/>
              <w:rPr>
                <w:rFonts w:asciiTheme="majorBidi" w:eastAsia="Arial" w:hAnsiTheme="majorBidi" w:cstheme="majorBidi"/>
                <w:sz w:val="28"/>
                <w:szCs w:val="28"/>
                <w:lang w:val="en-US" w:bidi="ar-JO"/>
              </w:rPr>
            </w:pPr>
            <w:r>
              <w:rPr>
                <w:rFonts w:asciiTheme="majorBidi" w:eastAsia="Arial" w:hAnsiTheme="majorBidi" w:cstheme="majorBidi"/>
                <w:sz w:val="28"/>
                <w:szCs w:val="28"/>
                <w:lang w:val="en-US" w:bidi="ar-JO"/>
              </w:rPr>
              <w:t>Disa</w:t>
            </w:r>
            <w:r w:rsidRPr="00B6129F">
              <w:rPr>
                <w:rFonts w:asciiTheme="majorBidi" w:eastAsia="Arial" w:hAnsiTheme="majorBidi" w:cstheme="majorBidi"/>
                <w:sz w:val="28"/>
                <w:szCs w:val="28"/>
                <w:lang w:val="en-US" w:bidi="ar-JO"/>
              </w:rPr>
              <w:t>dvantages</w:t>
            </w:r>
          </w:p>
        </w:tc>
      </w:tr>
      <w:tr w:rsidR="00B6129F" w14:paraId="4B28181F" w14:textId="77777777" w:rsidTr="00B6129F">
        <w:trPr>
          <w:trHeight w:val="1946"/>
        </w:trPr>
        <w:tc>
          <w:tcPr>
            <w:tcW w:w="3788" w:type="dxa"/>
          </w:tcPr>
          <w:p w14:paraId="7BE63628" w14:textId="075F8CBC" w:rsidR="00B6129F" w:rsidRDefault="00B6129F" w:rsidP="00432732">
            <w:pPr>
              <w:spacing w:before="480" w:after="120"/>
              <w:jc w:val="both"/>
              <w:outlineLvl w:val="0"/>
              <w:rPr>
                <w:rFonts w:asciiTheme="majorBidi" w:eastAsia="Arial" w:hAnsiTheme="majorBidi" w:cstheme="majorBidi"/>
                <w:sz w:val="28"/>
                <w:szCs w:val="28"/>
                <w:lang w:val="en-US" w:bidi="ar-JO"/>
              </w:rPr>
            </w:pPr>
            <w:r w:rsidRPr="00B6129F">
              <w:rPr>
                <w:rFonts w:asciiTheme="majorBidi" w:eastAsia="Arial" w:hAnsiTheme="majorBidi" w:cstheme="majorBidi"/>
                <w:sz w:val="28"/>
                <w:szCs w:val="28"/>
                <w:lang w:val="en-US" w:bidi="ar-JO"/>
              </w:rPr>
              <w:t>It can handle multiple independent variables, which helps to identify which variables have a significant impact on the dependent variable.</w:t>
            </w:r>
          </w:p>
        </w:tc>
        <w:tc>
          <w:tcPr>
            <w:tcW w:w="3788" w:type="dxa"/>
          </w:tcPr>
          <w:p w14:paraId="49B8A1E8" w14:textId="20F6ACD1" w:rsidR="00B6129F" w:rsidRDefault="00B6129F" w:rsidP="00432732">
            <w:pPr>
              <w:spacing w:before="480" w:after="120"/>
              <w:jc w:val="both"/>
              <w:outlineLvl w:val="0"/>
              <w:rPr>
                <w:rFonts w:asciiTheme="majorBidi" w:eastAsia="Arial" w:hAnsiTheme="majorBidi" w:cstheme="majorBidi"/>
                <w:sz w:val="28"/>
                <w:szCs w:val="28"/>
                <w:lang w:val="en-US" w:bidi="ar-JO"/>
              </w:rPr>
            </w:pPr>
            <w:r w:rsidRPr="00B6129F">
              <w:rPr>
                <w:rFonts w:asciiTheme="majorBidi" w:eastAsia="Arial" w:hAnsiTheme="majorBidi" w:cstheme="majorBidi"/>
                <w:sz w:val="28"/>
                <w:szCs w:val="28"/>
                <w:lang w:val="en-US" w:bidi="ar-JO"/>
              </w:rPr>
              <w:t>MLR assumes linearity, independence of errors and normality of errors. Violation of these assumptions can lead to biased or incorrect predictions.</w:t>
            </w:r>
          </w:p>
        </w:tc>
      </w:tr>
      <w:tr w:rsidR="00B6129F" w14:paraId="6DC67318" w14:textId="77777777" w:rsidTr="00B6129F">
        <w:trPr>
          <w:trHeight w:val="1377"/>
        </w:trPr>
        <w:tc>
          <w:tcPr>
            <w:tcW w:w="3788" w:type="dxa"/>
          </w:tcPr>
          <w:p w14:paraId="5C324B1B" w14:textId="334777BF" w:rsidR="00B6129F" w:rsidRDefault="00B6129F" w:rsidP="00432732">
            <w:pPr>
              <w:spacing w:before="480" w:after="120"/>
              <w:jc w:val="both"/>
              <w:outlineLvl w:val="0"/>
              <w:rPr>
                <w:rFonts w:asciiTheme="majorBidi" w:eastAsia="Arial" w:hAnsiTheme="majorBidi" w:cstheme="majorBidi"/>
                <w:sz w:val="28"/>
                <w:szCs w:val="28"/>
                <w:lang w:val="en-US" w:bidi="ar-JO"/>
              </w:rPr>
            </w:pPr>
            <w:r w:rsidRPr="00B6129F">
              <w:rPr>
                <w:rFonts w:asciiTheme="majorBidi" w:eastAsia="Arial" w:hAnsiTheme="majorBidi" w:cstheme="majorBidi"/>
                <w:sz w:val="28"/>
                <w:szCs w:val="28"/>
                <w:lang w:val="en-US" w:bidi="ar-JO"/>
              </w:rPr>
              <w:lastRenderedPageBreak/>
              <w:t>It can handle non-linear relationships between variables by transforming the data.</w:t>
            </w:r>
          </w:p>
        </w:tc>
        <w:tc>
          <w:tcPr>
            <w:tcW w:w="3788" w:type="dxa"/>
          </w:tcPr>
          <w:p w14:paraId="10782F97" w14:textId="181F148D" w:rsidR="00B6129F" w:rsidRDefault="00B6129F" w:rsidP="00432732">
            <w:pPr>
              <w:spacing w:before="480" w:after="120"/>
              <w:jc w:val="both"/>
              <w:outlineLvl w:val="0"/>
              <w:rPr>
                <w:rFonts w:asciiTheme="majorBidi" w:eastAsia="Arial" w:hAnsiTheme="majorBidi" w:cstheme="majorBidi"/>
                <w:sz w:val="28"/>
                <w:szCs w:val="28"/>
                <w:lang w:val="en-US" w:bidi="ar-JO"/>
              </w:rPr>
            </w:pPr>
            <w:r w:rsidRPr="00B6129F">
              <w:rPr>
                <w:rFonts w:asciiTheme="majorBidi" w:eastAsia="Arial" w:hAnsiTheme="majorBidi" w:cstheme="majorBidi"/>
                <w:sz w:val="28"/>
                <w:szCs w:val="28"/>
                <w:lang w:val="en-US" w:bidi="ar-JO"/>
              </w:rPr>
              <w:t>It can become unreliable when there are too many independent variables, known as the curse of dimensionality.</w:t>
            </w:r>
          </w:p>
        </w:tc>
      </w:tr>
      <w:tr w:rsidR="00B6129F" w14:paraId="28A6B80B" w14:textId="77777777" w:rsidTr="00B6129F">
        <w:trPr>
          <w:trHeight w:val="2295"/>
        </w:trPr>
        <w:tc>
          <w:tcPr>
            <w:tcW w:w="3788" w:type="dxa"/>
          </w:tcPr>
          <w:p w14:paraId="713A453E" w14:textId="0C3AEEB3" w:rsidR="00B6129F" w:rsidRDefault="00B6129F" w:rsidP="00432732">
            <w:pPr>
              <w:spacing w:before="480" w:after="120"/>
              <w:jc w:val="both"/>
              <w:outlineLvl w:val="0"/>
              <w:rPr>
                <w:rFonts w:asciiTheme="majorBidi" w:eastAsia="Arial" w:hAnsiTheme="majorBidi" w:cstheme="majorBidi"/>
                <w:sz w:val="28"/>
                <w:szCs w:val="28"/>
                <w:lang w:val="en-US" w:bidi="ar-JO"/>
              </w:rPr>
            </w:pPr>
            <w:r w:rsidRPr="00B6129F">
              <w:rPr>
                <w:rFonts w:asciiTheme="majorBidi" w:eastAsia="Arial" w:hAnsiTheme="majorBidi" w:cstheme="majorBidi"/>
                <w:sz w:val="28"/>
                <w:szCs w:val="28"/>
                <w:lang w:val="en-US" w:bidi="ar-JO"/>
              </w:rPr>
              <w:t>It is a widely used technique and is easy to interpret the results.</w:t>
            </w:r>
          </w:p>
        </w:tc>
        <w:tc>
          <w:tcPr>
            <w:tcW w:w="3788" w:type="dxa"/>
          </w:tcPr>
          <w:p w14:paraId="637F6085" w14:textId="1E790FC8" w:rsidR="00B6129F" w:rsidRDefault="00B6129F" w:rsidP="00432732">
            <w:pPr>
              <w:spacing w:before="480" w:after="120"/>
              <w:jc w:val="both"/>
              <w:outlineLvl w:val="0"/>
              <w:rPr>
                <w:rFonts w:asciiTheme="majorBidi" w:eastAsia="Arial" w:hAnsiTheme="majorBidi" w:cstheme="majorBidi"/>
                <w:sz w:val="28"/>
                <w:szCs w:val="28"/>
                <w:lang w:val="en-US" w:bidi="ar-JO"/>
              </w:rPr>
            </w:pPr>
            <w:r w:rsidRPr="00B6129F">
              <w:rPr>
                <w:rFonts w:asciiTheme="majorBidi" w:eastAsia="Arial" w:hAnsiTheme="majorBidi" w:cstheme="majorBidi"/>
                <w:sz w:val="28"/>
                <w:szCs w:val="28"/>
                <w:lang w:val="en-US" w:bidi="ar-JO"/>
              </w:rPr>
              <w:t>MLR can be sensitive to outliers, which can have a large impact on the results.</w:t>
            </w:r>
          </w:p>
        </w:tc>
      </w:tr>
    </w:tbl>
    <w:p w14:paraId="1F92DDA8" w14:textId="77777777" w:rsidR="00B6129F" w:rsidRPr="005F72EF" w:rsidRDefault="00B6129F" w:rsidP="00432732">
      <w:pPr>
        <w:spacing w:before="480" w:after="120" w:line="240" w:lineRule="auto"/>
        <w:jc w:val="both"/>
        <w:outlineLvl w:val="0"/>
        <w:rPr>
          <w:rFonts w:asciiTheme="majorBidi" w:eastAsia="Arial" w:hAnsiTheme="majorBidi" w:cstheme="majorBidi"/>
          <w:sz w:val="28"/>
          <w:szCs w:val="28"/>
          <w:lang w:val="en-US" w:bidi="ar-JO"/>
        </w:rPr>
      </w:pPr>
    </w:p>
    <w:p w14:paraId="0CF69782" w14:textId="4E0544CC" w:rsidR="009A7DEF" w:rsidRDefault="00B6129F" w:rsidP="00432732">
      <w:pPr>
        <w:spacing w:before="480" w:after="120" w:line="240" w:lineRule="auto"/>
        <w:jc w:val="both"/>
        <w:outlineLvl w:val="0"/>
        <w:rPr>
          <w:rFonts w:asciiTheme="majorBidi" w:eastAsia="Arial" w:hAnsiTheme="majorBidi" w:cstheme="majorBidi"/>
          <w:szCs w:val="24"/>
        </w:rPr>
      </w:pPr>
      <w:r w:rsidRPr="00B6129F">
        <w:rPr>
          <w:rFonts w:asciiTheme="majorBidi" w:eastAsia="Arial" w:hAnsiTheme="majorBidi" w:cstheme="majorBidi"/>
          <w:szCs w:val="24"/>
        </w:rPr>
        <w:t>The main difference between the two is the number of independent variables. Linear regression models the relationship between a single independent variable and a dependent variable, while multiple regression models the relationship between multiple independent variables and a dependent variable</w:t>
      </w:r>
      <w:r>
        <w:rPr>
          <w:rFonts w:asciiTheme="majorBidi" w:eastAsia="Arial" w:hAnsiTheme="majorBidi" w:cstheme="majorBidi"/>
          <w:szCs w:val="24"/>
        </w:rPr>
        <w:t xml:space="preserve"> </w:t>
      </w:r>
    </w:p>
    <w:p w14:paraId="3B2D1576" w14:textId="7094B38F" w:rsidR="00B6129F" w:rsidRPr="00B6129F" w:rsidRDefault="00B6129F" w:rsidP="00432732">
      <w:pPr>
        <w:spacing w:before="480" w:after="120" w:line="240" w:lineRule="auto"/>
        <w:jc w:val="both"/>
        <w:outlineLvl w:val="0"/>
        <w:rPr>
          <w:rFonts w:asciiTheme="majorBidi" w:eastAsia="Arial" w:hAnsiTheme="majorBidi" w:cstheme="majorBidi"/>
          <w:szCs w:val="24"/>
          <w:lang w:val="en-US"/>
        </w:rPr>
      </w:pPr>
      <w:r w:rsidRPr="00B6129F">
        <w:rPr>
          <w:rFonts w:asciiTheme="majorBidi" w:eastAsia="Arial" w:hAnsiTheme="majorBidi" w:cstheme="majorBidi"/>
          <w:szCs w:val="24"/>
          <w:lang w:val="en-US"/>
        </w:rPr>
        <w:t xml:space="preserve">In summary, </w:t>
      </w:r>
      <w:proofErr w:type="gramStart"/>
      <w:r w:rsidRPr="00B6129F">
        <w:rPr>
          <w:rFonts w:asciiTheme="majorBidi" w:eastAsia="Arial" w:hAnsiTheme="majorBidi" w:cstheme="majorBidi"/>
          <w:szCs w:val="24"/>
          <w:lang w:val="en-US"/>
        </w:rPr>
        <w:t>Linear</w:t>
      </w:r>
      <w:proofErr w:type="gramEnd"/>
      <w:r w:rsidRPr="00B6129F">
        <w:rPr>
          <w:rFonts w:asciiTheme="majorBidi" w:eastAsia="Arial" w:hAnsiTheme="majorBidi" w:cstheme="majorBidi"/>
          <w:szCs w:val="24"/>
          <w:lang w:val="en-US"/>
        </w:rPr>
        <w:t xml:space="preserve"> regression is used when you have one independent variable and multiple regression is used when you have more than one independent variable.</w:t>
      </w:r>
    </w:p>
    <w:p w14:paraId="7B97E22C" w14:textId="255F262D" w:rsidR="0052072B" w:rsidRDefault="00A031C0" w:rsidP="00432732">
      <w:pPr>
        <w:spacing w:before="480" w:after="120" w:line="240" w:lineRule="auto"/>
        <w:jc w:val="both"/>
        <w:outlineLvl w:val="0"/>
        <w:rPr>
          <w:rFonts w:asciiTheme="majorBidi" w:eastAsia="Arial" w:hAnsiTheme="majorBidi" w:cstheme="majorBidi"/>
          <w:szCs w:val="24"/>
        </w:rPr>
      </w:pPr>
      <w:r w:rsidRPr="00A031C0">
        <w:rPr>
          <w:rFonts w:asciiTheme="majorBidi" w:eastAsia="Arial" w:hAnsiTheme="majorBidi" w:cstheme="majorBidi"/>
          <w:szCs w:val="24"/>
        </w:rPr>
        <w:t>When evaluating how these methods can be used for forecasting, it is important to consider the strengths and weaknesses of each technique and how it applies to the specific problem at hand. It is also important to consider alternative technologies and whether they are more appropriate to the problem. In addition, it is important to consider relevant information such as the type of data used and the forecasting goals.</w:t>
      </w:r>
    </w:p>
    <w:p w14:paraId="0BC90CB9" w14:textId="262D9E69" w:rsidR="00EF483B" w:rsidRDefault="00EF483B" w:rsidP="00432732">
      <w:pPr>
        <w:spacing w:before="480" w:after="120" w:line="240" w:lineRule="auto"/>
        <w:jc w:val="both"/>
        <w:outlineLvl w:val="0"/>
        <w:rPr>
          <w:rFonts w:asciiTheme="majorBidi" w:eastAsia="Arial" w:hAnsiTheme="majorBidi" w:cstheme="majorBidi"/>
          <w:szCs w:val="24"/>
        </w:rPr>
      </w:pPr>
      <w:r w:rsidRPr="00EF483B">
        <w:rPr>
          <w:rFonts w:asciiTheme="majorBidi" w:eastAsia="Arial" w:hAnsiTheme="majorBidi" w:cstheme="majorBidi"/>
          <w:szCs w:val="24"/>
        </w:rPr>
        <w:t>Linear regression is a statistical technique that is used to model the relationship between a single independent variable and a dependent variable. It is commonly used for forecasting, as it is a simple and straightforward technique.</w:t>
      </w:r>
    </w:p>
    <w:p w14:paraId="3F22EEF2" w14:textId="7B1DA7AF" w:rsidR="00EF483B" w:rsidRDefault="00EF483B" w:rsidP="00432732">
      <w:pPr>
        <w:spacing w:before="480" w:after="120" w:line="240" w:lineRule="auto"/>
        <w:jc w:val="both"/>
        <w:outlineLvl w:val="0"/>
        <w:rPr>
          <w:rFonts w:asciiTheme="majorBidi" w:eastAsia="Arial" w:hAnsiTheme="majorBidi" w:cstheme="majorBidi"/>
          <w:szCs w:val="24"/>
        </w:rPr>
      </w:pPr>
      <w:r w:rsidRPr="00EF483B">
        <w:rPr>
          <w:rFonts w:asciiTheme="majorBidi" w:eastAsia="Arial" w:hAnsiTheme="majorBidi" w:cstheme="majorBidi"/>
          <w:szCs w:val="24"/>
        </w:rPr>
        <w:t>Strengths:</w:t>
      </w:r>
      <w:r w:rsidRPr="00EF483B">
        <w:t xml:space="preserve"> </w:t>
      </w:r>
      <w:r w:rsidRPr="00EF483B">
        <w:rPr>
          <w:rFonts w:asciiTheme="majorBidi" w:eastAsia="Arial" w:hAnsiTheme="majorBidi" w:cstheme="majorBidi"/>
          <w:szCs w:val="24"/>
        </w:rPr>
        <w:t>It is a widely used technique, and there is a lot of statistical software available to perform linear regression analysis.</w:t>
      </w:r>
    </w:p>
    <w:p w14:paraId="5542AD75" w14:textId="3DB73310" w:rsidR="00EF483B" w:rsidRDefault="00EF483B" w:rsidP="00432732">
      <w:pPr>
        <w:jc w:val="both"/>
        <w:rPr>
          <w:rFonts w:asciiTheme="majorBidi" w:eastAsia="Arial" w:hAnsiTheme="majorBidi" w:cstheme="majorBidi"/>
          <w:szCs w:val="24"/>
        </w:rPr>
      </w:pPr>
      <w:r w:rsidRPr="00EF483B">
        <w:rPr>
          <w:rFonts w:asciiTheme="majorBidi" w:eastAsia="Arial" w:hAnsiTheme="majorBidi" w:cstheme="majorBidi"/>
          <w:szCs w:val="24"/>
        </w:rPr>
        <w:t>Weaknesses:</w:t>
      </w:r>
      <w:r w:rsidRPr="00EF483B">
        <w:t xml:space="preserve"> </w:t>
      </w:r>
      <w:r w:rsidRPr="00EF483B">
        <w:rPr>
          <w:rFonts w:asciiTheme="majorBidi" w:eastAsia="Arial" w:hAnsiTheme="majorBidi" w:cstheme="majorBidi"/>
          <w:szCs w:val="24"/>
        </w:rPr>
        <w:t>Linear regression is limited to a single independent variable, which can be a limitation when there are multiple factors that affect the outcome.</w:t>
      </w:r>
    </w:p>
    <w:p w14:paraId="382EB2CC" w14:textId="33723A04" w:rsidR="00EF483B" w:rsidRDefault="00EF483B" w:rsidP="00B66065">
      <w:pPr>
        <w:jc w:val="both"/>
        <w:rPr>
          <w:rFonts w:asciiTheme="majorBidi" w:eastAsia="Arial" w:hAnsiTheme="majorBidi" w:cstheme="majorBidi"/>
          <w:szCs w:val="24"/>
        </w:rPr>
      </w:pPr>
      <w:r w:rsidRPr="00EF483B">
        <w:rPr>
          <w:rFonts w:asciiTheme="majorBidi" w:eastAsia="Arial" w:hAnsiTheme="majorBidi" w:cstheme="majorBidi"/>
          <w:szCs w:val="24"/>
        </w:rPr>
        <w:lastRenderedPageBreak/>
        <w:t>Alternative actions:</w:t>
      </w:r>
      <w:r>
        <w:rPr>
          <w:rFonts w:asciiTheme="majorBidi" w:eastAsia="Arial" w:hAnsiTheme="majorBidi" w:cstheme="majorBidi"/>
          <w:szCs w:val="24"/>
        </w:rPr>
        <w:t xml:space="preserve"> </w:t>
      </w:r>
      <w:r w:rsidRPr="00EF483B">
        <w:rPr>
          <w:rFonts w:asciiTheme="majorBidi" w:eastAsia="Arial" w:hAnsiTheme="majorBidi" w:cstheme="majorBidi"/>
          <w:szCs w:val="24"/>
        </w:rPr>
        <w:t>Time series analysis: When the data is time-based, time series analysis techniques and prophet can be used for forecasting.</w:t>
      </w:r>
    </w:p>
    <w:p w14:paraId="63A6320A" w14:textId="32ED7C0F" w:rsidR="00EF483B" w:rsidRPr="00EF483B" w:rsidRDefault="00EF483B" w:rsidP="00432732">
      <w:pPr>
        <w:jc w:val="both"/>
        <w:rPr>
          <w:rFonts w:asciiTheme="majorBidi" w:eastAsia="Arial" w:hAnsiTheme="majorBidi" w:cstheme="majorBidi"/>
          <w:szCs w:val="24"/>
        </w:rPr>
      </w:pPr>
      <w:r w:rsidRPr="00EF483B">
        <w:rPr>
          <w:rFonts w:asciiTheme="majorBidi" w:eastAsia="Arial" w:hAnsiTheme="majorBidi" w:cstheme="majorBidi"/>
          <w:szCs w:val="24"/>
        </w:rPr>
        <w:t>Relevant information:</w:t>
      </w:r>
      <w:r w:rsidRPr="00EF483B">
        <w:t xml:space="preserve"> </w:t>
      </w:r>
      <w:r w:rsidRPr="00EF483B">
        <w:rPr>
          <w:rFonts w:asciiTheme="majorBidi" w:eastAsia="Arial" w:hAnsiTheme="majorBidi" w:cstheme="majorBidi"/>
          <w:szCs w:val="24"/>
        </w:rPr>
        <w:t>The level of accuracy required for the forecast.</w:t>
      </w:r>
    </w:p>
    <w:p w14:paraId="0B3653D8" w14:textId="2B31C58D" w:rsidR="00EF483B" w:rsidRDefault="00EF483B" w:rsidP="00432732">
      <w:pPr>
        <w:jc w:val="both"/>
        <w:rPr>
          <w:rFonts w:asciiTheme="majorBidi" w:eastAsia="Arial" w:hAnsiTheme="majorBidi" w:cstheme="majorBidi"/>
          <w:szCs w:val="24"/>
        </w:rPr>
      </w:pPr>
    </w:p>
    <w:p w14:paraId="65720750" w14:textId="77777777" w:rsidR="00EF483B" w:rsidRPr="00EF483B" w:rsidRDefault="00EF483B" w:rsidP="00432732">
      <w:pPr>
        <w:jc w:val="both"/>
        <w:rPr>
          <w:rFonts w:asciiTheme="majorBidi" w:eastAsia="Arial" w:hAnsiTheme="majorBidi" w:cstheme="majorBidi"/>
          <w:szCs w:val="24"/>
        </w:rPr>
      </w:pPr>
      <w:r w:rsidRPr="00EF483B">
        <w:rPr>
          <w:rFonts w:asciiTheme="majorBidi" w:eastAsia="Arial" w:hAnsiTheme="majorBidi" w:cstheme="majorBidi"/>
          <w:szCs w:val="24"/>
        </w:rPr>
        <w:t>Multiple linear regression (MLR) is a statistical technique that is used to model the relationship between multiple independent variables and a single dependent variable. It is commonly used for forecasting, as it can handle multiple factors that affect the outcome.</w:t>
      </w:r>
    </w:p>
    <w:p w14:paraId="0183229D" w14:textId="10F0FA5E" w:rsidR="00EF483B" w:rsidRDefault="00C83140" w:rsidP="00432732">
      <w:pPr>
        <w:jc w:val="both"/>
        <w:rPr>
          <w:rFonts w:asciiTheme="majorBidi" w:eastAsia="Arial" w:hAnsiTheme="majorBidi" w:cstheme="majorBidi"/>
          <w:szCs w:val="24"/>
        </w:rPr>
      </w:pPr>
      <w:r w:rsidRPr="00C83140">
        <w:rPr>
          <w:rFonts w:asciiTheme="majorBidi" w:eastAsia="Arial" w:hAnsiTheme="majorBidi" w:cstheme="majorBidi"/>
          <w:szCs w:val="24"/>
        </w:rPr>
        <w:t>Strengths:</w:t>
      </w:r>
      <w:r w:rsidRPr="00C83140">
        <w:t xml:space="preserve"> </w:t>
      </w:r>
      <w:r w:rsidRPr="00C83140">
        <w:rPr>
          <w:rFonts w:asciiTheme="majorBidi" w:eastAsia="Arial" w:hAnsiTheme="majorBidi" w:cstheme="majorBidi"/>
          <w:szCs w:val="24"/>
        </w:rPr>
        <w:t>It can handle non-linear relationships between variables by transforming the data.</w:t>
      </w:r>
    </w:p>
    <w:p w14:paraId="72338E64" w14:textId="6DB0FF5A" w:rsidR="00C83140" w:rsidRDefault="00C83140" w:rsidP="00432732">
      <w:pPr>
        <w:jc w:val="both"/>
        <w:rPr>
          <w:rFonts w:asciiTheme="majorBidi" w:eastAsia="Arial" w:hAnsiTheme="majorBidi" w:cstheme="majorBidi"/>
          <w:szCs w:val="24"/>
        </w:rPr>
      </w:pPr>
      <w:r w:rsidRPr="00C83140">
        <w:rPr>
          <w:rFonts w:asciiTheme="majorBidi" w:eastAsia="Arial" w:hAnsiTheme="majorBidi" w:cstheme="majorBidi"/>
          <w:szCs w:val="24"/>
        </w:rPr>
        <w:t>Weaknesses:</w:t>
      </w:r>
      <w:r w:rsidRPr="00C83140">
        <w:t xml:space="preserve"> </w:t>
      </w:r>
      <w:r w:rsidRPr="00C83140">
        <w:rPr>
          <w:rFonts w:asciiTheme="majorBidi" w:eastAsia="Arial" w:hAnsiTheme="majorBidi" w:cstheme="majorBidi"/>
          <w:szCs w:val="24"/>
        </w:rPr>
        <w:t>It can become unreliable when there are too many independent variables, known as the curse of dimensionality.</w:t>
      </w:r>
    </w:p>
    <w:p w14:paraId="3F580C60" w14:textId="772F0A3A" w:rsidR="00C83140" w:rsidRDefault="00C83140" w:rsidP="00432732">
      <w:pPr>
        <w:jc w:val="both"/>
        <w:rPr>
          <w:rFonts w:asciiTheme="majorBidi" w:eastAsia="Arial" w:hAnsiTheme="majorBidi" w:cstheme="majorBidi"/>
          <w:szCs w:val="24"/>
        </w:rPr>
      </w:pPr>
      <w:r w:rsidRPr="00C83140">
        <w:rPr>
          <w:rFonts w:asciiTheme="majorBidi" w:eastAsia="Arial" w:hAnsiTheme="majorBidi" w:cstheme="majorBidi"/>
          <w:szCs w:val="24"/>
        </w:rPr>
        <w:t>Alternative actions:</w:t>
      </w:r>
      <w:r w:rsidRPr="00C83140">
        <w:t xml:space="preserve"> </w:t>
      </w:r>
      <w:r w:rsidRPr="00C83140">
        <w:rPr>
          <w:rFonts w:asciiTheme="majorBidi" w:eastAsia="Arial" w:hAnsiTheme="majorBidi" w:cstheme="majorBidi"/>
          <w:szCs w:val="24"/>
        </w:rPr>
        <w:t xml:space="preserve">Stepwise or backward </w:t>
      </w:r>
      <w:proofErr w:type="gramStart"/>
      <w:r w:rsidRPr="00C83140">
        <w:rPr>
          <w:rFonts w:asciiTheme="majorBidi" w:eastAsia="Arial" w:hAnsiTheme="majorBidi" w:cstheme="majorBidi"/>
          <w:szCs w:val="24"/>
        </w:rPr>
        <w:t>selection :</w:t>
      </w:r>
      <w:proofErr w:type="gramEnd"/>
      <w:r w:rsidRPr="00C83140">
        <w:rPr>
          <w:rFonts w:asciiTheme="majorBidi" w:eastAsia="Arial" w:hAnsiTheme="majorBidi" w:cstheme="majorBidi"/>
          <w:szCs w:val="24"/>
        </w:rPr>
        <w:t xml:space="preserve"> When the number of independent variables is large, stepwise or backward selection methods can be used to select the most important variables for the model.</w:t>
      </w:r>
    </w:p>
    <w:p w14:paraId="77BBCE09" w14:textId="3B0C2C5B" w:rsidR="00C83140" w:rsidRPr="00EF483B" w:rsidRDefault="00C83140" w:rsidP="00432732">
      <w:pPr>
        <w:jc w:val="both"/>
        <w:rPr>
          <w:rFonts w:asciiTheme="majorBidi" w:eastAsia="Arial" w:hAnsiTheme="majorBidi" w:cstheme="majorBidi"/>
          <w:szCs w:val="24"/>
        </w:rPr>
      </w:pPr>
      <w:r w:rsidRPr="00C83140">
        <w:rPr>
          <w:rFonts w:asciiTheme="majorBidi" w:eastAsia="Arial" w:hAnsiTheme="majorBidi" w:cstheme="majorBidi"/>
          <w:szCs w:val="24"/>
        </w:rPr>
        <w:t>Relevant information:</w:t>
      </w:r>
      <w:r w:rsidRPr="00C83140">
        <w:t xml:space="preserve"> </w:t>
      </w:r>
      <w:r w:rsidRPr="00C83140">
        <w:rPr>
          <w:rFonts w:asciiTheme="majorBidi" w:eastAsia="Arial" w:hAnsiTheme="majorBidi" w:cstheme="majorBidi"/>
          <w:szCs w:val="24"/>
        </w:rPr>
        <w:t>The nature of the problem and the relationships between variables.</w:t>
      </w:r>
    </w:p>
    <w:p w14:paraId="3BB6D3FE" w14:textId="77777777" w:rsidR="00EF483B" w:rsidRDefault="00EF483B" w:rsidP="00432732">
      <w:pPr>
        <w:spacing w:before="480" w:after="120" w:line="240" w:lineRule="auto"/>
        <w:jc w:val="both"/>
        <w:outlineLvl w:val="0"/>
        <w:rPr>
          <w:rFonts w:asciiTheme="majorBidi" w:eastAsia="Arial" w:hAnsiTheme="majorBidi" w:cstheme="majorBidi"/>
          <w:szCs w:val="24"/>
        </w:rPr>
      </w:pPr>
    </w:p>
    <w:p w14:paraId="465EE5B6" w14:textId="0E80BC67" w:rsidR="007A79E8" w:rsidRDefault="007A79E8" w:rsidP="00432732">
      <w:pPr>
        <w:spacing w:before="480" w:after="120" w:line="240" w:lineRule="auto"/>
        <w:jc w:val="both"/>
        <w:outlineLvl w:val="0"/>
        <w:rPr>
          <w:rFonts w:asciiTheme="majorBidi" w:eastAsia="Arial" w:hAnsiTheme="majorBidi" w:cstheme="majorBidi"/>
          <w:b/>
          <w:bCs/>
          <w:sz w:val="28"/>
          <w:szCs w:val="28"/>
        </w:rPr>
      </w:pPr>
      <w:r>
        <w:rPr>
          <w:rFonts w:asciiTheme="majorBidi" w:eastAsia="Arial" w:hAnsiTheme="majorBidi" w:cstheme="majorBidi"/>
          <w:b/>
          <w:bCs/>
          <w:sz w:val="28"/>
          <w:szCs w:val="28"/>
        </w:rPr>
        <w:t>Task 2:</w:t>
      </w:r>
    </w:p>
    <w:p w14:paraId="2889F183" w14:textId="2085C18C" w:rsidR="00B618D3" w:rsidRPr="00B618D3" w:rsidRDefault="00B618D3" w:rsidP="00432732">
      <w:pPr>
        <w:spacing w:before="480" w:after="120" w:line="240" w:lineRule="auto"/>
        <w:jc w:val="both"/>
        <w:outlineLvl w:val="0"/>
        <w:rPr>
          <w:rFonts w:asciiTheme="majorBidi" w:eastAsia="Arial" w:hAnsiTheme="majorBidi" w:cstheme="majorBidi"/>
          <w:b/>
          <w:bCs/>
          <w:sz w:val="28"/>
          <w:szCs w:val="28"/>
        </w:rPr>
      </w:pPr>
      <w:proofErr w:type="gramStart"/>
      <w:r w:rsidRPr="00B618D3">
        <w:rPr>
          <w:rFonts w:asciiTheme="majorBidi" w:eastAsia="Arial" w:hAnsiTheme="majorBidi" w:cstheme="majorBidi"/>
          <w:b/>
          <w:bCs/>
          <w:sz w:val="28"/>
          <w:szCs w:val="28"/>
        </w:rPr>
        <w:t>examine</w:t>
      </w:r>
      <w:proofErr w:type="gramEnd"/>
      <w:r w:rsidRPr="00B618D3">
        <w:rPr>
          <w:rFonts w:asciiTheme="majorBidi" w:eastAsia="Arial" w:hAnsiTheme="majorBidi" w:cstheme="majorBidi"/>
          <w:b/>
          <w:bCs/>
          <w:sz w:val="28"/>
          <w:szCs w:val="28"/>
        </w:rPr>
        <w:t xml:space="preserve"> prescriptive analytic techniques</w:t>
      </w:r>
      <w:r>
        <w:rPr>
          <w:rFonts w:asciiTheme="majorBidi" w:eastAsia="Arial" w:hAnsiTheme="majorBidi" w:cstheme="majorBidi"/>
          <w:b/>
          <w:bCs/>
          <w:sz w:val="28"/>
          <w:szCs w:val="28"/>
        </w:rPr>
        <w:t>:</w:t>
      </w:r>
    </w:p>
    <w:p w14:paraId="1AEBE031" w14:textId="0A1B786E" w:rsidR="00B618D3" w:rsidRPr="00B618D3" w:rsidRDefault="00B618D3" w:rsidP="00432732">
      <w:pPr>
        <w:spacing w:before="480" w:after="120" w:line="240" w:lineRule="auto"/>
        <w:jc w:val="both"/>
        <w:outlineLvl w:val="0"/>
        <w:rPr>
          <w:rFonts w:asciiTheme="majorBidi" w:eastAsia="Arial" w:hAnsiTheme="majorBidi" w:cstheme="majorBidi"/>
          <w:szCs w:val="24"/>
        </w:rPr>
      </w:pPr>
      <w:r w:rsidRPr="00B618D3">
        <w:rPr>
          <w:rFonts w:asciiTheme="majorBidi" w:eastAsia="Arial" w:hAnsiTheme="majorBidi" w:cstheme="majorBidi"/>
          <w:szCs w:val="24"/>
        </w:rPr>
        <w:t>Perspective analysis</w:t>
      </w:r>
      <w:r>
        <w:rPr>
          <w:rFonts w:asciiTheme="majorBidi" w:eastAsia="Arial" w:hAnsiTheme="majorBidi" w:cstheme="majorBidi"/>
          <w:szCs w:val="24"/>
        </w:rPr>
        <w:t xml:space="preserve">: a thorough investigation of </w:t>
      </w:r>
      <w:r w:rsidRPr="00B618D3">
        <w:rPr>
          <w:rFonts w:asciiTheme="majorBidi" w:eastAsia="Arial" w:hAnsiTheme="majorBidi" w:cstheme="majorBidi"/>
          <w:szCs w:val="24"/>
        </w:rPr>
        <w:t>a person's outlook or point of view on a particular subject. Students learn how the subject is interconnected and start to consider the data from several angles. Either an individual or a small group can complete this task.</w:t>
      </w:r>
    </w:p>
    <w:p w14:paraId="660489FF" w14:textId="3680A4DF" w:rsidR="00B618D3" w:rsidRDefault="00B618D3" w:rsidP="00432732">
      <w:pPr>
        <w:spacing w:before="480" w:after="120" w:line="240" w:lineRule="auto"/>
        <w:jc w:val="both"/>
        <w:outlineLvl w:val="0"/>
        <w:rPr>
          <w:rFonts w:asciiTheme="majorBidi" w:eastAsia="Arial" w:hAnsiTheme="majorBidi" w:cstheme="majorBidi"/>
          <w:szCs w:val="24"/>
        </w:rPr>
      </w:pPr>
      <w:r w:rsidRPr="00B618D3">
        <w:rPr>
          <w:rFonts w:asciiTheme="majorBidi" w:eastAsia="Arial" w:hAnsiTheme="majorBidi" w:cstheme="majorBidi"/>
          <w:szCs w:val="24"/>
        </w:rPr>
        <w:t>Techniques used in perspective analysis:</w:t>
      </w:r>
    </w:p>
    <w:p w14:paraId="7A59A728" w14:textId="77777777" w:rsidR="00AF2101" w:rsidRPr="009A7DEF" w:rsidRDefault="00AF2101" w:rsidP="00432732">
      <w:pPr>
        <w:spacing w:before="480" w:after="120" w:line="240" w:lineRule="auto"/>
        <w:jc w:val="both"/>
        <w:outlineLvl w:val="0"/>
        <w:rPr>
          <w:rFonts w:asciiTheme="majorBidi" w:eastAsia="Arial" w:hAnsiTheme="majorBidi" w:cstheme="majorBidi"/>
          <w:szCs w:val="24"/>
        </w:rPr>
      </w:pPr>
      <w:r w:rsidRPr="00B94A05">
        <w:rPr>
          <w:rFonts w:asciiTheme="majorBidi" w:eastAsia="Arial" w:hAnsiTheme="majorBidi" w:cstheme="majorBidi"/>
          <w:szCs w:val="24"/>
        </w:rPr>
        <w:t>Optimization: are used to choose which measure to maximize or minimize in order to identify the best solution to a problem. Numerous issues can be resolved using optimization algorithms, such as figuring out the best way to distribute resources or finding the shortest route between two sites.</w:t>
      </w:r>
    </w:p>
    <w:p w14:paraId="0041E0CC" w14:textId="77777777" w:rsidR="00AF2101" w:rsidRPr="00B618D3" w:rsidRDefault="00AF2101" w:rsidP="00432732">
      <w:pPr>
        <w:spacing w:before="480" w:after="120" w:line="240" w:lineRule="auto"/>
        <w:jc w:val="both"/>
        <w:outlineLvl w:val="0"/>
        <w:rPr>
          <w:rFonts w:asciiTheme="majorBidi" w:eastAsia="Arial" w:hAnsiTheme="majorBidi" w:cstheme="majorBidi"/>
          <w:szCs w:val="24"/>
        </w:rPr>
      </w:pPr>
    </w:p>
    <w:p w14:paraId="572EDF71" w14:textId="77777777" w:rsidR="00B618D3" w:rsidRPr="00B618D3" w:rsidRDefault="00B618D3" w:rsidP="00432732">
      <w:pPr>
        <w:spacing w:before="480" w:after="120" w:line="240" w:lineRule="auto"/>
        <w:jc w:val="both"/>
        <w:outlineLvl w:val="0"/>
        <w:rPr>
          <w:rFonts w:asciiTheme="majorBidi" w:eastAsia="Arial" w:hAnsiTheme="majorBidi" w:cstheme="majorBidi"/>
          <w:szCs w:val="24"/>
        </w:rPr>
      </w:pPr>
      <w:r w:rsidRPr="00B618D3">
        <w:rPr>
          <w:rFonts w:asciiTheme="majorBidi" w:eastAsia="Arial" w:hAnsiTheme="majorBidi" w:cstheme="majorBidi"/>
          <w:szCs w:val="24"/>
        </w:rPr>
        <w:lastRenderedPageBreak/>
        <w:t xml:space="preserve">1-Liner Optimization: </w:t>
      </w:r>
    </w:p>
    <w:p w14:paraId="3C3EC9CB" w14:textId="77777777" w:rsidR="00B618D3" w:rsidRPr="00B618D3" w:rsidRDefault="00B618D3" w:rsidP="00432732">
      <w:pPr>
        <w:spacing w:before="480" w:after="120" w:line="240" w:lineRule="auto"/>
        <w:jc w:val="both"/>
        <w:outlineLvl w:val="0"/>
        <w:rPr>
          <w:rFonts w:asciiTheme="majorBidi" w:eastAsia="Arial" w:hAnsiTheme="majorBidi" w:cstheme="majorBidi"/>
          <w:szCs w:val="24"/>
        </w:rPr>
      </w:pPr>
      <w:proofErr w:type="gramStart"/>
      <w:r w:rsidRPr="00B618D3">
        <w:rPr>
          <w:rFonts w:asciiTheme="majorBidi" w:eastAsia="Arial" w:hAnsiTheme="majorBidi" w:cstheme="majorBidi"/>
          <w:szCs w:val="24"/>
        </w:rPr>
        <w:t>is</w:t>
      </w:r>
      <w:proofErr w:type="gramEnd"/>
      <w:r w:rsidRPr="00B618D3">
        <w:rPr>
          <w:rFonts w:asciiTheme="majorBidi" w:eastAsia="Arial" w:hAnsiTheme="majorBidi" w:cstheme="majorBidi"/>
          <w:szCs w:val="24"/>
        </w:rPr>
        <w:t xml:space="preserve"> a method for achieving the greatest possible outcome (such as highest profit or lowest cost) in a mathematical model with needs represented by linear connections.</w:t>
      </w:r>
    </w:p>
    <w:p w14:paraId="7BF51A51" w14:textId="244EC010" w:rsidR="00B618D3" w:rsidRDefault="00E2536D" w:rsidP="00E2536D">
      <w:pPr>
        <w:spacing w:before="480" w:after="120" w:line="240" w:lineRule="auto"/>
        <w:jc w:val="both"/>
        <w:outlineLvl w:val="0"/>
        <w:rPr>
          <w:rFonts w:asciiTheme="majorBidi" w:eastAsia="Arial" w:hAnsiTheme="majorBidi" w:cstheme="majorBidi"/>
          <w:szCs w:val="24"/>
        </w:rPr>
      </w:pPr>
      <w:r w:rsidRPr="00E2536D">
        <w:rPr>
          <w:rFonts w:asciiTheme="majorBidi" w:eastAsia="Arial" w:hAnsiTheme="majorBidi" w:cstheme="majorBidi"/>
          <w:szCs w:val="24"/>
        </w:rPr>
        <w:t>Example: Solve the following linear programming problem using the graphical method. Solution: Using the constraints we get the equations of the lines as 4x + y = 40 and 2x + 3y = 90. As the minimum value of Z is 127, thus, B (3, 28) gives the optimal solution.</w:t>
      </w:r>
    </w:p>
    <w:p w14:paraId="4C274F6D" w14:textId="77777777" w:rsidR="00B618D3" w:rsidRPr="00B618D3" w:rsidRDefault="00B618D3" w:rsidP="00432732">
      <w:pPr>
        <w:spacing w:before="480" w:after="120" w:line="240" w:lineRule="auto"/>
        <w:jc w:val="both"/>
        <w:outlineLvl w:val="0"/>
        <w:rPr>
          <w:rFonts w:asciiTheme="majorBidi" w:eastAsia="Arial" w:hAnsiTheme="majorBidi" w:cstheme="majorBidi"/>
          <w:szCs w:val="24"/>
        </w:rPr>
      </w:pPr>
      <w:r w:rsidRPr="00B618D3">
        <w:rPr>
          <w:rFonts w:asciiTheme="majorBidi" w:eastAsia="Arial" w:hAnsiTheme="majorBidi" w:cstheme="majorBidi"/>
          <w:szCs w:val="24"/>
        </w:rPr>
        <w:t>2-Interger Linear Optimization:</w:t>
      </w:r>
    </w:p>
    <w:p w14:paraId="08DC4BA4" w14:textId="7C2AEEF0" w:rsidR="00B618D3" w:rsidRDefault="00B618D3" w:rsidP="00432732">
      <w:pPr>
        <w:spacing w:before="480" w:after="120" w:line="240" w:lineRule="auto"/>
        <w:jc w:val="both"/>
        <w:outlineLvl w:val="0"/>
        <w:rPr>
          <w:rFonts w:asciiTheme="majorBidi" w:eastAsia="Arial" w:hAnsiTheme="majorBidi" w:cstheme="majorBidi"/>
          <w:szCs w:val="24"/>
        </w:rPr>
      </w:pPr>
      <w:proofErr w:type="gramStart"/>
      <w:r w:rsidRPr="00B618D3">
        <w:rPr>
          <w:rFonts w:asciiTheme="majorBidi" w:eastAsia="Arial" w:hAnsiTheme="majorBidi" w:cstheme="majorBidi"/>
          <w:szCs w:val="24"/>
        </w:rPr>
        <w:t>an</w:t>
      </w:r>
      <w:proofErr w:type="gramEnd"/>
      <w:r w:rsidRPr="00B618D3">
        <w:rPr>
          <w:rFonts w:asciiTheme="majorBidi" w:eastAsia="Arial" w:hAnsiTheme="majorBidi" w:cstheme="majorBidi"/>
          <w:szCs w:val="24"/>
        </w:rPr>
        <w:t xml:space="preserve"> optimization problem in which the variables are integer values, and the objective function and equations are linear</w:t>
      </w:r>
      <w:r w:rsidR="00276A13">
        <w:rPr>
          <w:rFonts w:asciiTheme="majorBidi" w:eastAsia="Arial" w:hAnsiTheme="majorBidi" w:cstheme="majorBidi"/>
          <w:szCs w:val="24"/>
        </w:rPr>
        <w:t xml:space="preserve"> .</w:t>
      </w:r>
      <w:r w:rsidRPr="00B618D3">
        <w:rPr>
          <w:rFonts w:asciiTheme="majorBidi" w:eastAsia="Arial" w:hAnsiTheme="majorBidi" w:cstheme="majorBidi"/>
          <w:szCs w:val="24"/>
        </w:rPr>
        <w:t>All variables must be full numbers, a special sort of integer problem has variables that can only be 0 or 1.</w:t>
      </w:r>
    </w:p>
    <w:p w14:paraId="3E86E939" w14:textId="76BA9671" w:rsidR="00E2536D" w:rsidRPr="00E2536D" w:rsidRDefault="00E2536D" w:rsidP="00E2536D">
      <w:pPr>
        <w:spacing w:before="480" w:after="120" w:line="240" w:lineRule="auto"/>
        <w:outlineLvl w:val="0"/>
        <w:rPr>
          <w:rFonts w:asciiTheme="majorBidi" w:eastAsia="Arial" w:hAnsiTheme="majorBidi" w:cstheme="majorBidi"/>
          <w:szCs w:val="24"/>
        </w:rPr>
      </w:pPr>
      <w:r>
        <w:rPr>
          <w:rFonts w:asciiTheme="majorBidi" w:eastAsia="Arial" w:hAnsiTheme="majorBidi" w:cstheme="majorBidi"/>
          <w:szCs w:val="24"/>
        </w:rPr>
        <w:t>E</w:t>
      </w:r>
      <w:r w:rsidRPr="00E2536D">
        <w:rPr>
          <w:rFonts w:asciiTheme="majorBidi" w:eastAsia="Arial" w:hAnsiTheme="majorBidi" w:cstheme="majorBidi"/>
          <w:szCs w:val="24"/>
        </w:rPr>
        <w:t>xample of an ILO problem is a company that needs to decide how many products to produce and how many workers to hire in order to maximize its profit. Let's say that the company can produce two different products, A and B, and each product has a different production cost and selling price. Also, the company wants to hire a certain number of workers.</w:t>
      </w:r>
    </w:p>
    <w:p w14:paraId="2504F050" w14:textId="3E966644" w:rsidR="00E2536D" w:rsidRPr="00E2536D" w:rsidRDefault="00E2536D" w:rsidP="00E2536D">
      <w:pPr>
        <w:spacing w:before="480" w:after="120" w:line="240" w:lineRule="auto"/>
        <w:outlineLvl w:val="0"/>
        <w:rPr>
          <w:rFonts w:asciiTheme="majorBidi" w:eastAsia="Arial" w:hAnsiTheme="majorBidi" w:cstheme="majorBidi"/>
          <w:szCs w:val="24"/>
        </w:rPr>
      </w:pPr>
      <w:r w:rsidRPr="00E2536D">
        <w:rPr>
          <w:rFonts w:asciiTheme="majorBidi" w:eastAsia="Arial" w:hAnsiTheme="majorBidi" w:cstheme="majorBidi"/>
          <w:szCs w:val="24"/>
        </w:rPr>
        <w:t>The company wants to determine the optimal number of products A and B to produce and the number of workers to hire, in order to maximize its profit, subject to the following constraints:</w:t>
      </w:r>
    </w:p>
    <w:p w14:paraId="667A3B13" w14:textId="55051228" w:rsidR="00E2536D" w:rsidRPr="00E2536D" w:rsidRDefault="00E2536D" w:rsidP="00E2536D">
      <w:pPr>
        <w:spacing w:before="480" w:after="120" w:line="240" w:lineRule="auto"/>
        <w:outlineLvl w:val="0"/>
        <w:rPr>
          <w:rFonts w:asciiTheme="majorBidi" w:eastAsia="Arial" w:hAnsiTheme="majorBidi" w:cstheme="majorBidi"/>
          <w:szCs w:val="24"/>
        </w:rPr>
      </w:pPr>
      <w:r w:rsidRPr="00E2536D">
        <w:rPr>
          <w:rFonts w:asciiTheme="majorBidi" w:eastAsia="Arial" w:hAnsiTheme="majorBidi" w:cstheme="majorBidi"/>
          <w:szCs w:val="24"/>
        </w:rPr>
        <w:t>The number of products A and B produced must be integers.</w:t>
      </w:r>
    </w:p>
    <w:p w14:paraId="7A39342C" w14:textId="77777777" w:rsidR="00E2536D" w:rsidRPr="00E2536D" w:rsidRDefault="00E2536D" w:rsidP="00E2536D">
      <w:pPr>
        <w:spacing w:before="480" w:after="120" w:line="240" w:lineRule="auto"/>
        <w:outlineLvl w:val="0"/>
        <w:rPr>
          <w:rFonts w:asciiTheme="majorBidi" w:eastAsia="Arial" w:hAnsiTheme="majorBidi" w:cstheme="majorBidi"/>
          <w:szCs w:val="24"/>
        </w:rPr>
      </w:pPr>
      <w:r w:rsidRPr="00E2536D">
        <w:rPr>
          <w:rFonts w:asciiTheme="majorBidi" w:eastAsia="Arial" w:hAnsiTheme="majorBidi" w:cstheme="majorBidi"/>
          <w:szCs w:val="24"/>
        </w:rPr>
        <w:t>The number of workers hired must be an integer.</w:t>
      </w:r>
    </w:p>
    <w:p w14:paraId="161D782F" w14:textId="7F9367E1" w:rsidR="00E2536D" w:rsidRDefault="00E2536D" w:rsidP="00E2536D">
      <w:pPr>
        <w:spacing w:before="480" w:after="120" w:line="240" w:lineRule="auto"/>
        <w:jc w:val="both"/>
        <w:outlineLvl w:val="0"/>
        <w:rPr>
          <w:rFonts w:asciiTheme="majorBidi" w:eastAsia="Arial" w:hAnsiTheme="majorBidi" w:cstheme="majorBidi"/>
          <w:szCs w:val="24"/>
        </w:rPr>
      </w:pPr>
      <w:r w:rsidRPr="00E2536D">
        <w:rPr>
          <w:rFonts w:asciiTheme="majorBidi" w:eastAsia="Arial" w:hAnsiTheme="majorBidi" w:cstheme="majorBidi"/>
          <w:szCs w:val="24"/>
        </w:rPr>
        <w:t>The production capacity of the company and the availability of workers must be taken into account.</w:t>
      </w:r>
    </w:p>
    <w:p w14:paraId="6383AB5F" w14:textId="139068BA" w:rsidR="00276A13" w:rsidRDefault="00276A13" w:rsidP="00432732">
      <w:pPr>
        <w:spacing w:before="480" w:after="120" w:line="240" w:lineRule="auto"/>
        <w:jc w:val="both"/>
        <w:outlineLvl w:val="0"/>
        <w:rPr>
          <w:rFonts w:asciiTheme="majorBidi" w:eastAsia="Arial" w:hAnsiTheme="majorBidi" w:cstheme="majorBidi"/>
          <w:szCs w:val="24"/>
        </w:rPr>
      </w:pPr>
      <w:r>
        <w:rPr>
          <w:rFonts w:asciiTheme="majorBidi" w:eastAsia="Arial" w:hAnsiTheme="majorBidi" w:cstheme="majorBidi"/>
          <w:szCs w:val="24"/>
        </w:rPr>
        <w:t>3-</w:t>
      </w:r>
      <w:r w:rsidRPr="00276A13">
        <w:t xml:space="preserve"> </w:t>
      </w:r>
      <w:r w:rsidRPr="00276A13">
        <w:rPr>
          <w:rFonts w:asciiTheme="majorBidi" w:eastAsia="Arial" w:hAnsiTheme="majorBidi" w:cstheme="majorBidi"/>
          <w:szCs w:val="24"/>
        </w:rPr>
        <w:t>Nonlinear optimization is a branch of mathematics and computational methods that deals with the problem of a local extremum of a nonlinear function or finding a minimum. It is used to find the best solution for a wide range of problems, including machine learning, control systems, and optimizing complex systems.</w:t>
      </w:r>
    </w:p>
    <w:p w14:paraId="260E6E4E" w14:textId="7EB252D3" w:rsidR="00DA20EF" w:rsidRDefault="00DA20EF" w:rsidP="00432732">
      <w:pPr>
        <w:spacing w:before="480" w:after="120" w:line="240" w:lineRule="auto"/>
        <w:jc w:val="both"/>
        <w:outlineLvl w:val="0"/>
        <w:rPr>
          <w:rFonts w:asciiTheme="majorBidi" w:eastAsia="Arial" w:hAnsiTheme="majorBidi" w:cstheme="majorBidi"/>
          <w:szCs w:val="24"/>
        </w:rPr>
      </w:pPr>
      <w:r w:rsidRPr="00DA20EF">
        <w:rPr>
          <w:rFonts w:asciiTheme="majorBidi" w:eastAsia="Arial" w:hAnsiTheme="majorBidi" w:cstheme="majorBidi"/>
          <w:szCs w:val="24"/>
        </w:rPr>
        <w:lastRenderedPageBreak/>
        <w:t xml:space="preserve">One way to use perspective techniques to find the best course of action for a particular event is to use a technique called scenario planning. Scenario planning involves creating different possible scenarios for an event and </w:t>
      </w:r>
      <w:proofErr w:type="spellStart"/>
      <w:r w:rsidRPr="00DA20EF">
        <w:rPr>
          <w:rFonts w:asciiTheme="majorBidi" w:eastAsia="Arial" w:hAnsiTheme="majorBidi" w:cstheme="majorBidi"/>
          <w:szCs w:val="24"/>
        </w:rPr>
        <w:t>analyzing</w:t>
      </w:r>
      <w:proofErr w:type="spellEnd"/>
      <w:r w:rsidRPr="00DA20EF">
        <w:rPr>
          <w:rFonts w:asciiTheme="majorBidi" w:eastAsia="Arial" w:hAnsiTheme="majorBidi" w:cstheme="majorBidi"/>
          <w:szCs w:val="24"/>
        </w:rPr>
        <w:t xml:space="preserve"> the possible outcomes of each scenario. This allows us to determine the best course of action based on the available data and information.</w:t>
      </w:r>
    </w:p>
    <w:p w14:paraId="1A2051EE" w14:textId="1A4FC0E3" w:rsidR="00466331" w:rsidRDefault="00DA20EF" w:rsidP="00432732">
      <w:pPr>
        <w:spacing w:before="480" w:after="120" w:line="240" w:lineRule="auto"/>
        <w:jc w:val="both"/>
        <w:outlineLvl w:val="0"/>
        <w:rPr>
          <w:rFonts w:asciiTheme="majorBidi" w:eastAsia="Arial" w:hAnsiTheme="majorBidi" w:cstheme="majorBidi"/>
          <w:szCs w:val="24"/>
        </w:rPr>
      </w:pPr>
      <w:r w:rsidRPr="00DA20EF">
        <w:rPr>
          <w:rFonts w:asciiTheme="majorBidi" w:eastAsia="Arial" w:hAnsiTheme="majorBidi" w:cstheme="majorBidi"/>
          <w:szCs w:val="24"/>
        </w:rPr>
        <w:t xml:space="preserve">For example, let's say the ministry wants to </w:t>
      </w:r>
      <w:proofErr w:type="spellStart"/>
      <w:r w:rsidRPr="00DA20EF">
        <w:rPr>
          <w:rFonts w:asciiTheme="majorBidi" w:eastAsia="Arial" w:hAnsiTheme="majorBidi" w:cstheme="majorBidi"/>
          <w:szCs w:val="24"/>
        </w:rPr>
        <w:t>analyze</w:t>
      </w:r>
      <w:proofErr w:type="spellEnd"/>
      <w:r w:rsidRPr="00DA20EF">
        <w:rPr>
          <w:rFonts w:asciiTheme="majorBidi" w:eastAsia="Arial" w:hAnsiTheme="majorBidi" w:cstheme="majorBidi"/>
          <w:szCs w:val="24"/>
        </w:rPr>
        <w:t xml:space="preserve"> the potential impact of a new policy on the education system. We could create different scenarios based on different assumptions about the policy's implementation, such as the level of funding, the level of support from the government, and the level of resistance from the education system. We could then use data analysis techniques to </w:t>
      </w:r>
      <w:proofErr w:type="spellStart"/>
      <w:r w:rsidRPr="00DA20EF">
        <w:rPr>
          <w:rFonts w:asciiTheme="majorBidi" w:eastAsia="Arial" w:hAnsiTheme="majorBidi" w:cstheme="majorBidi"/>
          <w:szCs w:val="24"/>
        </w:rPr>
        <w:t>analyze</w:t>
      </w:r>
      <w:proofErr w:type="spellEnd"/>
      <w:r w:rsidRPr="00DA20EF">
        <w:rPr>
          <w:rFonts w:asciiTheme="majorBidi" w:eastAsia="Arial" w:hAnsiTheme="majorBidi" w:cstheme="majorBidi"/>
          <w:szCs w:val="24"/>
        </w:rPr>
        <w:t xml:space="preserve"> the potential outcomes of each scenario and identify the best course of action based on the data.</w:t>
      </w:r>
    </w:p>
    <w:p w14:paraId="00A7867B" w14:textId="4009E4E3" w:rsidR="00DA20EF" w:rsidRDefault="00466331" w:rsidP="00466331">
      <w:pPr>
        <w:tabs>
          <w:tab w:val="left" w:pos="4005"/>
        </w:tabs>
        <w:rPr>
          <w:rFonts w:asciiTheme="majorBidi" w:eastAsia="Arial" w:hAnsiTheme="majorBidi" w:cstheme="majorBidi"/>
          <w:szCs w:val="24"/>
          <w:rtl/>
        </w:rPr>
      </w:pPr>
      <w:r>
        <w:rPr>
          <w:rFonts w:asciiTheme="majorBidi" w:eastAsia="Arial" w:hAnsiTheme="majorBidi" w:cstheme="majorBidi"/>
          <w:szCs w:val="24"/>
        </w:rPr>
        <w:tab/>
      </w:r>
    </w:p>
    <w:p w14:paraId="1CEB5396" w14:textId="77777777" w:rsidR="000757D4" w:rsidRDefault="00466331" w:rsidP="000757D4">
      <w:pPr>
        <w:tabs>
          <w:tab w:val="left" w:pos="4005"/>
        </w:tabs>
        <w:rPr>
          <w:rFonts w:asciiTheme="majorBidi" w:eastAsia="Arial" w:hAnsiTheme="majorBidi" w:cstheme="majorBidi"/>
          <w:szCs w:val="24"/>
          <w:lang w:val="en-US"/>
        </w:rPr>
      </w:pPr>
      <w:r>
        <w:rPr>
          <w:rFonts w:asciiTheme="majorBidi" w:eastAsia="Arial" w:hAnsiTheme="majorBidi" w:cstheme="majorBidi"/>
          <w:noProof/>
          <w:szCs w:val="24"/>
          <w:lang w:val="en-US"/>
        </w:rPr>
        <w:drawing>
          <wp:inline distT="0" distB="0" distL="0" distR="0" wp14:anchorId="682C1BC4" wp14:editId="56195D5E">
            <wp:extent cx="5353050" cy="356435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hatsApp Image 2023-01-26 at 8.20.02 PM.jpeg"/>
                    <pic:cNvPicPr/>
                  </pic:nvPicPr>
                  <pic:blipFill>
                    <a:blip r:embed="rId14">
                      <a:extLst>
                        <a:ext uri="{28A0092B-C50C-407E-A947-70E740481C1C}">
                          <a14:useLocalDpi xmlns:a14="http://schemas.microsoft.com/office/drawing/2010/main" val="0"/>
                        </a:ext>
                      </a:extLst>
                    </a:blip>
                    <a:stretch>
                      <a:fillRect/>
                    </a:stretch>
                  </pic:blipFill>
                  <pic:spPr>
                    <a:xfrm>
                      <a:off x="0" y="0"/>
                      <a:ext cx="5355771" cy="3566163"/>
                    </a:xfrm>
                    <a:prstGeom prst="rect">
                      <a:avLst/>
                    </a:prstGeom>
                  </pic:spPr>
                </pic:pic>
              </a:graphicData>
            </a:graphic>
          </wp:inline>
        </w:drawing>
      </w:r>
    </w:p>
    <w:p w14:paraId="5F3D7D39" w14:textId="0AF25353" w:rsidR="00712D7D" w:rsidRDefault="000757D4" w:rsidP="000757D4">
      <w:pPr>
        <w:tabs>
          <w:tab w:val="left" w:pos="4005"/>
        </w:tabs>
        <w:rPr>
          <w:rFonts w:asciiTheme="majorBidi" w:eastAsia="Arial" w:hAnsiTheme="majorBidi" w:cstheme="majorBidi"/>
          <w:szCs w:val="24"/>
        </w:rPr>
      </w:pPr>
      <w:r w:rsidRPr="000757D4">
        <w:rPr>
          <w:rFonts w:asciiTheme="majorBidi" w:eastAsia="Arial" w:hAnsiTheme="majorBidi" w:cstheme="majorBidi"/>
          <w:szCs w:val="24"/>
        </w:rPr>
        <w:t>A nonlinear optimization model is a mathematical model that is used to find the optimal solution to a problem where the objective function or the constraints are nonlinear.</w:t>
      </w:r>
    </w:p>
    <w:p w14:paraId="0D73429D" w14:textId="40D236A0" w:rsidR="000757D4" w:rsidRDefault="000757D4" w:rsidP="000757D4">
      <w:pPr>
        <w:tabs>
          <w:tab w:val="left" w:pos="4005"/>
        </w:tabs>
        <w:rPr>
          <w:rFonts w:asciiTheme="majorBidi" w:eastAsia="Arial" w:hAnsiTheme="majorBidi" w:cstheme="majorBidi"/>
          <w:szCs w:val="24"/>
        </w:rPr>
      </w:pPr>
      <w:r w:rsidRPr="000757D4">
        <w:rPr>
          <w:rFonts w:asciiTheme="majorBidi" w:eastAsia="Arial" w:hAnsiTheme="majorBidi" w:cstheme="majorBidi"/>
          <w:szCs w:val="24"/>
        </w:rPr>
        <w:t xml:space="preserve">• The construction of nonlinear optimization models is based on basic </w:t>
      </w:r>
      <w:proofErr w:type="spellStart"/>
      <w:r w:rsidRPr="000757D4">
        <w:rPr>
          <w:rFonts w:asciiTheme="majorBidi" w:eastAsia="Arial" w:hAnsiTheme="majorBidi" w:cstheme="majorBidi"/>
          <w:szCs w:val="24"/>
        </w:rPr>
        <w:t>modeling</w:t>
      </w:r>
      <w:proofErr w:type="spellEnd"/>
      <w:r w:rsidRPr="000757D4">
        <w:rPr>
          <w:rFonts w:asciiTheme="majorBidi" w:eastAsia="Arial" w:hAnsiTheme="majorBidi" w:cstheme="majorBidi"/>
          <w:szCs w:val="24"/>
        </w:rPr>
        <w:t xml:space="preserve"> principles, such as business logic to determine appropriate functional relationships between decision variables or empirical data and line fitting techniques to characterize nonlinearity.</w:t>
      </w:r>
    </w:p>
    <w:p w14:paraId="410D95A9" w14:textId="77777777" w:rsidR="00E82F29" w:rsidRPr="00E82F29" w:rsidRDefault="00E82F29" w:rsidP="00E82F29">
      <w:pPr>
        <w:spacing w:before="480" w:after="120" w:line="240" w:lineRule="auto"/>
        <w:outlineLvl w:val="0"/>
        <w:rPr>
          <w:rFonts w:asciiTheme="majorBidi" w:eastAsia="Arial" w:hAnsiTheme="majorBidi" w:cstheme="majorBidi"/>
          <w:szCs w:val="24"/>
        </w:rPr>
      </w:pPr>
      <w:r w:rsidRPr="00E82F29">
        <w:rPr>
          <w:rFonts w:asciiTheme="majorBidi" w:eastAsia="Arial" w:hAnsiTheme="majorBidi" w:cstheme="majorBidi"/>
          <w:szCs w:val="24"/>
        </w:rPr>
        <w:t>Sales = -2.95 * Price +3,241</w:t>
      </w:r>
    </w:p>
    <w:p w14:paraId="41335221" w14:textId="77777777" w:rsidR="00E82F29" w:rsidRPr="00E82F29" w:rsidRDefault="00E82F29" w:rsidP="00E82F29">
      <w:pPr>
        <w:spacing w:before="480" w:after="120" w:line="240" w:lineRule="auto"/>
        <w:outlineLvl w:val="0"/>
        <w:rPr>
          <w:rFonts w:asciiTheme="majorBidi" w:eastAsia="Arial" w:hAnsiTheme="majorBidi" w:cstheme="majorBidi"/>
          <w:szCs w:val="24"/>
        </w:rPr>
      </w:pPr>
      <w:proofErr w:type="spellStart"/>
      <w:r w:rsidRPr="00E82F29">
        <w:rPr>
          <w:rFonts w:asciiTheme="majorBidi" w:eastAsia="Arial" w:hAnsiTheme="majorBidi" w:cstheme="majorBidi"/>
          <w:szCs w:val="24"/>
        </w:rPr>
        <w:lastRenderedPageBreak/>
        <w:t>TotalRevenue</w:t>
      </w:r>
      <w:proofErr w:type="spellEnd"/>
      <w:r w:rsidRPr="00E82F29">
        <w:rPr>
          <w:rFonts w:asciiTheme="majorBidi" w:eastAsia="Arial" w:hAnsiTheme="majorBidi" w:cstheme="majorBidi"/>
          <w:szCs w:val="24"/>
        </w:rPr>
        <w:t xml:space="preserve"> =Price× Sales</w:t>
      </w:r>
    </w:p>
    <w:p w14:paraId="68E29EBE" w14:textId="77777777" w:rsidR="00E82F29" w:rsidRPr="00E82F29" w:rsidRDefault="00E82F29" w:rsidP="00E82F29">
      <w:pPr>
        <w:spacing w:before="480" w:after="120" w:line="240" w:lineRule="auto"/>
        <w:outlineLvl w:val="0"/>
        <w:rPr>
          <w:rFonts w:asciiTheme="majorBidi" w:eastAsia="Arial" w:hAnsiTheme="majorBidi" w:cstheme="majorBidi"/>
          <w:szCs w:val="24"/>
        </w:rPr>
      </w:pPr>
      <w:r w:rsidRPr="00E82F29">
        <w:rPr>
          <w:rFonts w:asciiTheme="majorBidi" w:eastAsia="Arial" w:hAnsiTheme="majorBidi" w:cstheme="majorBidi"/>
          <w:szCs w:val="24"/>
        </w:rPr>
        <w:t>=</w:t>
      </w:r>
      <w:proofErr w:type="gramStart"/>
      <w:r w:rsidRPr="00E82F29">
        <w:rPr>
          <w:rFonts w:asciiTheme="majorBidi" w:eastAsia="Arial" w:hAnsiTheme="majorBidi" w:cstheme="majorBidi"/>
          <w:szCs w:val="24"/>
        </w:rPr>
        <w:t>Price(</w:t>
      </w:r>
      <w:proofErr w:type="gramEnd"/>
      <w:r w:rsidRPr="00E82F29">
        <w:rPr>
          <w:rFonts w:asciiTheme="majorBidi" w:eastAsia="Arial" w:hAnsiTheme="majorBidi" w:cstheme="majorBidi"/>
          <w:szCs w:val="24"/>
        </w:rPr>
        <w:t xml:space="preserve">-2.95 </w:t>
      </w:r>
      <w:proofErr w:type="spellStart"/>
      <w:r w:rsidRPr="00E82F29">
        <w:rPr>
          <w:rFonts w:asciiTheme="majorBidi" w:eastAsia="Arial" w:hAnsiTheme="majorBidi" w:cstheme="majorBidi"/>
          <w:szCs w:val="24"/>
        </w:rPr>
        <w:t>xPrice</w:t>
      </w:r>
      <w:proofErr w:type="spellEnd"/>
      <w:r w:rsidRPr="00E82F29">
        <w:rPr>
          <w:rFonts w:asciiTheme="majorBidi" w:eastAsia="Arial" w:hAnsiTheme="majorBidi" w:cstheme="majorBidi"/>
          <w:szCs w:val="24"/>
        </w:rPr>
        <w:t xml:space="preserve"> +3,241)</w:t>
      </w:r>
    </w:p>
    <w:p w14:paraId="528814AA" w14:textId="58F0C84C" w:rsidR="00712D7D" w:rsidRPr="009B763B" w:rsidRDefault="00E82F29" w:rsidP="00E82F29">
      <w:pPr>
        <w:spacing w:before="480" w:after="120" w:line="240" w:lineRule="auto"/>
        <w:jc w:val="both"/>
        <w:outlineLvl w:val="0"/>
        <w:rPr>
          <w:rFonts w:asciiTheme="majorBidi" w:eastAsia="Arial" w:hAnsiTheme="majorBidi" w:cstheme="majorBidi"/>
          <w:szCs w:val="24"/>
          <w:lang w:val="en-US"/>
        </w:rPr>
      </w:pPr>
      <w:r w:rsidRPr="00E82F29">
        <w:rPr>
          <w:rFonts w:asciiTheme="majorBidi" w:eastAsia="Arial" w:hAnsiTheme="majorBidi" w:cstheme="majorBidi"/>
          <w:szCs w:val="24"/>
        </w:rPr>
        <w:t>=-2.95xPrice? +3.241xPrice</w:t>
      </w:r>
    </w:p>
    <w:p w14:paraId="15F4862D" w14:textId="77777777" w:rsidR="00712D7D" w:rsidRDefault="00712D7D" w:rsidP="00432732">
      <w:pPr>
        <w:spacing w:before="480" w:after="120" w:line="240" w:lineRule="auto"/>
        <w:jc w:val="both"/>
        <w:outlineLvl w:val="0"/>
        <w:rPr>
          <w:rFonts w:asciiTheme="majorBidi" w:eastAsia="Arial" w:hAnsiTheme="majorBidi" w:cstheme="majorBidi"/>
          <w:szCs w:val="24"/>
        </w:rPr>
      </w:pPr>
    </w:p>
    <w:p w14:paraId="3B6DA3CC" w14:textId="0AD5616B" w:rsidR="00712D7D" w:rsidRPr="00466331" w:rsidRDefault="008C73F6" w:rsidP="00432732">
      <w:pPr>
        <w:spacing w:before="480" w:after="120" w:line="240" w:lineRule="auto"/>
        <w:jc w:val="both"/>
        <w:outlineLvl w:val="0"/>
        <w:rPr>
          <w:rFonts w:asciiTheme="majorBidi" w:eastAsia="Arial" w:hAnsiTheme="majorBidi" w:cstheme="majorBidi"/>
          <w:szCs w:val="24"/>
          <w:lang w:val="en-US" w:bidi="ar-JO"/>
        </w:rPr>
      </w:pPr>
      <w:r>
        <w:rPr>
          <w:rFonts w:asciiTheme="majorBidi" w:eastAsia="Arial" w:hAnsiTheme="majorBidi" w:cstheme="majorBidi"/>
          <w:noProof/>
          <w:szCs w:val="24"/>
          <w:lang w:val="en-US"/>
        </w:rPr>
        <w:drawing>
          <wp:inline distT="0" distB="0" distL="0" distR="0" wp14:anchorId="3706FF31" wp14:editId="0DB91228">
            <wp:extent cx="3543300" cy="210502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hatsApp Image 2023-01-26 at 9.07.30 PM.jpeg"/>
                    <pic:cNvPicPr/>
                  </pic:nvPicPr>
                  <pic:blipFill>
                    <a:blip r:embed="rId15">
                      <a:extLst>
                        <a:ext uri="{28A0092B-C50C-407E-A947-70E740481C1C}">
                          <a14:useLocalDpi xmlns:a14="http://schemas.microsoft.com/office/drawing/2010/main" val="0"/>
                        </a:ext>
                      </a:extLst>
                    </a:blip>
                    <a:stretch>
                      <a:fillRect/>
                    </a:stretch>
                  </pic:blipFill>
                  <pic:spPr>
                    <a:xfrm>
                      <a:off x="0" y="0"/>
                      <a:ext cx="3543300" cy="2105025"/>
                    </a:xfrm>
                    <a:prstGeom prst="rect">
                      <a:avLst/>
                    </a:prstGeom>
                  </pic:spPr>
                </pic:pic>
              </a:graphicData>
            </a:graphic>
          </wp:inline>
        </w:drawing>
      </w:r>
    </w:p>
    <w:p w14:paraId="21D811D7" w14:textId="1353A841" w:rsidR="00712D7D" w:rsidRDefault="00712D7D" w:rsidP="00432732">
      <w:pPr>
        <w:spacing w:before="480" w:after="120" w:line="240" w:lineRule="auto"/>
        <w:jc w:val="both"/>
        <w:outlineLvl w:val="0"/>
        <w:rPr>
          <w:rFonts w:asciiTheme="majorBidi" w:eastAsia="Arial" w:hAnsiTheme="majorBidi" w:cstheme="majorBidi"/>
          <w:szCs w:val="24"/>
        </w:rPr>
      </w:pPr>
    </w:p>
    <w:p w14:paraId="706E1139" w14:textId="73D3142D" w:rsidR="00712D7D" w:rsidRDefault="00712D7D" w:rsidP="00712D7D">
      <w:pPr>
        <w:spacing w:before="480" w:after="120" w:line="240" w:lineRule="auto"/>
        <w:jc w:val="both"/>
        <w:outlineLvl w:val="0"/>
        <w:rPr>
          <w:rFonts w:asciiTheme="majorBidi" w:eastAsia="Arial" w:hAnsiTheme="majorBidi" w:cstheme="majorBidi"/>
          <w:szCs w:val="24"/>
        </w:rPr>
      </w:pPr>
      <w:r w:rsidRPr="00712D7D">
        <w:rPr>
          <w:rFonts w:asciiTheme="majorBidi" w:eastAsia="Arial" w:hAnsiTheme="majorBidi" w:cstheme="majorBidi"/>
          <w:szCs w:val="24"/>
        </w:rPr>
        <w:t>This is a summary of the Excel solution and an analysis of the data</w:t>
      </w:r>
    </w:p>
    <w:p w14:paraId="2786042C" w14:textId="77777777" w:rsidR="00D11984" w:rsidRDefault="00D11984" w:rsidP="00432732">
      <w:pPr>
        <w:spacing w:before="480" w:after="120" w:line="240" w:lineRule="auto"/>
        <w:jc w:val="both"/>
        <w:outlineLvl w:val="0"/>
        <w:rPr>
          <w:rFonts w:asciiTheme="majorBidi" w:eastAsia="Arial" w:hAnsiTheme="majorBidi" w:cstheme="majorBidi"/>
          <w:szCs w:val="24"/>
          <w:rtl/>
        </w:rPr>
      </w:pPr>
    </w:p>
    <w:p w14:paraId="5498DF91" w14:textId="24713EE1" w:rsidR="00290A07" w:rsidRDefault="00290A07" w:rsidP="00432732">
      <w:pPr>
        <w:spacing w:before="480" w:after="120" w:line="240" w:lineRule="auto"/>
        <w:jc w:val="both"/>
        <w:outlineLvl w:val="0"/>
        <w:rPr>
          <w:rFonts w:asciiTheme="majorBidi" w:eastAsia="Arial" w:hAnsiTheme="majorBidi" w:cstheme="majorBidi"/>
          <w:szCs w:val="24"/>
        </w:rPr>
      </w:pPr>
      <w:r>
        <w:rPr>
          <w:rFonts w:asciiTheme="majorBidi" w:eastAsia="Arial" w:hAnsiTheme="majorBidi" w:cstheme="majorBidi"/>
          <w:noProof/>
          <w:szCs w:val="24"/>
          <w:lang w:val="en-US"/>
        </w:rPr>
        <w:lastRenderedPageBreak/>
        <w:drawing>
          <wp:inline distT="0" distB="0" distL="0" distR="0" wp14:anchorId="66712BDF" wp14:editId="6E87BBFF">
            <wp:extent cx="5638800" cy="3352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3-01-18 at 9.09.16 PM.jpeg"/>
                    <pic:cNvPicPr/>
                  </pic:nvPicPr>
                  <pic:blipFill>
                    <a:blip r:embed="rId16">
                      <a:extLst>
                        <a:ext uri="{28A0092B-C50C-407E-A947-70E740481C1C}">
                          <a14:useLocalDpi xmlns:a14="http://schemas.microsoft.com/office/drawing/2010/main" val="0"/>
                        </a:ext>
                      </a:extLst>
                    </a:blip>
                    <a:stretch>
                      <a:fillRect/>
                    </a:stretch>
                  </pic:blipFill>
                  <pic:spPr>
                    <a:xfrm>
                      <a:off x="0" y="0"/>
                      <a:ext cx="5638800" cy="3352800"/>
                    </a:xfrm>
                    <a:prstGeom prst="rect">
                      <a:avLst/>
                    </a:prstGeom>
                  </pic:spPr>
                </pic:pic>
              </a:graphicData>
            </a:graphic>
          </wp:inline>
        </w:drawing>
      </w:r>
    </w:p>
    <w:p w14:paraId="42502402" w14:textId="7793D8CF" w:rsidR="00290A07" w:rsidRPr="00B618D3" w:rsidRDefault="00D11984" w:rsidP="00290A07">
      <w:pPr>
        <w:spacing w:before="480" w:after="120" w:line="240" w:lineRule="auto"/>
        <w:jc w:val="both"/>
        <w:outlineLvl w:val="0"/>
        <w:rPr>
          <w:rFonts w:asciiTheme="majorBidi" w:eastAsia="Arial" w:hAnsiTheme="majorBidi" w:cstheme="majorBidi"/>
          <w:szCs w:val="24"/>
          <w:rtl/>
          <w:lang w:bidi="ar-JO"/>
        </w:rPr>
      </w:pPr>
      <w:r w:rsidRPr="00D11984">
        <w:rPr>
          <w:rFonts w:asciiTheme="majorBidi" w:eastAsia="Arial" w:hAnsiTheme="majorBidi" w:cstheme="majorBidi"/>
          <w:szCs w:val="24"/>
          <w:lang w:bidi="ar-JO"/>
        </w:rPr>
        <w:t>The first thing I determined was the quantitative unit of y, double the unit of x. I put them 10 and 5 and made a model and multiplied the fancier and the regular in the data by the quantity in order to make a model and get the profit and the total profit.  It is equal to zero or greater than zero and you made it through the solver and the total profit is the result of multiplication</w:t>
      </w:r>
    </w:p>
    <w:p w14:paraId="52723247" w14:textId="05B1B387" w:rsidR="0071199E" w:rsidRDefault="00290A07" w:rsidP="001E7373">
      <w:pPr>
        <w:spacing w:before="480" w:after="120" w:line="240" w:lineRule="auto"/>
        <w:outlineLvl w:val="0"/>
        <w:rPr>
          <w:rFonts w:ascii="Open Sans" w:eastAsia="Arial" w:hAnsi="Open Sans" w:cs="Open Sans"/>
          <w:b/>
          <w:color w:val="1F497D" w:themeColor="text2"/>
          <w:sz w:val="28"/>
          <w:szCs w:val="28"/>
        </w:rPr>
      </w:pPr>
      <w:r>
        <w:rPr>
          <w:rFonts w:ascii="Open Sans" w:eastAsia="Arial" w:hAnsi="Open Sans" w:cs="Open Sans"/>
          <w:b/>
          <w:noProof/>
          <w:color w:val="1F497D" w:themeColor="text2"/>
          <w:sz w:val="28"/>
          <w:szCs w:val="28"/>
          <w:lang w:val="en-US"/>
        </w:rPr>
        <w:lastRenderedPageBreak/>
        <w:drawing>
          <wp:inline distT="0" distB="0" distL="0" distR="0" wp14:anchorId="42D558F4" wp14:editId="1AFA0C2C">
            <wp:extent cx="5731510" cy="4181475"/>
            <wp:effectExtent l="0" t="0" r="254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3-01-18 at 9.09.17 PM.jpeg"/>
                    <pic:cNvPicPr/>
                  </pic:nvPicPr>
                  <pic:blipFill>
                    <a:blip r:embed="rId17">
                      <a:extLst>
                        <a:ext uri="{28A0092B-C50C-407E-A947-70E740481C1C}">
                          <a14:useLocalDpi xmlns:a14="http://schemas.microsoft.com/office/drawing/2010/main" val="0"/>
                        </a:ext>
                      </a:extLst>
                    </a:blip>
                    <a:stretch>
                      <a:fillRect/>
                    </a:stretch>
                  </pic:blipFill>
                  <pic:spPr>
                    <a:xfrm>
                      <a:off x="0" y="0"/>
                      <a:ext cx="5731510" cy="4181475"/>
                    </a:xfrm>
                    <a:prstGeom prst="rect">
                      <a:avLst/>
                    </a:prstGeom>
                  </pic:spPr>
                </pic:pic>
              </a:graphicData>
            </a:graphic>
          </wp:inline>
        </w:drawing>
      </w:r>
    </w:p>
    <w:p w14:paraId="0D40F6B9" w14:textId="0F18D8EA" w:rsidR="00290A07" w:rsidRDefault="00290A07" w:rsidP="001E7373">
      <w:pPr>
        <w:spacing w:before="480" w:after="120" w:line="240" w:lineRule="auto"/>
        <w:outlineLvl w:val="0"/>
        <w:rPr>
          <w:rFonts w:ascii="Open Sans" w:eastAsia="Arial" w:hAnsi="Open Sans" w:cs="Open Sans"/>
          <w:b/>
          <w:color w:val="1F497D" w:themeColor="text2"/>
          <w:sz w:val="28"/>
          <w:szCs w:val="28"/>
        </w:rPr>
      </w:pPr>
      <w:r>
        <w:rPr>
          <w:rFonts w:ascii="Open Sans" w:eastAsia="Arial" w:hAnsi="Open Sans" w:cs="Open Sans"/>
          <w:b/>
          <w:noProof/>
          <w:color w:val="1F497D" w:themeColor="text2"/>
          <w:sz w:val="28"/>
          <w:szCs w:val="28"/>
          <w:lang w:val="en-US"/>
        </w:rPr>
        <w:lastRenderedPageBreak/>
        <w:drawing>
          <wp:inline distT="0" distB="0" distL="0" distR="0" wp14:anchorId="25A5F272" wp14:editId="74D4EA1C">
            <wp:extent cx="5169535" cy="3663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3-01-18 at 9.09.17 PM (1).jpeg"/>
                    <pic:cNvPicPr/>
                  </pic:nvPicPr>
                  <pic:blipFill>
                    <a:blip r:embed="rId18">
                      <a:extLst>
                        <a:ext uri="{28A0092B-C50C-407E-A947-70E740481C1C}">
                          <a14:useLocalDpi xmlns:a14="http://schemas.microsoft.com/office/drawing/2010/main" val="0"/>
                        </a:ext>
                      </a:extLst>
                    </a:blip>
                    <a:stretch>
                      <a:fillRect/>
                    </a:stretch>
                  </pic:blipFill>
                  <pic:spPr>
                    <a:xfrm>
                      <a:off x="0" y="0"/>
                      <a:ext cx="5169535" cy="3663950"/>
                    </a:xfrm>
                    <a:prstGeom prst="rect">
                      <a:avLst/>
                    </a:prstGeom>
                  </pic:spPr>
                </pic:pic>
              </a:graphicData>
            </a:graphic>
          </wp:inline>
        </w:drawing>
      </w:r>
    </w:p>
    <w:p w14:paraId="47464E64" w14:textId="1D8D7A71" w:rsidR="00290A07" w:rsidRDefault="00290A07" w:rsidP="001E7373">
      <w:pPr>
        <w:spacing w:before="480" w:after="120" w:line="240" w:lineRule="auto"/>
        <w:outlineLvl w:val="0"/>
        <w:rPr>
          <w:rFonts w:ascii="Open Sans" w:eastAsia="Arial" w:hAnsi="Open Sans" w:cs="Open Sans"/>
          <w:b/>
          <w:color w:val="1F497D" w:themeColor="text2"/>
          <w:sz w:val="28"/>
          <w:szCs w:val="28"/>
        </w:rPr>
      </w:pPr>
      <w:r>
        <w:rPr>
          <w:rFonts w:ascii="Open Sans" w:eastAsia="Arial" w:hAnsi="Open Sans" w:cs="Open Sans"/>
          <w:b/>
          <w:noProof/>
          <w:color w:val="1F497D" w:themeColor="text2"/>
          <w:sz w:val="28"/>
          <w:szCs w:val="28"/>
          <w:lang w:val="en-US"/>
        </w:rPr>
        <w:drawing>
          <wp:inline distT="0" distB="0" distL="0" distR="0" wp14:anchorId="579F1545" wp14:editId="6A6BE629">
            <wp:extent cx="5731510" cy="339661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3-01-18 at 9.09.18 PM.jpeg"/>
                    <pic:cNvPicPr/>
                  </pic:nvPicPr>
                  <pic:blipFill>
                    <a:blip r:embed="rId19">
                      <a:extLst>
                        <a:ext uri="{28A0092B-C50C-407E-A947-70E740481C1C}">
                          <a14:useLocalDpi xmlns:a14="http://schemas.microsoft.com/office/drawing/2010/main" val="0"/>
                        </a:ext>
                      </a:extLst>
                    </a:blip>
                    <a:stretch>
                      <a:fillRect/>
                    </a:stretch>
                  </pic:blipFill>
                  <pic:spPr>
                    <a:xfrm>
                      <a:off x="0" y="0"/>
                      <a:ext cx="5731510" cy="3396615"/>
                    </a:xfrm>
                    <a:prstGeom prst="rect">
                      <a:avLst/>
                    </a:prstGeom>
                  </pic:spPr>
                </pic:pic>
              </a:graphicData>
            </a:graphic>
          </wp:inline>
        </w:drawing>
      </w:r>
    </w:p>
    <w:sdt>
      <w:sdtPr>
        <w:rPr>
          <w:b w:val="0"/>
          <w:color w:val="auto"/>
          <w:sz w:val="24"/>
        </w:rPr>
        <w:id w:val="-1263913367"/>
        <w:docPartObj>
          <w:docPartGallery w:val="Bibliographies"/>
          <w:docPartUnique/>
        </w:docPartObj>
      </w:sdtPr>
      <w:sdtEndPr/>
      <w:sdtContent>
        <w:p w14:paraId="63B6379C" w14:textId="62AB2273" w:rsidR="00624104" w:rsidRDefault="00624104">
          <w:pPr>
            <w:pStyle w:val="Heading1"/>
          </w:pPr>
          <w:r>
            <w:t>References</w:t>
          </w:r>
        </w:p>
        <w:sdt>
          <w:sdtPr>
            <w:id w:val="-573587230"/>
            <w:bibliography/>
          </w:sdtPr>
          <w:sdtEndPr/>
          <w:sdtContent>
            <w:p w14:paraId="5600A0EF" w14:textId="4F16C212" w:rsidR="00624104" w:rsidRDefault="00624104" w:rsidP="00DC5CF5">
              <w:pPr>
                <w:pStyle w:val="Bibliography"/>
                <w:ind w:left="720" w:hanging="720"/>
                <w:rPr>
                  <w:noProof/>
                </w:rPr>
              </w:pPr>
              <w:r>
                <w:fldChar w:fldCharType="begin"/>
              </w:r>
              <w:r>
                <w:instrText xml:space="preserve"> BIBLIOGRAPHY </w:instrText>
              </w:r>
              <w:r>
                <w:fldChar w:fldCharType="separate"/>
              </w:r>
            </w:p>
            <w:p w14:paraId="712ADAEC" w14:textId="77777777" w:rsidR="00624104" w:rsidRDefault="00624104" w:rsidP="00624104">
              <w:pPr>
                <w:pStyle w:val="Bibliography"/>
                <w:ind w:left="720" w:hanging="720"/>
                <w:rPr>
                  <w:noProof/>
                </w:rPr>
              </w:pPr>
              <w:r>
                <w:rPr>
                  <w:noProof/>
                </w:rPr>
                <w:lastRenderedPageBreak/>
                <w:t xml:space="preserve">ProjectPro. (2023, jan 8). </w:t>
              </w:r>
              <w:r>
                <w:rPr>
                  <w:i/>
                  <w:iCs/>
                  <w:noProof/>
                </w:rPr>
                <w:t>ProjectPro</w:t>
              </w:r>
              <w:r>
                <w:rPr>
                  <w:noProof/>
                </w:rPr>
                <w:t>. Retrieved from ProjectPro: https://www.projectpro.io/article/predictive-modelling-techniques/598</w:t>
              </w:r>
            </w:p>
            <w:p w14:paraId="141D715E" w14:textId="77777777" w:rsidR="00624104" w:rsidRDefault="00624104" w:rsidP="00624104">
              <w:pPr>
                <w:pStyle w:val="Bibliography"/>
                <w:ind w:left="720" w:hanging="720"/>
                <w:rPr>
                  <w:noProof/>
                </w:rPr>
              </w:pPr>
              <w:r>
                <w:rPr>
                  <w:i/>
                  <w:iCs/>
                  <w:noProof/>
                </w:rPr>
                <w:t>What is predictive analytics?</w:t>
              </w:r>
              <w:r>
                <w:rPr>
                  <w:noProof/>
                </w:rPr>
                <w:t xml:space="preserve"> (2023, jan 8). Retrieved from IBM: https://www.ibm.com/topics/predictive-analytics</w:t>
              </w:r>
            </w:p>
            <w:p w14:paraId="6080543B" w14:textId="4828DCCB" w:rsidR="00624104" w:rsidRDefault="00624104" w:rsidP="00624104">
              <w:r>
                <w:rPr>
                  <w:b/>
                  <w:bCs/>
                  <w:noProof/>
                </w:rPr>
                <w:fldChar w:fldCharType="end"/>
              </w:r>
            </w:p>
          </w:sdtContent>
        </w:sdt>
      </w:sdtContent>
    </w:sdt>
    <w:p w14:paraId="53364307" w14:textId="77777777" w:rsidR="00624104" w:rsidRDefault="00624104" w:rsidP="001E7373">
      <w:pPr>
        <w:spacing w:before="480" w:after="120" w:line="240" w:lineRule="auto"/>
        <w:outlineLvl w:val="0"/>
        <w:rPr>
          <w:rFonts w:ascii="Open Sans" w:eastAsia="Arial" w:hAnsi="Open Sans" w:cs="Open Sans"/>
          <w:b/>
          <w:color w:val="1F497D" w:themeColor="text2"/>
          <w:sz w:val="28"/>
          <w:szCs w:val="28"/>
        </w:rPr>
      </w:pPr>
    </w:p>
    <w:p w14:paraId="5FFE6EC5" w14:textId="67DE38CF" w:rsidR="002D183F" w:rsidRPr="001E7373" w:rsidRDefault="002D183F" w:rsidP="001E7373">
      <w:pPr>
        <w:spacing w:before="480" w:after="120" w:line="240" w:lineRule="auto"/>
        <w:outlineLvl w:val="0"/>
        <w:rPr>
          <w:rFonts w:ascii="Open Sans" w:eastAsia="Arial" w:hAnsi="Open Sans" w:cs="Open Sans"/>
          <w:color w:val="1F497D" w:themeColor="text2"/>
          <w:sz w:val="28"/>
          <w:szCs w:val="28"/>
        </w:rPr>
      </w:pPr>
      <w:r w:rsidRPr="001E7373">
        <w:rPr>
          <w:rFonts w:ascii="Open Sans" w:eastAsia="Arial" w:hAnsi="Open Sans" w:cs="Open Sans"/>
          <w:b/>
          <w:color w:val="1F497D" w:themeColor="text2"/>
          <w:sz w:val="28"/>
          <w:szCs w:val="28"/>
        </w:rPr>
        <w:t>Plagiarism</w:t>
      </w:r>
    </w:p>
    <w:p w14:paraId="3EEC5E06" w14:textId="77777777" w:rsidR="002D183F" w:rsidRPr="001E7373" w:rsidRDefault="002D183F" w:rsidP="001E7373">
      <w:pPr>
        <w:spacing w:line="240" w:lineRule="auto"/>
        <w:rPr>
          <w:rFonts w:ascii="Open Sans" w:eastAsia="Arial" w:hAnsi="Open Sans" w:cs="Open Sans"/>
          <w:color w:val="000000"/>
          <w:sz w:val="20"/>
          <w:szCs w:val="20"/>
        </w:rPr>
      </w:pPr>
      <w:r w:rsidRPr="001E7373">
        <w:rPr>
          <w:rFonts w:ascii="Open Sans" w:eastAsia="Arial" w:hAnsi="Open Sans" w:cs="Open Sans"/>
          <w:color w:val="000000"/>
          <w:sz w:val="20"/>
          <w:szCs w:val="20"/>
        </w:rPr>
        <w:t>Plagiarism is a particular form of cheating. Plagiarism must be avoided at all costs and students who break the rules, however innocently, may be penalised.  It is your responsibility to ensure that you understand correct referencing practices</w:t>
      </w:r>
      <w:r w:rsidR="00CC24B8">
        <w:rPr>
          <w:rFonts w:ascii="Open Sans" w:eastAsia="Arial" w:hAnsi="Open Sans" w:cs="Open Sans"/>
          <w:color w:val="000000"/>
          <w:sz w:val="20"/>
          <w:szCs w:val="20"/>
        </w:rPr>
        <w:t xml:space="preserve">.  </w:t>
      </w:r>
      <w:r w:rsidRPr="001E7373">
        <w:rPr>
          <w:rFonts w:ascii="Open Sans" w:eastAsia="Arial" w:hAnsi="Open Sans" w:cs="Open Sans"/>
          <w:color w:val="000000"/>
          <w:sz w:val="20"/>
          <w:szCs w:val="20"/>
        </w:rPr>
        <w:t>As a university level student, you are expected to use appropriate references</w:t>
      </w:r>
      <w:r w:rsidR="00CC24B8">
        <w:rPr>
          <w:rFonts w:ascii="Open Sans" w:eastAsia="Arial" w:hAnsi="Open Sans" w:cs="Open Sans"/>
          <w:color w:val="000000"/>
          <w:sz w:val="20"/>
          <w:szCs w:val="20"/>
        </w:rPr>
        <w:t xml:space="preserve"> throughout</w:t>
      </w:r>
      <w:r w:rsidRPr="001E7373">
        <w:rPr>
          <w:rFonts w:ascii="Open Sans" w:eastAsia="Arial" w:hAnsi="Open Sans" w:cs="Open Sans"/>
          <w:color w:val="000000"/>
          <w:sz w:val="20"/>
          <w:szCs w:val="20"/>
        </w:rPr>
        <w:t xml:space="preserve"> and keep carefully detailed notes of all your sources of materials</w:t>
      </w:r>
      <w:r w:rsidR="00CC24B8" w:rsidRPr="00CC24B8">
        <w:rPr>
          <w:rFonts w:ascii="Open Sans" w:eastAsia="Open Sans" w:hAnsi="Open Sans" w:cs="Open Sans"/>
          <w:color w:val="FC4C1E"/>
          <w:sz w:val="20"/>
          <w:szCs w:val="20"/>
          <w:u w:color="000000"/>
          <w:lang w:val="en-US"/>
        </w:rPr>
        <w:t xml:space="preserve"> </w:t>
      </w:r>
      <w:r w:rsidR="00CC24B8" w:rsidRPr="00CC24B8">
        <w:rPr>
          <w:rFonts w:ascii="Open Sans" w:eastAsia="Open Sans" w:hAnsi="Open Sans" w:cs="Open Sans"/>
          <w:sz w:val="20"/>
          <w:szCs w:val="20"/>
          <w:u w:color="000000"/>
          <w:lang w:val="en-US"/>
        </w:rPr>
        <w:t>for material you have used in your work</w:t>
      </w:r>
      <w:r w:rsidRPr="001E7373">
        <w:rPr>
          <w:rFonts w:ascii="Open Sans" w:eastAsia="Arial" w:hAnsi="Open Sans" w:cs="Open Sans"/>
          <w:color w:val="000000"/>
          <w:sz w:val="20"/>
          <w:szCs w:val="20"/>
        </w:rPr>
        <w:t>, including any material downloaded from the Internet.</w:t>
      </w:r>
      <w:r w:rsidR="00CC24B8" w:rsidRPr="00CC24B8">
        <w:rPr>
          <w:rFonts w:ascii="Open Sans" w:eastAsia="Arial" w:hAnsi="Open Sans" w:cs="Open Sans"/>
          <w:color w:val="000000"/>
          <w:sz w:val="20"/>
          <w:szCs w:val="20"/>
        </w:rPr>
        <w:t xml:space="preserve"> </w:t>
      </w:r>
      <w:r w:rsidR="00CC24B8" w:rsidRPr="001E7373">
        <w:rPr>
          <w:rFonts w:ascii="Open Sans" w:eastAsia="Arial" w:hAnsi="Open Sans" w:cs="Open Sans"/>
          <w:color w:val="000000"/>
          <w:sz w:val="20"/>
          <w:szCs w:val="20"/>
        </w:rPr>
        <w:t>Please consult the relevant unit lecturer or your course tutor if you need any further advice.</w:t>
      </w:r>
    </w:p>
    <w:p w14:paraId="0CDFD996" w14:textId="77777777" w:rsidR="00E96881" w:rsidRDefault="002D183F" w:rsidP="001E7373">
      <w:pPr>
        <w:spacing w:line="240" w:lineRule="auto"/>
        <w:rPr>
          <w:rFonts w:ascii="Open Sans" w:eastAsia="Arial" w:hAnsi="Open Sans" w:cs="Open Sans"/>
          <w:b/>
          <w:color w:val="1F497D" w:themeColor="text2"/>
          <w:sz w:val="28"/>
          <w:szCs w:val="28"/>
        </w:rPr>
      </w:pPr>
      <w:r>
        <w:rPr>
          <w:rFonts w:ascii="Open Sans" w:eastAsia="Arial" w:hAnsi="Open Sans" w:cs="Open Sans"/>
          <w:color w:val="000000"/>
          <w:sz w:val="22"/>
        </w:rPr>
        <w:t xml:space="preserve"> </w:t>
      </w:r>
      <w:bookmarkStart w:id="1" w:name="h.ippi9gmedn5"/>
      <w:bookmarkEnd w:id="1"/>
      <w:r w:rsidRPr="001E7373">
        <w:rPr>
          <w:rFonts w:ascii="Open Sans" w:eastAsia="Arial" w:hAnsi="Open Sans" w:cs="Open Sans"/>
          <w:b/>
          <w:color w:val="1F497D" w:themeColor="text2"/>
          <w:sz w:val="28"/>
          <w:szCs w:val="28"/>
        </w:rPr>
        <w:t>Student Declaration</w:t>
      </w:r>
    </w:p>
    <w:tbl>
      <w:tblPr>
        <w:tblStyle w:val="TableGrid"/>
        <w:tblW w:w="9016" w:type="dxa"/>
        <w:tblLook w:val="04A0" w:firstRow="1" w:lastRow="0" w:firstColumn="1" w:lastColumn="0" w:noHBand="0" w:noVBand="1"/>
      </w:tblPr>
      <w:tblGrid>
        <w:gridCol w:w="9016"/>
      </w:tblGrid>
      <w:tr w:rsidR="00E96881" w14:paraId="32705B6B" w14:textId="77777777" w:rsidTr="00B752A9">
        <w:tc>
          <w:tcPr>
            <w:tcW w:w="9016" w:type="dxa"/>
            <w:shd w:val="clear" w:color="auto" w:fill="D9D9D9" w:themeFill="background1" w:themeFillShade="D9"/>
          </w:tcPr>
          <w:p w14:paraId="02AAF4F6" w14:textId="77777777" w:rsidR="00E96881" w:rsidRPr="001E7373" w:rsidRDefault="008C1AC4" w:rsidP="00E96881">
            <w:pPr>
              <w:autoSpaceDE w:val="0"/>
              <w:autoSpaceDN w:val="0"/>
              <w:adjustRightInd w:val="0"/>
              <w:rPr>
                <w:rFonts w:ascii="Open Sans" w:eastAsia="Times New Roman" w:hAnsi="Open Sans" w:cs="Open Sans"/>
                <w:b/>
                <w:bCs/>
                <w:sz w:val="20"/>
                <w:szCs w:val="20"/>
              </w:rPr>
            </w:pPr>
            <w:r>
              <w:rPr>
                <w:rFonts w:ascii="Open Sans" w:hAnsi="Open Sans" w:cs="Open Sans"/>
                <w:b/>
                <w:bCs/>
                <w:sz w:val="20"/>
                <w:szCs w:val="20"/>
              </w:rPr>
              <w:t xml:space="preserve">Student </w:t>
            </w:r>
            <w:r w:rsidR="00E96881" w:rsidRPr="001E7373">
              <w:rPr>
                <w:rFonts w:ascii="Open Sans" w:hAnsi="Open Sans" w:cs="Open Sans"/>
                <w:b/>
                <w:bCs/>
                <w:sz w:val="20"/>
                <w:szCs w:val="20"/>
              </w:rPr>
              <w:t>declaration</w:t>
            </w:r>
          </w:p>
          <w:p w14:paraId="30E3A00B" w14:textId="77777777" w:rsidR="00E96881" w:rsidRPr="001E7373" w:rsidRDefault="00E96881" w:rsidP="00E96881">
            <w:pPr>
              <w:rPr>
                <w:rFonts w:ascii="Open Sans" w:hAnsi="Open Sans" w:cs="Open Sans"/>
                <w:sz w:val="20"/>
                <w:szCs w:val="20"/>
              </w:rPr>
            </w:pPr>
            <w:r w:rsidRPr="001E7373">
              <w:rPr>
                <w:rFonts w:ascii="Open Sans" w:eastAsia="Arial" w:hAnsi="Open Sans" w:cs="Open Sans"/>
                <w:color w:val="000000"/>
                <w:sz w:val="20"/>
                <w:szCs w:val="20"/>
              </w:rPr>
              <w:t xml:space="preserve">I certify that the </w:t>
            </w:r>
            <w:r>
              <w:rPr>
                <w:rFonts w:ascii="Open Sans" w:eastAsia="Arial" w:hAnsi="Open Sans" w:cs="Open Sans"/>
                <w:color w:val="000000"/>
                <w:sz w:val="20"/>
                <w:szCs w:val="20"/>
              </w:rPr>
              <w:t>assignment submission</w:t>
            </w:r>
            <w:r w:rsidRPr="001E7373">
              <w:rPr>
                <w:rFonts w:ascii="Open Sans" w:eastAsia="Arial" w:hAnsi="Open Sans" w:cs="Open Sans"/>
                <w:color w:val="000000"/>
                <w:sz w:val="20"/>
                <w:szCs w:val="20"/>
              </w:rPr>
              <w:t xml:space="preserve"> is entirely my own work and I fully understand the consequences of plagiarism. </w:t>
            </w:r>
            <w:r w:rsidRPr="001E7373">
              <w:rPr>
                <w:rFonts w:ascii="Open Sans" w:hAnsi="Open Sans" w:cs="Open Sans"/>
                <w:sz w:val="20"/>
                <w:szCs w:val="20"/>
              </w:rPr>
              <w:t>I understand that making a false declaration is a form of malpractice.</w:t>
            </w:r>
          </w:p>
          <w:p w14:paraId="277F8B9B" w14:textId="77777777" w:rsidR="00E96881" w:rsidRDefault="00E96881" w:rsidP="00E96881">
            <w:pPr>
              <w:autoSpaceDE w:val="0"/>
              <w:autoSpaceDN w:val="0"/>
              <w:adjustRightInd w:val="0"/>
              <w:rPr>
                <w:rFonts w:ascii="Open Sans" w:hAnsi="Open Sans" w:cs="Open Sans"/>
                <w:sz w:val="20"/>
                <w:szCs w:val="20"/>
              </w:rPr>
            </w:pPr>
          </w:p>
          <w:p w14:paraId="631B8955" w14:textId="77777777" w:rsidR="00E96881" w:rsidRDefault="00E96881" w:rsidP="00E96881">
            <w:pPr>
              <w:autoSpaceDE w:val="0"/>
              <w:autoSpaceDN w:val="0"/>
              <w:adjustRightInd w:val="0"/>
              <w:rPr>
                <w:rFonts w:cs="Verdana-Bold"/>
                <w:b/>
                <w:bCs/>
                <w:sz w:val="20"/>
                <w:szCs w:val="20"/>
              </w:rPr>
            </w:pPr>
            <w:r w:rsidRPr="001E7373">
              <w:rPr>
                <w:rFonts w:ascii="Open Sans" w:hAnsi="Open Sans" w:cs="Open Sans"/>
                <w:sz w:val="20"/>
                <w:szCs w:val="20"/>
              </w:rPr>
              <w:t>Student signature:                                                             Date:</w:t>
            </w:r>
          </w:p>
        </w:tc>
      </w:tr>
    </w:tbl>
    <w:p w14:paraId="1B6FF409" w14:textId="77777777" w:rsidR="00E96881" w:rsidRPr="00E96881" w:rsidRDefault="00E96881" w:rsidP="001E7373">
      <w:pPr>
        <w:spacing w:line="240" w:lineRule="auto"/>
        <w:rPr>
          <w:rFonts w:ascii="Open Sans" w:eastAsia="Arial" w:hAnsi="Open Sans" w:cs="Open Sans"/>
          <w:b/>
          <w:color w:val="1F497D" w:themeColor="text2"/>
          <w:sz w:val="28"/>
          <w:szCs w:val="28"/>
        </w:rPr>
      </w:pPr>
    </w:p>
    <w:sectPr w:rsidR="00E96881" w:rsidRPr="00E96881" w:rsidSect="003A3E8A">
      <w:headerReference w:type="default" r:id="rId20"/>
      <w:footerReference w:type="default" r:id="rId21"/>
      <w:pgSz w:w="11906" w:h="16838"/>
      <w:pgMar w:top="1440" w:right="1440" w:bottom="2694"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1E5FE19" w14:textId="77777777" w:rsidR="00D36270" w:rsidRDefault="00D36270" w:rsidP="00F600D1">
      <w:pPr>
        <w:spacing w:after="0" w:line="240" w:lineRule="auto"/>
      </w:pPr>
      <w:r>
        <w:separator/>
      </w:r>
    </w:p>
  </w:endnote>
  <w:endnote w:type="continuationSeparator" w:id="0">
    <w:p w14:paraId="60863090" w14:textId="77777777" w:rsidR="00D36270" w:rsidRDefault="00D36270" w:rsidP="00F600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Open Sans">
    <w:altName w:val="Times New Roman"/>
    <w:charset w:val="00"/>
    <w:family w:val="swiss"/>
    <w:pitch w:val="variable"/>
    <w:sig w:usb0="E00002EF" w:usb1="4000205B" w:usb2="00000028" w:usb3="00000000" w:csb0="0000019F" w:csb1="00000000"/>
  </w:font>
  <w:font w:name="Verdana-Bold">
    <w:altName w:val="Arial"/>
    <w:panose1 w:val="00000000000000000000"/>
    <w:charset w:val="00"/>
    <w:family w:val="swiss"/>
    <w:notTrueType/>
    <w:pitch w:val="default"/>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CABCB1" w14:textId="5D5C102D" w:rsidR="00786C86" w:rsidRPr="00D84ACE" w:rsidRDefault="00786C86" w:rsidP="00D84ACE">
    <w:pPr>
      <w:spacing w:after="0" w:line="240" w:lineRule="auto"/>
      <w:jc w:val="both"/>
      <w:rPr>
        <w:rFonts w:ascii="Open Sans" w:eastAsia="Trebuchet MS" w:hAnsi="Open Sans" w:cs="Open Sans"/>
        <w:color w:val="000000"/>
        <w:sz w:val="16"/>
        <w:szCs w:val="16"/>
        <w:lang w:eastAsia="zh-CN"/>
      </w:rPr>
    </w:pPr>
    <w:r w:rsidRPr="00D84ACE">
      <w:rPr>
        <w:rFonts w:ascii="Open Sans" w:eastAsia="Trebuchet MS" w:hAnsi="Open Sans" w:cs="Open Sans"/>
        <w:color w:val="000000"/>
        <w:sz w:val="16"/>
        <w:szCs w:val="16"/>
        <w:lang w:eastAsia="zh-CN"/>
      </w:rPr>
      <w:t xml:space="preserve">BTEC HN </w:t>
    </w:r>
    <w:r>
      <w:rPr>
        <w:rFonts w:ascii="Open Sans" w:eastAsia="Trebuchet MS" w:hAnsi="Open Sans" w:cs="Open Sans"/>
        <w:color w:val="000000"/>
        <w:sz w:val="16"/>
        <w:szCs w:val="16"/>
        <w:lang w:eastAsia="zh-CN"/>
      </w:rPr>
      <w:t>Student Submission and Declaration Form</w:t>
    </w:r>
  </w:p>
  <w:p w14:paraId="4AB58B65" w14:textId="77777777" w:rsidR="00786C86" w:rsidRPr="00D84ACE" w:rsidRDefault="00786C86" w:rsidP="00D84ACE">
    <w:pPr>
      <w:widowControl w:val="0"/>
      <w:autoSpaceDE w:val="0"/>
      <w:autoSpaceDN w:val="0"/>
      <w:adjustRightInd w:val="0"/>
      <w:spacing w:after="0" w:line="240" w:lineRule="auto"/>
      <w:jc w:val="both"/>
      <w:rPr>
        <w:rFonts w:ascii="Open Sans" w:eastAsia="Trebuchet MS" w:hAnsi="Open Sans" w:cs="Open Sans"/>
        <w:color w:val="000000"/>
        <w:sz w:val="16"/>
        <w:szCs w:val="16"/>
        <w:lang w:eastAsia="zh-CN"/>
      </w:rPr>
    </w:pPr>
    <w:r w:rsidRPr="00D84ACE">
      <w:rPr>
        <w:rFonts w:ascii="Open Sans" w:eastAsia="Trebuchet MS" w:hAnsi="Open Sans" w:cs="Open Sans"/>
        <w:color w:val="000000"/>
        <w:sz w:val="16"/>
        <w:szCs w:val="16"/>
        <w:lang w:eastAsia="zh-CN"/>
      </w:rPr>
      <w:t>Issue Date: June 2021 Owner: HN QD</w:t>
    </w:r>
  </w:p>
  <w:p w14:paraId="31B18B44" w14:textId="77777777" w:rsidR="00786C86" w:rsidRPr="00D84ACE" w:rsidRDefault="00786C86" w:rsidP="00D84ACE">
    <w:pPr>
      <w:spacing w:after="0" w:line="240" w:lineRule="auto"/>
      <w:jc w:val="both"/>
      <w:rPr>
        <w:rFonts w:ascii="Open Sans" w:eastAsia="Trebuchet MS" w:hAnsi="Open Sans" w:cs="Open Sans"/>
        <w:color w:val="000000"/>
        <w:sz w:val="16"/>
        <w:szCs w:val="16"/>
        <w:lang w:eastAsia="zh-CN"/>
      </w:rPr>
    </w:pPr>
    <w:r w:rsidRPr="00D84ACE">
      <w:rPr>
        <w:rFonts w:ascii="Open Sans" w:eastAsia="Trebuchet MS" w:hAnsi="Open Sans" w:cs="Open Sans"/>
        <w:color w:val="000000"/>
        <w:sz w:val="16"/>
        <w:szCs w:val="16"/>
        <w:lang w:eastAsia="zh-CN"/>
      </w:rPr>
      <w:t>DCL1 Public (Unclassified)</w:t>
    </w:r>
    <w:r w:rsidRPr="00D84ACE">
      <w:rPr>
        <w:rFonts w:ascii="Open Sans" w:eastAsia="Trebuchet MS" w:hAnsi="Open Sans" w:cs="Open Sans"/>
        <w:color w:val="000000"/>
        <w:sz w:val="16"/>
        <w:szCs w:val="16"/>
        <w:lang w:eastAsia="zh-CN"/>
      </w:rPr>
      <w:tab/>
      <w:t>Version 1.0</w:t>
    </w:r>
    <w:r w:rsidRPr="00D84ACE">
      <w:rPr>
        <w:rFonts w:ascii="Trebuchet MS" w:eastAsia="Trebuchet MS" w:hAnsi="Trebuchet MS" w:cs="Trebuchet MS"/>
        <w:color w:val="000000"/>
        <w:sz w:val="20"/>
        <w:szCs w:val="20"/>
        <w:lang w:eastAsia="zh-CN"/>
      </w:rPr>
      <w:t xml:space="preserve">               </w:t>
    </w:r>
  </w:p>
  <w:p w14:paraId="033886EC" w14:textId="77777777" w:rsidR="00786C86" w:rsidRPr="00D84ACE" w:rsidRDefault="00786C86" w:rsidP="00D84ACE">
    <w:pPr>
      <w:spacing w:after="0" w:line="240" w:lineRule="auto"/>
      <w:jc w:val="both"/>
      <w:rPr>
        <w:rFonts w:ascii="Open Sans" w:eastAsia="Times New Roman" w:hAnsi="Open Sans" w:cs="Open Sans"/>
        <w:sz w:val="20"/>
        <w:szCs w:val="20"/>
        <w:lang w:eastAsia="en-GB"/>
      </w:rPr>
    </w:pPr>
    <w:r w:rsidRPr="00D84ACE">
      <w:rPr>
        <w:rFonts w:ascii="Open Sans" w:eastAsia="Trebuchet MS" w:hAnsi="Open Sans" w:cs="Open Sans"/>
        <w:color w:val="000000"/>
        <w:sz w:val="16"/>
        <w:szCs w:val="16"/>
        <w:lang w:eastAsia="zh-CN"/>
      </w:rPr>
      <w:tab/>
    </w:r>
    <w:r w:rsidRPr="00D84ACE">
      <w:rPr>
        <w:rFonts w:ascii="Trebuchet MS" w:eastAsia="Trebuchet MS" w:hAnsi="Trebuchet MS" w:cs="Trebuchet MS"/>
        <w:color w:val="000000"/>
        <w:sz w:val="20"/>
        <w:szCs w:val="20"/>
        <w:lang w:eastAsia="zh-CN"/>
      </w:rPr>
      <w:t xml:space="preserve">              </w:t>
    </w:r>
  </w:p>
  <w:p w14:paraId="2BAF02DF" w14:textId="31867521" w:rsidR="00786C86" w:rsidRPr="002C4C5D" w:rsidRDefault="00786C86" w:rsidP="002C4C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8A3A199" w14:textId="77777777" w:rsidR="00D36270" w:rsidRDefault="00D36270" w:rsidP="00F600D1">
      <w:pPr>
        <w:spacing w:after="0" w:line="240" w:lineRule="auto"/>
      </w:pPr>
      <w:r>
        <w:separator/>
      </w:r>
    </w:p>
  </w:footnote>
  <w:footnote w:type="continuationSeparator" w:id="0">
    <w:p w14:paraId="2A05AB8A" w14:textId="77777777" w:rsidR="00D36270" w:rsidRDefault="00D36270" w:rsidP="00F600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A984A7" w14:textId="7197B1E8" w:rsidR="00786C86" w:rsidRPr="001E7373" w:rsidRDefault="00786C86" w:rsidP="00C63AEA">
    <w:pPr>
      <w:pStyle w:val="Header"/>
      <w:tabs>
        <w:tab w:val="clear" w:pos="4513"/>
        <w:tab w:val="clear" w:pos="9026"/>
        <w:tab w:val="left" w:pos="3780"/>
      </w:tabs>
      <w:rPr>
        <w:rFonts w:ascii="Open Sans" w:hAnsi="Open Sans" w:cs="Open Sans"/>
        <w:sz w:val="20"/>
        <w:szCs w:val="20"/>
      </w:rPr>
    </w:pPr>
    <w:r w:rsidRPr="00597B70">
      <w:rPr>
        <w:rFonts w:ascii="Open Sans" w:hAnsi="Open Sans" w:cs="Open Sans"/>
        <w:noProof/>
        <w:sz w:val="20"/>
        <w:szCs w:val="20"/>
        <w:lang w:val="en-US"/>
      </w:rPr>
      <w:drawing>
        <wp:anchor distT="0" distB="0" distL="114300" distR="114300" simplePos="0" relativeHeight="251659264" behindDoc="0" locked="0" layoutInCell="1" allowOverlap="1" wp14:anchorId="63911155" wp14:editId="04559032">
          <wp:simplePos x="0" y="0"/>
          <wp:positionH relativeFrom="margin">
            <wp:align>left</wp:align>
          </wp:positionH>
          <wp:positionV relativeFrom="paragraph">
            <wp:posOffset>15240</wp:posOffset>
          </wp:positionV>
          <wp:extent cx="1150620" cy="449580"/>
          <wp:effectExtent l="0" t="0" r="0" b="762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0620" cy="449580"/>
                  </a:xfrm>
                  <a:prstGeom prst="rect">
                    <a:avLst/>
                  </a:prstGeom>
                  <a:noFill/>
                  <a:ln>
                    <a:noFill/>
                  </a:ln>
                </pic:spPr>
              </pic:pic>
            </a:graphicData>
          </a:graphic>
          <wp14:sizeRelV relativeFrom="margin">
            <wp14:pctHeight>0</wp14:pctHeight>
          </wp14:sizeRelV>
        </wp:anchor>
      </w:drawing>
    </w:r>
    <w:r w:rsidRPr="00597B70">
      <w:rPr>
        <w:rFonts w:ascii="Open Sans" w:hAnsi="Open Sans" w:cs="Open Sans"/>
        <w:noProof/>
        <w:sz w:val="20"/>
        <w:szCs w:val="20"/>
        <w:lang w:val="en-US"/>
      </w:rPr>
      <w:drawing>
        <wp:anchor distT="0" distB="0" distL="114300" distR="114300" simplePos="0" relativeHeight="251660288" behindDoc="0" locked="0" layoutInCell="1" allowOverlap="1" wp14:anchorId="379DDF53" wp14:editId="3E8D3C82">
          <wp:simplePos x="0" y="0"/>
          <wp:positionH relativeFrom="margin">
            <wp:posOffset>5505450</wp:posOffset>
          </wp:positionH>
          <wp:positionV relativeFrom="paragraph">
            <wp:posOffset>-635</wp:posOffset>
          </wp:positionV>
          <wp:extent cx="906145" cy="542290"/>
          <wp:effectExtent l="0" t="0" r="8255" b="0"/>
          <wp:wrapNone/>
          <wp:docPr id="1" name="Picture 1" descr="cid:image001.png@01D479F1.DECC57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png@01D479F1.DECC57C0"/>
                  <pic:cNvPicPr>
                    <a:picLocks noChangeAspect="1" noChangeArrowheads="1"/>
                  </pic:cNvPicPr>
                </pic:nvPicPr>
                <pic:blipFill rotWithShape="1">
                  <a:blip r:embed="rId2" r:link="rId3">
                    <a:extLst>
                      <a:ext uri="{28A0092B-C50C-407E-A947-70E740481C1C}">
                        <a14:useLocalDpi xmlns:a14="http://schemas.microsoft.com/office/drawing/2010/main" val="0"/>
                      </a:ext>
                    </a:extLst>
                  </a:blip>
                  <a:srcRect r="5744"/>
                  <a:stretch/>
                </pic:blipFill>
                <pic:spPr bwMode="auto">
                  <a:xfrm>
                    <a:off x="0" y="0"/>
                    <a:ext cx="906145" cy="5422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E7373">
      <w:rPr>
        <w:rFonts w:ascii="Open Sans" w:hAnsi="Open Sans" w:cs="Open Sans"/>
        <w:sz w:val="20"/>
        <w:szCs w:val="20"/>
      </w:rP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183F"/>
    <w:rsid w:val="00073D2F"/>
    <w:rsid w:val="000757D4"/>
    <w:rsid w:val="000C5883"/>
    <w:rsid w:val="000D7C70"/>
    <w:rsid w:val="000F7796"/>
    <w:rsid w:val="00115A2D"/>
    <w:rsid w:val="001716B8"/>
    <w:rsid w:val="001E7373"/>
    <w:rsid w:val="00226282"/>
    <w:rsid w:val="00233F0D"/>
    <w:rsid w:val="00267393"/>
    <w:rsid w:val="00276A13"/>
    <w:rsid w:val="002771A3"/>
    <w:rsid w:val="00290382"/>
    <w:rsid w:val="00290A07"/>
    <w:rsid w:val="002B08BB"/>
    <w:rsid w:val="002C4C5D"/>
    <w:rsid w:val="002D183F"/>
    <w:rsid w:val="002D40D1"/>
    <w:rsid w:val="00302557"/>
    <w:rsid w:val="003636CE"/>
    <w:rsid w:val="00381AEA"/>
    <w:rsid w:val="003929F9"/>
    <w:rsid w:val="003A2598"/>
    <w:rsid w:val="003A3E8A"/>
    <w:rsid w:val="003B0D86"/>
    <w:rsid w:val="00432732"/>
    <w:rsid w:val="004333CF"/>
    <w:rsid w:val="004459EA"/>
    <w:rsid w:val="0045075E"/>
    <w:rsid w:val="00466331"/>
    <w:rsid w:val="00487192"/>
    <w:rsid w:val="0052072B"/>
    <w:rsid w:val="00521B74"/>
    <w:rsid w:val="00543921"/>
    <w:rsid w:val="005826A9"/>
    <w:rsid w:val="00597B70"/>
    <w:rsid w:val="005F72EF"/>
    <w:rsid w:val="00624104"/>
    <w:rsid w:val="0066245A"/>
    <w:rsid w:val="006A43C4"/>
    <w:rsid w:val="006F438A"/>
    <w:rsid w:val="0071199E"/>
    <w:rsid w:val="00712D7D"/>
    <w:rsid w:val="007467DD"/>
    <w:rsid w:val="0077123D"/>
    <w:rsid w:val="0077711C"/>
    <w:rsid w:val="00783851"/>
    <w:rsid w:val="00786C86"/>
    <w:rsid w:val="00795FDA"/>
    <w:rsid w:val="007A0104"/>
    <w:rsid w:val="007A2B43"/>
    <w:rsid w:val="007A79E8"/>
    <w:rsid w:val="00811E32"/>
    <w:rsid w:val="0082117E"/>
    <w:rsid w:val="00843B6D"/>
    <w:rsid w:val="00863C8C"/>
    <w:rsid w:val="00882BFD"/>
    <w:rsid w:val="00895953"/>
    <w:rsid w:val="00897A05"/>
    <w:rsid w:val="008B7A26"/>
    <w:rsid w:val="008C1AC4"/>
    <w:rsid w:val="008C73F6"/>
    <w:rsid w:val="008E2639"/>
    <w:rsid w:val="00915C2C"/>
    <w:rsid w:val="00952001"/>
    <w:rsid w:val="009A7DEF"/>
    <w:rsid w:val="009B763B"/>
    <w:rsid w:val="009F2A73"/>
    <w:rsid w:val="009F4E71"/>
    <w:rsid w:val="00A031C0"/>
    <w:rsid w:val="00A4489F"/>
    <w:rsid w:val="00A55328"/>
    <w:rsid w:val="00A70C14"/>
    <w:rsid w:val="00AA3D38"/>
    <w:rsid w:val="00AA669E"/>
    <w:rsid w:val="00AC7BAD"/>
    <w:rsid w:val="00AF2101"/>
    <w:rsid w:val="00B53457"/>
    <w:rsid w:val="00B6129F"/>
    <w:rsid w:val="00B618D3"/>
    <w:rsid w:val="00B66065"/>
    <w:rsid w:val="00B709F5"/>
    <w:rsid w:val="00B752A9"/>
    <w:rsid w:val="00B94A05"/>
    <w:rsid w:val="00BC731F"/>
    <w:rsid w:val="00BD72F2"/>
    <w:rsid w:val="00BE02F9"/>
    <w:rsid w:val="00BF2E65"/>
    <w:rsid w:val="00BF5C70"/>
    <w:rsid w:val="00C104DD"/>
    <w:rsid w:val="00C10849"/>
    <w:rsid w:val="00C3397D"/>
    <w:rsid w:val="00C37B7A"/>
    <w:rsid w:val="00C6342C"/>
    <w:rsid w:val="00C63AEA"/>
    <w:rsid w:val="00C83140"/>
    <w:rsid w:val="00C8387D"/>
    <w:rsid w:val="00CB00AD"/>
    <w:rsid w:val="00CB211B"/>
    <w:rsid w:val="00CC24B8"/>
    <w:rsid w:val="00CF3B0C"/>
    <w:rsid w:val="00D03940"/>
    <w:rsid w:val="00D11984"/>
    <w:rsid w:val="00D16940"/>
    <w:rsid w:val="00D26C37"/>
    <w:rsid w:val="00D36270"/>
    <w:rsid w:val="00D84ACE"/>
    <w:rsid w:val="00D91498"/>
    <w:rsid w:val="00D95C13"/>
    <w:rsid w:val="00DA20EF"/>
    <w:rsid w:val="00DC5CF5"/>
    <w:rsid w:val="00DD41E8"/>
    <w:rsid w:val="00DE25B3"/>
    <w:rsid w:val="00E00A76"/>
    <w:rsid w:val="00E2536D"/>
    <w:rsid w:val="00E43AAA"/>
    <w:rsid w:val="00E742B7"/>
    <w:rsid w:val="00E82F29"/>
    <w:rsid w:val="00E96881"/>
    <w:rsid w:val="00EC2D8B"/>
    <w:rsid w:val="00EF483B"/>
    <w:rsid w:val="00F36DF2"/>
    <w:rsid w:val="00F600D1"/>
    <w:rsid w:val="00F84E00"/>
    <w:rsid w:val="00FD3A2F"/>
    <w:rsid w:val="05C7C601"/>
    <w:rsid w:val="1775AE02"/>
    <w:rsid w:val="2965141F"/>
    <w:rsid w:val="325C507C"/>
    <w:rsid w:val="3DD8D0D0"/>
    <w:rsid w:val="485758D7"/>
    <w:rsid w:val="5522237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C31243"/>
  <w15:docId w15:val="{37B1EAFD-8231-44C4-8C53-EA63E2DAE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Body"/>
    <w:qFormat/>
    <w:rsid w:val="00226282"/>
    <w:rPr>
      <w:rFonts w:ascii="Verdana" w:hAnsi="Verdana"/>
      <w:sz w:val="24"/>
    </w:rPr>
  </w:style>
  <w:style w:type="paragraph" w:styleId="Heading1">
    <w:name w:val="heading 1"/>
    <w:aliases w:val="Heading"/>
    <w:basedOn w:val="Normal"/>
    <w:next w:val="Normal"/>
    <w:link w:val="Heading1Char"/>
    <w:uiPriority w:val="9"/>
    <w:qFormat/>
    <w:rsid w:val="00226282"/>
    <w:pPr>
      <w:outlineLvl w:val="0"/>
    </w:pPr>
    <w:rPr>
      <w:b/>
      <w:color w:val="002952"/>
      <w:sz w:val="32"/>
    </w:rPr>
  </w:style>
  <w:style w:type="paragraph" w:styleId="Heading2">
    <w:name w:val="heading 2"/>
    <w:aliases w:val="Sub Heading"/>
    <w:basedOn w:val="Normal"/>
    <w:next w:val="Normal"/>
    <w:link w:val="Heading2Char"/>
    <w:uiPriority w:val="9"/>
    <w:unhideWhenUsed/>
    <w:rsid w:val="00226282"/>
    <w:pPr>
      <w:keepNext/>
      <w:keepLines/>
      <w:spacing w:before="200" w:after="0"/>
      <w:outlineLvl w:val="1"/>
    </w:pPr>
    <w:rPr>
      <w:rFonts w:eastAsiaTheme="majorEastAsia" w:cstheme="majorBidi"/>
      <w:b/>
      <w:bCs/>
      <w:color w:val="002952"/>
      <w:szCs w:val="26"/>
    </w:rPr>
  </w:style>
  <w:style w:type="paragraph" w:styleId="Heading3">
    <w:name w:val="heading 3"/>
    <w:basedOn w:val="Normal"/>
    <w:next w:val="Normal"/>
    <w:link w:val="Heading3Char"/>
    <w:uiPriority w:val="9"/>
    <w:semiHidden/>
    <w:unhideWhenUsed/>
    <w:rsid w:val="00DE25B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00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F600D1"/>
  </w:style>
  <w:style w:type="paragraph" w:styleId="Footer">
    <w:name w:val="footer"/>
    <w:basedOn w:val="Normal"/>
    <w:link w:val="FooterChar"/>
    <w:uiPriority w:val="99"/>
    <w:unhideWhenUsed/>
    <w:qFormat/>
    <w:rsid w:val="00226282"/>
    <w:pPr>
      <w:tabs>
        <w:tab w:val="center" w:pos="4513"/>
        <w:tab w:val="right" w:pos="9026"/>
      </w:tabs>
      <w:spacing w:after="0" w:line="240" w:lineRule="auto"/>
    </w:pPr>
    <w:rPr>
      <w:sz w:val="20"/>
    </w:rPr>
  </w:style>
  <w:style w:type="character" w:customStyle="1" w:styleId="FooterChar">
    <w:name w:val="Footer Char"/>
    <w:basedOn w:val="DefaultParagraphFont"/>
    <w:link w:val="Footer"/>
    <w:uiPriority w:val="99"/>
    <w:rsid w:val="00226282"/>
    <w:rPr>
      <w:rFonts w:ascii="Verdana" w:hAnsi="Verdana"/>
      <w:sz w:val="20"/>
    </w:rPr>
  </w:style>
  <w:style w:type="character" w:customStyle="1" w:styleId="Heading1Char">
    <w:name w:val="Heading 1 Char"/>
    <w:aliases w:val="Heading Char"/>
    <w:basedOn w:val="DefaultParagraphFont"/>
    <w:link w:val="Heading1"/>
    <w:uiPriority w:val="9"/>
    <w:rsid w:val="00226282"/>
    <w:rPr>
      <w:rFonts w:ascii="Verdana" w:hAnsi="Verdana"/>
      <w:b/>
      <w:color w:val="002952"/>
      <w:sz w:val="32"/>
    </w:rPr>
  </w:style>
  <w:style w:type="paragraph" w:styleId="BalloonText">
    <w:name w:val="Balloon Text"/>
    <w:basedOn w:val="Normal"/>
    <w:link w:val="BalloonTextChar"/>
    <w:uiPriority w:val="99"/>
    <w:semiHidden/>
    <w:unhideWhenUsed/>
    <w:rsid w:val="00F600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00D1"/>
    <w:rPr>
      <w:rFonts w:ascii="Tahoma" w:hAnsi="Tahoma" w:cs="Tahoma"/>
      <w:sz w:val="16"/>
      <w:szCs w:val="16"/>
    </w:rPr>
  </w:style>
  <w:style w:type="character" w:customStyle="1" w:styleId="Heading2Char">
    <w:name w:val="Heading 2 Char"/>
    <w:aliases w:val="Sub Heading Char"/>
    <w:basedOn w:val="DefaultParagraphFont"/>
    <w:link w:val="Heading2"/>
    <w:uiPriority w:val="9"/>
    <w:rsid w:val="00226282"/>
    <w:rPr>
      <w:rFonts w:ascii="Verdana" w:eastAsiaTheme="majorEastAsia" w:hAnsi="Verdana" w:cstheme="majorBidi"/>
      <w:b/>
      <w:bCs/>
      <w:color w:val="002952"/>
      <w:sz w:val="24"/>
      <w:szCs w:val="26"/>
    </w:rPr>
  </w:style>
  <w:style w:type="table" w:styleId="TableGrid">
    <w:name w:val="Table Grid"/>
    <w:basedOn w:val="TableNormal"/>
    <w:uiPriority w:val="59"/>
    <w:rsid w:val="00DE25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aliases w:val="Table Text"/>
    <w:basedOn w:val="DefaultParagraphFont"/>
    <w:uiPriority w:val="22"/>
    <w:qFormat/>
    <w:rsid w:val="00DE25B3"/>
    <w:rPr>
      <w:rFonts w:ascii="Verdana" w:hAnsi="Verdana"/>
      <w:b w:val="0"/>
      <w:bCs/>
      <w:color w:val="000000" w:themeColor="text1"/>
      <w:sz w:val="20"/>
    </w:rPr>
  </w:style>
  <w:style w:type="paragraph" w:styleId="ListParagraph">
    <w:name w:val="List Paragraph"/>
    <w:aliases w:val="Table Text Heading"/>
    <w:basedOn w:val="Normal"/>
    <w:uiPriority w:val="34"/>
    <w:qFormat/>
    <w:rsid w:val="00DE25B3"/>
    <w:pPr>
      <w:ind w:left="720"/>
      <w:contextualSpacing/>
      <w:jc w:val="center"/>
    </w:pPr>
    <w:rPr>
      <w:b/>
      <w:sz w:val="20"/>
    </w:rPr>
  </w:style>
  <w:style w:type="character" w:customStyle="1" w:styleId="Heading3Char">
    <w:name w:val="Heading 3 Char"/>
    <w:basedOn w:val="DefaultParagraphFont"/>
    <w:link w:val="Heading3"/>
    <w:uiPriority w:val="9"/>
    <w:semiHidden/>
    <w:rsid w:val="00DE25B3"/>
    <w:rPr>
      <w:rFonts w:asciiTheme="majorHAnsi" w:eastAsiaTheme="majorEastAsia" w:hAnsiTheme="majorHAnsi" w:cstheme="majorBidi"/>
      <w:b/>
      <w:bCs/>
      <w:color w:val="4F81BD" w:themeColor="accent1"/>
      <w:sz w:val="24"/>
    </w:rPr>
  </w:style>
  <w:style w:type="character" w:styleId="Hyperlink">
    <w:name w:val="Hyperlink"/>
    <w:basedOn w:val="DefaultParagraphFont"/>
    <w:uiPriority w:val="99"/>
    <w:semiHidden/>
    <w:unhideWhenUsed/>
    <w:rsid w:val="009F4E71"/>
    <w:rPr>
      <w:color w:val="0000FF"/>
      <w:u w:val="single"/>
    </w:rPr>
  </w:style>
  <w:style w:type="paragraph" w:styleId="Caption">
    <w:name w:val="caption"/>
    <w:basedOn w:val="Normal"/>
    <w:next w:val="Normal"/>
    <w:uiPriority w:val="35"/>
    <w:unhideWhenUsed/>
    <w:qFormat/>
    <w:rsid w:val="009F4E71"/>
    <w:pPr>
      <w:spacing w:line="240" w:lineRule="auto"/>
    </w:pPr>
    <w:rPr>
      <w:i/>
      <w:iCs/>
      <w:color w:val="1F497D" w:themeColor="text2"/>
      <w:sz w:val="18"/>
      <w:szCs w:val="18"/>
    </w:rPr>
  </w:style>
  <w:style w:type="paragraph" w:styleId="Bibliography">
    <w:name w:val="Bibliography"/>
    <w:basedOn w:val="Normal"/>
    <w:next w:val="Normal"/>
    <w:uiPriority w:val="37"/>
    <w:unhideWhenUsed/>
    <w:rsid w:val="00624104"/>
  </w:style>
  <w:style w:type="paragraph" w:styleId="NormalWeb">
    <w:name w:val="Normal (Web)"/>
    <w:basedOn w:val="Normal"/>
    <w:uiPriority w:val="99"/>
    <w:semiHidden/>
    <w:unhideWhenUsed/>
    <w:rsid w:val="00B6129F"/>
    <w:pPr>
      <w:spacing w:before="100" w:beforeAutospacing="1" w:after="100" w:afterAutospacing="1" w:line="240" w:lineRule="auto"/>
    </w:pPr>
    <w:rPr>
      <w:rFonts w:ascii="Times New Roman" w:eastAsia="Times New Roman" w:hAnsi="Times New Roman" w:cs="Times New Roman"/>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058096">
      <w:bodyDiv w:val="1"/>
      <w:marLeft w:val="0"/>
      <w:marRight w:val="0"/>
      <w:marTop w:val="0"/>
      <w:marBottom w:val="0"/>
      <w:divBdr>
        <w:top w:val="none" w:sz="0" w:space="0" w:color="auto"/>
        <w:left w:val="none" w:sz="0" w:space="0" w:color="auto"/>
        <w:bottom w:val="none" w:sz="0" w:space="0" w:color="auto"/>
        <w:right w:val="none" w:sz="0" w:space="0" w:color="auto"/>
      </w:divBdr>
      <w:divsChild>
        <w:div w:id="292055568">
          <w:marLeft w:val="0"/>
          <w:marRight w:val="0"/>
          <w:marTop w:val="0"/>
          <w:marBottom w:val="0"/>
          <w:divBdr>
            <w:top w:val="single" w:sz="2" w:space="0" w:color="auto"/>
            <w:left w:val="single" w:sz="2" w:space="0" w:color="auto"/>
            <w:bottom w:val="single" w:sz="6" w:space="0" w:color="auto"/>
            <w:right w:val="single" w:sz="2" w:space="0" w:color="auto"/>
          </w:divBdr>
          <w:divsChild>
            <w:div w:id="1114864475">
              <w:marLeft w:val="0"/>
              <w:marRight w:val="0"/>
              <w:marTop w:val="100"/>
              <w:marBottom w:val="100"/>
              <w:divBdr>
                <w:top w:val="single" w:sz="2" w:space="0" w:color="D9D9E3"/>
                <w:left w:val="single" w:sz="2" w:space="0" w:color="D9D9E3"/>
                <w:bottom w:val="single" w:sz="2" w:space="0" w:color="D9D9E3"/>
                <w:right w:val="single" w:sz="2" w:space="0" w:color="D9D9E3"/>
              </w:divBdr>
              <w:divsChild>
                <w:div w:id="849032367">
                  <w:marLeft w:val="0"/>
                  <w:marRight w:val="0"/>
                  <w:marTop w:val="0"/>
                  <w:marBottom w:val="0"/>
                  <w:divBdr>
                    <w:top w:val="single" w:sz="2" w:space="0" w:color="D9D9E3"/>
                    <w:left w:val="single" w:sz="2" w:space="0" w:color="D9D9E3"/>
                    <w:bottom w:val="single" w:sz="2" w:space="0" w:color="D9D9E3"/>
                    <w:right w:val="single" w:sz="2" w:space="0" w:color="D9D9E3"/>
                  </w:divBdr>
                  <w:divsChild>
                    <w:div w:id="2037149198">
                      <w:marLeft w:val="0"/>
                      <w:marRight w:val="0"/>
                      <w:marTop w:val="0"/>
                      <w:marBottom w:val="0"/>
                      <w:divBdr>
                        <w:top w:val="single" w:sz="2" w:space="0" w:color="D9D9E3"/>
                        <w:left w:val="single" w:sz="2" w:space="0" w:color="D9D9E3"/>
                        <w:bottom w:val="single" w:sz="2" w:space="0" w:color="D9D9E3"/>
                        <w:right w:val="single" w:sz="2" w:space="0" w:color="D9D9E3"/>
                      </w:divBdr>
                      <w:divsChild>
                        <w:div w:id="467012375">
                          <w:marLeft w:val="0"/>
                          <w:marRight w:val="0"/>
                          <w:marTop w:val="0"/>
                          <w:marBottom w:val="0"/>
                          <w:divBdr>
                            <w:top w:val="single" w:sz="2" w:space="0" w:color="D9D9E3"/>
                            <w:left w:val="single" w:sz="2" w:space="0" w:color="D9D9E3"/>
                            <w:bottom w:val="single" w:sz="2" w:space="0" w:color="D9D9E3"/>
                            <w:right w:val="single" w:sz="2" w:space="0" w:color="D9D9E3"/>
                          </w:divBdr>
                          <w:divsChild>
                            <w:div w:id="7141601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58525912">
      <w:bodyDiv w:val="1"/>
      <w:marLeft w:val="0"/>
      <w:marRight w:val="0"/>
      <w:marTop w:val="0"/>
      <w:marBottom w:val="0"/>
      <w:divBdr>
        <w:top w:val="none" w:sz="0" w:space="0" w:color="auto"/>
        <w:left w:val="none" w:sz="0" w:space="0" w:color="auto"/>
        <w:bottom w:val="none" w:sz="0" w:space="0" w:color="auto"/>
        <w:right w:val="none" w:sz="0" w:space="0" w:color="auto"/>
      </w:divBdr>
    </w:div>
    <w:div w:id="908810883">
      <w:bodyDiv w:val="1"/>
      <w:marLeft w:val="0"/>
      <w:marRight w:val="0"/>
      <w:marTop w:val="0"/>
      <w:marBottom w:val="0"/>
      <w:divBdr>
        <w:top w:val="none" w:sz="0" w:space="0" w:color="auto"/>
        <w:left w:val="none" w:sz="0" w:space="0" w:color="auto"/>
        <w:bottom w:val="none" w:sz="0" w:space="0" w:color="auto"/>
        <w:right w:val="none" w:sz="0" w:space="0" w:color="auto"/>
      </w:divBdr>
    </w:div>
    <w:div w:id="928349257">
      <w:bodyDiv w:val="1"/>
      <w:marLeft w:val="0"/>
      <w:marRight w:val="0"/>
      <w:marTop w:val="0"/>
      <w:marBottom w:val="0"/>
      <w:divBdr>
        <w:top w:val="none" w:sz="0" w:space="0" w:color="auto"/>
        <w:left w:val="none" w:sz="0" w:space="0" w:color="auto"/>
        <w:bottom w:val="none" w:sz="0" w:space="0" w:color="auto"/>
        <w:right w:val="none" w:sz="0" w:space="0" w:color="auto"/>
      </w:divBdr>
    </w:div>
    <w:div w:id="1242982836">
      <w:bodyDiv w:val="1"/>
      <w:marLeft w:val="0"/>
      <w:marRight w:val="0"/>
      <w:marTop w:val="0"/>
      <w:marBottom w:val="0"/>
      <w:divBdr>
        <w:top w:val="none" w:sz="0" w:space="0" w:color="auto"/>
        <w:left w:val="none" w:sz="0" w:space="0" w:color="auto"/>
        <w:bottom w:val="none" w:sz="0" w:space="0" w:color="auto"/>
        <w:right w:val="none" w:sz="0" w:space="0" w:color="auto"/>
      </w:divBdr>
    </w:div>
    <w:div w:id="1258709056">
      <w:bodyDiv w:val="1"/>
      <w:marLeft w:val="0"/>
      <w:marRight w:val="0"/>
      <w:marTop w:val="0"/>
      <w:marBottom w:val="0"/>
      <w:divBdr>
        <w:top w:val="none" w:sz="0" w:space="0" w:color="auto"/>
        <w:left w:val="none" w:sz="0" w:space="0" w:color="auto"/>
        <w:bottom w:val="none" w:sz="0" w:space="0" w:color="auto"/>
        <w:right w:val="none" w:sz="0" w:space="0" w:color="auto"/>
      </w:divBdr>
    </w:div>
    <w:div w:id="1311710252">
      <w:bodyDiv w:val="1"/>
      <w:marLeft w:val="0"/>
      <w:marRight w:val="0"/>
      <w:marTop w:val="0"/>
      <w:marBottom w:val="0"/>
      <w:divBdr>
        <w:top w:val="none" w:sz="0" w:space="0" w:color="auto"/>
        <w:left w:val="none" w:sz="0" w:space="0" w:color="auto"/>
        <w:bottom w:val="none" w:sz="0" w:space="0" w:color="auto"/>
        <w:right w:val="none" w:sz="0" w:space="0" w:color="auto"/>
      </w:divBdr>
    </w:div>
    <w:div w:id="1789812625">
      <w:bodyDiv w:val="1"/>
      <w:marLeft w:val="0"/>
      <w:marRight w:val="0"/>
      <w:marTop w:val="0"/>
      <w:marBottom w:val="0"/>
      <w:divBdr>
        <w:top w:val="none" w:sz="0" w:space="0" w:color="auto"/>
        <w:left w:val="none" w:sz="0" w:space="0" w:color="auto"/>
        <w:bottom w:val="none" w:sz="0" w:space="0" w:color="auto"/>
        <w:right w:val="none" w:sz="0" w:space="0" w:color="auto"/>
      </w:divBdr>
    </w:div>
    <w:div w:id="1962610211">
      <w:bodyDiv w:val="1"/>
      <w:marLeft w:val="0"/>
      <w:marRight w:val="0"/>
      <w:marTop w:val="0"/>
      <w:marBottom w:val="0"/>
      <w:divBdr>
        <w:top w:val="none" w:sz="0" w:space="0" w:color="auto"/>
        <w:left w:val="none" w:sz="0" w:space="0" w:color="auto"/>
        <w:bottom w:val="none" w:sz="0" w:space="0" w:color="auto"/>
        <w:right w:val="none" w:sz="0" w:space="0" w:color="auto"/>
      </w:divBdr>
    </w:div>
    <w:div w:id="1989746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cid:image001.png@01D479F1.DECC57C0" TargetMode="External"/><Relationship Id="rId2" Type="http://schemas.openxmlformats.org/officeDocument/2006/relationships/image" Target="media/image15.png"/><Relationship Id="rId1" Type="http://schemas.openxmlformats.org/officeDocument/2006/relationships/image" Target="media/image1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sabglen\Desktop\BTEC%20Doc%20Template%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Wha23</b:Tag>
    <b:SourceType>InternetSite</b:SourceType>
    <b:Guid>{65690DF0-2278-46A3-BC6D-8E100F84BB13}</b:Guid>
    <b:Title>What is predictive analytics?</b:Title>
    <b:Year>2023</b:Year>
    <b:InternetSiteTitle>IBM</b:InternetSiteTitle>
    <b:Month>jan</b:Month>
    <b:Day>8</b:Day>
    <b:URL>https://www.ibm.com/topics/predictive-analytics</b:URL>
    <b:RefOrder>1</b:RefOrder>
  </b:Source>
  <b:Source>
    <b:Tag>Pro23</b:Tag>
    <b:SourceType>InternetSite</b:SourceType>
    <b:Guid>{E764459D-F662-4AB6-B226-792F49F9E48F}</b:Guid>
    <b:Author>
      <b:Author>
        <b:NameList>
          <b:Person>
            <b:Last>ProjectPro</b:Last>
          </b:Person>
        </b:NameList>
      </b:Author>
    </b:Author>
    <b:Title>ProjectPro</b:Title>
    <b:InternetSiteTitle>ProjectPro</b:InternetSiteTitle>
    <b:Year>2023</b:Year>
    <b:Month>jan</b:Month>
    <b:Day>8</b:Day>
    <b:URL>https://www.projectpro.io/article/predictive-modelling-techniques/598</b:URL>
    <b:RefOrder>2</b:RefOrder>
  </b:Source>
  <b:Source>
    <b:Tag>Cla22</b:Tag>
    <b:SourceType>InternetSite</b:SourceType>
    <b:Guid>{A217B6B6-E0DF-453A-8D83-0E78A33E7C08}</b:Guid>
    <b:Title>Classification problems real-life examples</b:Title>
    <b:InternetSiteTitle>Data Analytics</b:InternetSiteTitle>
    <b:Year>2022</b:Year>
    <b:Month>aug</b:Month>
    <b:Day>1</b:Day>
    <b:URL>https://vitalflux.com/classification-problems-real-world-examples/</b:URL>
    <b:RefOrder>4</b:RefOrder>
  </b:Source>
  <b:Source>
    <b:Tag>And22</b:Tag>
    <b:SourceType>InternetSite</b:SourceType>
    <b:Guid>{02DEF71D-E52A-43D2-83B0-083D7BB0244B}</b:Guid>
    <b:Author>
      <b:Author>
        <b:Corporate>Andrea Polonioli</b:Corporate>
      </b:Author>
    </b:Author>
    <b:Title>Clustering vs classification: Determining user intent in Ecommerce</b:Title>
    <b:InternetSiteTitle>AI Search Blog</b:InternetSiteTitle>
    <b:Year>2022</b:Year>
    <b:Month>septemper</b:Month>
    <b:Day>22</b:Day>
    <b:URL>https://www.coveo.com/blog/clustering-and-classification-in-ecommerce/</b:URL>
    <b:RefOrder>5</b:RefOrder>
  </b:Source>
  <b:Source>
    <b:Tag>Gee20</b:Tag>
    <b:SourceType>InternetSite</b:SourceType>
    <b:Guid>{D540948A-DA5A-4EF2-BEA6-F81D4F3FAA41}</b:Guid>
    <b:Title>GeeksforGeeks</b:Title>
    <b:InternetSiteTitle>GeeksforGeeks</b:InternetSiteTitle>
    <b:Year>2020</b:Year>
    <b:Month>june</b:Month>
    <b:Day>3</b:Day>
    <b:URL>https://www.geeksforgeeks.org/ml-advantages-and-disadvantages-of-linear-regression/</b:URL>
    <b:RefOrder>3</b:RefOrder>
  </b:Source>
</b:Sources>
</file>

<file path=customXml/itemProps1.xml><?xml version="1.0" encoding="utf-8"?>
<ds:datastoreItem xmlns:ds="http://schemas.openxmlformats.org/officeDocument/2006/customXml" ds:itemID="{72231226-51D5-4F5B-AE15-D82898D8E7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BTEC Doc Template (2)</Template>
  <TotalTime>452</TotalTime>
  <Pages>19</Pages>
  <Words>2381</Words>
  <Characters>13577</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15927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Glen, Isabel</dc:creator>
  <cp:lastModifiedBy>Adel</cp:lastModifiedBy>
  <cp:revision>94</cp:revision>
  <dcterms:created xsi:type="dcterms:W3CDTF">2021-07-29T08:54:00Z</dcterms:created>
  <dcterms:modified xsi:type="dcterms:W3CDTF">2023-01-28T18:44:00Z</dcterms:modified>
</cp:coreProperties>
</file>