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D46" w:rsidRDefault="008F56DB">
      <w:pPr>
        <w:spacing w:after="200" w:line="276" w:lineRule="auto"/>
        <w:jc w:val="center"/>
        <w:rPr>
          <w:rFonts w:ascii="Open Sans" w:eastAsia="Open Sans" w:hAnsi="Open Sans" w:cs="Open Sans"/>
          <w:b/>
          <w:caps/>
          <w:sz w:val="32"/>
        </w:rPr>
      </w:pPr>
      <w:r>
        <w:rPr>
          <w:rFonts w:ascii="Open Sans" w:eastAsia="Open Sans" w:hAnsi="Open Sans" w:cs="Open Sans"/>
          <w:b/>
          <w:caps/>
          <w:sz w:val="32"/>
        </w:rPr>
        <w:t>Student Assessment Submission and Declaration</w:t>
      </w:r>
    </w:p>
    <w:p w:rsidR="009D7D46" w:rsidRDefault="008F56DB">
      <w:pPr>
        <w:spacing w:after="200" w:line="276" w:lineRule="auto"/>
        <w:rPr>
          <w:rFonts w:ascii="Open Sans" w:eastAsia="Open Sans" w:hAnsi="Open Sans" w:cs="Open Sans"/>
          <w:b/>
          <w:sz w:val="20"/>
        </w:rPr>
      </w:pPr>
      <w:r>
        <w:rPr>
          <w:rFonts w:ascii="Open Sans" w:eastAsia="Open Sans" w:hAnsi="Open Sans" w:cs="Open Sans"/>
          <w:sz w:val="20"/>
        </w:rPr>
        <w:t xml:space="preserve">When submitting evidence for assessment, each student must sign a declaration confirming that the work is their own. </w:t>
      </w:r>
    </w:p>
    <w:tbl>
      <w:tblPr>
        <w:tblW w:w="0" w:type="auto"/>
        <w:tblInd w:w="98" w:type="dxa"/>
        <w:tblCellMar>
          <w:left w:w="10" w:type="dxa"/>
          <w:right w:w="10" w:type="dxa"/>
        </w:tblCellMar>
        <w:tblLook w:val="0000" w:firstRow="0" w:lastRow="0" w:firstColumn="0" w:lastColumn="0" w:noHBand="0" w:noVBand="0"/>
      </w:tblPr>
      <w:tblGrid>
        <w:gridCol w:w="2936"/>
        <w:gridCol w:w="1505"/>
        <w:gridCol w:w="1446"/>
        <w:gridCol w:w="3180"/>
      </w:tblGrid>
      <w:tr w:rsidR="009D7D46">
        <w:tblPrEx>
          <w:tblCellMar>
            <w:top w:w="0" w:type="dxa"/>
            <w:bottom w:w="0" w:type="dxa"/>
          </w:tblCellMar>
        </w:tblPrEx>
        <w:tc>
          <w:tcPr>
            <w:tcW w:w="444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rPr>
                <w:rFonts w:ascii="Open Sans" w:eastAsia="Open Sans" w:hAnsi="Open Sans" w:cs="Open Sans"/>
                <w:sz w:val="20"/>
              </w:rPr>
            </w:pPr>
            <w:r>
              <w:rPr>
                <w:rFonts w:ascii="Open Sans" w:eastAsia="Open Sans" w:hAnsi="Open Sans" w:cs="Open Sans"/>
                <w:sz w:val="20"/>
              </w:rPr>
              <w:t xml:space="preserve">Student </w:t>
            </w:r>
            <w:proofErr w:type="spellStart"/>
            <w:r>
              <w:rPr>
                <w:rFonts w:ascii="Open Sans" w:eastAsia="Open Sans" w:hAnsi="Open Sans" w:cs="Open Sans"/>
                <w:sz w:val="20"/>
              </w:rPr>
              <w:t>name:Adel</w:t>
            </w:r>
            <w:proofErr w:type="spellEnd"/>
            <w:r>
              <w:rPr>
                <w:rFonts w:ascii="Open Sans" w:eastAsia="Open Sans" w:hAnsi="Open Sans" w:cs="Open Sans"/>
                <w:sz w:val="20"/>
              </w:rPr>
              <w:t xml:space="preserve"> </w:t>
            </w:r>
            <w:proofErr w:type="spellStart"/>
            <w:r>
              <w:rPr>
                <w:rFonts w:ascii="Open Sans" w:eastAsia="Open Sans" w:hAnsi="Open Sans" w:cs="Open Sans"/>
                <w:sz w:val="20"/>
              </w:rPr>
              <w:t>Shurab</w:t>
            </w:r>
            <w:proofErr w:type="spellEnd"/>
          </w:p>
          <w:p w:rsidR="009D7D46" w:rsidRDefault="008F56DB">
            <w:pPr>
              <w:spacing w:after="200" w:line="276" w:lineRule="auto"/>
            </w:pPr>
            <w:r>
              <w:rPr>
                <w:rFonts w:ascii="Open Sans" w:eastAsia="Open Sans" w:hAnsi="Open Sans" w:cs="Open Sans"/>
                <w:sz w:val="20"/>
              </w:rPr>
              <w:t>21023153</w:t>
            </w:r>
          </w:p>
        </w:tc>
        <w:tc>
          <w:tcPr>
            <w:tcW w:w="462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rPr>
                <w:rFonts w:ascii="Open Sans" w:eastAsia="Open Sans" w:hAnsi="Open Sans" w:cs="Open Sans"/>
                <w:sz w:val="20"/>
              </w:rPr>
            </w:pPr>
            <w:r>
              <w:rPr>
                <w:rFonts w:ascii="Open Sans" w:eastAsia="Open Sans" w:hAnsi="Open Sans" w:cs="Open Sans"/>
                <w:sz w:val="20"/>
              </w:rPr>
              <w:t>Assessor name:</w:t>
            </w:r>
          </w:p>
          <w:p w:rsidR="009D7D46" w:rsidRDefault="008F56DB">
            <w:pPr>
              <w:spacing w:after="200" w:line="276" w:lineRule="auto"/>
            </w:pPr>
            <w:r>
              <w:rPr>
                <w:rFonts w:ascii="Open Sans" w:eastAsia="Open Sans" w:hAnsi="Open Sans" w:cs="Open Sans"/>
                <w:b/>
                <w:sz w:val="20"/>
              </w:rPr>
              <w:t>Dima Taha</w:t>
            </w:r>
          </w:p>
        </w:tc>
      </w:tr>
      <w:tr w:rsidR="009D7D46">
        <w:tblPrEx>
          <w:tblCellMar>
            <w:top w:w="0" w:type="dxa"/>
            <w:bottom w:w="0" w:type="dxa"/>
          </w:tblCellMar>
        </w:tblPrEx>
        <w:tc>
          <w:tcPr>
            <w:tcW w:w="29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pPr>
            <w:r>
              <w:rPr>
                <w:rFonts w:ascii="Open Sans" w:eastAsia="Open Sans" w:hAnsi="Open Sans" w:cs="Open Sans"/>
                <w:sz w:val="20"/>
              </w:rPr>
              <w:t>Issue date:</w:t>
            </w:r>
            <w:r>
              <w:rPr>
                <w:rFonts w:ascii="Verdana" w:eastAsia="Verdana" w:hAnsi="Verdana" w:cs="Verdana"/>
                <w:sz w:val="24"/>
              </w:rPr>
              <w:t>31-March-2022</w:t>
            </w:r>
          </w:p>
        </w:tc>
        <w:tc>
          <w:tcPr>
            <w:tcW w:w="29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pPr>
            <w:r>
              <w:rPr>
                <w:rFonts w:ascii="Open Sans" w:eastAsia="Open Sans" w:hAnsi="Open Sans" w:cs="Open Sans"/>
                <w:sz w:val="20"/>
              </w:rPr>
              <w:t>Submission date:2/6/2022</w:t>
            </w:r>
          </w:p>
        </w:tc>
        <w:tc>
          <w:tcPr>
            <w:tcW w:w="31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rPr>
                <w:rFonts w:ascii="Open Sans" w:eastAsia="Open Sans" w:hAnsi="Open Sans" w:cs="Open Sans"/>
                <w:sz w:val="20"/>
              </w:rPr>
            </w:pPr>
            <w:r>
              <w:rPr>
                <w:rFonts w:ascii="Open Sans" w:eastAsia="Open Sans" w:hAnsi="Open Sans" w:cs="Open Sans"/>
                <w:sz w:val="20"/>
              </w:rPr>
              <w:t>Submitted on:</w:t>
            </w:r>
          </w:p>
          <w:p w:rsidR="009D7D46" w:rsidRDefault="008F56DB">
            <w:pPr>
              <w:tabs>
                <w:tab w:val="left" w:pos="6210"/>
              </w:tabs>
              <w:spacing w:after="200" w:line="276" w:lineRule="auto"/>
            </w:pPr>
            <w:r>
              <w:rPr>
                <w:rFonts w:ascii="Calibri" w:eastAsia="Calibri" w:hAnsi="Calibri" w:cs="Calibri"/>
              </w:rPr>
              <w:t>2/6/2022</w:t>
            </w:r>
          </w:p>
        </w:tc>
      </w:tr>
      <w:tr w:rsidR="009D7D46">
        <w:tblPrEx>
          <w:tblCellMar>
            <w:top w:w="0" w:type="dxa"/>
            <w:bottom w:w="0" w:type="dxa"/>
          </w:tblCellMar>
        </w:tblPrEx>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pPr>
            <w:proofErr w:type="spellStart"/>
            <w:r w:rsidRPr="009C1917">
              <w:t>Programme</w:t>
            </w:r>
            <w:proofErr w:type="spellEnd"/>
            <w:r w:rsidRPr="009C1917">
              <w:t>: Higher National Diploma in Computing</w:t>
            </w:r>
          </w:p>
        </w:tc>
      </w:tr>
      <w:tr w:rsidR="009D7D46">
        <w:tblPrEx>
          <w:tblCellMar>
            <w:top w:w="0" w:type="dxa"/>
            <w:bottom w:w="0" w:type="dxa"/>
          </w:tblCellMar>
        </w:tblPrEx>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pPr>
            <w:bookmarkStart w:id="0" w:name="_GoBack" w:colFirst="0" w:colLast="0"/>
            <w:r w:rsidRPr="008F56DB">
              <w:t xml:space="preserve">Unit: </w:t>
            </w:r>
            <w:r w:rsidRPr="008F56DB">
              <w:t>Unit 3: Professional Practice</w:t>
            </w:r>
          </w:p>
        </w:tc>
      </w:tr>
      <w:tr w:rsidR="009D7D46">
        <w:tblPrEx>
          <w:tblCellMar>
            <w:top w:w="0" w:type="dxa"/>
            <w:bottom w:w="0" w:type="dxa"/>
          </w:tblCellMar>
        </w:tblPrEx>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200" w:line="276" w:lineRule="auto"/>
            </w:pPr>
            <w:r w:rsidRPr="008F56DB">
              <w:t xml:space="preserve">Assignment number and title: </w:t>
            </w:r>
            <w:r w:rsidRPr="008F56DB">
              <w:t>Planning a Training Event and Continuous Professional Development (CPD)</w:t>
            </w:r>
          </w:p>
        </w:tc>
      </w:tr>
    </w:tbl>
    <w:bookmarkEnd w:id="0"/>
    <w:p w:rsidR="009D7D46" w:rsidRDefault="008F56DB">
      <w:pPr>
        <w:spacing w:before="480" w:after="120" w:line="240" w:lineRule="auto"/>
        <w:rPr>
          <w:rFonts w:ascii="Verdana" w:eastAsia="Verdana" w:hAnsi="Verdana" w:cs="Verdana"/>
          <w:color w:val="000000"/>
          <w:sz w:val="24"/>
        </w:rPr>
      </w:pPr>
      <w:r>
        <w:rPr>
          <w:rFonts w:ascii="Verdana" w:eastAsia="Verdana" w:hAnsi="Verdana" w:cs="Verdana"/>
          <w:color w:val="000000"/>
          <w:sz w:val="24"/>
        </w:rPr>
        <w:t xml:space="preserve">Part one </w:t>
      </w:r>
    </w:p>
    <w:p w:rsidR="009D7D46" w:rsidRDefault="008F56DB">
      <w:pPr>
        <w:spacing w:before="480" w:after="120" w:line="240" w:lineRule="auto"/>
        <w:rPr>
          <w:rFonts w:ascii="Verdana" w:eastAsia="Verdana" w:hAnsi="Verdana" w:cs="Verdana"/>
          <w:color w:val="000000"/>
          <w:sz w:val="24"/>
        </w:rPr>
      </w:pPr>
      <w:r>
        <w:rPr>
          <w:rFonts w:ascii="Verdana" w:eastAsia="Verdana" w:hAnsi="Verdana" w:cs="Verdana"/>
          <w:color w:val="000000"/>
          <w:sz w:val="24"/>
        </w:rPr>
        <w:t>QA</w:t>
      </w:r>
    </w:p>
    <w:p w:rsidR="009D7D46" w:rsidRDefault="008F56DB">
      <w:pPr>
        <w:numPr>
          <w:ilvl w:val="0"/>
          <w:numId w:val="1"/>
        </w:numPr>
        <w:spacing w:before="480" w:after="120" w:line="240" w:lineRule="auto"/>
        <w:ind w:left="720" w:hanging="360"/>
        <w:rPr>
          <w:rFonts w:ascii="Verdana" w:eastAsia="Verdana" w:hAnsi="Verdana" w:cs="Verdana"/>
          <w:color w:val="000000"/>
          <w:sz w:val="24"/>
        </w:rPr>
      </w:pPr>
      <w:r>
        <w:rPr>
          <w:rFonts w:ascii="Verdana" w:eastAsia="Verdana" w:hAnsi="Verdana" w:cs="Verdana"/>
          <w:color w:val="000000"/>
          <w:sz w:val="24"/>
        </w:rPr>
        <w:t xml:space="preserve">Our topic is telemarketing. We talk about the importance of telemarketing at the present time, its advantages and its assistance to companies in the field of sales and events, which we see. This topic </w:t>
      </w:r>
      <w:proofErr w:type="gramStart"/>
      <w:r>
        <w:rPr>
          <w:rFonts w:ascii="Verdana" w:eastAsia="Verdana" w:hAnsi="Verdana" w:cs="Verdana"/>
          <w:color w:val="000000"/>
          <w:sz w:val="24"/>
        </w:rPr>
        <w:t>will be explained</w:t>
      </w:r>
      <w:proofErr w:type="gramEnd"/>
      <w:r>
        <w:rPr>
          <w:rFonts w:ascii="Verdana" w:eastAsia="Verdana" w:hAnsi="Verdana" w:cs="Verdana"/>
          <w:color w:val="000000"/>
          <w:sz w:val="24"/>
        </w:rPr>
        <w:t xml:space="preserve"> in detail through a PowerPoint file t</w:t>
      </w:r>
      <w:r>
        <w:rPr>
          <w:rFonts w:ascii="Verdana" w:eastAsia="Verdana" w:hAnsi="Verdana" w:cs="Verdana"/>
          <w:color w:val="000000"/>
          <w:sz w:val="24"/>
        </w:rPr>
        <w:t xml:space="preserve">hat was prepared by the work team. </w:t>
      </w:r>
      <w:proofErr w:type="gramStart"/>
      <w:r>
        <w:rPr>
          <w:rFonts w:ascii="Verdana" w:eastAsia="Verdana" w:hAnsi="Verdana" w:cs="Verdana"/>
          <w:color w:val="000000"/>
          <w:sz w:val="24"/>
        </w:rPr>
        <w:t>A representative scene for the audience to show how to work in telemarketing And the activities that we will present during the event are a video presentation that briefly explains our topic, and another activity is an ex</w:t>
      </w:r>
      <w:r>
        <w:rPr>
          <w:rFonts w:ascii="Verdana" w:eastAsia="Verdana" w:hAnsi="Verdana" w:cs="Verdana"/>
          <w:color w:val="000000"/>
          <w:sz w:val="24"/>
        </w:rPr>
        <w:t>periment, which is called sell me this, which is something that is given to students to sell to each other and also ask some questions to the students.</w:t>
      </w:r>
      <w:proofErr w:type="gramEnd"/>
    </w:p>
    <w:p w:rsidR="009D7D46" w:rsidRDefault="008F56DB">
      <w:pPr>
        <w:spacing w:before="480" w:after="120" w:line="240" w:lineRule="auto"/>
        <w:rPr>
          <w:rFonts w:ascii="Verdana" w:eastAsia="Verdana" w:hAnsi="Verdana" w:cs="Verdana"/>
          <w:color w:val="000000"/>
          <w:sz w:val="24"/>
        </w:rPr>
      </w:pPr>
      <w:r>
        <w:rPr>
          <w:rFonts w:ascii="Verdana" w:eastAsia="Verdana" w:hAnsi="Verdana" w:cs="Verdana"/>
          <w:color w:val="000000"/>
          <w:sz w:val="24"/>
        </w:rPr>
        <w:t>2-https://alqudscollege-my.sharepoint.com/:f:/g/personal/21023153_student_ltuc_com/El6jcRVXGaNEjp6iUr7DN</w:t>
      </w:r>
      <w:r>
        <w:rPr>
          <w:rFonts w:ascii="Verdana" w:eastAsia="Verdana" w:hAnsi="Verdana" w:cs="Verdana"/>
          <w:color w:val="000000"/>
          <w:sz w:val="24"/>
        </w:rPr>
        <w:t>GkBGYlMmO_Kl0iW_3JwWWHhqQ?e=xqRljI</w:t>
      </w:r>
    </w:p>
    <w:p w:rsidR="009D7D46" w:rsidRDefault="008F56DB">
      <w:pPr>
        <w:spacing w:before="480" w:after="120" w:line="240" w:lineRule="auto"/>
        <w:rPr>
          <w:rFonts w:ascii="Verdana" w:eastAsia="Verdana" w:hAnsi="Verdana" w:cs="Verdana"/>
          <w:color w:val="000000"/>
          <w:sz w:val="24"/>
        </w:rPr>
      </w:pPr>
      <w:r>
        <w:object w:dxaOrig="9556" w:dyaOrig="3057">
          <v:rect id="rectole0000000000" o:spid="_x0000_i1025" style="width:477.75pt;height:153pt" o:ole="" o:preferrelative="t" stroked="f">
            <v:imagedata r:id="rId5" o:title=""/>
          </v:rect>
          <o:OLEObject Type="Embed" ProgID="StaticMetafile" ShapeID="rectole0000000000" DrawAspect="Content" ObjectID="_1716855826" r:id="rId6"/>
        </w:object>
      </w:r>
      <w:r>
        <w:object w:dxaOrig="9394" w:dyaOrig="4089">
          <v:rect id="rectole0000000001" o:spid="_x0000_i1026" style="width:469.5pt;height:204.75pt" o:ole="" o:preferrelative="t" stroked="f">
            <v:imagedata r:id="rId7" o:title=""/>
          </v:rect>
          <o:OLEObject Type="Embed" ProgID="StaticMetafile" ShapeID="rectole0000000001" DrawAspect="Content" ObjectID="_1716855827" r:id="rId8"/>
        </w:object>
      </w:r>
      <w:r>
        <w:object w:dxaOrig="2328" w:dyaOrig="3988">
          <v:rect id="rectole0000000002" o:spid="_x0000_i1027" style="width:116.25pt;height:199.5pt" o:ole="" o:preferrelative="t" stroked="f">
            <v:imagedata r:id="rId9" o:title=""/>
          </v:rect>
          <o:OLEObject Type="Embed" ProgID="StaticMetafile" ShapeID="rectole0000000002" DrawAspect="Content" ObjectID="_1716855828" r:id="rId10"/>
        </w:object>
      </w:r>
      <w:r>
        <w:rPr>
          <w:rFonts w:ascii="Verdana" w:eastAsia="Verdana" w:hAnsi="Verdana" w:cs="Verdana"/>
          <w:color w:val="000000"/>
          <w:sz w:val="24"/>
        </w:rPr>
        <w:t xml:space="preserve"> </w:t>
      </w:r>
      <w:r>
        <w:object w:dxaOrig="6762" w:dyaOrig="2794">
          <v:rect id="rectole0000000003" o:spid="_x0000_i1028" style="width:338.25pt;height:139.5pt" o:ole="" o:preferrelative="t" stroked="f">
            <v:imagedata r:id="rId11" o:title=""/>
          </v:rect>
          <o:OLEObject Type="Embed" ProgID="StaticMetafile" ShapeID="rectole0000000003" DrawAspect="Content" ObjectID="_1716855829" r:id="rId12"/>
        </w:object>
      </w:r>
    </w:p>
    <w:p w:rsidR="009D7D46" w:rsidRDefault="008F56DB">
      <w:pPr>
        <w:spacing w:before="480" w:after="120" w:line="240" w:lineRule="auto"/>
        <w:rPr>
          <w:rFonts w:ascii="Verdana" w:eastAsia="Verdana" w:hAnsi="Verdana" w:cs="Verdana"/>
          <w:color w:val="000000"/>
          <w:sz w:val="24"/>
        </w:rPr>
      </w:pPr>
      <w:r>
        <w:rPr>
          <w:rFonts w:ascii="Verdana" w:eastAsia="Verdana" w:hAnsi="Verdana" w:cs="Verdana"/>
          <w:color w:val="000000"/>
          <w:sz w:val="24"/>
        </w:rPr>
        <w:t>3-</w:t>
      </w:r>
      <w:r>
        <w:rPr>
          <w:rFonts w:ascii="Verdana" w:eastAsia="Verdana" w:hAnsi="Verdana" w:cs="Verdana"/>
          <w:sz w:val="24"/>
        </w:rPr>
        <w:t xml:space="preserve"> </w:t>
      </w:r>
      <w:r>
        <w:rPr>
          <w:rFonts w:ascii="Verdana" w:eastAsia="Verdana" w:hAnsi="Verdana" w:cs="Verdana"/>
          <w:color w:val="000000"/>
          <w:sz w:val="24"/>
        </w:rPr>
        <w:t>We learned some skills such as time management, so now we are able to manage our time and business easily becaus</w:t>
      </w:r>
      <w:r>
        <w:rPr>
          <w:rFonts w:ascii="Verdana" w:eastAsia="Verdana" w:hAnsi="Verdana" w:cs="Verdana"/>
          <w:color w:val="000000"/>
          <w:sz w:val="24"/>
        </w:rPr>
        <w:t xml:space="preserve">e we learned and worked with them during the project and also learned to solve problems and now we are </w:t>
      </w:r>
      <w:r>
        <w:rPr>
          <w:rFonts w:ascii="Verdana" w:eastAsia="Verdana" w:hAnsi="Verdana" w:cs="Verdana"/>
          <w:color w:val="000000"/>
          <w:sz w:val="24"/>
        </w:rPr>
        <w:lastRenderedPageBreak/>
        <w:t>able to think well of solutions to the problems that we may face in life, that is, by highlighting more than one solution to control any problem</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4</w:t>
      </w:r>
      <w:r>
        <w:rPr>
          <w:rFonts w:ascii="Verdana" w:eastAsia="Verdana" w:hAnsi="Verdana" w:cs="Verdana"/>
          <w:color w:val="000000"/>
          <w:sz w:val="24"/>
        </w:rPr>
        <w:t>-What is the definition of team dynamics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The methods you engage with other members of your team at work are defined by team dynamics. Such professional partnerships are built on mutual trust and respect. If you want to reach organizational goals, you mus</w:t>
      </w:r>
      <w:r>
        <w:rPr>
          <w:rFonts w:ascii="Verdana" w:eastAsia="Verdana" w:hAnsi="Verdana" w:cs="Verdana"/>
          <w:color w:val="000000"/>
          <w:sz w:val="24"/>
        </w:rPr>
        <w:t>t get along with your team members.</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The four steps for team dynamics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1-</w:t>
      </w:r>
      <w:r>
        <w:rPr>
          <w:rFonts w:ascii="Verdana" w:eastAsia="Verdana" w:hAnsi="Verdana" w:cs="Verdana"/>
          <w:color w:val="000000"/>
          <w:sz w:val="24"/>
        </w:rPr>
        <w:tab/>
        <w:t>Forming</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2-</w:t>
      </w:r>
      <w:r>
        <w:rPr>
          <w:rFonts w:ascii="Verdana" w:eastAsia="Verdana" w:hAnsi="Verdana" w:cs="Verdana"/>
          <w:color w:val="000000"/>
          <w:sz w:val="24"/>
        </w:rPr>
        <w:tab/>
        <w:t xml:space="preserve">Storming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3-</w:t>
      </w:r>
      <w:r>
        <w:rPr>
          <w:rFonts w:ascii="Verdana" w:eastAsia="Verdana" w:hAnsi="Verdana" w:cs="Verdana"/>
          <w:color w:val="000000"/>
          <w:sz w:val="24"/>
        </w:rPr>
        <w:tab/>
        <w:t xml:space="preserve">Norming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4-</w:t>
      </w:r>
      <w:r>
        <w:rPr>
          <w:rFonts w:ascii="Verdana" w:eastAsia="Verdana" w:hAnsi="Verdana" w:cs="Verdana"/>
          <w:color w:val="000000"/>
          <w:sz w:val="24"/>
        </w:rPr>
        <w:tab/>
        <w:t xml:space="preserve">Performing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In each step we divide the steps to each other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 xml:space="preserve">Adel : forming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Kareem: storming</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 xml:space="preserve">Abed : norming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 xml:space="preserve">Ahmad : performing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The advantages o</w:t>
      </w:r>
      <w:r>
        <w:rPr>
          <w:rFonts w:ascii="Verdana" w:eastAsia="Verdana" w:hAnsi="Verdana" w:cs="Verdana"/>
          <w:color w:val="000000"/>
          <w:sz w:val="24"/>
        </w:rPr>
        <w:t>f team dynamics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1-</w:t>
      </w:r>
      <w:r>
        <w:rPr>
          <w:rFonts w:ascii="Verdana" w:eastAsia="Verdana" w:hAnsi="Verdana" w:cs="Verdana"/>
          <w:color w:val="000000"/>
          <w:sz w:val="24"/>
        </w:rPr>
        <w:tab/>
        <w:t xml:space="preserve">Shared purpose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lastRenderedPageBreak/>
        <w:t>2-</w:t>
      </w:r>
      <w:r>
        <w:rPr>
          <w:rFonts w:ascii="Verdana" w:eastAsia="Verdana" w:hAnsi="Verdana" w:cs="Verdana"/>
          <w:color w:val="000000"/>
          <w:sz w:val="24"/>
        </w:rPr>
        <w:tab/>
        <w:t xml:space="preserve">Trust and openness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3-</w:t>
      </w:r>
      <w:r>
        <w:rPr>
          <w:rFonts w:ascii="Verdana" w:eastAsia="Verdana" w:hAnsi="Verdana" w:cs="Verdana"/>
          <w:color w:val="000000"/>
          <w:sz w:val="24"/>
        </w:rPr>
        <w:tab/>
        <w:t xml:space="preserve">Diversity and inclusion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4-</w:t>
      </w:r>
      <w:r>
        <w:rPr>
          <w:rFonts w:ascii="Verdana" w:eastAsia="Verdana" w:hAnsi="Verdana" w:cs="Verdana"/>
          <w:color w:val="000000"/>
          <w:sz w:val="24"/>
        </w:rPr>
        <w:tab/>
        <w:t xml:space="preserve">Interdependence and sense of belonging </w:t>
      </w:r>
    </w:p>
    <w:p w:rsidR="009D7D46" w:rsidRDefault="008F56DB">
      <w:pPr>
        <w:spacing w:before="480" w:after="120" w:line="240" w:lineRule="auto"/>
        <w:ind w:left="360"/>
        <w:rPr>
          <w:rFonts w:ascii="Verdana" w:eastAsia="Verdana" w:hAnsi="Verdana" w:cs="Verdana"/>
          <w:color w:val="000000"/>
          <w:sz w:val="24"/>
        </w:rPr>
      </w:pPr>
      <w:r>
        <w:rPr>
          <w:rFonts w:ascii="Verdana" w:eastAsia="Verdana" w:hAnsi="Verdana" w:cs="Verdana"/>
          <w:color w:val="000000"/>
          <w:sz w:val="24"/>
        </w:rPr>
        <w:t>5-</w:t>
      </w:r>
      <w:r>
        <w:rPr>
          <w:rFonts w:ascii="Verdana" w:eastAsia="Verdana" w:hAnsi="Verdana" w:cs="Verdana"/>
          <w:color w:val="000000"/>
          <w:sz w:val="24"/>
        </w:rPr>
        <w:tab/>
        <w:t>Participative leadership</w:t>
      </w:r>
    </w:p>
    <w:p w:rsidR="009D7D46" w:rsidRDefault="008F56DB">
      <w:pPr>
        <w:spacing w:before="480" w:after="120" w:line="240" w:lineRule="auto"/>
        <w:rPr>
          <w:rFonts w:ascii="Verdana" w:eastAsia="Verdana" w:hAnsi="Verdana" w:cs="Verdana"/>
          <w:color w:val="000000"/>
          <w:sz w:val="24"/>
        </w:rPr>
      </w:pPr>
      <w:r>
        <w:rPr>
          <w:rFonts w:ascii="Verdana" w:eastAsia="Verdana" w:hAnsi="Verdana" w:cs="Verdana"/>
          <w:color w:val="000000"/>
          <w:sz w:val="24"/>
        </w:rPr>
        <w:t>QB</w:t>
      </w:r>
    </w:p>
    <w:p w:rsidR="009D7D46" w:rsidRDefault="008F56DB">
      <w:pPr>
        <w:spacing w:before="480" w:after="120" w:line="240" w:lineRule="auto"/>
        <w:rPr>
          <w:rFonts w:ascii="Verdana" w:eastAsia="Verdana" w:hAnsi="Verdana" w:cs="Verdana"/>
          <w:color w:val="000000"/>
          <w:sz w:val="24"/>
        </w:rPr>
      </w:pPr>
      <w:r>
        <w:rPr>
          <w:rFonts w:ascii="Verdana" w:eastAsia="Verdana" w:hAnsi="Verdana" w:cs="Verdana"/>
          <w:color w:val="000000"/>
          <w:sz w:val="24"/>
        </w:rPr>
        <w:t>1-</w:t>
      </w:r>
    </w:p>
    <w:p w:rsidR="009D7D46" w:rsidRDefault="008F56DB">
      <w:pPr>
        <w:spacing w:before="480" w:after="120" w:line="240" w:lineRule="auto"/>
        <w:rPr>
          <w:rFonts w:ascii="Verdana" w:eastAsia="Verdana" w:hAnsi="Verdana" w:cs="Verdana"/>
          <w:color w:val="000000"/>
          <w:sz w:val="24"/>
        </w:rPr>
      </w:pPr>
      <w:r>
        <w:rPr>
          <w:rFonts w:ascii="Verdana" w:eastAsia="Verdana" w:hAnsi="Verdana" w:cs="Verdana"/>
          <w:color w:val="000000"/>
          <w:sz w:val="24"/>
        </w:rPr>
        <w:t>Interpersonal skills are skills that we use every day when we communicate with other people, both individually and collectively. They include a wide range of skills, including the ability to control and manage your emotions but especially communication ski</w:t>
      </w:r>
      <w:r>
        <w:rPr>
          <w:rFonts w:ascii="Verdana" w:eastAsia="Verdana" w:hAnsi="Verdana" w:cs="Verdana"/>
          <w:color w:val="000000"/>
          <w:sz w:val="24"/>
        </w:rPr>
        <w:t>lls such as effective speaking and listening.</w:t>
      </w:r>
    </w:p>
    <w:p w:rsidR="009D7D46" w:rsidRDefault="008F56DB">
      <w:pPr>
        <w:keepNext/>
        <w:keepLines/>
        <w:spacing w:before="300" w:after="150" w:line="276" w:lineRule="auto"/>
        <w:rPr>
          <w:rFonts w:ascii="Verdana" w:eastAsia="Verdana" w:hAnsi="Verdana" w:cs="Verdana"/>
          <w:color w:val="000000"/>
          <w:sz w:val="24"/>
          <w:shd w:val="clear" w:color="auto" w:fill="FFFFFF"/>
        </w:rPr>
      </w:pPr>
      <w:r>
        <w:rPr>
          <w:rFonts w:ascii="Verdana" w:eastAsia="Verdana" w:hAnsi="Verdana" w:cs="Verdana"/>
          <w:color w:val="000000"/>
          <w:sz w:val="24"/>
          <w:shd w:val="clear" w:color="auto" w:fill="FFFFFF"/>
        </w:rPr>
        <w:t>Skills I used while designing: communication skills : I communicated with my team through meetings, interviews, whatsApp messages and phone calls Where I listen to them and they listen to me   and I give them a</w:t>
      </w:r>
      <w:r>
        <w:rPr>
          <w:rFonts w:ascii="Verdana" w:eastAsia="Verdana" w:hAnsi="Verdana" w:cs="Verdana"/>
          <w:color w:val="000000"/>
          <w:sz w:val="24"/>
          <w:shd w:val="clear" w:color="auto" w:fill="FFFFFF"/>
        </w:rPr>
        <w:t xml:space="preserve"> feedback and they give me a feedback.</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Skills I used while delivery : problem solving:  When the team members were late to the event and did not know what they would do, I would tell them what to do and when they were absent from the event, and I expected </w:t>
      </w:r>
      <w:r>
        <w:rPr>
          <w:rFonts w:ascii="Verdana" w:eastAsia="Verdana" w:hAnsi="Verdana" w:cs="Verdana"/>
          <w:color w:val="000000"/>
          <w:sz w:val="24"/>
        </w:rPr>
        <w:t>this by 90%, I was making a plan to cover their place so that their absence would not affect the event</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2-  I made a plan for the event by means of a Gantt chart, where I made a schedule and put everything that was required of me, I put the start and end ti</w:t>
      </w:r>
      <w:r>
        <w:rPr>
          <w:rFonts w:ascii="Verdana" w:eastAsia="Verdana" w:hAnsi="Verdana" w:cs="Verdana"/>
          <w:color w:val="000000"/>
          <w:sz w:val="24"/>
        </w:rPr>
        <w:t>me, I worked on each step by step, I solved every problem I encountered at each step</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a- I planned my things in advance: First of all, I jotted down all the tasks I needed to do in a day against the time period allotted for each task. Creating an important </w:t>
      </w:r>
      <w:r>
        <w:rPr>
          <w:rFonts w:ascii="Verdana" w:eastAsia="Verdana" w:hAnsi="Verdana" w:cs="Verdana"/>
          <w:color w:val="000000"/>
          <w:sz w:val="24"/>
        </w:rPr>
        <w:t>plan at the beginning of a project has always helped me move forward and given me a sense of direction at work.</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lastRenderedPageBreak/>
        <w:t>b- Planning organization: I arranged each task according to its priority and put into my accounts the problems that I might encounter during wor</w:t>
      </w:r>
      <w:r>
        <w:rPr>
          <w:rFonts w:ascii="Verdana" w:eastAsia="Verdana" w:hAnsi="Verdana" w:cs="Verdana"/>
          <w:color w:val="000000"/>
          <w:sz w:val="24"/>
        </w:rPr>
        <w:t>k</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c- I left nothing for the end: I did not leave anything for another as I do not have problems in the end and I accomplished everything first</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Where it started working on 1/4/2022 until 18/5/2022</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Where the duration was a month and a half</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It was divided int</w:t>
      </w:r>
      <w:r>
        <w:rPr>
          <w:rFonts w:ascii="Verdana" w:eastAsia="Verdana" w:hAnsi="Verdana" w:cs="Verdana"/>
          <w:color w:val="000000"/>
          <w:sz w:val="24"/>
        </w:rPr>
        <w:t>o three sections</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The first 15 days was to choose the topic that we will work on, choose the team,  distribute tasks and follow up on the team</w:t>
      </w:r>
      <w:r>
        <w:rPr>
          <w:rFonts w:ascii="Verdana" w:eastAsia="Verdana" w:hAnsi="Verdana" w:cs="Verdana"/>
          <w:color w:val="000000"/>
          <w:sz w:val="24"/>
        </w:rPr>
        <w:tab/>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The second 15 </w:t>
      </w:r>
      <w:r>
        <w:rPr>
          <w:rFonts w:ascii="Verdana" w:eastAsia="Verdana" w:hAnsi="Verdana" w:cs="Verdana"/>
          <w:color w:val="000000"/>
          <w:sz w:val="24"/>
        </w:rPr>
        <w:t>days was to complete the project requirements, carry out the required tasks, and follow up on each team member</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15 The third day was after the initial termination of the tasks and requirements and to add any modifications and solve any problems that might o</w:t>
      </w:r>
      <w:r>
        <w:rPr>
          <w:rFonts w:ascii="Verdana" w:eastAsia="Verdana" w:hAnsi="Verdana" w:cs="Verdana"/>
          <w:color w:val="000000"/>
          <w:sz w:val="24"/>
        </w:rPr>
        <w:t>ccur that were not taken into account</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And the last 3 days were to prepare for the event and to be fully prepared</w:t>
      </w:r>
    </w:p>
    <w:p w:rsidR="009D7D46" w:rsidRDefault="009D7D46">
      <w:pPr>
        <w:spacing w:after="200" w:line="276" w:lineRule="auto"/>
        <w:rPr>
          <w:rFonts w:ascii="Verdana" w:eastAsia="Verdana" w:hAnsi="Verdana" w:cs="Verdana"/>
          <w:color w:val="000000"/>
          <w:sz w:val="24"/>
        </w:rPr>
      </w:pP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3- </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Team dynamics are key You will be able to get more work done and we will be able to achieve amazing outcomes if you work in a location wit</w:t>
      </w:r>
      <w:r>
        <w:rPr>
          <w:rFonts w:ascii="Verdana" w:eastAsia="Verdana" w:hAnsi="Verdana" w:cs="Verdana"/>
          <w:color w:val="000000"/>
          <w:sz w:val="24"/>
        </w:rPr>
        <w:t>h colleagues you trust and who all understand one other. because they influence teamwork.</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Team dynamics: an integrated system of behavior and interaction among group members</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Positive aspects of team dynamics include: trust between the members of my group, </w:t>
      </w:r>
      <w:r>
        <w:rPr>
          <w:rFonts w:ascii="Verdana" w:eastAsia="Verdana" w:hAnsi="Verdana" w:cs="Verdana"/>
          <w:color w:val="000000"/>
          <w:sz w:val="24"/>
        </w:rPr>
        <w:t>mutual respect among team members, everyone respecting the other, everyone was enthusiastic about teamwork, and everyone did their job to the best of their ability and with complete professionalism, and we as a team complemented each other. Our team's succ</w:t>
      </w:r>
      <w:r>
        <w:rPr>
          <w:rFonts w:ascii="Verdana" w:eastAsia="Verdana" w:hAnsi="Verdana" w:cs="Verdana"/>
          <w:color w:val="000000"/>
          <w:sz w:val="24"/>
        </w:rPr>
        <w:t xml:space="preserve">ess was built on cooperation, and everyone encouraged and supported each other in their work. When one of us made a mistake, we urged him to try again and not judge himself based on one mistake. They listen well to each other, and we </w:t>
      </w:r>
      <w:r>
        <w:rPr>
          <w:rFonts w:ascii="Verdana" w:eastAsia="Verdana" w:hAnsi="Verdana" w:cs="Verdana"/>
          <w:color w:val="000000"/>
          <w:sz w:val="24"/>
        </w:rPr>
        <w:lastRenderedPageBreak/>
        <w:t xml:space="preserve">share our opinions on </w:t>
      </w:r>
      <w:r>
        <w:rPr>
          <w:rFonts w:ascii="Verdana" w:eastAsia="Verdana" w:hAnsi="Verdana" w:cs="Verdana"/>
          <w:color w:val="000000"/>
          <w:sz w:val="24"/>
        </w:rPr>
        <w:t>whether this is a good concept or whether it needs to be improved.</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But there are pros and cons such as:</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Positives:</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1- More productive</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2- More resources</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3-more reliable</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4- Speed of completion</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Negatives:</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1- Making a decision takes time</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2</w:t>
      </w:r>
      <w:r>
        <w:rPr>
          <w:rFonts w:ascii="Verdana" w:eastAsia="Verdana" w:hAnsi="Verdana" w:cs="Verdana"/>
          <w:color w:val="000000"/>
          <w:sz w:val="24"/>
        </w:rPr>
        <w:t>- Not thinking about oneself</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3- You can't make a decision on your own</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4- Unequal participation</w:t>
      </w:r>
    </w:p>
    <w:p w:rsidR="009D7D46" w:rsidRDefault="009D7D46">
      <w:pPr>
        <w:spacing w:after="200" w:line="276" w:lineRule="auto"/>
        <w:rPr>
          <w:rFonts w:ascii="Verdana" w:eastAsia="Verdana" w:hAnsi="Verdana" w:cs="Verdana"/>
          <w:color w:val="000000"/>
          <w:sz w:val="24"/>
        </w:rPr>
      </w:pP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4- my role is a team leader </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As the team leader, I set the team’s goals and distributed tasks and goals to the team and gave each team member a task to do. I ga</w:t>
      </w:r>
      <w:r>
        <w:rPr>
          <w:rFonts w:ascii="Verdana" w:eastAsia="Verdana" w:hAnsi="Verdana" w:cs="Verdana"/>
          <w:color w:val="000000"/>
          <w:sz w:val="24"/>
        </w:rPr>
        <w:t>ve everyone the right to speak and express their opinion. I communicated with the team at all times and asked about their progress. I gave the team orders to accomplish the goals required of them and gave clear directions to achieve Objectives and tasks as</w:t>
      </w:r>
      <w:r>
        <w:rPr>
          <w:rFonts w:ascii="Verdana" w:eastAsia="Verdana" w:hAnsi="Verdana" w:cs="Verdana"/>
          <w:color w:val="000000"/>
          <w:sz w:val="24"/>
        </w:rPr>
        <w:t xml:space="preserve"> quickly as possible</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As my role as a team leader had a positive impact, as it helped to complete the tasks and give comfort to the team by completing their work and completing each work on time, as the team found comfort working on the event It helped them</w:t>
      </w:r>
      <w:r>
        <w:rPr>
          <w:rFonts w:ascii="Verdana" w:eastAsia="Verdana" w:hAnsi="Verdana" w:cs="Verdana"/>
          <w:color w:val="000000"/>
          <w:sz w:val="24"/>
        </w:rPr>
        <w:t xml:space="preserve"> unleash their abilities and energies as required Maintaining team spirit and promoting teamwork</w:t>
      </w:r>
    </w:p>
    <w:p w:rsidR="009D7D46" w:rsidRDefault="009D7D46">
      <w:pPr>
        <w:spacing w:after="200" w:line="276" w:lineRule="auto"/>
        <w:rPr>
          <w:rFonts w:ascii="Verdana" w:eastAsia="Verdana" w:hAnsi="Verdana" w:cs="Verdana"/>
          <w:color w:val="000000"/>
          <w:sz w:val="24"/>
        </w:rPr>
      </w:pP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Part two </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lastRenderedPageBreak/>
        <w:t xml:space="preserve">1- </w:t>
      </w:r>
    </w:p>
    <w:p w:rsidR="009D7D46" w:rsidRDefault="008F56DB">
      <w:pPr>
        <w:spacing w:after="200" w:line="276" w:lineRule="auto"/>
        <w:rPr>
          <w:rFonts w:ascii="Calibri" w:eastAsia="Calibri" w:hAnsi="Calibri" w:cs="Calibri"/>
          <w:color w:val="000000"/>
          <w:sz w:val="24"/>
        </w:rPr>
      </w:pPr>
      <w:r>
        <w:rPr>
          <w:rFonts w:ascii="Verdana" w:eastAsia="Verdana" w:hAnsi="Verdana" w:cs="Verdana"/>
          <w:color w:val="000000"/>
          <w:sz w:val="24"/>
        </w:rPr>
        <w:t>A-Brainstorming:</w:t>
      </w:r>
      <w:r>
        <w:rPr>
          <w:rFonts w:ascii="Calibri" w:eastAsia="Calibri" w:hAnsi="Calibri" w:cs="Calibri"/>
          <w:color w:val="000000"/>
          <w:sz w:val="24"/>
        </w:rPr>
        <w:t>It is a method of bringing ideas and exchanging knowledge of a specific problem in which the participants were encouraged to thi</w:t>
      </w:r>
      <w:r>
        <w:rPr>
          <w:rFonts w:ascii="Calibri" w:eastAsia="Calibri" w:hAnsi="Calibri" w:cs="Calibri"/>
          <w:color w:val="000000"/>
          <w:sz w:val="24"/>
        </w:rPr>
        <w:t>nk without interruptionWe gathered as a team in one place to think of solutions to all the problems that we might encounter during the event, and then we collected all the solutions and compared them and chose the best solution for each problem.</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B-intervie</w:t>
      </w:r>
      <w:r>
        <w:rPr>
          <w:rFonts w:ascii="Verdana" w:eastAsia="Verdana" w:hAnsi="Verdana" w:cs="Verdana"/>
          <w:color w:val="000000"/>
          <w:sz w:val="24"/>
        </w:rPr>
        <w:t>w:</w:t>
      </w:r>
      <w:r>
        <w:rPr>
          <w:rFonts w:ascii="Calibri" w:eastAsia="Calibri" w:hAnsi="Calibri" w:cs="Calibri"/>
          <w:color w:val="000000"/>
          <w:sz w:val="24"/>
        </w:rPr>
        <w:t>The interview is about two parties, one party asking questions and the other answeringWhere we interviewed people who work in telemarketing to learn more about the nature of this field and to have sufficient experience and to come up with an idea in a cl</w:t>
      </w:r>
      <w:r>
        <w:rPr>
          <w:rFonts w:ascii="Calibri" w:eastAsia="Calibri" w:hAnsi="Calibri" w:cs="Calibri"/>
          <w:color w:val="000000"/>
          <w:sz w:val="24"/>
        </w:rPr>
        <w:t>earer way to deliver it to the audience well.</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2- </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A-questionnaire</w:t>
      </w:r>
      <w:r>
        <w:rPr>
          <w:rFonts w:ascii="Calibri" w:eastAsia="Calibri" w:hAnsi="Calibri" w:cs="Calibri"/>
          <w:color w:val="000000"/>
          <w:sz w:val="24"/>
        </w:rPr>
        <w:t xml:space="preserve"> :</w:t>
      </w:r>
      <w:r>
        <w:rPr>
          <w:rFonts w:ascii="Verdana" w:eastAsia="Verdana" w:hAnsi="Verdana" w:cs="Verdana"/>
          <w:color w:val="000000"/>
          <w:sz w:val="24"/>
        </w:rPr>
        <w:t>It is one of the research tools and it consists of a set of questions and its importance lies in collecting information on a specific topic, as it is inexpensive and easy to access and also</w:t>
      </w:r>
      <w:r>
        <w:rPr>
          <w:rFonts w:ascii="Verdana" w:eastAsia="Verdana" w:hAnsi="Verdana" w:cs="Verdana"/>
          <w:color w:val="000000"/>
          <w:sz w:val="24"/>
        </w:rPr>
        <w:t xml:space="preserve"> provides a large amount of information.</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B-the five why</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One of the most widely used techniques, perhaps, it is simple. You only have to ask five questions that start with “Why” to reach a serious solution to the problem at hand. Its importance lies in aski</w:t>
      </w:r>
      <w:r>
        <w:rPr>
          <w:rFonts w:ascii="Verdana" w:eastAsia="Verdana" w:hAnsi="Verdana" w:cs="Verdana"/>
          <w:color w:val="000000"/>
          <w:sz w:val="24"/>
        </w:rPr>
        <w:t>ng questions about the problem to make you sneeze more thinking about the problem from several aspects</w:t>
      </w:r>
      <w:r>
        <w:rPr>
          <w:rFonts w:ascii="Calibri" w:eastAsia="Calibri" w:hAnsi="Calibri" w:cs="Calibri"/>
          <w:color w:val="000000"/>
          <w:sz w:val="24"/>
        </w:rPr>
        <w:t>.</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FF"/>
          <w:sz w:val="24"/>
        </w:rPr>
        <w:br/>
      </w:r>
      <w:r>
        <w:rPr>
          <w:rFonts w:ascii="Verdana" w:eastAsia="Verdana" w:hAnsi="Verdana" w:cs="Verdana"/>
          <w:color w:val="000000"/>
          <w:sz w:val="24"/>
        </w:rPr>
        <w:t xml:space="preserve"> 3- Six steps problem solving model</w:t>
      </w:r>
    </w:p>
    <w:tbl>
      <w:tblPr>
        <w:tblW w:w="0" w:type="auto"/>
        <w:tblInd w:w="98" w:type="dxa"/>
        <w:tblCellMar>
          <w:left w:w="10" w:type="dxa"/>
          <w:right w:w="10" w:type="dxa"/>
        </w:tblCellMar>
        <w:tblLook w:val="0000" w:firstRow="0" w:lastRow="0" w:firstColumn="0" w:lastColumn="0" w:noHBand="0" w:noVBand="0"/>
      </w:tblPr>
      <w:tblGrid>
        <w:gridCol w:w="4621"/>
        <w:gridCol w:w="4621"/>
      </w:tblGrid>
      <w:tr w:rsidR="009D7D46">
        <w:tblPrEx>
          <w:tblCellMar>
            <w:top w:w="0" w:type="dxa"/>
            <w:bottom w:w="0" w:type="dxa"/>
          </w:tblCellMar>
        </w:tblPrEx>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 xml:space="preserve">Step </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its importance</w:t>
            </w:r>
          </w:p>
        </w:tc>
      </w:tr>
      <w:tr w:rsidR="009D7D46">
        <w:tblPrEx>
          <w:tblCellMar>
            <w:top w:w="0" w:type="dxa"/>
            <w:bottom w:w="0" w:type="dxa"/>
          </w:tblCellMar>
        </w:tblPrEx>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1. Define the problem</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Knowing the main problem</w:t>
            </w:r>
          </w:p>
        </w:tc>
      </w:tr>
      <w:tr w:rsidR="009D7D46">
        <w:tblPrEx>
          <w:tblCellMar>
            <w:top w:w="0" w:type="dxa"/>
            <w:bottom w:w="0" w:type="dxa"/>
          </w:tblCellMar>
        </w:tblPrEx>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2.Generate possible solutions</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Bring all solutions that can help solve the problem</w:t>
            </w:r>
          </w:p>
        </w:tc>
      </w:tr>
      <w:tr w:rsidR="009D7D46">
        <w:tblPrEx>
          <w:tblCellMar>
            <w:top w:w="0" w:type="dxa"/>
            <w:bottom w:w="0" w:type="dxa"/>
          </w:tblCellMar>
        </w:tblPrEx>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3.</w:t>
            </w:r>
            <w:r>
              <w:rPr>
                <w:rFonts w:ascii="Verdana" w:eastAsia="Verdana" w:hAnsi="Verdana" w:cs="Verdana"/>
                <w:sz w:val="24"/>
              </w:rPr>
              <w:t xml:space="preserve"> </w:t>
            </w:r>
            <w:r>
              <w:rPr>
                <w:rFonts w:ascii="Verdana" w:eastAsia="Verdana" w:hAnsi="Verdana" w:cs="Verdana"/>
                <w:color w:val="000000"/>
                <w:sz w:val="24"/>
              </w:rPr>
              <w:t>Evaluate alternatives</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Compare all the alternatives and choose the best one</w:t>
            </w:r>
          </w:p>
        </w:tc>
      </w:tr>
      <w:tr w:rsidR="009D7D46">
        <w:tblPrEx>
          <w:tblCellMar>
            <w:top w:w="0" w:type="dxa"/>
            <w:bottom w:w="0" w:type="dxa"/>
          </w:tblCellMar>
        </w:tblPrEx>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4.</w:t>
            </w:r>
            <w:r>
              <w:rPr>
                <w:rFonts w:ascii="Verdana" w:eastAsia="Verdana" w:hAnsi="Verdana" w:cs="Verdana"/>
                <w:sz w:val="24"/>
              </w:rPr>
              <w:t xml:space="preserve"> </w:t>
            </w:r>
            <w:r>
              <w:rPr>
                <w:rFonts w:ascii="Verdana" w:eastAsia="Verdana" w:hAnsi="Verdana" w:cs="Verdana"/>
                <w:color w:val="000000"/>
                <w:sz w:val="24"/>
              </w:rPr>
              <w:t>Decide on a solution</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Determine the best solution to the problem</w:t>
            </w:r>
          </w:p>
        </w:tc>
      </w:tr>
      <w:tr w:rsidR="009D7D46">
        <w:tblPrEx>
          <w:tblCellMar>
            <w:top w:w="0" w:type="dxa"/>
            <w:bottom w:w="0" w:type="dxa"/>
          </w:tblCellMar>
        </w:tblPrEx>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5.Implement the solution</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Executing the solution as plann</w:t>
            </w:r>
            <w:r>
              <w:rPr>
                <w:rFonts w:ascii="Verdana" w:eastAsia="Verdana" w:hAnsi="Verdana" w:cs="Verdana"/>
                <w:color w:val="000000"/>
                <w:sz w:val="24"/>
              </w:rPr>
              <w:t>ed</w:t>
            </w:r>
          </w:p>
        </w:tc>
      </w:tr>
      <w:tr w:rsidR="009D7D46">
        <w:tblPrEx>
          <w:tblCellMar>
            <w:top w:w="0" w:type="dxa"/>
            <w:bottom w:w="0" w:type="dxa"/>
          </w:tblCellMar>
        </w:tblPrEx>
        <w:trPr>
          <w:trHeight w:val="1"/>
        </w:trPr>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olor w:val="000000"/>
                <w:sz w:val="24"/>
              </w:rPr>
              <w:t>6.Evaluate the outcome</w:t>
            </w:r>
          </w:p>
        </w:tc>
        <w:tc>
          <w:tcPr>
            <w:tcW w:w="46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tabs>
                <w:tab w:val="left" w:pos="1095"/>
              </w:tabs>
              <w:spacing w:after="0" w:line="240" w:lineRule="auto"/>
            </w:pPr>
            <w:r>
              <w:rPr>
                <w:rFonts w:ascii="Verdana" w:eastAsia="Verdana" w:hAnsi="Verdana" w:cs="Verdana"/>
                <w:color w:val="000000"/>
                <w:sz w:val="24"/>
              </w:rPr>
              <w:t>Evaluate the result to see if the solution is correct or not</w:t>
            </w:r>
          </w:p>
        </w:tc>
      </w:tr>
    </w:tbl>
    <w:p w:rsidR="009D7D46" w:rsidRDefault="009D7D46">
      <w:pPr>
        <w:spacing w:after="200" w:line="276" w:lineRule="auto"/>
        <w:rPr>
          <w:rFonts w:ascii="Verdana" w:eastAsia="Verdana" w:hAnsi="Verdana" w:cs="Verdana"/>
          <w:color w:val="000000"/>
          <w:sz w:val="24"/>
        </w:rPr>
      </w:pP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lastRenderedPageBreak/>
        <w:t xml:space="preserve">4-critical thinking </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The absence of team members suddenly, on the day of the event, I solved the problem as follows:</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We proposed and tested a number of solutions, and this solution was among them, and it was more effective and safe</w:t>
      </w:r>
    </w:p>
    <w:p w:rsidR="009D7D46" w:rsidRDefault="008F56DB">
      <w:pPr>
        <w:spacing w:after="200" w:line="276" w:lineRule="auto"/>
        <w:rPr>
          <w:rFonts w:ascii="Verdana" w:eastAsia="Verdana" w:hAnsi="Verdana" w:cs="Verdana"/>
          <w:color w:val="000000"/>
          <w:sz w:val="24"/>
        </w:rPr>
      </w:pPr>
      <w:r>
        <w:rPr>
          <w:rFonts w:ascii="Arial" w:eastAsia="Arial" w:hAnsi="Arial" w:cs="Arial"/>
          <w:color w:val="000000"/>
          <w:sz w:val="24"/>
        </w:rPr>
        <w:t>a</w:t>
      </w:r>
      <w:r>
        <w:rPr>
          <w:rFonts w:ascii="Verdana" w:eastAsia="Verdana" w:hAnsi="Verdana" w:cs="Verdana"/>
          <w:color w:val="000000"/>
          <w:sz w:val="24"/>
        </w:rPr>
        <w:t>- I have to see what tasks this member of the group is doing</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c- Start by distributing his tasks equally to the rest of the group</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b- Explain </w:t>
      </w:r>
      <w:r>
        <w:rPr>
          <w:rFonts w:ascii="Verdana" w:eastAsia="Verdana" w:hAnsi="Verdana" w:cs="Verdana"/>
          <w:color w:val="000000"/>
          <w:sz w:val="24"/>
        </w:rPr>
        <w:t>to each individual what was asked of him</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d- Make sure that everyone understands what is required of him correctly</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 xml:space="preserve"> e- Ensuring the work of all my team and that the work is running smoothly and there are no problems</w:t>
      </w:r>
    </w:p>
    <w:p w:rsidR="009D7D46" w:rsidRDefault="008F56DB">
      <w:pPr>
        <w:spacing w:after="200" w:line="276" w:lineRule="auto"/>
        <w:rPr>
          <w:rFonts w:ascii="Verdana" w:eastAsia="Verdana" w:hAnsi="Verdana" w:cs="Verdana"/>
          <w:sz w:val="24"/>
        </w:rPr>
      </w:pPr>
      <w:r>
        <w:rPr>
          <w:rFonts w:ascii="Verdana" w:eastAsia="Verdana" w:hAnsi="Verdana" w:cs="Verdana"/>
          <w:color w:val="0000FF"/>
          <w:sz w:val="24"/>
        </w:rPr>
        <w:br/>
      </w:r>
      <w:r>
        <w:rPr>
          <w:rFonts w:ascii="Verdana" w:eastAsia="Verdana" w:hAnsi="Verdana" w:cs="Verdana"/>
          <w:sz w:val="24"/>
        </w:rPr>
        <w:t>5- Value of critical thinking:</w:t>
      </w:r>
    </w:p>
    <w:p w:rsidR="009D7D46" w:rsidRDefault="008F56DB">
      <w:pPr>
        <w:spacing w:after="200" w:line="276" w:lineRule="auto"/>
        <w:rPr>
          <w:rFonts w:ascii="Verdana" w:eastAsia="Verdana" w:hAnsi="Verdana" w:cs="Verdana"/>
          <w:color w:val="000000"/>
          <w:sz w:val="24"/>
        </w:rPr>
      </w:pPr>
      <w:r>
        <w:rPr>
          <w:rFonts w:ascii="Verdana" w:eastAsia="Verdana" w:hAnsi="Verdana" w:cs="Verdana"/>
          <w:color w:val="000000"/>
          <w:sz w:val="24"/>
        </w:rPr>
        <w:t>It allows you to be able to express your thoughts better and it helps you to understand yourself more and in turn helps you to avoid any kind of negative beliefs and focus on your strengths.</w:t>
      </w:r>
    </w:p>
    <w:p w:rsidR="009D7D46" w:rsidRDefault="008F56DB">
      <w:pPr>
        <w:spacing w:after="200" w:line="276" w:lineRule="auto"/>
        <w:rPr>
          <w:rFonts w:ascii="Verdana" w:eastAsia="Verdana" w:hAnsi="Verdana" w:cs="Verdana"/>
          <w:sz w:val="24"/>
        </w:rPr>
      </w:pPr>
      <w:r>
        <w:rPr>
          <w:rFonts w:ascii="Verdana" w:eastAsia="Verdana" w:hAnsi="Verdana" w:cs="Verdana"/>
          <w:sz w:val="24"/>
        </w:rPr>
        <w:t xml:space="preserve">Key words of critical thinking </w:t>
      </w:r>
    </w:p>
    <w:p w:rsidR="009D7D46" w:rsidRDefault="008F56DB">
      <w:pPr>
        <w:spacing w:after="200" w:line="276" w:lineRule="auto"/>
        <w:rPr>
          <w:rFonts w:ascii="Verdana" w:eastAsia="Verdana" w:hAnsi="Verdana" w:cs="Verdana"/>
          <w:color w:val="000000"/>
          <w:sz w:val="24"/>
        </w:rPr>
      </w:pPr>
      <w:r>
        <w:rPr>
          <w:rFonts w:ascii="Calibri" w:eastAsia="Calibri" w:hAnsi="Calibri" w:cs="Calibri"/>
        </w:rPr>
        <w:t xml:space="preserve"> </w:t>
      </w:r>
      <w:r>
        <w:rPr>
          <w:rFonts w:ascii="Verdana" w:eastAsia="Verdana" w:hAnsi="Verdana" w:cs="Verdana"/>
          <w:sz w:val="24"/>
        </w:rPr>
        <w:t>First, I searched and analyzed t</w:t>
      </w:r>
      <w:r>
        <w:rPr>
          <w:rFonts w:ascii="Verdana" w:eastAsia="Verdana" w:hAnsi="Verdana" w:cs="Verdana"/>
          <w:sz w:val="24"/>
        </w:rPr>
        <w:t>he plan until everything was completed perfectly and identified each task for each team member. Then I identified my topic and summarized it. Then I discussed the topic with my colleagues through words and looks face to face, and I explained the topic in w</w:t>
      </w:r>
      <w:r>
        <w:rPr>
          <w:rFonts w:ascii="Verdana" w:eastAsia="Verdana" w:hAnsi="Verdana" w:cs="Verdana"/>
          <w:sz w:val="24"/>
        </w:rPr>
        <w:t>ords, and it was displayed on the screen in front of them, when asked which Someone told them about something that I explained to him and explained to him and I explained everything and the achievement was on the outline and it was related to the work we d</w:t>
      </w:r>
      <w:r>
        <w:rPr>
          <w:rFonts w:ascii="Verdana" w:eastAsia="Verdana" w:hAnsi="Verdana" w:cs="Verdana"/>
          <w:sz w:val="24"/>
        </w:rPr>
        <w:t>id for days and the effect of this was good because they understood everything about the topic.</w:t>
      </w:r>
    </w:p>
    <w:p w:rsidR="009D7D46" w:rsidRDefault="009D7D46">
      <w:pPr>
        <w:spacing w:after="200" w:line="276" w:lineRule="auto"/>
        <w:rPr>
          <w:rFonts w:ascii="Verdana" w:eastAsia="Verdana" w:hAnsi="Verdana" w:cs="Verdana"/>
          <w:sz w:val="24"/>
        </w:rPr>
      </w:pPr>
    </w:p>
    <w:p w:rsidR="009D7D46" w:rsidRDefault="009D7D46">
      <w:pPr>
        <w:spacing w:after="200" w:line="276" w:lineRule="auto"/>
        <w:rPr>
          <w:rFonts w:ascii="Verdana" w:eastAsia="Verdana" w:hAnsi="Verdana" w:cs="Verdana"/>
          <w:sz w:val="24"/>
        </w:rPr>
      </w:pPr>
    </w:p>
    <w:p w:rsidR="009D7D46" w:rsidRDefault="008F56DB">
      <w:pPr>
        <w:spacing w:after="200" w:line="276" w:lineRule="auto"/>
        <w:rPr>
          <w:rFonts w:ascii="Verdana" w:eastAsia="Verdana" w:hAnsi="Verdana" w:cs="Verdana"/>
          <w:sz w:val="24"/>
        </w:rPr>
      </w:pPr>
      <w:r>
        <w:rPr>
          <w:rFonts w:ascii="Verdana" w:eastAsia="Verdana" w:hAnsi="Verdana" w:cs="Verdana"/>
          <w:sz w:val="24"/>
        </w:rPr>
        <w:t>part three</w:t>
      </w:r>
    </w:p>
    <w:p w:rsidR="009D7D46" w:rsidRDefault="008F56DB">
      <w:pPr>
        <w:spacing w:after="200" w:line="276" w:lineRule="auto"/>
        <w:rPr>
          <w:rFonts w:ascii="Verdana" w:eastAsia="Verdana" w:hAnsi="Verdana" w:cs="Verdana"/>
          <w:sz w:val="24"/>
        </w:rPr>
      </w:pPr>
      <w:r>
        <w:rPr>
          <w:rFonts w:ascii="Verdana" w:eastAsia="Verdana" w:hAnsi="Verdana" w:cs="Verdana"/>
          <w:sz w:val="24"/>
        </w:rPr>
        <w:lastRenderedPageBreak/>
        <w:t>1-</w:t>
      </w:r>
      <w:r>
        <w:rPr>
          <w:rFonts w:ascii="Calibri" w:eastAsia="Calibri" w:hAnsi="Calibri" w:cs="Calibri"/>
        </w:rPr>
        <w:t xml:space="preserve"> </w:t>
      </w:r>
      <w:r>
        <w:rPr>
          <w:rFonts w:ascii="Verdana" w:eastAsia="Verdana" w:hAnsi="Verdana" w:cs="Verdana"/>
          <w:sz w:val="24"/>
        </w:rPr>
        <w:t xml:space="preserve">CPD ensures that you keep up to date on the knowledge and skills you need to provide a professional service to your customers, clients, and the </w:t>
      </w:r>
      <w:r>
        <w:rPr>
          <w:rFonts w:ascii="Verdana" w:eastAsia="Verdana" w:hAnsi="Verdana" w:cs="Verdana"/>
          <w:sz w:val="24"/>
        </w:rPr>
        <w:t>general public. CPD guarantees that you and your knowledge remain current and relevant. You are more aware of your profession's changing trends and directions.</w:t>
      </w:r>
    </w:p>
    <w:p w:rsidR="009D7D46" w:rsidRDefault="008F56DB">
      <w:pPr>
        <w:spacing w:after="200" w:line="276" w:lineRule="auto"/>
        <w:rPr>
          <w:rFonts w:ascii="Verdana" w:eastAsia="Verdana" w:hAnsi="Verdana" w:cs="Verdana"/>
          <w:sz w:val="24"/>
        </w:rPr>
      </w:pPr>
      <w:r>
        <w:rPr>
          <w:rFonts w:ascii="Verdana" w:eastAsia="Verdana" w:hAnsi="Verdana" w:cs="Verdana"/>
          <w:sz w:val="24"/>
        </w:rPr>
        <w:t>2-</w:t>
      </w:r>
      <w:r>
        <w:rPr>
          <w:rFonts w:ascii="Calibri" w:eastAsia="Calibri" w:hAnsi="Calibri" w:cs="Calibri"/>
        </w:rPr>
        <w:t xml:space="preserve"> </w:t>
      </w:r>
      <w:r>
        <w:rPr>
          <w:rFonts w:ascii="Verdana" w:eastAsia="Verdana" w:hAnsi="Verdana" w:cs="Verdana"/>
          <w:sz w:val="24"/>
        </w:rPr>
        <w:t>My first goal is to enroll in courses that benefit my specialization in artificial intelligen</w:t>
      </w:r>
      <w:r>
        <w:rPr>
          <w:rFonts w:ascii="Verdana" w:eastAsia="Verdana" w:hAnsi="Verdana" w:cs="Verdana"/>
          <w:sz w:val="24"/>
        </w:rPr>
        <w:t>ce, as well as courses on programming and development of robots and games, so that I can develop my skills and experience and strengthen my CV in order to get a good job, and not only get a good job, but also achieve financial stability so that I can start</w:t>
      </w:r>
      <w:r>
        <w:rPr>
          <w:rFonts w:ascii="Verdana" w:eastAsia="Verdana" w:hAnsi="Verdana" w:cs="Verdana"/>
          <w:sz w:val="24"/>
        </w:rPr>
        <w:t xml:space="preserve"> my own company to train graduates from the specialty of artificial intelligence.</w:t>
      </w:r>
    </w:p>
    <w:p w:rsidR="009D7D46" w:rsidRDefault="009D7D46">
      <w:pPr>
        <w:spacing w:after="200" w:line="276" w:lineRule="auto"/>
        <w:rPr>
          <w:rFonts w:ascii="Verdana" w:eastAsia="Verdana" w:hAnsi="Verdana" w:cs="Verdana"/>
          <w:sz w:val="24"/>
        </w:rPr>
      </w:pPr>
    </w:p>
    <w:p w:rsidR="009D7D46" w:rsidRDefault="008F56DB">
      <w:pPr>
        <w:spacing w:after="200" w:line="276" w:lineRule="auto"/>
        <w:rPr>
          <w:rFonts w:ascii="Verdana" w:eastAsia="Verdana" w:hAnsi="Verdana" w:cs="Verdana"/>
          <w:sz w:val="24"/>
        </w:rPr>
      </w:pPr>
      <w:r>
        <w:rPr>
          <w:rFonts w:ascii="Verdana" w:eastAsia="Verdana" w:hAnsi="Verdana" w:cs="Verdana"/>
          <w:sz w:val="24"/>
        </w:rPr>
        <w:t>Of course, this necessitates a significant amount of time and effort.</w:t>
      </w:r>
    </w:p>
    <w:p w:rsidR="009D7D46" w:rsidRDefault="008F56DB">
      <w:pPr>
        <w:spacing w:after="200" w:line="276" w:lineRule="auto"/>
        <w:rPr>
          <w:rFonts w:ascii="Verdana" w:eastAsia="Verdana" w:hAnsi="Verdana" w:cs="Verdana"/>
          <w:sz w:val="24"/>
        </w:rPr>
      </w:pPr>
      <w:r>
        <w:rPr>
          <w:rFonts w:ascii="Verdana" w:eastAsia="Verdana" w:hAnsi="Verdana" w:cs="Verdana"/>
          <w:sz w:val="24"/>
        </w:rPr>
        <w:t>My second goal is establishing a secondary project to earn money from, where I have my own business to be its manager, which helps me live a prestigious life, and I will work on it by finding a job in my academic major that will help me get to build my own</w:t>
      </w:r>
      <w:r>
        <w:rPr>
          <w:rFonts w:ascii="Verdana" w:eastAsia="Verdana" w:hAnsi="Verdana" w:cs="Verdana"/>
          <w:sz w:val="24"/>
        </w:rPr>
        <w:t xml:space="preserve"> project.</w:t>
      </w:r>
    </w:p>
    <w:p w:rsidR="009D7D46" w:rsidRDefault="009D7D46">
      <w:pPr>
        <w:spacing w:after="200" w:line="276" w:lineRule="auto"/>
        <w:rPr>
          <w:rFonts w:ascii="Verdana" w:eastAsia="Verdana" w:hAnsi="Verdana" w:cs="Verdana"/>
          <w:sz w:val="24"/>
        </w:rPr>
      </w:pPr>
    </w:p>
    <w:p w:rsidR="009D7D46" w:rsidRDefault="008F56DB">
      <w:pPr>
        <w:spacing w:after="200" w:line="276" w:lineRule="auto"/>
        <w:rPr>
          <w:rFonts w:ascii="Verdana" w:eastAsia="Verdana" w:hAnsi="Verdana" w:cs="Verdana"/>
          <w:sz w:val="24"/>
        </w:rPr>
      </w:pPr>
      <w:r>
        <w:rPr>
          <w:rFonts w:ascii="Verdana" w:eastAsia="Verdana" w:hAnsi="Verdana" w:cs="Verdana"/>
          <w:sz w:val="24"/>
        </w:rPr>
        <w:t>3- compare between Maslows and Herzberg’s</w:t>
      </w:r>
    </w:p>
    <w:tbl>
      <w:tblPr>
        <w:tblW w:w="0" w:type="auto"/>
        <w:tblInd w:w="108" w:type="dxa"/>
        <w:tblCellMar>
          <w:left w:w="10" w:type="dxa"/>
          <w:right w:w="10" w:type="dxa"/>
        </w:tblCellMar>
        <w:tblLook w:val="0000" w:firstRow="0" w:lastRow="0" w:firstColumn="0" w:lastColumn="0" w:noHBand="0" w:noVBand="0"/>
      </w:tblPr>
      <w:tblGrid>
        <w:gridCol w:w="2350"/>
        <w:gridCol w:w="2352"/>
        <w:gridCol w:w="2353"/>
      </w:tblGrid>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aps/>
                <w:color w:val="222222"/>
                <w:sz w:val="24"/>
                <w:shd w:val="clear" w:color="auto" w:fill="D9EDF7"/>
              </w:rPr>
              <w:t>BASIS FOR COMPARISON</w:t>
            </w:r>
          </w:p>
        </w:tc>
        <w:tc>
          <w:tcPr>
            <w:tcW w:w="23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aps/>
                <w:color w:val="222222"/>
                <w:sz w:val="24"/>
                <w:shd w:val="clear" w:color="auto" w:fill="D9EDF7"/>
              </w:rPr>
              <w:t>MASLOW’S NEED HIERARCHY THEORY</w:t>
            </w:r>
          </w:p>
        </w:tc>
        <w:tc>
          <w:tcPr>
            <w:tcW w:w="23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D7D46" w:rsidRDefault="008F56DB">
            <w:pPr>
              <w:spacing w:after="0" w:line="240" w:lineRule="auto"/>
            </w:pPr>
            <w:r>
              <w:rPr>
                <w:rFonts w:ascii="Verdana" w:eastAsia="Verdana" w:hAnsi="Verdana" w:cs="Verdana"/>
                <w:caps/>
                <w:color w:val="222222"/>
                <w:sz w:val="24"/>
                <w:shd w:val="clear" w:color="auto" w:fill="D9EDF7"/>
              </w:rPr>
              <w:t>HERZBERG’S TWO-FACTOR THEOR</w:t>
            </w:r>
          </w:p>
        </w:tc>
      </w:tr>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Meaning</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Maslow's Theory is a general theory on motivation which states that the urge to satisfy needs is the most important factor in motivation.</w:t>
            </w:r>
          </w:p>
        </w:tc>
        <w:tc>
          <w:tcPr>
            <w:tcW w:w="235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Herzberg's Theory on motivation says that there are various factors existing at the workplace that causes job satisfac</w:t>
            </w:r>
            <w:r>
              <w:rPr>
                <w:rFonts w:ascii="Verdana" w:eastAsia="Verdana" w:hAnsi="Verdana" w:cs="Verdana"/>
                <w:color w:val="222222"/>
                <w:sz w:val="24"/>
                <w:shd w:val="clear" w:color="auto" w:fill="F3F3F3"/>
              </w:rPr>
              <w:t>tion or dissatisfaction.</w:t>
            </w:r>
          </w:p>
        </w:tc>
      </w:tr>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Nature</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240" w:line="240" w:lineRule="auto"/>
              <w:rPr>
                <w:rFonts w:ascii="Verdana" w:eastAsia="Verdana" w:hAnsi="Verdana" w:cs="Verdana"/>
                <w:color w:val="222222"/>
                <w:sz w:val="24"/>
                <w:shd w:val="clear" w:color="auto" w:fill="00FFFF"/>
              </w:rPr>
            </w:pPr>
            <w:r>
              <w:rPr>
                <w:rFonts w:ascii="Verdana" w:eastAsia="Verdana" w:hAnsi="Verdana" w:cs="Verdana"/>
                <w:color w:val="222222"/>
                <w:sz w:val="24"/>
                <w:shd w:val="clear" w:color="auto" w:fill="00FFFF"/>
              </w:rPr>
              <w:t>Descriptive</w:t>
            </w:r>
          </w:p>
          <w:p w:rsidR="009D7D46" w:rsidRDefault="009D7D46">
            <w:pPr>
              <w:spacing w:after="0" w:line="240" w:lineRule="auto"/>
            </w:pPr>
          </w:p>
        </w:tc>
        <w:tc>
          <w:tcPr>
            <w:tcW w:w="235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Prescriptive</w:t>
            </w:r>
          </w:p>
        </w:tc>
      </w:tr>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Relies on</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 xml:space="preserve">Needs and their </w:t>
            </w:r>
            <w:r>
              <w:rPr>
                <w:rFonts w:ascii="Verdana" w:eastAsia="Verdana" w:hAnsi="Verdana" w:cs="Verdana"/>
                <w:color w:val="222222"/>
                <w:sz w:val="24"/>
                <w:shd w:val="clear" w:color="auto" w:fill="F3F3F3"/>
              </w:rPr>
              <w:lastRenderedPageBreak/>
              <w:t>satisfaction</w:t>
            </w:r>
          </w:p>
        </w:tc>
        <w:tc>
          <w:tcPr>
            <w:tcW w:w="235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sz w:val="24"/>
                <w:shd w:val="clear" w:color="auto" w:fill="00FFFF"/>
              </w:rPr>
              <w:lastRenderedPageBreak/>
              <w:t xml:space="preserve">Reward and </w:t>
            </w:r>
            <w:r>
              <w:rPr>
                <w:rFonts w:ascii="Verdana" w:eastAsia="Verdana" w:hAnsi="Verdana" w:cs="Verdana"/>
                <w:sz w:val="24"/>
                <w:shd w:val="clear" w:color="auto" w:fill="00FFFF"/>
              </w:rPr>
              <w:lastRenderedPageBreak/>
              <w:t>Recognition</w:t>
            </w:r>
          </w:p>
        </w:tc>
      </w:tr>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240" w:line="240" w:lineRule="auto"/>
              <w:rPr>
                <w:rFonts w:ascii="Verdana" w:eastAsia="Verdana" w:hAnsi="Verdana" w:cs="Verdana"/>
                <w:color w:val="222222"/>
                <w:sz w:val="24"/>
                <w:shd w:val="clear" w:color="auto" w:fill="00FFFF"/>
              </w:rPr>
            </w:pPr>
            <w:r>
              <w:rPr>
                <w:rFonts w:ascii="Verdana" w:eastAsia="Verdana" w:hAnsi="Verdana" w:cs="Verdana"/>
                <w:color w:val="222222"/>
                <w:sz w:val="24"/>
                <w:shd w:val="clear" w:color="auto" w:fill="00FFFF"/>
              </w:rPr>
              <w:t>Order of needs</w:t>
            </w:r>
          </w:p>
          <w:p w:rsidR="009D7D46" w:rsidRDefault="009D7D46">
            <w:pPr>
              <w:spacing w:after="0" w:line="240" w:lineRule="auto"/>
            </w:pP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Hierarchical</w:t>
            </w:r>
          </w:p>
        </w:tc>
        <w:tc>
          <w:tcPr>
            <w:tcW w:w="235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240" w:line="240" w:lineRule="auto"/>
              <w:rPr>
                <w:rFonts w:ascii="Verdana" w:eastAsia="Verdana" w:hAnsi="Verdana" w:cs="Verdana"/>
                <w:color w:val="222222"/>
                <w:sz w:val="24"/>
                <w:shd w:val="clear" w:color="auto" w:fill="00FFFF"/>
              </w:rPr>
            </w:pPr>
            <w:r>
              <w:rPr>
                <w:rFonts w:ascii="Verdana" w:eastAsia="Verdana" w:hAnsi="Verdana" w:cs="Verdana"/>
                <w:color w:val="222222"/>
                <w:sz w:val="24"/>
                <w:shd w:val="clear" w:color="auto" w:fill="00FFFF"/>
              </w:rPr>
              <w:br/>
              <w:t>No sequence</w:t>
            </w:r>
          </w:p>
          <w:p w:rsidR="009D7D46" w:rsidRDefault="009D7D46">
            <w:pPr>
              <w:spacing w:after="0" w:line="240" w:lineRule="auto"/>
            </w:pPr>
          </w:p>
        </w:tc>
      </w:tr>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Core concept</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Unsatisfied needs stimulate individuals.</w:t>
            </w:r>
          </w:p>
        </w:tc>
        <w:tc>
          <w:tcPr>
            <w:tcW w:w="235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sz w:val="24"/>
                <w:shd w:val="clear" w:color="auto" w:fill="00FFFF"/>
              </w:rPr>
              <w:t>Satisfied needs regulate behavior and performance.</w:t>
            </w:r>
          </w:p>
        </w:tc>
      </w:tr>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Division</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Growth and deficiency needs.</w:t>
            </w:r>
          </w:p>
        </w:tc>
        <w:tc>
          <w:tcPr>
            <w:tcW w:w="235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pPr>
            <w:r>
              <w:rPr>
                <w:rFonts w:ascii="Verdana" w:eastAsia="Verdana" w:hAnsi="Verdana" w:cs="Verdana"/>
                <w:color w:val="222222"/>
                <w:sz w:val="24"/>
                <w:shd w:val="clear" w:color="auto" w:fill="F3F3F3"/>
              </w:rPr>
              <w:t>Hygiene and motivator factors</w:t>
            </w:r>
          </w:p>
        </w:tc>
      </w:tr>
      <w:tr w:rsidR="009D7D46">
        <w:tblPrEx>
          <w:tblCellMar>
            <w:top w:w="0" w:type="dxa"/>
            <w:bottom w:w="0" w:type="dxa"/>
          </w:tblCellMar>
        </w:tblPrEx>
        <w:tc>
          <w:tcPr>
            <w:tcW w:w="235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ind w:left="108"/>
            </w:pPr>
            <w:r>
              <w:rPr>
                <w:rFonts w:ascii="Verdana" w:eastAsia="Verdana" w:hAnsi="Verdana" w:cs="Verdana"/>
                <w:color w:val="222222"/>
                <w:sz w:val="24"/>
                <w:shd w:val="clear" w:color="auto" w:fill="F3F3F3"/>
              </w:rPr>
              <w:t>Motivator</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ind w:left="108"/>
            </w:pPr>
            <w:r>
              <w:rPr>
                <w:rFonts w:ascii="Verdana" w:eastAsia="Verdana" w:hAnsi="Verdana" w:cs="Verdana"/>
                <w:color w:val="222222"/>
                <w:sz w:val="24"/>
                <w:shd w:val="clear" w:color="auto" w:fill="F3F3F3"/>
              </w:rPr>
              <w:t>Unsatisfied needs</w:t>
            </w:r>
          </w:p>
        </w:tc>
        <w:tc>
          <w:tcPr>
            <w:tcW w:w="235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9D7D46" w:rsidRDefault="008F56DB">
            <w:pPr>
              <w:spacing w:after="0" w:line="240" w:lineRule="auto"/>
              <w:ind w:left="108"/>
            </w:pPr>
            <w:r>
              <w:rPr>
                <w:rFonts w:ascii="Verdana" w:eastAsia="Verdana" w:hAnsi="Verdana" w:cs="Verdana"/>
                <w:color w:val="222222"/>
                <w:sz w:val="24"/>
                <w:shd w:val="clear" w:color="auto" w:fill="F3F3F3"/>
              </w:rPr>
              <w:t>Only higher order needs</w:t>
            </w:r>
          </w:p>
        </w:tc>
      </w:tr>
    </w:tbl>
    <w:p w:rsidR="009D7D46" w:rsidRDefault="008F56DB">
      <w:pPr>
        <w:spacing w:after="200" w:line="276" w:lineRule="auto"/>
        <w:rPr>
          <w:rFonts w:ascii="Verdana" w:eastAsia="Verdana" w:hAnsi="Verdana" w:cs="Verdana"/>
          <w:sz w:val="24"/>
        </w:rPr>
      </w:pPr>
      <w:r>
        <w:rPr>
          <w:rFonts w:ascii="Verdana" w:eastAsia="Verdana" w:hAnsi="Verdana" w:cs="Verdana"/>
          <w:sz w:val="24"/>
        </w:rPr>
        <w:t>The two models created by the two specialists aim to simplify the motivational pro</w:t>
      </w:r>
      <w:r>
        <w:rPr>
          <w:rFonts w:ascii="Verdana" w:eastAsia="Verdana" w:hAnsi="Verdana" w:cs="Verdana"/>
          <w:sz w:val="24"/>
        </w:rPr>
        <w:t>cess, which has proven to be a key component in improving employee performance. Maslow's theory is supplemented by Herzberg's theory. These are not mutually exclusive, but rather complementing.</w:t>
      </w:r>
    </w:p>
    <w:p w:rsidR="009D7D46" w:rsidRDefault="008F56DB">
      <w:pPr>
        <w:spacing w:after="200" w:line="276" w:lineRule="auto"/>
        <w:rPr>
          <w:rFonts w:ascii="Calibri" w:eastAsia="Calibri" w:hAnsi="Calibri" w:cs="Calibri"/>
        </w:rPr>
      </w:pPr>
      <w:r>
        <w:rPr>
          <w:rFonts w:ascii="Verdana" w:eastAsia="Verdana" w:hAnsi="Verdana" w:cs="Verdana"/>
          <w:sz w:val="24"/>
        </w:rPr>
        <w:t>4-</w:t>
      </w:r>
      <w:r>
        <w:rPr>
          <w:rFonts w:ascii="Calibri" w:eastAsia="Calibri" w:hAnsi="Calibri" w:cs="Calibri"/>
        </w:rPr>
        <w:t xml:space="preserve"> </w:t>
      </w:r>
    </w:p>
    <w:p w:rsidR="009D7D46" w:rsidRDefault="008F56DB">
      <w:pPr>
        <w:spacing w:after="200" w:line="276" w:lineRule="auto"/>
        <w:rPr>
          <w:rFonts w:ascii="Calibri" w:eastAsia="Calibri" w:hAnsi="Calibri" w:cs="Calibri"/>
        </w:rPr>
      </w:pPr>
      <w:r>
        <w:rPr>
          <w:rFonts w:ascii="Calibri" w:eastAsia="Calibri" w:hAnsi="Calibri" w:cs="Calibri"/>
        </w:rPr>
        <w:t>Guskey’</w:t>
      </w:r>
      <w:r>
        <w:rPr>
          <w:rFonts w:ascii="Calibri" w:eastAsia="Calibri" w:hAnsi="Calibri" w:cs="Calibri"/>
        </w:rPr>
        <w:t>s Five Critical Levels of Professional Development Evaluation</w:t>
      </w:r>
    </w:p>
    <w:p w:rsidR="009D7D46" w:rsidRDefault="008F56DB">
      <w:pPr>
        <w:spacing w:after="200" w:line="276" w:lineRule="auto"/>
        <w:rPr>
          <w:rFonts w:ascii="Calibri" w:eastAsia="Calibri" w:hAnsi="Calibri" w:cs="Calibri"/>
        </w:rPr>
      </w:pPr>
      <w:r>
        <w:rPr>
          <w:rFonts w:ascii="Calibri" w:eastAsia="Calibri" w:hAnsi="Calibri" w:cs="Calibri"/>
        </w:rPr>
        <w:t>level one</w:t>
      </w:r>
    </w:p>
    <w:p w:rsidR="009D7D46" w:rsidRDefault="008F56DB">
      <w:pPr>
        <w:spacing w:after="200" w:line="276" w:lineRule="auto"/>
        <w:rPr>
          <w:rFonts w:ascii="Calibri" w:eastAsia="Calibri" w:hAnsi="Calibri" w:cs="Calibri"/>
        </w:rPr>
      </w:pPr>
      <w:r>
        <w:rPr>
          <w:rFonts w:ascii="Calibri" w:eastAsia="Calibri" w:hAnsi="Calibri" w:cs="Calibri"/>
        </w:rPr>
        <w:t xml:space="preserve">Participants’Reactions </w:t>
      </w:r>
    </w:p>
    <w:p w:rsidR="009D7D46" w:rsidRDefault="008F56DB">
      <w:pPr>
        <w:spacing w:after="200" w:line="276" w:lineRule="auto"/>
        <w:rPr>
          <w:rFonts w:ascii="Calibri" w:eastAsia="Calibri" w:hAnsi="Calibri" w:cs="Calibri"/>
        </w:rPr>
      </w:pPr>
      <w:r>
        <w:rPr>
          <w:rFonts w:ascii="Calibri" w:eastAsia="Calibri" w:hAnsi="Calibri" w:cs="Calibri"/>
        </w:rPr>
        <w:t>Did participants like it? Through their interaction and looks, it seemed to me that they loved and enjoyed it</w:t>
      </w:r>
    </w:p>
    <w:p w:rsidR="009D7D46" w:rsidRDefault="008F56DB">
      <w:pPr>
        <w:spacing w:after="200" w:line="276" w:lineRule="auto"/>
        <w:rPr>
          <w:rFonts w:ascii="Verdana" w:eastAsia="Verdana" w:hAnsi="Verdana" w:cs="Verdana"/>
          <w:sz w:val="24"/>
        </w:rPr>
      </w:pPr>
      <w:r>
        <w:rPr>
          <w:rFonts w:ascii="Calibri" w:eastAsia="Calibri" w:hAnsi="Calibri" w:cs="Calibri"/>
        </w:rPr>
        <w:t xml:space="preserve">level two </w:t>
      </w:r>
    </w:p>
    <w:p w:rsidR="009D7D46" w:rsidRDefault="008F56DB">
      <w:pPr>
        <w:spacing w:after="200" w:line="276" w:lineRule="auto"/>
        <w:rPr>
          <w:rFonts w:ascii="Calibri" w:eastAsia="Calibri" w:hAnsi="Calibri" w:cs="Calibri"/>
        </w:rPr>
      </w:pPr>
      <w:r>
        <w:rPr>
          <w:rFonts w:ascii="Calibri" w:eastAsia="Calibri" w:hAnsi="Calibri" w:cs="Calibri"/>
        </w:rPr>
        <w:t xml:space="preserve">Participants’Learning </w:t>
      </w:r>
    </w:p>
    <w:p w:rsidR="009D7D46" w:rsidRDefault="008F56DB">
      <w:pPr>
        <w:spacing w:after="200" w:line="276" w:lineRule="auto"/>
        <w:rPr>
          <w:rFonts w:ascii="Calibri" w:eastAsia="Calibri" w:hAnsi="Calibri" w:cs="Calibri"/>
        </w:rPr>
      </w:pPr>
      <w:r>
        <w:rPr>
          <w:rFonts w:ascii="Calibri" w:eastAsia="Calibri" w:hAnsi="Calibri" w:cs="Calibri"/>
        </w:rPr>
        <w:t>Did participants acquire the intended knowledge or skill? Yes, they gained knowledge by explaining to them, and they gained a little bit of skill through a light activity that we did during the event.</w:t>
      </w:r>
    </w:p>
    <w:p w:rsidR="009D7D46" w:rsidRDefault="008F56DB">
      <w:pPr>
        <w:spacing w:after="200" w:line="276" w:lineRule="auto"/>
        <w:rPr>
          <w:rFonts w:ascii="Calibri" w:eastAsia="Calibri" w:hAnsi="Calibri" w:cs="Calibri"/>
        </w:rPr>
      </w:pPr>
      <w:r>
        <w:rPr>
          <w:rFonts w:ascii="Calibri" w:eastAsia="Calibri" w:hAnsi="Calibri" w:cs="Calibri"/>
        </w:rPr>
        <w:t xml:space="preserve">level three </w:t>
      </w:r>
    </w:p>
    <w:p w:rsidR="009D7D46" w:rsidRDefault="008F56DB">
      <w:pPr>
        <w:spacing w:after="200" w:line="276" w:lineRule="auto"/>
        <w:rPr>
          <w:rFonts w:ascii="Calibri" w:eastAsia="Calibri" w:hAnsi="Calibri" w:cs="Calibri"/>
        </w:rPr>
      </w:pPr>
      <w:r>
        <w:rPr>
          <w:rFonts w:ascii="Calibri" w:eastAsia="Calibri" w:hAnsi="Calibri" w:cs="Calibri"/>
        </w:rPr>
        <w:t>Organization support and change</w:t>
      </w:r>
    </w:p>
    <w:p w:rsidR="009D7D46" w:rsidRDefault="008F56DB">
      <w:pPr>
        <w:spacing w:after="200" w:line="276" w:lineRule="auto"/>
        <w:rPr>
          <w:rFonts w:ascii="Calibri" w:eastAsia="Calibri" w:hAnsi="Calibri" w:cs="Calibri"/>
        </w:rPr>
      </w:pPr>
      <w:r>
        <w:rPr>
          <w:rFonts w:ascii="Calibri" w:eastAsia="Calibri" w:hAnsi="Calibri" w:cs="Calibri"/>
        </w:rPr>
        <w:t>Was the su</w:t>
      </w:r>
      <w:r>
        <w:rPr>
          <w:rFonts w:ascii="Calibri" w:eastAsia="Calibri" w:hAnsi="Calibri" w:cs="Calibri"/>
        </w:rPr>
        <w:t>pport public and overt?  Yes, the support was public</w:t>
      </w:r>
    </w:p>
    <w:p w:rsidR="009D7D46" w:rsidRDefault="008F56DB">
      <w:pPr>
        <w:spacing w:after="200" w:line="276" w:lineRule="auto"/>
        <w:rPr>
          <w:rFonts w:ascii="Calibri" w:eastAsia="Calibri" w:hAnsi="Calibri" w:cs="Calibri"/>
        </w:rPr>
      </w:pPr>
      <w:r>
        <w:rPr>
          <w:rFonts w:ascii="Calibri" w:eastAsia="Calibri" w:hAnsi="Calibri" w:cs="Calibri"/>
        </w:rPr>
        <w:t xml:space="preserve">level four </w:t>
      </w:r>
    </w:p>
    <w:p w:rsidR="009D7D46" w:rsidRDefault="008F56DB">
      <w:pPr>
        <w:spacing w:after="200" w:line="276" w:lineRule="auto"/>
        <w:rPr>
          <w:rFonts w:ascii="Calibri" w:eastAsia="Calibri" w:hAnsi="Calibri" w:cs="Calibri"/>
        </w:rPr>
      </w:pPr>
      <w:r>
        <w:rPr>
          <w:rFonts w:ascii="Calibri" w:eastAsia="Calibri" w:hAnsi="Calibri" w:cs="Calibri"/>
        </w:rPr>
        <w:t>Participants’ use of new knowledge or skills</w:t>
      </w:r>
    </w:p>
    <w:p w:rsidR="009D7D46" w:rsidRDefault="008F56DB">
      <w:pPr>
        <w:spacing w:after="200" w:line="276" w:lineRule="auto"/>
        <w:rPr>
          <w:rFonts w:ascii="Calibri" w:eastAsia="Calibri" w:hAnsi="Calibri" w:cs="Calibri"/>
        </w:rPr>
      </w:pPr>
      <w:r>
        <w:rPr>
          <w:rFonts w:ascii="Calibri" w:eastAsia="Calibri" w:hAnsi="Calibri" w:cs="Calibri"/>
        </w:rPr>
        <w:t xml:space="preserve">Did participants effectively apply the new knowledge and skills? </w:t>
      </w:r>
    </w:p>
    <w:p w:rsidR="009D7D46" w:rsidRDefault="008F56DB">
      <w:pPr>
        <w:spacing w:after="200" w:line="276" w:lineRule="auto"/>
        <w:rPr>
          <w:rFonts w:ascii="Calibri" w:eastAsia="Calibri" w:hAnsi="Calibri" w:cs="Calibri"/>
        </w:rPr>
      </w:pPr>
      <w:r>
        <w:rPr>
          <w:rFonts w:ascii="Calibri" w:eastAsia="Calibri" w:hAnsi="Calibri" w:cs="Calibri"/>
        </w:rPr>
        <w:lastRenderedPageBreak/>
        <w:t>The participants applied the skills very effectively and enjoyed it, and through</w:t>
      </w:r>
      <w:r>
        <w:rPr>
          <w:rFonts w:ascii="Calibri" w:eastAsia="Calibri" w:hAnsi="Calibri" w:cs="Calibri"/>
        </w:rPr>
        <w:t xml:space="preserve"> its application, the skill was established in them</w:t>
      </w:r>
    </w:p>
    <w:p w:rsidR="009D7D46" w:rsidRDefault="008F56DB">
      <w:pPr>
        <w:spacing w:after="200" w:line="276" w:lineRule="auto"/>
        <w:rPr>
          <w:rFonts w:ascii="Calibri" w:eastAsia="Calibri" w:hAnsi="Calibri" w:cs="Calibri"/>
        </w:rPr>
      </w:pPr>
      <w:r>
        <w:rPr>
          <w:rFonts w:ascii="Calibri" w:eastAsia="Calibri" w:hAnsi="Calibri" w:cs="Calibri"/>
        </w:rPr>
        <w:t xml:space="preserve">level five </w:t>
      </w:r>
    </w:p>
    <w:p w:rsidR="009D7D46" w:rsidRDefault="008F56DB">
      <w:pPr>
        <w:spacing w:after="200" w:line="276" w:lineRule="auto"/>
        <w:rPr>
          <w:rFonts w:ascii="Calibri" w:eastAsia="Calibri" w:hAnsi="Calibri" w:cs="Calibri"/>
        </w:rPr>
      </w:pPr>
      <w:r>
        <w:rPr>
          <w:rFonts w:ascii="Calibri" w:eastAsia="Calibri" w:hAnsi="Calibri" w:cs="Calibri"/>
        </w:rPr>
        <w:t xml:space="preserve"> Student Learning Outcomes </w:t>
      </w:r>
    </w:p>
    <w:p w:rsidR="009D7D46" w:rsidRDefault="008F56DB">
      <w:pPr>
        <w:spacing w:after="200" w:line="276" w:lineRule="auto"/>
        <w:rPr>
          <w:rFonts w:ascii="Calibri" w:eastAsia="Calibri" w:hAnsi="Calibri" w:cs="Calibri"/>
        </w:rPr>
      </w:pPr>
      <w:r>
        <w:rPr>
          <w:rFonts w:ascii="Calibri" w:eastAsia="Calibri" w:hAnsi="Calibri" w:cs="Calibri"/>
        </w:rPr>
        <w:t xml:space="preserve">What was the impact on students? </w:t>
      </w:r>
    </w:p>
    <w:p w:rsidR="009D7D46" w:rsidRDefault="008F56DB">
      <w:pPr>
        <w:spacing w:after="200" w:line="276" w:lineRule="auto"/>
        <w:rPr>
          <w:rFonts w:ascii="Calibri" w:eastAsia="Calibri" w:hAnsi="Calibri" w:cs="Calibri"/>
        </w:rPr>
      </w:pPr>
      <w:r>
        <w:rPr>
          <w:rFonts w:ascii="Calibri" w:eastAsia="Calibri" w:hAnsi="Calibri" w:cs="Calibri"/>
        </w:rPr>
        <w:t>Acquire a new skill and become more knowledgeable about the topic</w:t>
      </w:r>
    </w:p>
    <w:p w:rsidR="009D7D46" w:rsidRDefault="009D7D46">
      <w:pPr>
        <w:spacing w:before="480" w:after="120" w:line="240" w:lineRule="auto"/>
        <w:ind w:left="720"/>
        <w:rPr>
          <w:rFonts w:ascii="Open Sans" w:eastAsia="Open Sans" w:hAnsi="Open Sans" w:cs="Open Sans"/>
          <w:b/>
          <w:color w:val="1F497D"/>
          <w:sz w:val="28"/>
        </w:rPr>
      </w:pPr>
    </w:p>
    <w:p w:rsidR="009D7D46" w:rsidRDefault="008F56DB">
      <w:pPr>
        <w:spacing w:before="480" w:after="120" w:line="240" w:lineRule="auto"/>
        <w:rPr>
          <w:rFonts w:ascii="Open Sans" w:eastAsia="Open Sans" w:hAnsi="Open Sans" w:cs="Open Sans"/>
          <w:color w:val="1F497D"/>
          <w:sz w:val="28"/>
        </w:rPr>
      </w:pPr>
      <w:r>
        <w:rPr>
          <w:rFonts w:ascii="Open Sans" w:eastAsia="Open Sans" w:hAnsi="Open Sans" w:cs="Open Sans"/>
          <w:b/>
          <w:color w:val="1F497D"/>
          <w:sz w:val="28"/>
        </w:rPr>
        <w:t>Plagiarism</w:t>
      </w:r>
    </w:p>
    <w:p w:rsidR="009D7D46" w:rsidRDefault="008F56DB">
      <w:pPr>
        <w:spacing w:after="200" w:line="240" w:lineRule="auto"/>
        <w:rPr>
          <w:rFonts w:ascii="Open Sans" w:eastAsia="Open Sans" w:hAnsi="Open Sans" w:cs="Open Sans"/>
          <w:color w:val="000000"/>
          <w:sz w:val="20"/>
        </w:rPr>
      </w:pPr>
      <w:r>
        <w:rPr>
          <w:rFonts w:ascii="Open Sans" w:eastAsia="Open Sans" w:hAnsi="Open Sans" w:cs="Open Sans"/>
          <w:color w:val="000000"/>
          <w:sz w:val="20"/>
        </w:rPr>
        <w:t>Plagiarism is a particular form of cheating. Plagiarism must be avoided at all costs and students who break the rules, however innocently, may be penalised.  It is your responsibility to ensure that you understand correct referencing practices.  As a unive</w:t>
      </w:r>
      <w:r>
        <w:rPr>
          <w:rFonts w:ascii="Open Sans" w:eastAsia="Open Sans" w:hAnsi="Open Sans" w:cs="Open Sans"/>
          <w:color w:val="000000"/>
          <w:sz w:val="20"/>
        </w:rPr>
        <w:t>rsity level student, you are expected to use appropriate references throughout and keep carefully detailed notes of all your sources of materials</w:t>
      </w:r>
      <w:r>
        <w:rPr>
          <w:rFonts w:ascii="Open Sans" w:eastAsia="Open Sans" w:hAnsi="Open Sans" w:cs="Open Sans"/>
          <w:sz w:val="20"/>
        </w:rPr>
        <w:t>for material you have used in your work</w:t>
      </w:r>
      <w:r>
        <w:rPr>
          <w:rFonts w:ascii="Open Sans" w:eastAsia="Open Sans" w:hAnsi="Open Sans" w:cs="Open Sans"/>
          <w:color w:val="000000"/>
          <w:sz w:val="20"/>
        </w:rPr>
        <w:t>, including any material downloaded from the Internet.Please consult the</w:t>
      </w:r>
      <w:r>
        <w:rPr>
          <w:rFonts w:ascii="Open Sans" w:eastAsia="Open Sans" w:hAnsi="Open Sans" w:cs="Open Sans"/>
          <w:color w:val="000000"/>
          <w:sz w:val="20"/>
        </w:rPr>
        <w:t xml:space="preserve"> relevant unit lecturer or your course tutor if you need any further advice.</w:t>
      </w:r>
    </w:p>
    <w:p w:rsidR="009D7D46" w:rsidRDefault="008F56DB">
      <w:pPr>
        <w:spacing w:after="200" w:line="240" w:lineRule="auto"/>
        <w:rPr>
          <w:rFonts w:ascii="Open Sans" w:eastAsia="Open Sans" w:hAnsi="Open Sans" w:cs="Open Sans"/>
          <w:b/>
          <w:color w:val="1F497D"/>
          <w:sz w:val="28"/>
        </w:rPr>
      </w:pPr>
      <w:r>
        <w:rPr>
          <w:rFonts w:ascii="Open Sans" w:eastAsia="Open Sans" w:hAnsi="Open Sans" w:cs="Open Sans"/>
          <w:b/>
          <w:color w:val="1F497D"/>
          <w:sz w:val="28"/>
        </w:rPr>
        <w:t>Student Declaration</w:t>
      </w:r>
    </w:p>
    <w:tbl>
      <w:tblPr>
        <w:tblW w:w="0" w:type="auto"/>
        <w:tblInd w:w="98" w:type="dxa"/>
        <w:tblCellMar>
          <w:left w:w="10" w:type="dxa"/>
          <w:right w:w="10" w:type="dxa"/>
        </w:tblCellMar>
        <w:tblLook w:val="0000" w:firstRow="0" w:lastRow="0" w:firstColumn="0" w:lastColumn="0" w:noHBand="0" w:noVBand="0"/>
      </w:tblPr>
      <w:tblGrid>
        <w:gridCol w:w="9016"/>
      </w:tblGrid>
      <w:tr w:rsidR="009D7D46">
        <w:tblPrEx>
          <w:tblCellMar>
            <w:top w:w="0" w:type="dxa"/>
            <w:bottom w:w="0" w:type="dxa"/>
          </w:tblCellMar>
        </w:tblPrEx>
        <w:trPr>
          <w:trHeight w:val="1"/>
        </w:trPr>
        <w:tc>
          <w:tcPr>
            <w:tcW w:w="901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D7D46" w:rsidRDefault="008F56DB">
            <w:pPr>
              <w:spacing w:after="0" w:line="240" w:lineRule="auto"/>
              <w:rPr>
                <w:rFonts w:ascii="Open Sans" w:eastAsia="Open Sans" w:hAnsi="Open Sans" w:cs="Open Sans"/>
                <w:b/>
                <w:sz w:val="20"/>
              </w:rPr>
            </w:pPr>
            <w:r>
              <w:rPr>
                <w:rFonts w:ascii="Open Sans" w:eastAsia="Open Sans" w:hAnsi="Open Sans" w:cs="Open Sans"/>
                <w:b/>
                <w:sz w:val="20"/>
              </w:rPr>
              <w:t>Student declaration</w:t>
            </w:r>
          </w:p>
          <w:p w:rsidR="009D7D46" w:rsidRDefault="008F56DB">
            <w:pPr>
              <w:spacing w:after="0" w:line="240" w:lineRule="auto"/>
              <w:rPr>
                <w:rFonts w:ascii="Open Sans" w:eastAsia="Open Sans" w:hAnsi="Open Sans" w:cs="Open Sans"/>
                <w:sz w:val="20"/>
              </w:rPr>
            </w:pPr>
            <w:r>
              <w:rPr>
                <w:rFonts w:ascii="Open Sans" w:eastAsia="Open Sans" w:hAnsi="Open Sans" w:cs="Open Sans"/>
                <w:color w:val="000000"/>
                <w:sz w:val="20"/>
              </w:rPr>
              <w:t xml:space="preserve">I certify that the assignment submission is entirely my own work and I fully understand the consequences of plagiarism. </w:t>
            </w:r>
            <w:r>
              <w:rPr>
                <w:rFonts w:ascii="Open Sans" w:eastAsia="Open Sans" w:hAnsi="Open Sans" w:cs="Open Sans"/>
                <w:sz w:val="20"/>
              </w:rPr>
              <w:t>I understand that m</w:t>
            </w:r>
            <w:r>
              <w:rPr>
                <w:rFonts w:ascii="Open Sans" w:eastAsia="Open Sans" w:hAnsi="Open Sans" w:cs="Open Sans"/>
                <w:sz w:val="20"/>
              </w:rPr>
              <w:t>aking a false declaration is a form of malpractice.</w:t>
            </w:r>
          </w:p>
          <w:p w:rsidR="009D7D46" w:rsidRDefault="009D7D46">
            <w:pPr>
              <w:spacing w:after="0" w:line="240" w:lineRule="auto"/>
              <w:rPr>
                <w:rFonts w:ascii="Open Sans" w:eastAsia="Open Sans" w:hAnsi="Open Sans" w:cs="Open Sans"/>
                <w:sz w:val="20"/>
              </w:rPr>
            </w:pPr>
          </w:p>
          <w:p w:rsidR="009D7D46" w:rsidRDefault="008F56DB">
            <w:pPr>
              <w:spacing w:after="0" w:line="240" w:lineRule="auto"/>
            </w:pPr>
            <w:r>
              <w:rPr>
                <w:rFonts w:ascii="Open Sans" w:eastAsia="Open Sans" w:hAnsi="Open Sans" w:cs="Open Sans"/>
                <w:sz w:val="20"/>
              </w:rPr>
              <w:t>Student signature:   Adel Shurab                                                           Date:11/5/2022</w:t>
            </w:r>
          </w:p>
        </w:tc>
      </w:tr>
    </w:tbl>
    <w:p w:rsidR="009D7D46" w:rsidRDefault="009D7D46">
      <w:pPr>
        <w:spacing w:after="200" w:line="240" w:lineRule="auto"/>
        <w:rPr>
          <w:rFonts w:ascii="Open Sans" w:eastAsia="Open Sans" w:hAnsi="Open Sans" w:cs="Open Sans"/>
          <w:b/>
          <w:color w:val="1F497D"/>
          <w:sz w:val="28"/>
        </w:rPr>
      </w:pPr>
    </w:p>
    <w:sectPr w:rsidR="009D7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123D6F"/>
    <w:multiLevelType w:val="multilevel"/>
    <w:tmpl w:val="074661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9D7D46"/>
    <w:rsid w:val="008F56DB"/>
    <w:rsid w:val="009D7D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A5963"/>
  <w15:docId w15:val="{3730CD00-7246-4CA4-AD3B-87277C30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2101</Words>
  <Characters>11977</Characters>
  <Application>Microsoft Office Word</Application>
  <DocSecurity>0</DocSecurity>
  <Lines>99</Lines>
  <Paragraphs>28</Paragraphs>
  <ScaleCrop>false</ScaleCrop>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Dima Hussein Taha</cp:lastModifiedBy>
  <cp:revision>2</cp:revision>
  <dcterms:created xsi:type="dcterms:W3CDTF">2022-06-16T00:35:00Z</dcterms:created>
  <dcterms:modified xsi:type="dcterms:W3CDTF">2022-06-16T00:36:00Z</dcterms:modified>
</cp:coreProperties>
</file>