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C1B6" w14:textId="77777777" w:rsidR="008857ED" w:rsidRDefault="008857ED" w:rsidP="008857ED">
      <w:pPr>
        <w:spacing w:line="259" w:lineRule="auto"/>
        <w:ind w:left="14"/>
        <w:jc w:val="center"/>
      </w:pPr>
      <w:r>
        <w:rPr>
          <w:rFonts w:ascii="Calibri" w:eastAsia="Calibri" w:hAnsi="Calibri" w:cs="Calibri"/>
          <w:b/>
          <w:color w:val="000000"/>
          <w:sz w:val="48"/>
        </w:rPr>
        <w:t>ADELAKUN IDOWU. M.</w:t>
      </w:r>
    </w:p>
    <w:p w14:paraId="4EB5353D" w14:textId="77777777" w:rsidR="008857ED" w:rsidRDefault="008857ED" w:rsidP="008857ED">
      <w:pPr>
        <w:spacing w:after="230" w:line="259" w:lineRule="auto"/>
        <w:ind w:left="1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741336" wp14:editId="2D11C37A">
                <wp:extent cx="6950405" cy="12700"/>
                <wp:effectExtent l="0" t="0" r="0" b="0"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405" cy="12700"/>
                          <a:chOff x="0" y="0"/>
                          <a:chExt cx="6950405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5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405">
                                <a:moveTo>
                                  <a:pt x="0" y="0"/>
                                </a:moveTo>
                                <a:lnTo>
                                  <a:pt x="695040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D1A19" id="Group 2586" o:spid="_x0000_s1026" style="width:547.3pt;height:1pt;mso-position-horizontal-relative:char;mso-position-vertical-relative:line" coordsize="695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">
                <v:shape id="Shape 15" o:spid="_x0000_s1027" style="position:absolute;width:69504;height:0;visibility:visible;mso-wrap-style:square;v-text-anchor:top" coordsize="6950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" path="m,l6950405,e" filled="f" strokeweight="1pt">
                  <v:stroke miterlimit="1" joinstyle="miter"/>
                  <v:path arrowok="t" textboxrect="0,0,6950405,0"/>
                </v:shape>
                <w10:anchorlock/>
              </v:group>
            </w:pict>
          </mc:Fallback>
        </mc:AlternateContent>
      </w:r>
    </w:p>
    <w:p w14:paraId="18C84200" w14:textId="77777777" w:rsidR="008857ED" w:rsidRDefault="008857ED" w:rsidP="008857ED">
      <w:pPr>
        <w:spacing w:line="259" w:lineRule="auto"/>
        <w:ind w:left="13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Lagos State, Nigeria. | +234 9136608110 |</w:t>
      </w:r>
      <w:r>
        <w:t xml:space="preserve"> </w:t>
      </w:r>
      <w:r w:rsidRPr="009E2BA3">
        <w:t>linkedin.com/in/idowu-adelakun-a381aa2b7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| </w:t>
      </w:r>
    </w:p>
    <w:p w14:paraId="5598AF7F" w14:textId="77777777" w:rsidR="008857ED" w:rsidRDefault="008857ED" w:rsidP="008857ED">
      <w:pPr>
        <w:spacing w:line="259" w:lineRule="auto"/>
        <w:ind w:left="13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Email: </w:t>
      </w:r>
      <w:hyperlink r:id="rId5" w:history="1">
        <w:r w:rsidRPr="00681B38">
          <w:rPr>
            <w:rStyle w:val="Hyperlink"/>
            <w:rFonts w:ascii="Calibri" w:eastAsia="Calibri" w:hAnsi="Calibri" w:cs="Calibri"/>
          </w:rPr>
          <w:t>officialadelakun@gmail.com</w:t>
        </w:r>
      </w:hyperlink>
    </w:p>
    <w:p w14:paraId="5D918F80" w14:textId="77777777" w:rsidR="008857ED" w:rsidRDefault="008857ED" w:rsidP="008857ED">
      <w:pPr>
        <w:spacing w:line="259" w:lineRule="auto"/>
        <w:ind w:left="13"/>
        <w:jc w:val="center"/>
      </w:pPr>
    </w:p>
    <w:p w14:paraId="343AFEB6" w14:textId="77777777" w:rsidR="008857ED" w:rsidRPr="00CC0859" w:rsidRDefault="008857ED" w:rsidP="008857ED">
      <w:pPr>
        <w:ind w:left="14"/>
        <w:jc w:val="center"/>
        <w:rPr>
          <w:sz w:val="28"/>
          <w:szCs w:val="28"/>
        </w:rPr>
      </w:pPr>
      <w:r w:rsidRPr="00CC0859">
        <w:rPr>
          <w:rFonts w:ascii="Calibri" w:eastAsia="Calibri" w:hAnsi="Calibri" w:cs="Calibri"/>
          <w:b/>
          <w:color w:val="000000"/>
          <w:sz w:val="28"/>
          <w:szCs w:val="28"/>
        </w:rPr>
        <w:t>EXPERIENCE</w:t>
      </w:r>
    </w:p>
    <w:p w14:paraId="564A6475" w14:textId="77777777" w:rsidR="008857ED" w:rsidRDefault="008857ED" w:rsidP="008857ED">
      <w:pPr>
        <w:spacing w:after="68"/>
        <w:ind w:right="-15"/>
        <w:jc w:val="both"/>
        <w:rPr>
          <w:rFonts w:ascii="Calibri" w:eastAsia="Calibri" w:hAnsi="Calibri" w:cs="Calibri"/>
        </w:rPr>
      </w:pPr>
      <w:r w:rsidRPr="00B30325">
        <w:rPr>
          <w:rFonts w:asciiTheme="minorHAnsi" w:hAnsiTheme="minorHAnsi" w:cstheme="minorHAnsi"/>
          <w:b/>
          <w:bCs/>
        </w:rPr>
        <w:t>DIGITALCRAFT INNOVATIONS</w:t>
      </w:r>
      <w:r w:rsidRPr="00B30325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Remote </w:t>
      </w:r>
    </w:p>
    <w:p w14:paraId="7EFCBC42" w14:textId="77777777" w:rsidR="008857ED" w:rsidRPr="00D058FC" w:rsidRDefault="008857ED" w:rsidP="008857ED">
      <w:pPr>
        <w:spacing w:after="68" w:line="238" w:lineRule="auto"/>
        <w:ind w:left="5" w:right="-15" w:hanging="6"/>
        <w:jc w:val="both"/>
        <w:rPr>
          <w:rFonts w:ascii="Calibri" w:eastAsia="Calibri" w:hAnsi="Calibri" w:cs="Calibri"/>
        </w:rPr>
      </w:pPr>
      <w:r w:rsidRPr="009E2BA3">
        <w:rPr>
          <w:rFonts w:asciiTheme="minorHAnsi" w:hAnsiTheme="minorHAnsi" w:cstheme="minorHAnsi"/>
        </w:rPr>
        <w:t>LARAVEL DEVELOPER | REST API | BACKEND LEAD</w:t>
      </w:r>
      <w:r>
        <w:rPr>
          <w:rFonts w:ascii="Calibri" w:eastAsia="Calibri" w:hAnsi="Calibri" w:cs="Calibri"/>
        </w:rPr>
        <w:tab/>
        <w:t xml:space="preserve">                                                                                      2023</w:t>
      </w:r>
      <w:r>
        <w:t xml:space="preserve">                                                                                                                            </w:t>
      </w:r>
    </w:p>
    <w:p w14:paraId="40CF356D" w14:textId="77777777" w:rsidR="008857ED" w:rsidRPr="00B30325" w:rsidRDefault="008857ED" w:rsidP="008857ED">
      <w:pPr>
        <w:pStyle w:val="ListParagraph"/>
        <w:numPr>
          <w:ilvl w:val="0"/>
          <w:numId w:val="8"/>
        </w:numPr>
        <w:spacing w:after="238" w:line="259" w:lineRule="auto"/>
      </w:pPr>
      <w:r w:rsidRPr="00B30325">
        <w:rPr>
          <w:rFonts w:asciiTheme="minorHAnsi" w:hAnsiTheme="minorHAnsi" w:cstheme="minorHAnsi"/>
          <w:szCs w:val="22"/>
        </w:rPr>
        <w:t xml:space="preserve">Led the end-to-end creation and upkeep of </w:t>
      </w:r>
      <w:proofErr w:type="gramStart"/>
      <w:r w:rsidRPr="00B30325">
        <w:rPr>
          <w:rFonts w:asciiTheme="minorHAnsi" w:hAnsiTheme="minorHAnsi" w:cstheme="minorHAnsi"/>
          <w:szCs w:val="22"/>
        </w:rPr>
        <w:t>an</w:t>
      </w:r>
      <w:proofErr w:type="gramEnd"/>
      <w:r w:rsidRPr="00B30325">
        <w:rPr>
          <w:rFonts w:asciiTheme="minorHAnsi" w:hAnsiTheme="minorHAnsi" w:cstheme="minorHAnsi"/>
          <w:szCs w:val="22"/>
        </w:rPr>
        <w:t xml:space="preserve"> Hotel Management Software by harnessing the power of Laravel, a robust PHP framework.</w:t>
      </w:r>
    </w:p>
    <w:p w14:paraId="68415D67" w14:textId="77777777" w:rsidR="008857ED" w:rsidRPr="00B30325" w:rsidRDefault="008857ED" w:rsidP="008857ED">
      <w:pPr>
        <w:pStyle w:val="ListParagraph"/>
        <w:numPr>
          <w:ilvl w:val="0"/>
          <w:numId w:val="8"/>
        </w:numPr>
        <w:spacing w:after="238" w:line="259" w:lineRule="auto"/>
      </w:pPr>
      <w:r w:rsidRPr="00B30325">
        <w:rPr>
          <w:rFonts w:asciiTheme="minorHAnsi" w:hAnsiTheme="minorHAnsi" w:cstheme="minorHAnsi"/>
          <w:szCs w:val="22"/>
        </w:rPr>
        <w:t>Constructed and managed extensive databases (MySQL) pivotal to supporting intricate web applications. The scale of the project demanded meticulous database administration.</w:t>
      </w:r>
    </w:p>
    <w:p w14:paraId="2EA92B36" w14:textId="77777777" w:rsidR="008857ED" w:rsidRDefault="008857ED" w:rsidP="008857ED">
      <w:pPr>
        <w:pStyle w:val="ListParagraph"/>
        <w:numPr>
          <w:ilvl w:val="0"/>
          <w:numId w:val="8"/>
        </w:numPr>
        <w:spacing w:after="238" w:line="259" w:lineRule="auto"/>
      </w:pPr>
      <w:r w:rsidRPr="00B30325">
        <w:rPr>
          <w:rFonts w:asciiTheme="minorHAnsi" w:hAnsiTheme="minorHAnsi" w:cstheme="minorHAnsi"/>
          <w:szCs w:val="22"/>
        </w:rPr>
        <w:t xml:space="preserve">Executed the project using a tech stack comprising Laravel (PHP), and employed </w:t>
      </w:r>
      <w:proofErr w:type="spellStart"/>
      <w:r w:rsidRPr="00B30325">
        <w:rPr>
          <w:rFonts w:asciiTheme="minorHAnsi" w:hAnsiTheme="minorHAnsi" w:cstheme="minorHAnsi"/>
          <w:szCs w:val="22"/>
        </w:rPr>
        <w:t>PHPUnit</w:t>
      </w:r>
      <w:proofErr w:type="spellEnd"/>
      <w:r w:rsidRPr="00B30325">
        <w:rPr>
          <w:rFonts w:asciiTheme="minorHAnsi" w:hAnsiTheme="minorHAnsi" w:cstheme="minorHAnsi"/>
          <w:szCs w:val="22"/>
        </w:rPr>
        <w:t xml:space="preserve"> for comprehensive testing, ensuring a robust and reliable final product.</w: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1D84F664" wp14:editId="10ED105B">
                <wp:extent cx="6950405" cy="3175"/>
                <wp:effectExtent l="0" t="0" r="0" b="0"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405" cy="3175"/>
                          <a:chOff x="0" y="0"/>
                          <a:chExt cx="6950405" cy="317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95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405">
                                <a:moveTo>
                                  <a:pt x="0" y="0"/>
                                </a:moveTo>
                                <a:lnTo>
                                  <a:pt x="695040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F19A8" id="Group 2587" o:spid="_x0000_s1026" style="width:547.3pt;height:.25pt;mso-position-horizontal-relative:char;mso-position-vertical-relative:line" coordsize="6950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">
                <v:shape id="Shape 18" o:spid="_x0000_s1027" style="position:absolute;width:69504;height:0;visibility:visible;mso-wrap-style:square;v-text-anchor:top" coordsize="6950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" path="m,l6950405,e" filled="f" strokeweight=".25pt">
                  <v:stroke miterlimit="1" joinstyle="miter"/>
                  <v:path arrowok="t" textboxrect="0,0,6950405,0"/>
                </v:shape>
                <w10:anchorlock/>
              </v:group>
            </w:pict>
          </mc:Fallback>
        </mc:AlternateContent>
      </w:r>
    </w:p>
    <w:p w14:paraId="2AEB7496" w14:textId="5C5C3CE7" w:rsidR="008857ED" w:rsidRPr="0017610A" w:rsidRDefault="008857ED" w:rsidP="008857ED">
      <w:pPr>
        <w:spacing w:after="68" w:line="238" w:lineRule="auto"/>
        <w:ind w:left="5" w:right="-15" w:hanging="6"/>
        <w:jc w:val="both"/>
        <w:rPr>
          <w:b/>
          <w:color w:val="000000"/>
        </w:rPr>
      </w:pPr>
      <w:r>
        <w:rPr>
          <w:b/>
          <w:color w:val="000000"/>
        </w:rPr>
        <w:t>AMT-WIRELESS</w:t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Abuja, Nigeria.          </w:t>
      </w:r>
      <w:r>
        <w:rPr>
          <w:rFonts w:asciiTheme="minorHAnsi" w:hAnsiTheme="minorHAnsi"/>
        </w:rPr>
        <w:t>WEB DEVELOPER/</w:t>
      </w:r>
      <w:r w:rsidRPr="00B30325">
        <w:rPr>
          <w:rFonts w:asciiTheme="minorHAnsi" w:hAnsiTheme="minorHAnsi"/>
        </w:rPr>
        <w:t xml:space="preserve"> </w:t>
      </w:r>
      <w:r w:rsidRPr="00DB1A76">
        <w:rPr>
          <w:rFonts w:asciiTheme="minorHAnsi" w:hAnsiTheme="minorHAnsi"/>
        </w:rPr>
        <w:t xml:space="preserve">NETWORK ENGINEER </w:t>
      </w:r>
      <w:r>
        <w:rPr>
          <w:rFonts w:ascii="Calibri" w:eastAsia="Calibri" w:hAnsi="Calibri" w:cs="Calibri"/>
        </w:rPr>
        <w:tab/>
      </w:r>
      <w:r>
        <w:t xml:space="preserve">                                                                                      </w:t>
      </w:r>
      <w:r>
        <w:rPr>
          <w:rFonts w:ascii="Calibri" w:eastAsia="Calibri" w:hAnsi="Calibri" w:cs="Calibri"/>
        </w:rPr>
        <w:t>202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—202</w:t>
      </w:r>
      <w:r>
        <w:rPr>
          <w:rFonts w:ascii="Calibri" w:eastAsia="Calibri" w:hAnsi="Calibri" w:cs="Calibri"/>
        </w:rPr>
        <w:t>3</w:t>
      </w:r>
      <w:r>
        <w:rPr>
          <w:b/>
          <w:color w:val="000000"/>
        </w:rPr>
        <w:t xml:space="preserve">                                                                                                       </w:t>
      </w:r>
    </w:p>
    <w:p w14:paraId="25E45A49" w14:textId="77777777" w:rsidR="008857ED" w:rsidRPr="00B30325" w:rsidRDefault="008857ED" w:rsidP="008857ED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b/>
          <w:sz w:val="20"/>
          <w:szCs w:val="20"/>
        </w:rPr>
      </w:pPr>
      <w:r w:rsidRPr="00B30325">
        <w:rPr>
          <w:rFonts w:asciiTheme="minorHAnsi" w:hAnsiTheme="minorHAnsi" w:cstheme="minorHAnsi"/>
        </w:rPr>
        <w:t>Design, develop, and maintain visually appealing and functional websites aligned with client requirements.</w:t>
      </w:r>
    </w:p>
    <w:p w14:paraId="44687A69" w14:textId="77777777" w:rsidR="008857ED" w:rsidRPr="00B30325" w:rsidRDefault="008857ED" w:rsidP="008857ED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b/>
          <w:sz w:val="20"/>
          <w:szCs w:val="20"/>
        </w:rPr>
      </w:pPr>
      <w:r w:rsidRPr="00B30325">
        <w:rPr>
          <w:rFonts w:asciiTheme="minorHAnsi" w:hAnsiTheme="minorHAnsi" w:cstheme="minorHAnsi"/>
        </w:rPr>
        <w:t>Implement responsive design principles to ensure optimal user experiences across various devices.</w:t>
      </w:r>
    </w:p>
    <w:p w14:paraId="772CEA74" w14:textId="77777777" w:rsidR="008857ED" w:rsidRPr="00B30325" w:rsidRDefault="008857ED" w:rsidP="008857ED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b/>
          <w:sz w:val="20"/>
          <w:szCs w:val="20"/>
        </w:rPr>
      </w:pPr>
      <w:r w:rsidRPr="00B30325">
        <w:rPr>
          <w:rFonts w:asciiTheme="minorHAnsi" w:hAnsiTheme="minorHAnsi" w:cstheme="minorHAnsi"/>
        </w:rPr>
        <w:t>Utilize a variety of programming languages, including HTML, CSS, JavaScript, and PHP framework, to create dynamic and interactive web applications.</w:t>
      </w:r>
    </w:p>
    <w:p w14:paraId="112B5BF4" w14:textId="77777777" w:rsidR="008857ED" w:rsidRPr="00B30325" w:rsidRDefault="008857ED" w:rsidP="008857ED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b/>
          <w:sz w:val="20"/>
          <w:szCs w:val="20"/>
        </w:rPr>
      </w:pPr>
      <w:r w:rsidRPr="00B30325">
        <w:rPr>
          <w:rFonts w:asciiTheme="minorHAnsi" w:hAnsiTheme="minorHAnsi" w:cstheme="minorHAnsi"/>
        </w:rPr>
        <w:t xml:space="preserve">Configuration of internet routers, </w:t>
      </w:r>
      <w:proofErr w:type="spellStart"/>
      <w:r w:rsidRPr="00B30325">
        <w:rPr>
          <w:rFonts w:asciiTheme="minorHAnsi" w:hAnsiTheme="minorHAnsi" w:cstheme="minorHAnsi"/>
        </w:rPr>
        <w:t>Mikrotik</w:t>
      </w:r>
      <w:proofErr w:type="spellEnd"/>
      <w:r w:rsidRPr="00B30325">
        <w:rPr>
          <w:rFonts w:asciiTheme="minorHAnsi" w:hAnsiTheme="minorHAnsi" w:cstheme="minorHAnsi"/>
        </w:rPr>
        <w:t xml:space="preserve"> Radio LHG series, </w:t>
      </w:r>
      <w:proofErr w:type="spellStart"/>
      <w:r w:rsidRPr="00B30325">
        <w:rPr>
          <w:rFonts w:asciiTheme="minorHAnsi" w:hAnsiTheme="minorHAnsi" w:cstheme="minorHAnsi"/>
        </w:rPr>
        <w:t>RouterBoard</w:t>
      </w:r>
      <w:proofErr w:type="spellEnd"/>
      <w:r w:rsidRPr="00B30325">
        <w:rPr>
          <w:rFonts w:asciiTheme="minorHAnsi" w:hAnsiTheme="minorHAnsi" w:cstheme="minorHAnsi"/>
        </w:rPr>
        <w:t>.</w:t>
      </w:r>
    </w:p>
    <w:p w14:paraId="47736433" w14:textId="77777777" w:rsidR="008857ED" w:rsidRPr="00B30325" w:rsidRDefault="008857ED" w:rsidP="008857ED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b/>
          <w:sz w:val="20"/>
          <w:szCs w:val="20"/>
        </w:rPr>
      </w:pPr>
      <w:r w:rsidRPr="00B30325">
        <w:rPr>
          <w:rFonts w:asciiTheme="minorHAnsi" w:hAnsiTheme="minorHAnsi" w:cstheme="minorHAnsi"/>
        </w:rPr>
        <w:t>Troubleshoot computer software and hardware issues and make repairs and perform scheduled updates- Designing and installing smooth-running computer networks, connections, and components</w:t>
      </w:r>
    </w:p>
    <w:p w14:paraId="781D3DC9" w14:textId="77777777" w:rsidR="00CA1007" w:rsidRPr="00CA1007" w:rsidRDefault="00CA1007" w:rsidP="00CA1007">
      <w:pPr>
        <w:spacing w:line="0" w:lineRule="atLeast"/>
        <w:rPr>
          <w:rFonts w:asciiTheme="majorHAnsi" w:eastAsia="Cambria" w:hAnsiTheme="majorHAnsi" w:cstheme="majorHAnsi"/>
          <w:b/>
          <w:sz w:val="22"/>
          <w:szCs w:val="22"/>
        </w:rPr>
      </w:pPr>
      <w:r w:rsidRPr="00CA1007">
        <w:rPr>
          <w:rFonts w:asciiTheme="majorHAnsi" w:eastAsia="Cambria" w:hAnsiTheme="majorHAnsi" w:cstheme="majorHAnsi"/>
          <w:b/>
          <w:sz w:val="22"/>
          <w:szCs w:val="22"/>
        </w:rPr>
        <w:t>ACHIEVEMENT</w:t>
      </w:r>
    </w:p>
    <w:p w14:paraId="63D6447F" w14:textId="54060023" w:rsidR="008857ED" w:rsidRPr="00C95DB1" w:rsidRDefault="00CA1007" w:rsidP="008857ED">
      <w:pPr>
        <w:pStyle w:val="ListParagraph"/>
        <w:numPr>
          <w:ilvl w:val="0"/>
          <w:numId w:val="1"/>
        </w:numPr>
        <w:spacing w:line="259" w:lineRule="auto"/>
        <w:rPr>
          <w:rFonts w:asciiTheme="minorHAnsi" w:hAnsiTheme="minorHAnsi" w:cstheme="minorHAnsi"/>
          <w:sz w:val="20"/>
          <w:szCs w:val="20"/>
        </w:rPr>
      </w:pPr>
      <w:r w:rsidRPr="00CA1007">
        <w:rPr>
          <w:rStyle w:val="Strong"/>
          <w:rFonts w:asciiTheme="minorHAnsi" w:hAnsiTheme="minorHAnsi" w:cstheme="minorHAnsi"/>
          <w:b w:val="0"/>
          <w:bCs w:val="0"/>
          <w:i/>
          <w:iCs/>
          <w:color w:val="0D0D0D"/>
          <w:szCs w:val="22"/>
          <w:bdr w:val="single" w:sz="2" w:space="0" w:color="E3E3E3" w:frame="1"/>
          <w:shd w:val="clear" w:color="auto" w:fill="FFFFFF"/>
        </w:rPr>
        <w:t>Website Impact</w:t>
      </w:r>
      <w:r w:rsidRPr="00CA1007">
        <w:rPr>
          <w:rStyle w:val="Strong"/>
          <w:rFonts w:asciiTheme="minorHAnsi" w:hAnsiTheme="minorHAnsi" w:cstheme="minorHAnsi"/>
          <w:color w:val="0D0D0D"/>
          <w:szCs w:val="22"/>
          <w:bdr w:val="single" w:sz="2" w:space="0" w:color="E3E3E3" w:frame="1"/>
          <w:shd w:val="clear" w:color="auto" w:fill="FFFFFF"/>
        </w:rPr>
        <w:t>:</w:t>
      </w:r>
      <w:r w:rsidRPr="00CA1007">
        <w:rPr>
          <w:rFonts w:asciiTheme="minorHAnsi" w:hAnsiTheme="minorHAnsi" w:cstheme="minorHAnsi"/>
          <w:color w:val="0D0D0D"/>
          <w:szCs w:val="22"/>
          <w:shd w:val="clear" w:color="auto" w:fill="FFFFFF"/>
        </w:rPr>
        <w:t xml:space="preserve"> </w:t>
      </w:r>
      <w:r w:rsidR="008857ED" w:rsidRPr="00CA1007">
        <w:rPr>
          <w:rFonts w:asciiTheme="minorHAnsi" w:eastAsia="Cambria" w:hAnsiTheme="minorHAnsi" w:cstheme="minorHAnsi"/>
          <w:szCs w:val="22"/>
        </w:rPr>
        <w:t>Built</w:t>
      </w:r>
      <w:r w:rsidR="008857ED" w:rsidRPr="00C95DB1">
        <w:rPr>
          <w:rFonts w:asciiTheme="minorHAnsi" w:eastAsia="Cambria" w:hAnsiTheme="minorHAnsi" w:cstheme="minorHAnsi"/>
          <w:sz w:val="20"/>
          <w:szCs w:val="20"/>
        </w:rPr>
        <w:t xml:space="preserve"> and maintained the company’s website which increased company revenue and clientele within the first 4 months of employment</w:t>
      </w:r>
    </w:p>
    <w:p w14:paraId="05EC0C53" w14:textId="58CE7760" w:rsidR="008857ED" w:rsidRPr="00CA1007" w:rsidRDefault="00CA1007" w:rsidP="00CA10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A1007">
        <w:rPr>
          <w:rStyle w:val="Strong"/>
          <w:rFonts w:asciiTheme="minorHAnsi" w:hAnsiTheme="minorHAnsi" w:cstheme="minorHAnsi"/>
          <w:b w:val="0"/>
          <w:bCs w:val="0"/>
          <w:i/>
          <w:iCs/>
          <w:color w:val="0D0D0D"/>
          <w:szCs w:val="22"/>
          <w:bdr w:val="single" w:sz="2" w:space="0" w:color="E3E3E3" w:frame="1"/>
          <w:shd w:val="clear" w:color="auto" w:fill="FFFFFF"/>
        </w:rPr>
        <w:t>Network Optimization</w:t>
      </w:r>
      <w:r w:rsidRPr="00CA1007">
        <w:rPr>
          <w:rStyle w:val="Strong"/>
          <w:rFonts w:asciiTheme="minorHAnsi" w:hAnsiTheme="minorHAnsi" w:cstheme="minorHAnsi"/>
          <w:color w:val="0D0D0D"/>
          <w:szCs w:val="22"/>
          <w:bdr w:val="single" w:sz="2" w:space="0" w:color="E3E3E3" w:frame="1"/>
          <w:shd w:val="clear" w:color="auto" w:fill="FFFFFF"/>
        </w:rPr>
        <w:t>:</w:t>
      </w:r>
      <w:r w:rsidRPr="00CA1007">
        <w:rPr>
          <w:rFonts w:asciiTheme="minorHAnsi" w:hAnsiTheme="minorHAnsi" w:cstheme="minorHAnsi"/>
          <w:color w:val="0D0D0D"/>
          <w:szCs w:val="22"/>
          <w:shd w:val="clear" w:color="auto" w:fill="FFFFFF"/>
        </w:rPr>
        <w:t xml:space="preserve"> Deployed high-performance infrastructure, accelerating data transfer. This positively influenced efficiency and user experiences.</w:t>
      </w:r>
    </w:p>
    <w:tbl>
      <w:tblPr>
        <w:tblStyle w:val="TableGrid"/>
        <w:tblW w:w="11185" w:type="dxa"/>
        <w:tblInd w:w="-8" w:type="dxa"/>
        <w:tblCellMar>
          <w:top w:w="235" w:type="dxa"/>
        </w:tblCellMar>
        <w:tblLook w:val="04A0" w:firstRow="1" w:lastRow="0" w:firstColumn="1" w:lastColumn="0" w:noHBand="0" w:noVBand="1"/>
      </w:tblPr>
      <w:tblGrid>
        <w:gridCol w:w="25"/>
        <w:gridCol w:w="9780"/>
        <w:gridCol w:w="643"/>
        <w:gridCol w:w="737"/>
      </w:tblGrid>
      <w:tr w:rsidR="008857ED" w14:paraId="1DBDCF12" w14:textId="77777777" w:rsidTr="00DF4B6F">
        <w:trPr>
          <w:gridBefore w:val="1"/>
          <w:wBefore w:w="25" w:type="dxa"/>
          <w:trHeight w:val="1152"/>
        </w:trPr>
        <w:tc>
          <w:tcPr>
            <w:tcW w:w="9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A18672" w14:textId="77777777" w:rsidR="008857ED" w:rsidRPr="00974706" w:rsidRDefault="008857ED" w:rsidP="00DF4B6F">
            <w:pPr>
              <w:rPr>
                <w:rFonts w:asciiTheme="minorHAnsi" w:hAnsiTheme="minorHAnsi"/>
                <w:b/>
                <w:bCs/>
              </w:rPr>
            </w:pPr>
            <w:r w:rsidRPr="00974706">
              <w:rPr>
                <w:rFonts w:asciiTheme="minorHAnsi" w:hAnsiTheme="minorHAnsi"/>
                <w:b/>
                <w:bCs/>
              </w:rPr>
              <w:t>EXCELLENT AND STRATEGIC SOLUTION</w:t>
            </w:r>
          </w:p>
          <w:p w14:paraId="0EAFA965" w14:textId="77777777" w:rsidR="008857ED" w:rsidRDefault="008857ED" w:rsidP="00DF4B6F">
            <w:r>
              <w:t>SOFTWARE SALES MANAGER</w:t>
            </w:r>
          </w:p>
          <w:p w14:paraId="04024357" w14:textId="77777777" w:rsidR="008857ED" w:rsidRPr="00407C09" w:rsidRDefault="008857ED" w:rsidP="00DF4B6F"/>
          <w:p w14:paraId="48E9EC25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>Led the planning and execution of digital architecture projects, including system design and implementation.</w:t>
            </w:r>
          </w:p>
          <w:p w14:paraId="662EFCBC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>Developed and maintained IT strategies, ensuring alignment with business goals and industry best practices.</w:t>
            </w:r>
          </w:p>
          <w:p w14:paraId="12599064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 xml:space="preserve">Installed ERP automation software for customers to automate and digitize activities in the </w:t>
            </w:r>
            <w:proofErr w:type="gramStart"/>
            <w:r w:rsidRPr="00CA1007">
              <w:rPr>
                <w:rFonts w:asciiTheme="minorHAnsi" w:hAnsiTheme="minorHAnsi" w:cstheme="minorHAnsi"/>
                <w:szCs w:val="22"/>
              </w:rPr>
              <w:t>office.-</w:t>
            </w:r>
            <w:proofErr w:type="gramEnd"/>
            <w:r w:rsidRPr="00CA1007">
              <w:rPr>
                <w:rFonts w:asciiTheme="minorHAnsi" w:hAnsiTheme="minorHAnsi" w:cstheme="minorHAnsi"/>
                <w:szCs w:val="22"/>
              </w:rPr>
              <w:t xml:space="preserve"> Trained and monitored users in use of the new system.</w:t>
            </w:r>
          </w:p>
          <w:p w14:paraId="6668E014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>Followed up with many clients to make sure that they are satisfied with product.</w:t>
            </w:r>
          </w:p>
          <w:p w14:paraId="701A9B4D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>Worked with department heads at headquarters identifying specifications and needs of CRM finding the best ways to coordinate activity proficiently.</w:t>
            </w:r>
          </w:p>
          <w:p w14:paraId="06B41B85" w14:textId="77777777" w:rsidR="008857ED" w:rsidRPr="00CA1007" w:rsidRDefault="008857ED" w:rsidP="008857ED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Fonts w:asciiTheme="minorHAnsi" w:hAnsiTheme="minorHAnsi" w:cstheme="minorHAnsi"/>
                <w:szCs w:val="22"/>
              </w:rPr>
              <w:t>Provided technical support and troubleshooting assistance to internal teams and end-users.</w:t>
            </w:r>
          </w:p>
          <w:p w14:paraId="7BDF1A6D" w14:textId="29277C3B" w:rsidR="008857ED" w:rsidRPr="00CA1007" w:rsidRDefault="00CA1007" w:rsidP="00DF4B6F">
            <w:pPr>
              <w:spacing w:line="0" w:lineRule="atLeast"/>
              <w:ind w:left="90"/>
              <w:rPr>
                <w:rFonts w:asciiTheme="majorHAnsi" w:eastAsia="Cambria" w:hAnsiTheme="majorHAnsi" w:cstheme="majorHAnsi"/>
                <w:b/>
                <w:sz w:val="22"/>
                <w:szCs w:val="22"/>
              </w:rPr>
            </w:pPr>
            <w:r w:rsidRPr="00CA1007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ACHIEVEMENT</w:t>
            </w:r>
          </w:p>
          <w:p w14:paraId="3654E65E" w14:textId="13A4C4F3" w:rsidR="00CA1007" w:rsidRPr="00CA1007" w:rsidRDefault="00CA1007" w:rsidP="008857E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HAnsi"/>
              </w:rPr>
            </w:pPr>
            <w:r w:rsidRPr="00CA1007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Process Optimization</w:t>
            </w:r>
            <w:r w:rsidRPr="00CA1007">
              <w:rPr>
                <w:rStyle w:val="Strong"/>
                <w:rFonts w:asciiTheme="minorHAnsi" w:hAnsiTheme="minorHAnsi" w:cstheme="minorHAns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 w:rsidRPr="00CA1007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Introduced automation tools and standardized procedures to enhance operational efficiency. Improved communication channels between </w:t>
            </w:r>
            <w:r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different</w:t>
            </w:r>
            <w:r w:rsidRPr="00CA1007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departments, fostering a more cohesive work environment.</w:t>
            </w:r>
          </w:p>
          <w:p w14:paraId="2F1C4638" w14:textId="25F80141" w:rsidR="008857ED" w:rsidRPr="00CA1007" w:rsidRDefault="00CA1007" w:rsidP="008857E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HAnsi"/>
              </w:rPr>
            </w:pPr>
            <w:r w:rsidRPr="00CA1007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Client Expansion</w:t>
            </w:r>
            <w:r w:rsidRPr="00CA1007">
              <w:rPr>
                <w:rStyle w:val="Strong"/>
                <w:rFonts w:asciiTheme="minorHAnsi" w:hAnsiTheme="minorHAnsi" w:cstheme="minorHAns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 w:rsidRPr="00CA1007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Implemented an aggressive outreach strategy, sending at least 5000 cold emails and making thousands of cold calls per week. This resulted in a substantial increase in the company's clientele within the first month of employment.</w:t>
            </w:r>
          </w:p>
        </w:tc>
        <w:tc>
          <w:tcPr>
            <w:tcW w:w="134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BEA104" w14:textId="77777777" w:rsidR="008857ED" w:rsidRDefault="008857ED" w:rsidP="00DF4B6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Abuja,Nigeria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14:paraId="2E340C04" w14:textId="6C47076A" w:rsidR="008857ED" w:rsidRPr="00974706" w:rsidRDefault="008857ED" w:rsidP="00DF4B6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2019-202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857ED" w14:paraId="10D7864E" w14:textId="77777777" w:rsidTr="00DF4B6F">
        <w:trPr>
          <w:gridBefore w:val="1"/>
          <w:wBefore w:w="25" w:type="dxa"/>
          <w:trHeight w:val="3998"/>
        </w:trPr>
        <w:tc>
          <w:tcPr>
            <w:tcW w:w="9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5BDA24F" w14:textId="77777777" w:rsidR="008857ED" w:rsidRPr="00CC0859" w:rsidRDefault="008857ED" w:rsidP="00DF4B6F">
            <w:pPr>
              <w:spacing w:line="259" w:lineRule="auto"/>
              <w:ind w:left="4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CC0859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UNITes</w:t>
            </w:r>
            <w:proofErr w:type="spellEnd"/>
            <w:r w:rsidRPr="00CC0859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CISCO</w:t>
            </w:r>
          </w:p>
          <w:p w14:paraId="27087017" w14:textId="34ED0E9A" w:rsidR="008857ED" w:rsidRPr="00CC0859" w:rsidRDefault="008857ED" w:rsidP="00DF4B6F">
            <w:pPr>
              <w:spacing w:line="259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WEB DEVELOPER </w:t>
            </w:r>
            <w:r w:rsidRPr="00CC0859">
              <w:rPr>
                <w:rFonts w:eastAsia="Calibri"/>
              </w:rPr>
              <w:t xml:space="preserve">INSTRUCTOR </w:t>
            </w:r>
            <w:r>
              <w:rPr>
                <w:rFonts w:eastAsia="Calibri"/>
              </w:rPr>
              <w:t>/</w:t>
            </w:r>
            <w:r w:rsidRPr="00CC0859">
              <w:rPr>
                <w:rFonts w:eastAsia="Calibri"/>
              </w:rPr>
              <w:t xml:space="preserve"> </w:t>
            </w:r>
            <w:r w:rsidRPr="00CC0859">
              <w:rPr>
                <w:rFonts w:eastAsia="Calibri"/>
              </w:rPr>
              <w:t>IT OFFICER</w:t>
            </w:r>
          </w:p>
          <w:p w14:paraId="09C0EF76" w14:textId="77777777" w:rsidR="008857ED" w:rsidRDefault="008857ED" w:rsidP="00DF4B6F">
            <w:pPr>
              <w:spacing w:line="259" w:lineRule="auto"/>
            </w:pPr>
          </w:p>
          <w:p w14:paraId="3FF605EE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Conduct comprehensive training sessions on web development technologies, frameworks, and best practices. </w:t>
            </w:r>
          </w:p>
          <w:p w14:paraId="5C4E54B3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Create engaging and practical curriculum content to foster a hands-on learning experience for participants. </w:t>
            </w:r>
          </w:p>
          <w:p w14:paraId="44143DAE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Provide mentorship to individuals at varying skill levels, catering to both beginners and advanced learners. </w:t>
            </w:r>
          </w:p>
          <w:p w14:paraId="578F1034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Collaborate with cross-functional teams to integrate IT solutions that enhance overall efficiency </w:t>
            </w:r>
          </w:p>
          <w:p w14:paraId="266D8C7C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Implement and maintain IT systems, networks, and infrastructure in alignment with organizational objectives. </w:t>
            </w:r>
          </w:p>
          <w:p w14:paraId="53B3329C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 xml:space="preserve">Assess and recommend innovative solutions to enhance productivity and reduce operational costs. </w:t>
            </w:r>
          </w:p>
          <w:p w14:paraId="1CA9620A" w14:textId="77777777" w:rsidR="008857ED" w:rsidRPr="00CA1007" w:rsidRDefault="008857ED" w:rsidP="008857ED">
            <w:pPr>
              <w:pStyle w:val="ListParagraph"/>
              <w:numPr>
                <w:ilvl w:val="0"/>
                <w:numId w:val="6"/>
              </w:numPr>
              <w:spacing w:line="0" w:lineRule="atLeast"/>
              <w:rPr>
                <w:rFonts w:asciiTheme="minorHAnsi" w:hAnsiTheme="minorHAnsi" w:cstheme="minorHAnsi"/>
              </w:rPr>
            </w:pPr>
            <w:r w:rsidRPr="00CA1007">
              <w:rPr>
                <w:rFonts w:asciiTheme="minorHAnsi" w:hAnsiTheme="minorHAnsi" w:cstheme="minorHAnsi"/>
              </w:rPr>
              <w:t>Collaborate with IT teams to implement seamless technology transitions and upgrades</w:t>
            </w:r>
          </w:p>
          <w:p w14:paraId="54C76058" w14:textId="77091455" w:rsidR="008857ED" w:rsidRPr="00CA1007" w:rsidRDefault="00CA1007" w:rsidP="00DF4B6F">
            <w:pPr>
              <w:spacing w:line="0" w:lineRule="atLeast"/>
              <w:ind w:left="90"/>
              <w:rPr>
                <w:rFonts w:asciiTheme="majorHAnsi" w:eastAsia="Cambria" w:hAnsiTheme="majorHAnsi" w:cstheme="majorHAnsi"/>
                <w:b/>
                <w:sz w:val="22"/>
                <w:szCs w:val="22"/>
              </w:rPr>
            </w:pPr>
            <w:r w:rsidRPr="00CA1007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ACHIEVEMENT</w:t>
            </w:r>
          </w:p>
          <w:p w14:paraId="644FAA71" w14:textId="77777777" w:rsidR="008857ED" w:rsidRPr="00D408A1" w:rsidRDefault="00D408A1" w:rsidP="008857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Enhanced IT Literacy</w:t>
            </w:r>
            <w:r w:rsidRPr="00D408A1">
              <w:rPr>
                <w:rStyle w:val="Strong"/>
                <w:rFonts w:asciiTheme="minorHAnsi" w:hAnsiTheme="minorHAnsi" w:cstheme="minorHAns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 w:rsidRPr="00D408A1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Executed a comprehensive training program focusing on web development technologies and best practices. Empowered employees to enhance their proficiency in various software applications</w:t>
            </w:r>
          </w:p>
          <w:p w14:paraId="7FC7F63E" w14:textId="72451C10" w:rsidR="00D408A1" w:rsidRPr="00CA1007" w:rsidRDefault="00D408A1" w:rsidP="008857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CA1007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Operational Efficiency</w:t>
            </w:r>
            <w:r w:rsidRPr="00CA1007">
              <w:rPr>
                <w:rStyle w:val="Strong"/>
                <w:rFonts w:asciiTheme="minorHAnsi" w:hAnsiTheme="minorHAnsi" w:cstheme="minorHAns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  <w:r w:rsidRPr="00CA1007"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 xml:space="preserve"> Collaborated with cross-functional teams to integrate IT solutions that streamlined overall efficiency.</w:t>
            </w:r>
          </w:p>
        </w:tc>
        <w:tc>
          <w:tcPr>
            <w:tcW w:w="134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3EA667" w14:textId="77777777" w:rsidR="008857ED" w:rsidRDefault="008857ED" w:rsidP="00DF4B6F">
            <w:pPr>
              <w:spacing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Adamawa, Nigeria </w:t>
            </w:r>
          </w:p>
          <w:p w14:paraId="3F829D40" w14:textId="77777777" w:rsidR="008857ED" w:rsidRDefault="008857ED" w:rsidP="00DF4B6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2018-2019</w:t>
            </w:r>
          </w:p>
        </w:tc>
      </w:tr>
      <w:tr w:rsidR="008857ED" w14:paraId="1C02CB67" w14:textId="77777777" w:rsidTr="00DF4B6F">
        <w:tblPrEx>
          <w:tblCellMar>
            <w:top w:w="210" w:type="dxa"/>
          </w:tblCellMar>
        </w:tblPrEx>
        <w:trPr>
          <w:trHeight w:val="2304"/>
        </w:trPr>
        <w:tc>
          <w:tcPr>
            <w:tcW w:w="104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524D01C" w14:textId="6444041E" w:rsidR="008857ED" w:rsidRPr="00CC0859" w:rsidRDefault="00CA1007" w:rsidP="00DF4B6F">
            <w:pPr>
              <w:spacing w:after="331" w:line="259" w:lineRule="auto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                                                           </w:t>
            </w:r>
            <w:r w:rsidR="008857ED" w:rsidRPr="00CC0859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EDUCATION</w:t>
            </w:r>
          </w:p>
          <w:p w14:paraId="5050A71A" w14:textId="77777777" w:rsidR="008857ED" w:rsidRPr="00CC0859" w:rsidRDefault="008857ED" w:rsidP="00DF4B6F">
            <w:pPr>
              <w:tabs>
                <w:tab w:val="left" w:pos="423"/>
              </w:tabs>
              <w:spacing w:line="237" w:lineRule="auto"/>
              <w:ind w:right="300"/>
              <w:rPr>
                <w:rFonts w:ascii="Arial" w:eastAsia="Arial" w:hAnsi="Arial"/>
                <w:color w:val="549E39"/>
              </w:rPr>
            </w:pPr>
            <w:r w:rsidRPr="00CC0859">
              <w:rPr>
                <w:rFonts w:ascii="Cambria" w:eastAsia="Cambria" w:hAnsi="Cambria"/>
                <w:b/>
              </w:rPr>
              <w:t xml:space="preserve">B.Sc., Computer </w:t>
            </w:r>
            <w:proofErr w:type="gramStart"/>
            <w:r w:rsidRPr="00CC0859">
              <w:rPr>
                <w:rFonts w:ascii="Cambria" w:eastAsia="Cambria" w:hAnsi="Cambria"/>
                <w:b/>
              </w:rPr>
              <w:t xml:space="preserve">Engineering </w:t>
            </w:r>
            <w:r w:rsidRPr="00CC0859">
              <w:rPr>
                <w:rFonts w:ascii="Cambria" w:eastAsia="Cambria" w:hAnsi="Cambria"/>
              </w:rPr>
              <w:t>.</w:t>
            </w:r>
            <w:proofErr w:type="gramEnd"/>
          </w:p>
          <w:p w14:paraId="41275D9F" w14:textId="77777777" w:rsidR="008857ED" w:rsidRPr="00CC0859" w:rsidRDefault="008857ED" w:rsidP="00DF4B6F">
            <w:pPr>
              <w:tabs>
                <w:tab w:val="left" w:pos="423"/>
              </w:tabs>
              <w:spacing w:line="237" w:lineRule="auto"/>
              <w:ind w:right="300"/>
              <w:rPr>
                <w:rFonts w:ascii="Arial" w:eastAsia="Arial" w:hAnsi="Arial"/>
                <w:color w:val="549E39"/>
              </w:rPr>
            </w:pPr>
            <w:proofErr w:type="gramStart"/>
            <w:r w:rsidRPr="00CC0859">
              <w:rPr>
                <w:rFonts w:ascii="Cambria" w:eastAsia="Cambria" w:hAnsi="Cambria"/>
              </w:rPr>
              <w:t>2017,</w:t>
            </w:r>
            <w:r w:rsidRPr="00CC0859">
              <w:rPr>
                <w:rFonts w:ascii="Cambria" w:eastAsia="Cambria" w:hAnsi="Cambria"/>
                <w:b/>
              </w:rPr>
              <w:t xml:space="preserve"> </w:t>
            </w:r>
            <w:r w:rsidRPr="00CC0859">
              <w:rPr>
                <w:rFonts w:ascii="Arial" w:eastAsia="Arial" w:hAnsi="Arial"/>
                <w:color w:val="549E39"/>
              </w:rPr>
              <w:t xml:space="preserve"> </w:t>
            </w:r>
            <w:r w:rsidRPr="00CC0859">
              <w:rPr>
                <w:rFonts w:ascii="Cambria" w:eastAsia="Cambria" w:hAnsi="Cambria"/>
              </w:rPr>
              <w:t>ISCG</w:t>
            </w:r>
            <w:proofErr w:type="gramEnd"/>
            <w:r w:rsidRPr="00CC0859">
              <w:rPr>
                <w:rFonts w:ascii="Cambria" w:eastAsia="Cambria" w:hAnsi="Cambria"/>
              </w:rPr>
              <w:t xml:space="preserve"> University </w:t>
            </w:r>
          </w:p>
          <w:p w14:paraId="3FC564C2" w14:textId="4EC7DBB1" w:rsidR="008857ED" w:rsidRPr="00CA1007" w:rsidRDefault="008857ED" w:rsidP="00CA1007">
            <w:pPr>
              <w:tabs>
                <w:tab w:val="left" w:pos="423"/>
              </w:tabs>
              <w:spacing w:line="237" w:lineRule="auto"/>
              <w:ind w:right="300"/>
              <w:rPr>
                <w:rFonts w:ascii="Cambria" w:eastAsia="Cambria" w:hAnsi="Cambria"/>
              </w:rPr>
            </w:pPr>
            <w:r w:rsidRPr="00CC0859">
              <w:rPr>
                <w:rFonts w:ascii="Cambria" w:eastAsia="Cambria" w:hAnsi="Cambria"/>
                <w:b/>
              </w:rPr>
              <w:t xml:space="preserve"> </w:t>
            </w:r>
            <w:r w:rsidRPr="00CC0859">
              <w:rPr>
                <w:rFonts w:ascii="Cambria" w:eastAsia="Cambria" w:hAnsi="Cambria"/>
              </w:rPr>
              <w:t xml:space="preserve">Second </w:t>
            </w:r>
            <w:proofErr w:type="gramStart"/>
            <w:r w:rsidRPr="00CC0859">
              <w:rPr>
                <w:rFonts w:ascii="Cambria" w:eastAsia="Cambria" w:hAnsi="Cambria"/>
              </w:rPr>
              <w:t>Class{</w:t>
            </w:r>
            <w:proofErr w:type="gramEnd"/>
            <w:r w:rsidRPr="00CC0859">
              <w:rPr>
                <w:rFonts w:ascii="Cambria" w:eastAsia="Cambria" w:hAnsi="Cambria"/>
              </w:rPr>
              <w:t>Upper}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B745F0" w14:textId="77777777" w:rsidR="008857ED" w:rsidRDefault="008857ED" w:rsidP="00DF4B6F">
            <w:pPr>
              <w:spacing w:line="259" w:lineRule="auto"/>
              <w:jc w:val="right"/>
            </w:pPr>
          </w:p>
        </w:tc>
      </w:tr>
    </w:tbl>
    <w:p w14:paraId="241F4464" w14:textId="78D50EE1" w:rsidR="008857ED" w:rsidRDefault="008857ED" w:rsidP="008857ED"/>
    <w:p w14:paraId="20A8B691" w14:textId="41252F70" w:rsidR="00255F99" w:rsidRPr="006A0E5F" w:rsidRDefault="00255F99" w:rsidP="008857ED">
      <w:pPr>
        <w:rPr>
          <w:b/>
          <w:bCs/>
        </w:rPr>
      </w:pPr>
      <w:r>
        <w:t xml:space="preserve">                                                                   </w:t>
      </w:r>
      <w:r w:rsidRPr="006A0E5F">
        <w:rPr>
          <w:b/>
          <w:bCs/>
        </w:rPr>
        <w:t>SKILL &amp; EXPERTISE</w:t>
      </w:r>
    </w:p>
    <w:p w14:paraId="4A99B17B" w14:textId="77777777" w:rsidR="006A0E5F" w:rsidRDefault="006A0E5F" w:rsidP="008857ED"/>
    <w:p w14:paraId="3A67869C" w14:textId="3075A92C" w:rsidR="006A0E5F" w:rsidRPr="006A0E5F" w:rsidRDefault="006A0E5F" w:rsidP="006A0E5F">
      <w:pPr>
        <w:pStyle w:val="ListParagraph"/>
        <w:numPr>
          <w:ilvl w:val="0"/>
          <w:numId w:val="3"/>
        </w:numPr>
        <w:tabs>
          <w:tab w:val="left" w:pos="363"/>
        </w:tabs>
        <w:spacing w:line="273" w:lineRule="auto"/>
        <w:ind w:right="80"/>
        <w:rPr>
          <w:rFonts w:ascii="Arial" w:eastAsia="Arial" w:hAnsi="Arial"/>
          <w:color w:val="549E39"/>
          <w:shd w:val="clear" w:color="auto" w:fill="E8F3D3"/>
        </w:rPr>
      </w:pPr>
      <w:proofErr w:type="gramStart"/>
      <w:r w:rsidRPr="006A0E5F">
        <w:rPr>
          <w:rFonts w:ascii="Cambria" w:eastAsia="Cambria" w:hAnsi="Cambria"/>
        </w:rPr>
        <w:t>PHP(</w:t>
      </w:r>
      <w:proofErr w:type="gramEnd"/>
      <w:r w:rsidRPr="006A0E5F">
        <w:rPr>
          <w:rFonts w:ascii="Cambria" w:eastAsia="Cambria" w:hAnsi="Cambria"/>
        </w:rPr>
        <w:t xml:space="preserve">Laravel, </w:t>
      </w:r>
      <w:proofErr w:type="spellStart"/>
      <w:r w:rsidRPr="006A0E5F">
        <w:rPr>
          <w:rFonts w:ascii="Cambria" w:eastAsia="Cambria" w:hAnsi="Cambria"/>
        </w:rPr>
        <w:t>Codeigniter</w:t>
      </w:r>
      <w:proofErr w:type="spellEnd"/>
      <w:r w:rsidRPr="006A0E5F">
        <w:rPr>
          <w:rFonts w:ascii="Cambria" w:eastAsia="Cambria" w:hAnsi="Cambria"/>
        </w:rPr>
        <w:t xml:space="preserve">), </w:t>
      </w:r>
      <w:r>
        <w:rPr>
          <w:rFonts w:ascii="Cambria" w:eastAsia="Cambria" w:hAnsi="Cambria"/>
        </w:rPr>
        <w:t xml:space="preserve">                                    </w:t>
      </w:r>
      <w:r w:rsidR="00D408A1">
        <w:rPr>
          <w:rFonts w:ascii="Cambria" w:eastAsia="Cambria" w:hAnsi="Cambria"/>
        </w:rPr>
        <w:t>-</w:t>
      </w:r>
      <w:r w:rsidRPr="006A0E5F">
        <w:rPr>
          <w:rFonts w:eastAsia="Cambria"/>
        </w:rPr>
        <w:t>Proficient in Microsoft Office Suite</w:t>
      </w:r>
      <w:r w:rsidRPr="006A0E5F">
        <w:rPr>
          <w:rFonts w:ascii="Cambria" w:eastAsia="Cambria" w:hAnsi="Cambria"/>
          <w:shd w:val="clear" w:color="auto" w:fill="E8F3D3"/>
        </w:rPr>
        <w:t xml:space="preserve"> </w:t>
      </w:r>
      <w:r w:rsidRPr="006A0E5F">
        <w:rPr>
          <w:rFonts w:ascii="Cambria" w:eastAsia="Cambria" w:hAnsi="Cambria"/>
        </w:rPr>
        <w:t>(Word, Excel, PowerPoint).</w:t>
      </w:r>
    </w:p>
    <w:p w14:paraId="30A3D063" w14:textId="2FAE0014" w:rsidR="006A0E5F" w:rsidRPr="006A0E5F" w:rsidRDefault="006A0E5F" w:rsidP="006A0E5F">
      <w:pPr>
        <w:pStyle w:val="ListParagraph"/>
        <w:numPr>
          <w:ilvl w:val="0"/>
          <w:numId w:val="10"/>
        </w:numPr>
        <w:rPr>
          <w:rFonts w:ascii="Cambria" w:eastAsia="Cambria" w:hAnsi="Cambria"/>
        </w:rPr>
      </w:pPr>
      <w:r w:rsidRPr="00DB1A76">
        <w:rPr>
          <w:rFonts w:ascii="Cambria" w:eastAsia="Cambria" w:hAnsi="Cambria"/>
        </w:rPr>
        <w:t>Customer Service Relations</w:t>
      </w:r>
      <w:r>
        <w:rPr>
          <w:rFonts w:ascii="Cambria" w:eastAsia="Cambria" w:hAnsi="Cambria"/>
        </w:rPr>
        <w:t xml:space="preserve">                                   </w:t>
      </w:r>
      <w:r w:rsidR="00D408A1">
        <w:rPr>
          <w:rFonts w:ascii="Cambria" w:eastAsia="Cambria" w:hAnsi="Cambria"/>
        </w:rPr>
        <w:t>-</w:t>
      </w:r>
      <w:proofErr w:type="spellStart"/>
      <w:r w:rsidRPr="006A0E5F">
        <w:rPr>
          <w:rFonts w:ascii="Cambria" w:eastAsia="Cambria" w:hAnsi="Cambria"/>
        </w:rPr>
        <w:t>Javascript</w:t>
      </w:r>
      <w:proofErr w:type="spellEnd"/>
      <w:r w:rsidRPr="006A0E5F">
        <w:rPr>
          <w:rFonts w:ascii="Cambria" w:eastAsia="Cambria" w:hAnsi="Cambria"/>
        </w:rPr>
        <w:t xml:space="preserve">, React </w:t>
      </w:r>
      <w:proofErr w:type="spellStart"/>
      <w:r w:rsidRPr="006A0E5F">
        <w:rPr>
          <w:rFonts w:ascii="Cambria" w:eastAsia="Cambria" w:hAnsi="Cambria"/>
        </w:rPr>
        <w:t>Mysql</w:t>
      </w:r>
      <w:proofErr w:type="spellEnd"/>
      <w:r w:rsidRPr="006A0E5F">
        <w:rPr>
          <w:rFonts w:ascii="Cambria" w:eastAsia="Cambria" w:hAnsi="Cambria"/>
        </w:rPr>
        <w:t>,</w:t>
      </w:r>
    </w:p>
    <w:p w14:paraId="177E24E8" w14:textId="152645F6" w:rsidR="006A0E5F" w:rsidRPr="00DB1A76" w:rsidRDefault="006A0E5F" w:rsidP="006A0E5F">
      <w:pPr>
        <w:pStyle w:val="ListParagraph"/>
        <w:numPr>
          <w:ilvl w:val="0"/>
          <w:numId w:val="3"/>
        </w:numPr>
        <w:tabs>
          <w:tab w:val="left" w:pos="363"/>
        </w:tabs>
        <w:spacing w:line="0" w:lineRule="atLeast"/>
        <w:rPr>
          <w:rFonts w:ascii="Arial" w:eastAsia="Arial" w:hAnsi="Arial"/>
          <w:color w:val="549E39"/>
        </w:rPr>
      </w:pPr>
      <w:r w:rsidRPr="00DB1A76">
        <w:rPr>
          <w:rFonts w:ascii="Cambria" w:eastAsia="Cambria" w:hAnsi="Cambria"/>
        </w:rPr>
        <w:t>Research and Development</w:t>
      </w:r>
      <w:r>
        <w:rPr>
          <w:rFonts w:ascii="Cambria" w:eastAsia="Cambria" w:hAnsi="Cambria"/>
        </w:rPr>
        <w:t xml:space="preserve">                                   </w:t>
      </w:r>
      <w:r w:rsidR="00D408A1">
        <w:rPr>
          <w:rFonts w:ascii="Cambria" w:eastAsia="Cambria" w:hAnsi="Cambria"/>
        </w:rPr>
        <w:t>-</w:t>
      </w:r>
      <w:r w:rsidRPr="006A0E5F">
        <w:rPr>
          <w:rFonts w:ascii="Cambria" w:eastAsia="Cambria" w:hAnsi="Cambria"/>
        </w:rPr>
        <w:t>Bootstrap, Mongo DB,</w:t>
      </w:r>
    </w:p>
    <w:p w14:paraId="5D5AA1EF" w14:textId="46EF4D29" w:rsidR="006A0E5F" w:rsidRPr="006A0E5F" w:rsidRDefault="006A0E5F" w:rsidP="006A0E5F">
      <w:pPr>
        <w:pStyle w:val="ListParagraph"/>
        <w:numPr>
          <w:ilvl w:val="0"/>
          <w:numId w:val="3"/>
        </w:numPr>
        <w:pBdr>
          <w:bar w:val="single" w:sz="4" w:color="auto"/>
        </w:pBdr>
      </w:pPr>
      <w:r w:rsidRPr="00DB1A76">
        <w:rPr>
          <w:rFonts w:ascii="Cambria" w:eastAsia="Cambria" w:hAnsi="Cambria"/>
        </w:rPr>
        <w:t>Content Writing</w:t>
      </w:r>
      <w:r>
        <w:rPr>
          <w:rFonts w:ascii="Cambria" w:eastAsia="Cambria" w:hAnsi="Cambria"/>
        </w:rPr>
        <w:t xml:space="preserve">                                                         </w:t>
      </w:r>
      <w:r w:rsidR="00D408A1">
        <w:rPr>
          <w:rFonts w:ascii="Cambria" w:eastAsia="Cambria" w:hAnsi="Cambria"/>
        </w:rPr>
        <w:t>-</w:t>
      </w:r>
      <w:r>
        <w:t>Mobile Testing</w:t>
      </w:r>
    </w:p>
    <w:p w14:paraId="379AB4DF" w14:textId="3E65091B" w:rsidR="006A0E5F" w:rsidRPr="00D408A1" w:rsidRDefault="006A0E5F" w:rsidP="00D408A1">
      <w:pPr>
        <w:pStyle w:val="ListParagraph"/>
        <w:numPr>
          <w:ilvl w:val="0"/>
          <w:numId w:val="3"/>
        </w:numPr>
        <w:shd w:val="clear" w:color="auto" w:fill="FFFFFF"/>
        <w:rPr>
          <w:rFonts w:ascii="Open Sans" w:hAnsi="Open Sans" w:cs="Open Sans"/>
          <w:color w:val="131F2F"/>
          <w:sz w:val="21"/>
          <w:szCs w:val="21"/>
        </w:rPr>
      </w:pPr>
      <w:r w:rsidRPr="00D408A1">
        <w:rPr>
          <w:rFonts w:ascii="Cambria" w:eastAsia="Cambria" w:hAnsi="Cambria"/>
        </w:rPr>
        <w:t>Team Building Capacity</w:t>
      </w:r>
      <w:r w:rsidR="00D408A1" w:rsidRPr="00D408A1">
        <w:rPr>
          <w:rFonts w:ascii="Cambria" w:eastAsia="Cambria" w:hAnsi="Cambria"/>
        </w:rPr>
        <w:t xml:space="preserve">                                         </w:t>
      </w:r>
      <w:r w:rsidR="00D408A1">
        <w:rPr>
          <w:rFonts w:ascii="Cambria" w:eastAsia="Cambria" w:hAnsi="Cambria"/>
        </w:rPr>
        <w:t xml:space="preserve"> </w:t>
      </w:r>
      <w:r w:rsidR="00D408A1" w:rsidRPr="00D408A1">
        <w:rPr>
          <w:rFonts w:ascii="Cambria" w:eastAsia="Cambria" w:hAnsi="Cambria"/>
        </w:rPr>
        <w:t>-</w:t>
      </w:r>
      <w:r w:rsidR="00D408A1">
        <w:rPr>
          <w:rStyle w:val="name"/>
          <w:rFonts w:ascii="Open Sans" w:hAnsi="Open Sans" w:cs="Open Sans"/>
          <w:color w:val="131F2F"/>
          <w:sz w:val="21"/>
          <w:szCs w:val="21"/>
          <w:bdr w:val="single" w:sz="2" w:space="0" w:color="F5F8FA" w:frame="1"/>
        </w:rPr>
        <w:t>W</w:t>
      </w:r>
      <w:r w:rsidR="00D408A1" w:rsidRPr="00D408A1">
        <w:rPr>
          <w:rStyle w:val="name"/>
          <w:rFonts w:ascii="Open Sans" w:hAnsi="Open Sans" w:cs="Open Sans"/>
          <w:color w:val="131F2F"/>
          <w:sz w:val="21"/>
          <w:szCs w:val="21"/>
          <w:bdr w:val="single" w:sz="2" w:space="0" w:color="F5F8FA" w:frame="1"/>
        </w:rPr>
        <w:t>eb applications</w:t>
      </w:r>
    </w:p>
    <w:p w14:paraId="448F172C" w14:textId="00E8A4E1" w:rsidR="00CF59E9" w:rsidRPr="00255F99" w:rsidRDefault="00CF59E9" w:rsidP="006A0E5F">
      <w:pPr>
        <w:pStyle w:val="ListParagraph"/>
        <w:numPr>
          <w:ilvl w:val="0"/>
          <w:numId w:val="3"/>
        </w:numPr>
        <w:tabs>
          <w:tab w:val="left" w:pos="363"/>
        </w:tabs>
        <w:spacing w:line="273" w:lineRule="auto"/>
        <w:ind w:right="80"/>
        <w:rPr>
          <w:rFonts w:ascii="Arial" w:eastAsia="Arial" w:hAnsi="Arial"/>
          <w:color w:val="549E39"/>
          <w:shd w:val="clear" w:color="auto" w:fill="E8F3D3"/>
        </w:rPr>
      </w:pPr>
      <w:r>
        <w:rPr>
          <w:rFonts w:ascii="Cambria" w:eastAsia="Cambria" w:hAnsi="Cambria"/>
        </w:rPr>
        <w:t>API Integration</w:t>
      </w:r>
      <w:r w:rsidR="00D408A1">
        <w:rPr>
          <w:rFonts w:ascii="Cambria" w:eastAsia="Cambria" w:hAnsi="Cambria"/>
        </w:rPr>
        <w:t xml:space="preserve">                                                          -Problem Solving</w:t>
      </w:r>
    </w:p>
    <w:p w14:paraId="42365D03" w14:textId="45198EC7" w:rsidR="00255F99" w:rsidRDefault="00255F99" w:rsidP="006A0E5F">
      <w:pPr>
        <w:pStyle w:val="ListParagraph"/>
      </w:pPr>
    </w:p>
    <w:p w14:paraId="008731E0" w14:textId="5D912016" w:rsidR="006A0E5F" w:rsidRDefault="006A0E5F" w:rsidP="006A0E5F">
      <w:pPr>
        <w:pStyle w:val="ListParagraph"/>
      </w:pPr>
    </w:p>
    <w:p w14:paraId="2388D14C" w14:textId="610C4CB1" w:rsidR="006A0E5F" w:rsidRDefault="006A0E5F" w:rsidP="006A0E5F">
      <w:pPr>
        <w:pStyle w:val="ListParagraph"/>
        <w:rPr>
          <w:b/>
          <w:bCs/>
          <w:sz w:val="24"/>
          <w:szCs w:val="28"/>
        </w:rPr>
      </w:pPr>
      <w:r>
        <w:t xml:space="preserve">                                                      </w:t>
      </w:r>
      <w:r w:rsidR="00CA1007">
        <w:t xml:space="preserve">     </w:t>
      </w:r>
      <w:r>
        <w:t xml:space="preserve"> </w:t>
      </w:r>
      <w:r w:rsidRPr="006A0E5F">
        <w:rPr>
          <w:b/>
          <w:bCs/>
          <w:sz w:val="24"/>
          <w:szCs w:val="28"/>
        </w:rPr>
        <w:t>CERTIFICATIONS</w:t>
      </w:r>
    </w:p>
    <w:p w14:paraId="4DF198DE" w14:textId="763D0578" w:rsidR="00D408A1" w:rsidRDefault="00D408A1" w:rsidP="00D408A1">
      <w:pPr>
        <w:pStyle w:val="ListParagraph"/>
        <w:numPr>
          <w:ilvl w:val="0"/>
          <w:numId w:val="3"/>
        </w:numPr>
      </w:pPr>
      <w:proofErr w:type="spellStart"/>
      <w:r>
        <w:t>Fibre</w:t>
      </w:r>
      <w:proofErr w:type="spellEnd"/>
      <w:r>
        <w:t xml:space="preserve"> Optics Certification</w:t>
      </w:r>
    </w:p>
    <w:p w14:paraId="1E07BF29" w14:textId="6D01A8EF" w:rsidR="00D408A1" w:rsidRDefault="00D408A1" w:rsidP="00D408A1">
      <w:pPr>
        <w:pStyle w:val="ListParagraph"/>
        <w:numPr>
          <w:ilvl w:val="0"/>
          <w:numId w:val="3"/>
        </w:numPr>
      </w:pPr>
      <w:r>
        <w:t>Full Stack Web Development Certification</w:t>
      </w:r>
    </w:p>
    <w:p w14:paraId="73BAD31B" w14:textId="7E2A8605" w:rsidR="00D408A1" w:rsidRPr="00D408A1" w:rsidRDefault="00D408A1" w:rsidP="00D408A1">
      <w:pPr>
        <w:pStyle w:val="ListParagraph"/>
        <w:numPr>
          <w:ilvl w:val="0"/>
          <w:numId w:val="3"/>
        </w:numPr>
      </w:pPr>
      <w:r>
        <w:t>Cloud Computing</w:t>
      </w:r>
    </w:p>
    <w:sectPr w:rsidR="00D408A1" w:rsidRPr="00D408A1" w:rsidSect="008857ED">
      <w:pgSz w:w="11906" w:h="16838"/>
      <w:pgMar w:top="496" w:right="479" w:bottom="864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80E"/>
    <w:multiLevelType w:val="hybridMultilevel"/>
    <w:tmpl w:val="F6CA64BA"/>
    <w:lvl w:ilvl="0" w:tplc="BC242A12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2206AE0"/>
    <w:multiLevelType w:val="hybridMultilevel"/>
    <w:tmpl w:val="9E5A75C4"/>
    <w:lvl w:ilvl="0" w:tplc="BC242A12">
      <w:start w:val="1"/>
      <w:numFmt w:val="bullet"/>
      <w:lvlText w:val="-"/>
      <w:lvlJc w:val="left"/>
      <w:pPr>
        <w:ind w:left="735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28893CCF"/>
    <w:multiLevelType w:val="hybridMultilevel"/>
    <w:tmpl w:val="03D07E5C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0DC4"/>
    <w:multiLevelType w:val="hybridMultilevel"/>
    <w:tmpl w:val="159EC51C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36F6"/>
    <w:multiLevelType w:val="hybridMultilevel"/>
    <w:tmpl w:val="0808706E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24E2"/>
    <w:multiLevelType w:val="hybridMultilevel"/>
    <w:tmpl w:val="740C78A8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61849"/>
    <w:multiLevelType w:val="hybridMultilevel"/>
    <w:tmpl w:val="B1A821EE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3123A"/>
    <w:multiLevelType w:val="hybridMultilevel"/>
    <w:tmpl w:val="01DE13FE"/>
    <w:lvl w:ilvl="0" w:tplc="BC242A12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6B960CE"/>
    <w:multiLevelType w:val="hybridMultilevel"/>
    <w:tmpl w:val="FDAA1E66"/>
    <w:lvl w:ilvl="0" w:tplc="BC242A1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20594"/>
    <w:multiLevelType w:val="hybridMultilevel"/>
    <w:tmpl w:val="700048B8"/>
    <w:lvl w:ilvl="0" w:tplc="BC242A12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054D86"/>
    <w:rsid w:val="00255F99"/>
    <w:rsid w:val="006A0E5F"/>
    <w:rsid w:val="008857ED"/>
    <w:rsid w:val="00CA1007"/>
    <w:rsid w:val="00CF59E9"/>
    <w:rsid w:val="00D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BF98"/>
  <w15:chartTrackingRefBased/>
  <w15:docId w15:val="{02EA1CB0-52FB-4414-97E0-6D1EC45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8857ED"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ED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8857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57ED"/>
    <w:pPr>
      <w:spacing w:line="276" w:lineRule="auto"/>
      <w:ind w:left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8857ED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D408A1"/>
  </w:style>
  <w:style w:type="character" w:styleId="Strong">
    <w:name w:val="Strong"/>
    <w:basedOn w:val="DefaultParagraphFont"/>
    <w:uiPriority w:val="22"/>
    <w:qFormat/>
    <w:rsid w:val="00D40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ialadelak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</dc:creator>
  <cp:keywords/>
  <dc:description/>
  <cp:lastModifiedBy>HARRY GOLD</cp:lastModifiedBy>
  <cp:revision>2</cp:revision>
  <cp:lastPrinted>2024-02-28T01:55:00Z</cp:lastPrinted>
  <dcterms:created xsi:type="dcterms:W3CDTF">2024-02-28T01:49:00Z</dcterms:created>
  <dcterms:modified xsi:type="dcterms:W3CDTF">2024-02-29T21:09:00Z</dcterms:modified>
</cp:coreProperties>
</file>