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2018.04.25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less是一门css预处理语言，扩充css语言，增加了变量，混合（mixin），函数等功能，让css更容易维护和扩展，方便主题制作，扩充。Less 可以运行在 Node 或浏览器端。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-g less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调用lessc编译器：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lessc style.less &gt; style.css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koala 或者webstorm内置的file watchers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less语法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/**/这种注释编译后会显示在css文件里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//编译后消失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@name: value;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@base: #f938ab;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.box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color: @base; /*变量引用*/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混入 mixins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eastAsia"/>
          <w:lang w:val="en-US" w:eastAsia="zh-CN"/>
        </w:rPr>
        <w:t>定义混合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.error(@borderWidth: 2px)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border: @borderWidth solid #F00;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color: #F00;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7"/>
        <w:rPr>
          <w:rFonts w:hint="eastAsia"/>
          <w:lang w:val="en-US" w:eastAsia="zh-CN"/>
        </w:rPr>
      </w:pP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//使用混合</w:t>
      </w:r>
    </w:p>
    <w:p>
      <w:pPr>
        <w:pStyle w:val="17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P{ .error; }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H1{ .error(10px); 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根据条件进行样式显示，类似JS中的switch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有些情况下，我们想根据传入的参数来改变混合的默认呈现，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如果想让.mixin根据不同的@switch值而表现各异，如下设置：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.mixin (dark, @color)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color: darken(@color, 10%);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.mixin (light, @color)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color: lighten(@color, 10%);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.mixin (@_, @color)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display: block;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现在，如果运行: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@switch: light;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.class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.mixin(@switch, #888);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就会得到下列CSS: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.class 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color: #a2a2a2;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display: block;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如上，.mixin就会得到传入颜色的浅色。如果@switch设为dark，就会得到深色。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具体实现如下：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第一个混合定义并未被匹配，因为它只接受dark做为首参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第二个混合定义被成功匹配，因为它只接受light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第三个混合定义被成功匹配，因为它接受任意值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</w:rPr>
        <w:t>只有被匹配的混合才会被使用。变量可以匹配任意的传入值，而变量以外的固定值就仅仅匹配与其相等的传入值。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嵌套：</w:t>
      </w:r>
    </w:p>
    <w:p>
      <w:pPr>
        <w:ind w:firstLine="420" w:firstLineChars="0"/>
        <w:rPr>
          <w:rFonts w:hint="eastAsia" w:eastAsia="SimSun"/>
          <w:lang w:val="en-US" w:eastAsia="zh-CN"/>
        </w:rPr>
      </w:pPr>
      <w:r>
        <w:rPr>
          <w:rFonts w:hint="eastAsia" w:eastAsia="SimSun"/>
          <w:lang w:val="en-US" w:eastAsia="zh-CN"/>
        </w:rPr>
        <w:t>可以在一个选择器中嵌套另一个选择器来实现继承，这样很大程度减少了代码量，并且代码看起来更加的清晰。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#header {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h1 { font-size: 26px;  font-weight: bold;  }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 { font-size: 12px; 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a { text-decoration: none;  &amp;:hover { border-width: 1px }}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颜色函数</w:t>
      </w:r>
    </w:p>
    <w:p>
      <w:pPr>
        <w:pStyle w:val="17"/>
        <w:rPr>
          <w:rFonts w:hint="default"/>
        </w:rPr>
      </w:pPr>
      <w:r>
        <w:rPr>
          <w:rFonts w:hint="default"/>
        </w:rPr>
        <w:t>lighten(@color, 10%);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/* </w:t>
      </w:r>
      <w:r>
        <w:rPr>
          <w:rFonts w:hint="eastAsia"/>
          <w:lang w:val="en-US" w:eastAsia="zh-CN"/>
        </w:rPr>
        <w:t>比 @color</w:t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>亮 10%的颜色</w:t>
      </w:r>
      <w:r>
        <w:rPr>
          <w:rFonts w:hint="default"/>
        </w:rPr>
        <w:t xml:space="preserve"> */</w:t>
      </w:r>
    </w:p>
    <w:p>
      <w:pPr>
        <w:pStyle w:val="17"/>
        <w:rPr>
          <w:rFonts w:hint="default"/>
        </w:rPr>
      </w:pPr>
      <w:r>
        <w:rPr>
          <w:rFonts w:hint="default"/>
        </w:rPr>
        <w:t xml:space="preserve">darken(@color, 10%);   /* </w:t>
      </w:r>
      <w:r>
        <w:rPr>
          <w:rFonts w:hint="eastAsia"/>
          <w:lang w:val="en-US" w:eastAsia="zh-CN"/>
        </w:rPr>
        <w:t>比 @color</w:t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>暗 10%的颜色</w:t>
      </w:r>
      <w:r>
        <w:rPr>
          <w:rFonts w:hint="default"/>
        </w:rPr>
        <w:t xml:space="preserve"> */</w:t>
      </w:r>
    </w:p>
    <w:p>
      <w:pPr>
        <w:pStyle w:val="17"/>
        <w:rPr>
          <w:rFonts w:hint="default"/>
        </w:rPr>
      </w:pPr>
      <w:r>
        <w:rPr>
          <w:rFonts w:hint="default"/>
        </w:rPr>
        <w:t>  </w:t>
      </w:r>
    </w:p>
    <w:p>
      <w:pPr>
        <w:pStyle w:val="17"/>
        <w:rPr>
          <w:rFonts w:hint="default"/>
        </w:rPr>
      </w:pPr>
      <w:r>
        <w:rPr>
          <w:rFonts w:hint="default"/>
        </w:rPr>
        <w:t xml:space="preserve">saturate(@color, 10%);   /* </w:t>
      </w:r>
      <w:r>
        <w:rPr>
          <w:rFonts w:hint="eastAsia"/>
          <w:lang w:val="en-US" w:eastAsia="zh-CN"/>
        </w:rPr>
        <w:t>比 @color</w:t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>浓 10%的颜色</w:t>
      </w:r>
      <w:r>
        <w:rPr>
          <w:rFonts w:hint="default"/>
        </w:rPr>
        <w:t xml:space="preserve"> */</w:t>
      </w:r>
    </w:p>
    <w:p>
      <w:pPr>
        <w:pStyle w:val="17"/>
        <w:rPr>
          <w:rFonts w:hint="default"/>
        </w:rPr>
      </w:pPr>
      <w:r>
        <w:rPr>
          <w:rFonts w:hint="default"/>
        </w:rPr>
        <w:t xml:space="preserve">desaturate(@color, 10%);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/* </w:t>
      </w:r>
      <w:r>
        <w:rPr>
          <w:rFonts w:hint="eastAsia"/>
          <w:lang w:val="en-US" w:eastAsia="zh-CN"/>
        </w:rPr>
        <w:t>比 @color</w:t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>淡 10%的颜色</w:t>
      </w:r>
      <w:r>
        <w:rPr>
          <w:rFonts w:hint="default"/>
        </w:rPr>
        <w:t xml:space="preserve"> */</w:t>
      </w:r>
    </w:p>
    <w:p>
      <w:pPr>
        <w:pStyle w:val="17"/>
        <w:rPr>
          <w:rFonts w:hint="default"/>
        </w:rPr>
      </w:pPr>
      <w:r>
        <w:rPr>
          <w:rFonts w:hint="default"/>
        </w:rPr>
        <w:t>  </w:t>
      </w:r>
    </w:p>
    <w:p>
      <w:pPr>
        <w:pStyle w:val="17"/>
        <w:rPr>
          <w:rFonts w:hint="default"/>
        </w:rPr>
      </w:pPr>
      <w:r>
        <w:rPr>
          <w:rFonts w:hint="default"/>
        </w:rPr>
        <w:t xml:space="preserve">spin(@color, 10);   /* </w:t>
      </w:r>
      <w:r>
        <w:rPr>
          <w:rFonts w:hint="eastAsia"/>
          <w:lang w:val="en-US" w:eastAsia="zh-CN"/>
        </w:rPr>
        <w:t>色相值增加 10</w:t>
      </w:r>
      <w:r>
        <w:rPr>
          <w:rFonts w:hint="default"/>
        </w:rPr>
        <w:t xml:space="preserve"> */</w:t>
      </w:r>
    </w:p>
    <w:p>
      <w:pPr>
        <w:pStyle w:val="17"/>
        <w:rPr>
          <w:rFonts w:hint="default"/>
        </w:rPr>
      </w:pPr>
      <w:r>
        <w:rPr>
          <w:rFonts w:hint="default"/>
        </w:rPr>
        <w:t xml:space="preserve">spin(@color, -10);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/* </w:t>
      </w:r>
      <w:r>
        <w:rPr>
          <w:rFonts w:hint="eastAsia"/>
          <w:lang w:val="en-US" w:eastAsia="zh-CN"/>
        </w:rPr>
        <w:t>色相值减少10</w:t>
      </w:r>
      <w:r>
        <w:rPr>
          <w:rFonts w:hint="default"/>
        </w:rPr>
        <w:t xml:space="preserve"> */</w:t>
      </w:r>
    </w:p>
    <w:p>
      <w:pPr>
        <w:pStyle w:val="17"/>
        <w:rPr>
          <w:rFonts w:hint="default"/>
        </w:rPr>
      </w:pPr>
      <w:r>
        <w:rPr>
          <w:rFonts w:hint="default"/>
        </w:rPr>
        <w:t>  </w:t>
      </w:r>
    </w:p>
    <w:p>
      <w:pPr>
        <w:pStyle w:val="17"/>
        <w:rPr>
          <w:rFonts w:hint="eastAsia"/>
          <w:lang w:eastAsia="zh-CN"/>
        </w:rPr>
      </w:pPr>
      <w:r>
        <w:rPr>
          <w:rFonts w:hint="default"/>
        </w:rPr>
        <w:t xml:space="preserve">mix(@color1, @color2);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/* </w:t>
      </w:r>
      <w:r>
        <w:rPr>
          <w:rFonts w:hint="eastAsia"/>
          <w:lang w:val="en-US" w:eastAsia="zh-CN"/>
        </w:rPr>
        <w:t>混合两种颜色</w:t>
      </w:r>
      <w:r>
        <w:rPr>
          <w:rFonts w:hint="default"/>
        </w:rPr>
        <w:t xml:space="preserve"> */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</w:t>
      </w:r>
    </w:p>
    <w:p>
      <w:pPr>
        <w:pStyle w:val="17"/>
        <w:rPr>
          <w:rFonts w:hint="default"/>
        </w:rPr>
      </w:pPr>
      <w:r>
        <w:rPr>
          <w:rFonts w:hint="default"/>
        </w:rPr>
        <w:t>body {</w:t>
      </w:r>
    </w:p>
    <w:p>
      <w:pPr>
        <w:pStyle w:val="17"/>
        <w:ind w:left="420" w:leftChars="200" w:firstLine="420" w:firstLineChars="0"/>
        <w:rPr>
          <w:rFonts w:hint="default"/>
        </w:rPr>
      </w:pPr>
      <w:r>
        <w:rPr>
          <w:rFonts w:hint="default"/>
        </w:rPr>
        <w:t>margin:14px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/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2;</w:t>
      </w:r>
    </w:p>
    <w:p>
      <w:pPr>
        <w:pStyle w:val="17"/>
        <w:ind w:left="420" w:leftChars="200" w:firstLine="420" w:firstLineChars="0"/>
        <w:rPr>
          <w:rFonts w:hint="default"/>
        </w:rPr>
      </w:pPr>
      <w:r>
        <w:rPr>
          <w:rFonts w:hint="default"/>
        </w:rPr>
        <w:t>top:50px + 100px;</w:t>
      </w:r>
    </w:p>
    <w:p>
      <w:pPr>
        <w:pStyle w:val="17"/>
        <w:ind w:left="420" w:leftChars="200" w:firstLine="420" w:firstLineChars="0"/>
        <w:rPr>
          <w:rFonts w:hint="default"/>
        </w:rPr>
      </w:pPr>
      <w:r>
        <w:rPr>
          <w:rFonts w:hint="default"/>
        </w:rPr>
        <w:t>right:100px - 50px;</w:t>
      </w:r>
    </w:p>
    <w:p>
      <w:pPr>
        <w:pStyle w:val="17"/>
        <w:ind w:left="420" w:leftChars="200" w:firstLine="420" w:firstLineChars="0"/>
        <w:rPr>
          <w:rFonts w:hint="default"/>
        </w:rPr>
      </w:pPr>
      <w:r>
        <w:rPr>
          <w:rFonts w:hint="default"/>
        </w:rPr>
        <w:t>left:10 * 10</w:t>
      </w:r>
      <w:r>
        <w:rPr>
          <w:rFonts w:hint="default"/>
          <w:lang w:val="en-US"/>
        </w:rPr>
        <w:t>px</w:t>
      </w:r>
      <w:r>
        <w:rPr>
          <w:rFonts w:hint="default"/>
        </w:rPr>
        <w:t>;</w:t>
      </w:r>
    </w:p>
    <w:p>
      <w:pPr>
        <w:pStyle w:val="17"/>
        <w:rPr>
          <w:rFonts w:hint="default"/>
        </w:rPr>
      </w:pPr>
      <w:r>
        <w:rPr>
          <w:rFonts w:hint="default"/>
        </w:rPr>
        <w:t>}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rFonts w:hint="default"/>
        </w:rPr>
        <w:t>@the-border: 1px;</w:t>
      </w:r>
    </w:p>
    <w:p>
      <w:pPr>
        <w:pStyle w:val="17"/>
        <w:rPr>
          <w:rFonts w:hint="default"/>
        </w:rPr>
      </w:pPr>
      <w:r>
        <w:rPr>
          <w:rFonts w:hint="default"/>
        </w:rPr>
        <w:t>@base-color: #111;</w:t>
      </w:r>
    </w:p>
    <w:p>
      <w:pPr>
        <w:pStyle w:val="17"/>
        <w:rPr>
          <w:rFonts w:hint="default"/>
        </w:rPr>
      </w:pPr>
      <w:r>
        <w:rPr>
          <w:rFonts w:hint="default"/>
        </w:rPr>
        <w:t>@red:#842210;</w:t>
      </w:r>
    </w:p>
    <w:p>
      <w:pPr>
        <w:pStyle w:val="17"/>
        <w:rPr>
          <w:rFonts w:hint="default"/>
        </w:rPr>
      </w:pPr>
    </w:p>
    <w:p>
      <w:pPr>
        <w:pStyle w:val="17"/>
        <w:rPr>
          <w:rFonts w:hint="default"/>
        </w:rPr>
      </w:pPr>
      <w:r>
        <w:rPr>
          <w:rFonts w:hint="default"/>
        </w:rPr>
        <w:t>#header {</w:t>
      </w:r>
    </w:p>
    <w:p>
      <w:pPr>
        <w:pStyle w:val="17"/>
        <w:rPr>
          <w:rFonts w:hint="default"/>
        </w:rPr>
      </w:pPr>
      <w:r>
        <w:rPr>
          <w:rFonts w:hint="default"/>
        </w:rPr>
        <w:t xml:space="preserve">  color: @base-color * 3;</w:t>
      </w:r>
    </w:p>
    <w:p>
      <w:pPr>
        <w:pStyle w:val="17"/>
        <w:rPr>
          <w:rFonts w:hint="default"/>
        </w:rPr>
      </w:pPr>
      <w:r>
        <w:rPr>
          <w:rFonts w:hint="default"/>
        </w:rPr>
        <w:t xml:space="preserve">  border-left: @the-border;</w:t>
      </w:r>
    </w:p>
    <w:p>
      <w:pPr>
        <w:pStyle w:val="17"/>
        <w:rPr>
          <w:rFonts w:hint="default"/>
        </w:rPr>
      </w:pPr>
      <w:r>
        <w:rPr>
          <w:rFonts w:hint="default"/>
        </w:rPr>
        <w:t xml:space="preserve">  border-right: @the-border * 2;</w:t>
      </w:r>
    </w:p>
    <w:p>
      <w:pPr>
        <w:pStyle w:val="17"/>
        <w:rPr>
          <w:rFonts w:hint="default"/>
        </w:rPr>
      </w:pPr>
      <w:r>
        <w:rPr>
          <w:rFonts w:hint="default"/>
        </w:rPr>
        <w:t>}</w:t>
      </w:r>
    </w:p>
    <w:p>
      <w:pPr>
        <w:pStyle w:val="17"/>
        <w:rPr>
          <w:rFonts w:hint="default"/>
        </w:rPr>
      </w:pPr>
      <w:r>
        <w:rPr>
          <w:rFonts w:hint="default"/>
        </w:rPr>
        <w:t xml:space="preserve">#footer { </w:t>
      </w:r>
    </w:p>
    <w:p>
      <w:pPr>
        <w:pStyle w:val="17"/>
        <w:rPr>
          <w:rFonts w:hint="default"/>
        </w:rPr>
      </w:pPr>
      <w:r>
        <w:rPr>
          <w:rFonts w:hint="default"/>
        </w:rPr>
        <w:t xml:space="preserve">  color: @base-color + #003300;</w:t>
      </w:r>
    </w:p>
    <w:p>
      <w:pPr>
        <w:pStyle w:val="17"/>
        <w:rPr>
          <w:rFonts w:hint="default"/>
        </w:rPr>
      </w:pPr>
      <w:r>
        <w:rPr>
          <w:rFonts w:hint="default"/>
        </w:rPr>
        <w:t xml:space="preserve">  border-color: desaturate(@red, 10%);</w:t>
      </w:r>
    </w:p>
    <w:p>
      <w:pPr>
        <w:pStyle w:val="17"/>
        <w:rPr>
          <w:rFonts w:hint="eastAsia"/>
          <w:lang w:val="en-US" w:eastAsia="zh-CN"/>
        </w:rPr>
      </w:pPr>
      <w:r>
        <w:rPr>
          <w:rFonts w:hint="default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基于ruby的，所以要先安装ruby。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gem install sass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卸载：gem uninstall sass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sass的新语法scss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sass</w:t>
      </w:r>
      <w:r>
        <w:rPr>
          <w:rFonts w:hint="eastAsia"/>
          <w:lang w:val="en-US" w:eastAsia="zh-CN"/>
        </w:rPr>
        <w:t>语法的特点是内部没有标点符号和花括号（容易出错），全部都由缩进控制。文件以</w:t>
      </w:r>
      <w:r>
        <w:rPr>
          <w:rFonts w:hint="default"/>
          <w:lang w:val="en-US" w:eastAsia="zh-CN"/>
        </w:rPr>
        <w:t>”.sass”</w:t>
      </w:r>
      <w:r>
        <w:rPr>
          <w:rFonts w:hint="eastAsia"/>
          <w:lang w:val="en-US" w:eastAsia="zh-CN"/>
        </w:rPr>
        <w:t>结尾。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SCSS 是 Sass 的新语法格式，从外形上来判断他和 CSS 长得几乎是一模一样，代码都包裹在一对大括号里，并且末尾结束处都有一个分号。其文件名格式常常以“.scss”为扩展名。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sass &lt;要编译的Sass文件路径&gt;/style.scss:&lt;要输出CSS文件路径&gt;/style.css</w:t>
      </w:r>
    </w:p>
    <w:p>
      <w:pPr>
        <w:pStyle w:val="17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sass d:\1.scss:d:\1.css</w:t>
      </w:r>
      <w:bookmarkEnd w:id="0"/>
    </w:p>
    <w:p>
      <w:pPr>
        <w:rPr>
          <w:rFonts w:hint="eastAsia"/>
          <w:lang w:val="en-US" w:eastAsia="zh-CN"/>
        </w:rPr>
      </w:pPr>
      <w:bookmarkStart w:id="1" w:name="_GoBack"/>
      <w:bookmarkEnd w:id="1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7F694"/>
    <w:multiLevelType w:val="multilevel"/>
    <w:tmpl w:val="5AD7F694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SimSun" w:hAnsi="SimSun" w:eastAsia="SimSun" w:cs="SimSun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ind w:left="0" w:firstLine="0"/>
      </w:pPr>
      <w:rPr>
        <w:rFonts w:hint="eastAsia" w:ascii="SimSun" w:hAnsi="SimSun" w:eastAsia="SimSun" w:cs="SimSun"/>
      </w:rPr>
    </w:lvl>
    <w:lvl w:ilvl="2" w:tentative="0">
      <w:start w:val="1"/>
      <w:numFmt w:val="decimalEnclosedCircleChinese"/>
      <w:pStyle w:val="4"/>
      <w:suff w:val="nothing"/>
      <w:lvlText w:val="%3 "/>
      <w:lvlJc w:val="left"/>
      <w:pPr>
        <w:tabs>
          <w:tab w:val="left" w:pos="0"/>
        </w:tabs>
        <w:ind w:left="0" w:firstLine="400"/>
      </w:pPr>
      <w:rPr>
        <w:rFonts w:hint="eastAsia" w:ascii="SimSun" w:hAnsi="SimSun" w:eastAsia="SimSun" w:cs="SimSun"/>
      </w:rPr>
    </w:lvl>
    <w:lvl w:ilvl="3" w:tentative="0">
      <w:start w:val="1"/>
      <w:numFmt w:val="lowerRoman"/>
      <w:pStyle w:val="5"/>
      <w:suff w:val="nothing"/>
      <w:lvlText w:val="%4. "/>
      <w:lvlJc w:val="left"/>
      <w:pPr>
        <w:tabs>
          <w:tab w:val="left" w:pos="0"/>
        </w:tabs>
        <w:ind w:left="0" w:firstLine="402"/>
      </w:pPr>
      <w:rPr>
        <w:rFonts w:hint="eastAsia" w:ascii="SimSun" w:hAnsi="SimSun" w:eastAsia="SimHei" w:cs="SimSun"/>
        <w:szCs w:val="18"/>
      </w:rPr>
    </w:lvl>
    <w:lvl w:ilvl="4" w:tentative="0">
      <w:start w:val="1"/>
      <w:numFmt w:val="decimalFullWidth"/>
      <w:pStyle w:val="6"/>
      <w:suff w:val="nothing"/>
      <w:lvlText w:val="%5. "/>
      <w:lvlJc w:val="left"/>
      <w:pPr>
        <w:tabs>
          <w:tab w:val="left" w:pos="0"/>
        </w:tabs>
        <w:ind w:left="0" w:firstLine="402"/>
      </w:pPr>
      <w:rPr>
        <w:rFonts w:hint="eastAsia" w:ascii="SimSun" w:hAnsi="SimSun" w:eastAsia="SimSun" w:cs="SimSun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C72FA"/>
    <w:rsid w:val="00C43D4F"/>
    <w:rsid w:val="01202B7C"/>
    <w:rsid w:val="05293FF1"/>
    <w:rsid w:val="08F132F9"/>
    <w:rsid w:val="08F25AB7"/>
    <w:rsid w:val="092A75A8"/>
    <w:rsid w:val="0AAC4573"/>
    <w:rsid w:val="0AE721CA"/>
    <w:rsid w:val="0CAD24B3"/>
    <w:rsid w:val="105C5BDC"/>
    <w:rsid w:val="10FC7B78"/>
    <w:rsid w:val="12AC3C37"/>
    <w:rsid w:val="13A30A90"/>
    <w:rsid w:val="179A7C2A"/>
    <w:rsid w:val="185D387B"/>
    <w:rsid w:val="1C7D740F"/>
    <w:rsid w:val="1FF35AAB"/>
    <w:rsid w:val="20614D6A"/>
    <w:rsid w:val="20D66B18"/>
    <w:rsid w:val="22D955F8"/>
    <w:rsid w:val="234C75C3"/>
    <w:rsid w:val="2355493F"/>
    <w:rsid w:val="255C5F19"/>
    <w:rsid w:val="2B8957EB"/>
    <w:rsid w:val="2C6A4917"/>
    <w:rsid w:val="2DD40A4B"/>
    <w:rsid w:val="2E0346E4"/>
    <w:rsid w:val="2EC45805"/>
    <w:rsid w:val="31570092"/>
    <w:rsid w:val="325A2600"/>
    <w:rsid w:val="34DE3070"/>
    <w:rsid w:val="3A401819"/>
    <w:rsid w:val="3AE439E7"/>
    <w:rsid w:val="3AF27CBD"/>
    <w:rsid w:val="3C3F66B9"/>
    <w:rsid w:val="3CCD2FEB"/>
    <w:rsid w:val="40202840"/>
    <w:rsid w:val="43DA7FE4"/>
    <w:rsid w:val="48641A09"/>
    <w:rsid w:val="4A22561E"/>
    <w:rsid w:val="4A29589A"/>
    <w:rsid w:val="4A48601A"/>
    <w:rsid w:val="4C375C5C"/>
    <w:rsid w:val="4D1050AF"/>
    <w:rsid w:val="4E792EDE"/>
    <w:rsid w:val="4E881396"/>
    <w:rsid w:val="4F135DFF"/>
    <w:rsid w:val="531E4EF2"/>
    <w:rsid w:val="54DD209B"/>
    <w:rsid w:val="57BB23A3"/>
    <w:rsid w:val="58AE3975"/>
    <w:rsid w:val="5B101A99"/>
    <w:rsid w:val="5EC86ABB"/>
    <w:rsid w:val="5F303D85"/>
    <w:rsid w:val="60471FB5"/>
    <w:rsid w:val="60746C66"/>
    <w:rsid w:val="61CF63A6"/>
    <w:rsid w:val="63377C10"/>
    <w:rsid w:val="6AB21F4D"/>
    <w:rsid w:val="6D4701DA"/>
    <w:rsid w:val="6D5231B9"/>
    <w:rsid w:val="6DA5058A"/>
    <w:rsid w:val="72BE494C"/>
    <w:rsid w:val="72F06595"/>
    <w:rsid w:val="75797E2F"/>
    <w:rsid w:val="775015ED"/>
    <w:rsid w:val="77D10AEB"/>
    <w:rsid w:val="78582E17"/>
    <w:rsid w:val="787810FA"/>
    <w:rsid w:val="78EB5FE4"/>
    <w:rsid w:val="7F0C31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SimSun" w:cs="Times New Roman"/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 w:cs="Times New Roman"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rFonts w:asciiTheme="minorAscii" w:hAnsiTheme="minorAscii"/>
      <w:b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SimHei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customStyle="1" w:styleId="14">
    <w:name w:val="标题 3 Char"/>
    <w:link w:val="4"/>
    <w:uiPriority w:val="0"/>
    <w:rPr>
      <w:rFonts w:asciiTheme="minorAscii" w:hAnsiTheme="minorAscii" w:eastAsiaTheme="minorEastAsia"/>
      <w:b/>
      <w:sz w:val="30"/>
    </w:rPr>
  </w:style>
  <w:style w:type="character" w:customStyle="1" w:styleId="15">
    <w:name w:val="标题 1 Char"/>
    <w:link w:val="2"/>
    <w:uiPriority w:val="0"/>
    <w:rPr>
      <w:rFonts w:ascii="Calibri" w:hAnsi="Calibri" w:eastAsia="SimSun" w:cs="Times New Roman"/>
      <w:b/>
      <w:kern w:val="44"/>
      <w:sz w:val="44"/>
    </w:rPr>
  </w:style>
  <w:style w:type="character" w:customStyle="1" w:styleId="16">
    <w:name w:val="标题 2 Char"/>
    <w:link w:val="3"/>
    <w:uiPriority w:val="0"/>
    <w:rPr>
      <w:rFonts w:ascii="Arial" w:hAnsi="Arial" w:eastAsia="SimHei" w:cs="Times New Roman"/>
      <w:sz w:val="32"/>
    </w:rPr>
  </w:style>
  <w:style w:type="paragraph" w:customStyle="1" w:styleId="17">
    <w:name w:val="coder"/>
    <w:basedOn w:val="1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  <w:ind w:leftChars="200"/>
    </w:pPr>
    <w:rPr>
      <w:sz w:val="21"/>
      <w:shd w:val="clear" w:color="auto" w:fill="D9D9D9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Adele</dc:creator>
  <cp:lastModifiedBy>白淋酱</cp:lastModifiedBy>
  <dcterms:modified xsi:type="dcterms:W3CDTF">2018-05-02T14:10:27Z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