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FBB" w:rsidRDefault="00981229">
      <w:pPr>
        <w:pStyle w:val="Titreprincipal"/>
      </w:pPr>
      <w:r>
        <w:rPr>
          <w:lang w:val="en-US"/>
        </w:rPr>
        <w:t xml:space="preserve">Apam History Manager </w:t>
      </w:r>
      <w:r>
        <w:rPr>
          <w:lang w:val="en-US"/>
        </w:rPr>
        <w:br/>
      </w:r>
      <w:proofErr w:type="spellStart"/>
      <w:r>
        <w:rPr>
          <w:lang w:val="en-US"/>
        </w:rPr>
        <w:t>HistMan</w:t>
      </w:r>
      <w:proofErr w:type="spellEnd"/>
    </w:p>
    <w:p w:rsidR="00EB6FBB" w:rsidRDefault="00EB6FBB">
      <w:pPr>
        <w:pStyle w:val="Standard"/>
      </w:pPr>
    </w:p>
    <w:p w:rsidR="00EB6FBB" w:rsidRDefault="00981229">
      <w:pPr>
        <w:pStyle w:val="Titre1"/>
      </w:pPr>
      <w:r>
        <w:rPr>
          <w:lang w:val="en-US"/>
        </w:rPr>
        <w:t>Goal</w:t>
      </w:r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t>Provide a simple way to get information about the past states of Apam. This specification is only a first and simple implementation used primarily to perform experiments and better understand the needs.</w:t>
      </w:r>
    </w:p>
    <w:p w:rsidR="00EB6FBB" w:rsidRDefault="00981229">
      <w:pPr>
        <w:pStyle w:val="Titre1"/>
      </w:pPr>
      <w:r>
        <w:rPr>
          <w:lang w:val="en-US"/>
        </w:rPr>
        <w:t>Principle</w:t>
      </w:r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t xml:space="preserve">Apam </w:t>
      </w:r>
      <w:r>
        <w:rPr>
          <w:lang w:val="en-US"/>
        </w:rPr>
        <w:t>maintains a state (Apam State Model, or ASM) which is a graph which nodes are “Modeling Elements” (ME) connected by the dependency relationship (Wires). Modeling element have a name (string, unique in a given execution), a property Map (Attribute, String),</w:t>
      </w:r>
      <w:r>
        <w:rPr>
          <w:lang w:val="en-US"/>
        </w:rPr>
        <w:t xml:space="preserve"> and a set of links (</w:t>
      </w:r>
      <w:proofErr w:type="spellStart"/>
      <w:r>
        <w:rPr>
          <w:lang w:val="en-US"/>
        </w:rPr>
        <w:t>linkType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linkId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lingTarget</w:t>
      </w:r>
      <w:proofErr w:type="spellEnd"/>
      <w:r>
        <w:rPr>
          <w:lang w:val="en-US"/>
        </w:rPr>
        <w:t>).</w:t>
      </w:r>
    </w:p>
    <w:p w:rsidR="00EB6FBB" w:rsidRPr="0053791A" w:rsidRDefault="00981229">
      <w:pPr>
        <w:pStyle w:val="Standard"/>
        <w:jc w:val="right"/>
        <w:rPr>
          <w:lang w:val="en-US"/>
        </w:rPr>
      </w:pPr>
      <w:r>
        <w:rPr>
          <w:lang w:val="en-US"/>
        </w:rPr>
        <w:t>Each time something changes in the ASM, Apam will store in Mongo DB the ME that changed. Apam manages three “collections” (</w:t>
      </w:r>
      <w:r>
        <w:rPr>
          <w:u w:val="double"/>
          <w:lang w:val="en-US"/>
        </w:rPr>
        <w:t xml:space="preserve">RDBMS </w:t>
      </w:r>
      <w:r>
        <w:rPr>
          <w:lang w:val="en-US"/>
        </w:rPr>
        <w:t xml:space="preserve">tables </w:t>
      </w:r>
      <w:r>
        <w:rPr>
          <w:lang w:val="en-US"/>
        </w:rPr>
        <w:t>in Mongo vocabulary)</w:t>
      </w:r>
      <w:r>
        <w:rPr>
          <w:lang w:val="en-US"/>
        </w:rPr>
        <w:t>: Modeling Element creation, Wiring operations a</w:t>
      </w:r>
      <w:r>
        <w:rPr>
          <w:lang w:val="en-US"/>
        </w:rPr>
        <w:t>nd Property changes</w:t>
      </w:r>
      <w:r>
        <w:rPr>
          <w:lang w:val="en-US"/>
        </w:rPr>
        <w:t>.</w:t>
      </w:r>
    </w:p>
    <w:p w:rsidR="00EB6FBB" w:rsidRDefault="00981229">
      <w:pPr>
        <w:pStyle w:val="Titre1"/>
      </w:pPr>
      <w:r>
        <w:rPr>
          <w:lang w:val="en-US"/>
        </w:rPr>
        <w:t>Modeling Element Collection</w:t>
      </w:r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t xml:space="preserve">Each time a modeling element is created or deleted, a document is added in the “ME” </w:t>
      </w:r>
      <w:proofErr w:type="gramStart"/>
      <w:r>
        <w:rPr>
          <w:lang w:val="en-US"/>
        </w:rPr>
        <w:t>collection :</w:t>
      </w:r>
      <w:proofErr w:type="gramEnd"/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t>For creation : &lt;name, time, op</w:t>
      </w:r>
      <w:proofErr w:type="gramStart"/>
      <w:r>
        <w:rPr>
          <w:lang w:val="en-US"/>
        </w:rPr>
        <w:t>,  properties</w:t>
      </w:r>
      <w:proofErr w:type="gramEnd"/>
      <w:r>
        <w:rPr>
          <w:lang w:val="en-US"/>
        </w:rPr>
        <w:t>&gt;</w:t>
      </w:r>
      <w:r>
        <w:rPr>
          <w:lang w:val="en-US"/>
        </w:rPr>
        <w:br/>
        <w:t>For deletion : : &lt;name, time, op&gt;</w:t>
      </w:r>
    </w:p>
    <w:p w:rsidR="00EB6FBB" w:rsidRPr="0053791A" w:rsidRDefault="00981229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Name is the name of the element</w:t>
      </w:r>
      <w:r>
        <w:rPr>
          <w:lang w:val="en-US"/>
        </w:rPr>
        <w:t xml:space="preserve">. </w:t>
      </w:r>
    </w:p>
    <w:p w:rsidR="00EB6FBB" w:rsidRPr="0053791A" w:rsidRDefault="00981229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Time is the time </w:t>
      </w:r>
      <w:r>
        <w:rPr>
          <w:lang w:val="en-US"/>
        </w:rPr>
        <w:t xml:space="preserve">passed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miliseconds</w:t>
      </w:r>
      <w:proofErr w:type="spellEnd"/>
      <w:r>
        <w:rPr>
          <w:lang w:val="en-US"/>
        </w:rPr>
        <w:t xml:space="preserve"> counted since the epo</w:t>
      </w:r>
      <w:r>
        <w:rPr>
          <w:lang w:val="en-US"/>
        </w:rPr>
        <w:t>ch</w:t>
      </w:r>
    </w:p>
    <w:p w:rsidR="00EB6FBB" w:rsidRPr="0053791A" w:rsidRDefault="00981229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 is </w:t>
      </w:r>
      <w:r>
        <w:rPr>
          <w:lang w:val="en-US"/>
        </w:rPr>
        <w:t xml:space="preserve">operation, and can be </w:t>
      </w:r>
      <w:r>
        <w:rPr>
          <w:lang w:val="en-US"/>
        </w:rPr>
        <w:t xml:space="preserve">either “created” or “removed” </w:t>
      </w:r>
    </w:p>
    <w:p w:rsidR="00EB6FBB" w:rsidRPr="0053791A" w:rsidRDefault="00981229">
      <w:pPr>
        <w:pStyle w:val="Paragraphedeliste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Properties is</w:t>
      </w:r>
      <w:proofErr w:type="gramEnd"/>
      <w:r>
        <w:rPr>
          <w:lang w:val="en-US"/>
        </w:rPr>
        <w:t xml:space="preserve"> a list &lt;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 xml:space="preserve"> value&gt; with 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being </w:t>
      </w:r>
      <w:r>
        <w:rPr>
          <w:lang w:val="en-US"/>
        </w:rPr>
        <w:t>the name of a property, and value its value as a String. Note that integers, enum</w:t>
      </w:r>
      <w:r>
        <w:rPr>
          <w:lang w:val="en-US"/>
        </w:rPr>
        <w:t xml:space="preserve">erations </w:t>
      </w:r>
      <w:r>
        <w:rPr>
          <w:lang w:val="en-US"/>
        </w:rPr>
        <w:t xml:space="preserve">and their respective set type </w:t>
      </w:r>
      <w:r>
        <w:rPr>
          <w:lang w:val="en-US"/>
        </w:rPr>
        <w:t>are represented as String</w:t>
      </w:r>
      <w:r>
        <w:rPr>
          <w:lang w:val="en-US"/>
        </w:rPr>
        <w:t xml:space="preserve"> </w:t>
      </w:r>
      <w:r>
        <w:rPr>
          <w:lang w:val="en-US"/>
        </w:rPr>
        <w:t>in the LDAP format.</w:t>
      </w:r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implementation</w:t>
      </w:r>
      <w:r>
        <w:rPr>
          <w:lang w:val="en-US"/>
        </w:rPr>
        <w:t xml:space="preserve"> for creating the document is as follows</w:t>
      </w:r>
      <w:r>
        <w:rPr>
          <w:lang w:val="en-US"/>
        </w:rPr>
        <w:t>:</w:t>
      </w:r>
    </w:p>
    <w:p w:rsidR="00EB6FBB" w:rsidRPr="0053791A" w:rsidRDefault="00981229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BasicDBObject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created = new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BasicDBObject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"name",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comp.getName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())</w:t>
      </w:r>
    </w:p>
    <w:p w:rsidR="00EB6FBB" w:rsidRPr="0053791A" w:rsidRDefault="00981229">
      <w:pPr>
        <w:pStyle w:val="Paragraphedeliste"/>
        <w:tabs>
          <w:tab w:val="left" w:pos="2356"/>
          <w:tab w:val="left" w:pos="3272"/>
          <w:tab w:val="left" w:pos="4188"/>
          <w:tab w:val="left" w:pos="5104"/>
          <w:tab w:val="left" w:pos="6020"/>
          <w:tab w:val="left" w:pos="6936"/>
          <w:tab w:val="left" w:pos="7852"/>
          <w:tab w:val="left" w:pos="8768"/>
          <w:tab w:val="left" w:pos="9684"/>
          <w:tab w:val="left" w:pos="10600"/>
          <w:tab w:val="left" w:pos="11516"/>
          <w:tab w:val="left" w:pos="12432"/>
          <w:tab w:val="left" w:pos="13348"/>
          <w:tab w:val="left" w:pos="14264"/>
          <w:tab w:val="left" w:pos="15180"/>
          <w:tab w:val="left" w:pos="16096"/>
        </w:tabs>
        <w:spacing w:after="0" w:line="100" w:lineRule="atLeast"/>
        <w:rPr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.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append(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"time",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System.currentTimeMillis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())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.append("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op","created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");</w:t>
      </w:r>
    </w:p>
    <w:p w:rsidR="00EB6FBB" w:rsidRPr="0053791A" w:rsidRDefault="00EB6FBB">
      <w:pPr>
        <w:pStyle w:val="Paragraphedeliste"/>
        <w:tabs>
          <w:tab w:val="left" w:pos="2356"/>
          <w:tab w:val="left" w:pos="3272"/>
          <w:tab w:val="left" w:pos="4188"/>
          <w:tab w:val="left" w:pos="5104"/>
          <w:tab w:val="left" w:pos="6020"/>
          <w:tab w:val="left" w:pos="6936"/>
          <w:tab w:val="left" w:pos="7852"/>
          <w:tab w:val="left" w:pos="8768"/>
          <w:tab w:val="left" w:pos="9684"/>
          <w:tab w:val="left" w:pos="10600"/>
          <w:tab w:val="left" w:pos="11516"/>
          <w:tab w:val="left" w:pos="12432"/>
          <w:tab w:val="left" w:pos="13348"/>
          <w:tab w:val="left" w:pos="14264"/>
          <w:tab w:val="left" w:pos="15180"/>
          <w:tab w:val="left" w:pos="16096"/>
        </w:tabs>
        <w:spacing w:after="0" w:line="100" w:lineRule="atLeast"/>
        <w:rPr>
          <w:lang w:val="en-US"/>
        </w:rPr>
      </w:pPr>
      <w:bookmarkStart w:id="0" w:name="_GoBack"/>
      <w:bookmarkEnd w:id="0"/>
    </w:p>
    <w:p w:rsidR="00EB6FBB" w:rsidRPr="0053791A" w:rsidRDefault="00981229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for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Map.Entry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&lt;String, Object&gt; e 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comp.getAllProperties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().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entrySet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()) {</w:t>
      </w:r>
    </w:p>
    <w:p w:rsidR="00EB6FBB" w:rsidRPr="0053791A" w:rsidRDefault="00981229">
      <w:pPr>
        <w:pStyle w:val="Paragraphedeliste"/>
        <w:tabs>
          <w:tab w:val="left" w:pos="2356"/>
          <w:tab w:val="left" w:pos="3272"/>
          <w:tab w:val="left" w:pos="4188"/>
          <w:tab w:val="left" w:pos="5104"/>
          <w:tab w:val="left" w:pos="6020"/>
          <w:tab w:val="left" w:pos="6936"/>
          <w:tab w:val="left" w:pos="7852"/>
          <w:tab w:val="left" w:pos="8768"/>
          <w:tab w:val="left" w:pos="9684"/>
          <w:tab w:val="left" w:pos="10600"/>
          <w:tab w:val="left" w:pos="11516"/>
          <w:tab w:val="left" w:pos="12432"/>
          <w:tab w:val="left" w:pos="13348"/>
          <w:tab w:val="left" w:pos="14264"/>
          <w:tab w:val="left" w:pos="15180"/>
          <w:tab w:val="left" w:pos="16096"/>
        </w:tabs>
        <w:spacing w:after="0" w:line="100" w:lineRule="atLeast"/>
        <w:rPr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created.append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e.getKey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(),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e.getValue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().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toString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());</w:t>
      </w:r>
    </w:p>
    <w:p w:rsidR="00EB6FBB" w:rsidRPr="0053791A" w:rsidRDefault="00981229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}</w:t>
      </w:r>
    </w:p>
    <w:p w:rsidR="00EB6FBB" w:rsidRPr="0053791A" w:rsidRDefault="00981229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ME.insert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created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6FBB" w:rsidRPr="0053791A" w:rsidRDefault="00EB6FBB">
      <w:pPr>
        <w:pStyle w:val="Standard"/>
        <w:rPr>
          <w:lang w:val="en-US"/>
        </w:rPr>
      </w:pPr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lastRenderedPageBreak/>
        <w:t xml:space="preserve">Note that each attribute is individually stored, and therefore can be directly </w:t>
      </w:r>
      <w:r>
        <w:rPr>
          <w:lang w:val="en-US"/>
        </w:rPr>
        <w:t>fetched</w:t>
      </w:r>
      <w:r>
        <w:rPr>
          <w:lang w:val="en-US"/>
        </w:rPr>
        <w:t>.</w:t>
      </w:r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t>Example: creation of the entity "</w:t>
      </w:r>
      <w:proofErr w:type="spellStart"/>
      <w:r>
        <w:rPr>
          <w:lang w:val="en-US"/>
        </w:rPr>
        <w:t>CapteurTemp</w:t>
      </w:r>
      <w:proofErr w:type="spellEnd"/>
      <w:r>
        <w:rPr>
          <w:lang w:val="en-US"/>
        </w:rPr>
        <w:t>".</w:t>
      </w:r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t xml:space="preserve">{ "_id" : </w:t>
      </w:r>
      <w:proofErr w:type="spellStart"/>
      <w:r>
        <w:rPr>
          <w:lang w:val="en-US"/>
        </w:rPr>
        <w:t>ObjectId</w:t>
      </w:r>
      <w:proofErr w:type="spellEnd"/>
      <w:r>
        <w:rPr>
          <w:lang w:val="en-US"/>
        </w:rPr>
        <w:t>("5107e03eaacd3fce82732139"), "name" : "</w:t>
      </w:r>
      <w:proofErr w:type="spellStart"/>
      <w:r>
        <w:rPr>
          <w:lang w:val="en-US"/>
        </w:rPr>
        <w:t>CapteurTemp</w:t>
      </w:r>
      <w:proofErr w:type="spellEnd"/>
      <w:r>
        <w:rPr>
          <w:lang w:val="en-US"/>
        </w:rPr>
        <w:t xml:space="preserve">", "time" : </w:t>
      </w:r>
      <w:proofErr w:type="spellStart"/>
      <w:r>
        <w:rPr>
          <w:lang w:val="en-US"/>
        </w:rPr>
        <w:t>NumberLong</w:t>
      </w:r>
      <w:proofErr w:type="spellEnd"/>
      <w:r>
        <w:rPr>
          <w:lang w:val="en-US"/>
        </w:rPr>
        <w:t>("1359470654891"), "op"</w:t>
      </w:r>
      <w:r>
        <w:rPr>
          <w:lang w:val="en-US"/>
        </w:rPr>
        <w:t xml:space="preserve"> : "created", "description" : "Un </w:t>
      </w:r>
      <w:proofErr w:type="spellStart"/>
      <w:r>
        <w:rPr>
          <w:lang w:val="en-US"/>
        </w:rPr>
        <w:t>capteur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température</w:t>
      </w:r>
      <w:proofErr w:type="spellEnd"/>
      <w:r>
        <w:rPr>
          <w:lang w:val="en-US"/>
        </w:rPr>
        <w:t xml:space="preserve"> ", "shared" : "true", "spec-name" : "</w:t>
      </w:r>
      <w:proofErr w:type="spellStart"/>
      <w:r>
        <w:rPr>
          <w:lang w:val="en-US"/>
        </w:rPr>
        <w:t>CapteurTemp</w:t>
      </w:r>
      <w:proofErr w:type="spellEnd"/>
      <w:r>
        <w:rPr>
          <w:lang w:val="en-US"/>
        </w:rPr>
        <w:t>", "</w:t>
      </w:r>
      <w:proofErr w:type="spellStart"/>
      <w:r>
        <w:rPr>
          <w:lang w:val="en-US"/>
        </w:rPr>
        <w:t>instantiable</w:t>
      </w:r>
      <w:proofErr w:type="spellEnd"/>
      <w:r>
        <w:rPr>
          <w:lang w:val="en-US"/>
        </w:rPr>
        <w:t>" : "true", "singleton" : "false" }</w:t>
      </w:r>
    </w:p>
    <w:p w:rsidR="00EB6FBB" w:rsidRDefault="00981229">
      <w:pPr>
        <w:pStyle w:val="Titre1"/>
      </w:pPr>
      <w:r>
        <w:rPr>
          <w:lang w:val="en-US"/>
        </w:rPr>
        <w:t>Property Collection</w:t>
      </w:r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t xml:space="preserve">When a property is </w:t>
      </w:r>
      <w:r>
        <w:rPr>
          <w:lang w:val="en-US"/>
        </w:rPr>
        <w:t xml:space="preserve">a </w:t>
      </w:r>
      <w:r>
        <w:rPr>
          <w:lang w:val="en-US"/>
        </w:rPr>
        <w:t xml:space="preserve">set on a given ME, a document is </w:t>
      </w:r>
      <w:r>
        <w:rPr>
          <w:lang w:val="en-US"/>
        </w:rPr>
        <w:t>inserted</w:t>
      </w:r>
      <w:r>
        <w:rPr>
          <w:lang w:val="en-US"/>
        </w:rPr>
        <w:t xml:space="preserve"> in the “</w:t>
      </w:r>
      <w:proofErr w:type="spellStart"/>
      <w:r>
        <w:rPr>
          <w:lang w:val="en-US"/>
        </w:rPr>
        <w:t>A</w:t>
      </w:r>
      <w:r>
        <w:rPr>
          <w:lang w:val="en-US"/>
        </w:rPr>
        <w:t>ttr</w:t>
      </w:r>
      <w:proofErr w:type="spellEnd"/>
      <w:r>
        <w:rPr>
          <w:lang w:val="en-US"/>
        </w:rPr>
        <w:t>” collection:</w:t>
      </w:r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t>For attribute creation (first value setting</w:t>
      </w:r>
      <w:proofErr w:type="gramStart"/>
      <w:r>
        <w:rPr>
          <w:lang w:val="en-US"/>
        </w:rPr>
        <w:t>):</w:t>
      </w:r>
      <w:proofErr w:type="gramEnd"/>
      <w:r>
        <w:rPr>
          <w:lang w:val="en-US"/>
        </w:rPr>
        <w:t xml:space="preserve"> &lt;name, time, “</w:t>
      </w:r>
      <w:proofErr w:type="spellStart"/>
      <w:r>
        <w:rPr>
          <w:lang w:val="en-US"/>
        </w:rPr>
        <w:t>op”:”added</w:t>
      </w:r>
      <w:proofErr w:type="spellEnd"/>
      <w:r>
        <w:rPr>
          <w:lang w:val="en-US"/>
        </w:rPr>
        <w:t>”, attribute, value, properties&gt;</w:t>
      </w:r>
      <w:r>
        <w:rPr>
          <w:lang w:val="en-US"/>
        </w:rPr>
        <w:br/>
        <w:t>For attribute deletion: &lt;name, time, “</w:t>
      </w:r>
      <w:proofErr w:type="spellStart"/>
      <w:r>
        <w:rPr>
          <w:lang w:val="en-US"/>
        </w:rPr>
        <w:t>op”:”removed</w:t>
      </w:r>
      <w:proofErr w:type="spellEnd"/>
      <w:r>
        <w:rPr>
          <w:lang w:val="en-US"/>
        </w:rPr>
        <w:t xml:space="preserve">”, attribute, </w:t>
      </w:r>
      <w:proofErr w:type="spellStart"/>
      <w:r>
        <w:rPr>
          <w:lang w:val="en-US"/>
        </w:rPr>
        <w:t>oldValue</w:t>
      </w:r>
      <w:proofErr w:type="spellEnd"/>
      <w:r>
        <w:rPr>
          <w:lang w:val="en-US"/>
        </w:rPr>
        <w:t>, properties&gt;</w:t>
      </w:r>
      <w:r>
        <w:rPr>
          <w:lang w:val="en-US"/>
        </w:rPr>
        <w:br/>
        <w:t>For attribute change: &lt;name, time, “</w:t>
      </w:r>
      <w:proofErr w:type="spellStart"/>
      <w:r>
        <w:rPr>
          <w:lang w:val="en-US"/>
        </w:rPr>
        <w:t>op”:”changed</w:t>
      </w:r>
      <w:proofErr w:type="spellEnd"/>
      <w:r>
        <w:rPr>
          <w:lang w:val="en-US"/>
        </w:rPr>
        <w:t>”,</w:t>
      </w:r>
      <w:r>
        <w:rPr>
          <w:lang w:val="en-US"/>
        </w:rPr>
        <w:t xml:space="preserve"> attribute, value, </w:t>
      </w:r>
      <w:proofErr w:type="spellStart"/>
      <w:r>
        <w:rPr>
          <w:lang w:val="en-US"/>
        </w:rPr>
        <w:t>oldValue</w:t>
      </w:r>
      <w:proofErr w:type="spellEnd"/>
      <w:r>
        <w:rPr>
          <w:lang w:val="en-US"/>
        </w:rPr>
        <w:t>, properties&gt;</w:t>
      </w:r>
    </w:p>
    <w:p w:rsidR="00EB6FBB" w:rsidRPr="0053791A" w:rsidRDefault="0098122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Name is the name of the element </w:t>
      </w:r>
    </w:p>
    <w:p w:rsidR="00EB6FBB" w:rsidRPr="0053791A" w:rsidRDefault="0098122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Time is the time in </w:t>
      </w:r>
      <w:proofErr w:type="spellStart"/>
      <w:r>
        <w:rPr>
          <w:lang w:val="en-US"/>
        </w:rPr>
        <w:t>miliseconds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since the epoch</w:t>
      </w:r>
    </w:p>
    <w:p w:rsidR="00EB6FBB" w:rsidRPr="0053791A" w:rsidRDefault="0098122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 </w:t>
      </w:r>
      <w:r>
        <w:rPr>
          <w:lang w:val="en-US"/>
        </w:rPr>
        <w:t xml:space="preserve">represents the operation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can </w:t>
      </w:r>
      <w:r>
        <w:rPr>
          <w:lang w:val="en-US"/>
        </w:rPr>
        <w:t xml:space="preserve">either </w:t>
      </w:r>
      <w:r>
        <w:rPr>
          <w:lang w:val="en-US"/>
        </w:rPr>
        <w:t xml:space="preserve">be </w:t>
      </w:r>
      <w:r>
        <w:rPr>
          <w:lang w:val="en-US"/>
        </w:rPr>
        <w:t>“created”</w:t>
      </w:r>
      <w:r>
        <w:rPr>
          <w:lang w:val="en-US"/>
        </w:rPr>
        <w:t>,</w:t>
      </w:r>
      <w:r>
        <w:rPr>
          <w:lang w:val="en-US"/>
        </w:rPr>
        <w:t xml:space="preserve"> “removed” or “changed”. </w:t>
      </w:r>
    </w:p>
    <w:p w:rsidR="00EB6FBB" w:rsidRPr="0053791A" w:rsidRDefault="0098122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attribute </w:t>
      </w:r>
      <w:r>
        <w:rPr>
          <w:lang w:val="en-US"/>
        </w:rPr>
        <w:t xml:space="preserve">is </w:t>
      </w:r>
      <w:r>
        <w:rPr>
          <w:lang w:val="en-US"/>
        </w:rPr>
        <w:t xml:space="preserve">the name of the attribute that </w:t>
      </w:r>
      <w:r>
        <w:rPr>
          <w:lang w:val="en-US"/>
        </w:rPr>
        <w:t>ha</w:t>
      </w:r>
      <w:r>
        <w:rPr>
          <w:lang w:val="en-US"/>
        </w:rPr>
        <w:t xml:space="preserve">s </w:t>
      </w:r>
      <w:r>
        <w:rPr>
          <w:lang w:val="en-US"/>
        </w:rPr>
        <w:t>changed,</w:t>
      </w:r>
    </w:p>
    <w:p w:rsidR="00EB6FBB" w:rsidRPr="0053791A" w:rsidRDefault="0098122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value the new value of the attribute (a </w:t>
      </w:r>
      <w:r>
        <w:rPr>
          <w:lang w:val="en-US"/>
        </w:rPr>
        <w:t>s</w:t>
      </w:r>
      <w:r>
        <w:rPr>
          <w:lang w:val="en-US"/>
        </w:rPr>
        <w:t>tring)</w:t>
      </w:r>
    </w:p>
    <w:p w:rsidR="00EB6FBB" w:rsidRPr="0053791A" w:rsidRDefault="00981229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OldValue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is </w:t>
      </w:r>
      <w:r>
        <w:rPr>
          <w:lang w:val="en-US"/>
        </w:rPr>
        <w:t>the previous value of the attribute (</w:t>
      </w:r>
      <w:r>
        <w:rPr>
          <w:lang w:val="en-US"/>
        </w:rPr>
        <w:t>empty otherwise</w:t>
      </w:r>
      <w:r>
        <w:rPr>
          <w:lang w:val="en-US"/>
        </w:rPr>
        <w:t xml:space="preserve">) </w:t>
      </w:r>
    </w:p>
    <w:p w:rsidR="00EB6FBB" w:rsidRPr="0053791A" w:rsidRDefault="0098122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Properties</w:t>
      </w:r>
      <w:r>
        <w:rPr>
          <w:lang w:val="en-US"/>
        </w:rPr>
        <w:t>, has the same characteristics as in ME</w:t>
      </w:r>
      <w:r>
        <w:rPr>
          <w:lang w:val="en-US"/>
        </w:rPr>
        <w:t>.</w:t>
      </w:r>
    </w:p>
    <w:p w:rsidR="00EB6FBB" w:rsidRPr="0053791A" w:rsidRDefault="00981229">
      <w:pPr>
        <w:pStyle w:val="PrformatHTML"/>
        <w:rPr>
          <w:lang w:val="en-US"/>
        </w:rPr>
      </w:pPr>
      <w:proofErr w:type="spellStart"/>
      <w:r>
        <w:rPr>
          <w:lang w:val="en-US"/>
        </w:rPr>
        <w:t>DBCollection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ChangedAttr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db.getCo</w:t>
      </w:r>
      <w:r>
        <w:rPr>
          <w:lang w:val="en-US"/>
        </w:rPr>
        <w:t>llection</w:t>
      </w:r>
      <w:proofErr w:type="spellEnd"/>
      <w:r>
        <w:rPr>
          <w:lang w:val="en-US"/>
        </w:rPr>
        <w:t>(</w:t>
      </w:r>
      <w:proofErr w:type="gramEnd"/>
      <w:r>
        <w:rPr>
          <w:rStyle w:val="code-quote"/>
          <w:lang w:val="en-US"/>
        </w:rPr>
        <w:t>"</w:t>
      </w:r>
      <w:proofErr w:type="spellStart"/>
      <w:r>
        <w:rPr>
          <w:rStyle w:val="code-quote"/>
          <w:lang w:val="en-US"/>
        </w:rPr>
        <w:t>Attr</w:t>
      </w:r>
      <w:proofErr w:type="spellEnd"/>
      <w:r>
        <w:rPr>
          <w:rStyle w:val="code-quote"/>
          <w:lang w:val="en-US"/>
        </w:rPr>
        <w:t>"</w:t>
      </w:r>
      <w:r>
        <w:rPr>
          <w:lang w:val="en-US"/>
        </w:rPr>
        <w:t>);</w:t>
      </w:r>
    </w:p>
    <w:p w:rsidR="00EB6FBB" w:rsidRPr="0053791A" w:rsidRDefault="00EB6FBB">
      <w:pPr>
        <w:pStyle w:val="PrformatHTML"/>
        <w:rPr>
          <w:lang w:val="en-US"/>
        </w:rPr>
      </w:pPr>
    </w:p>
    <w:p w:rsidR="0053791A" w:rsidRPr="0053791A" w:rsidRDefault="0053791A" w:rsidP="0053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BasicDBObject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newVal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79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BasicDBObject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791A">
        <w:rPr>
          <w:rFonts w:ascii="Consolas" w:hAnsi="Consolas" w:cs="Consolas"/>
          <w:color w:val="2A00FF"/>
          <w:sz w:val="20"/>
          <w:szCs w:val="20"/>
          <w:lang w:val="en-US"/>
        </w:rPr>
        <w:t>"name"</w:t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comp.getName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53791A" w:rsidRPr="0053791A" w:rsidRDefault="0053791A" w:rsidP="0053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gram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append(</w:t>
      </w:r>
      <w:proofErr w:type="gramEnd"/>
      <w:r w:rsidRPr="0053791A">
        <w:rPr>
          <w:rFonts w:ascii="Consolas" w:hAnsi="Consolas" w:cs="Consolas"/>
          <w:color w:val="2A00FF"/>
          <w:sz w:val="20"/>
          <w:szCs w:val="20"/>
          <w:lang w:val="en-US"/>
        </w:rPr>
        <w:t>"time"</w:t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3791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53791A" w:rsidRPr="0053791A" w:rsidRDefault="0053791A" w:rsidP="0053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gram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append(</w:t>
      </w:r>
      <w:proofErr w:type="gramEnd"/>
      <w:r w:rsidRPr="0053791A">
        <w:rPr>
          <w:rFonts w:ascii="Consolas" w:hAnsi="Consolas" w:cs="Consolas"/>
          <w:color w:val="2A00FF"/>
          <w:sz w:val="20"/>
          <w:szCs w:val="20"/>
          <w:lang w:val="en-US"/>
        </w:rPr>
        <w:t>"op"</w:t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791A">
        <w:rPr>
          <w:rFonts w:ascii="Consolas" w:hAnsi="Consolas" w:cs="Consolas"/>
          <w:color w:val="2A00FF"/>
          <w:sz w:val="20"/>
          <w:szCs w:val="20"/>
          <w:lang w:val="en-US"/>
        </w:rPr>
        <w:t>"changed"</w:t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).append(</w:t>
      </w:r>
      <w:r w:rsidRPr="0053791A">
        <w:rPr>
          <w:rFonts w:ascii="Consolas" w:hAnsi="Consolas" w:cs="Consolas"/>
          <w:color w:val="2A00FF"/>
          <w:sz w:val="20"/>
          <w:szCs w:val="20"/>
          <w:lang w:val="en-US"/>
        </w:rPr>
        <w:t>"attribute"</w:t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attr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791A" w:rsidRPr="0053791A" w:rsidRDefault="0053791A" w:rsidP="0053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gram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append(</w:t>
      </w:r>
      <w:proofErr w:type="gramEnd"/>
      <w:r w:rsidRPr="0053791A">
        <w:rPr>
          <w:rFonts w:ascii="Consolas" w:hAnsi="Consolas" w:cs="Consolas"/>
          <w:color w:val="2A00FF"/>
          <w:sz w:val="20"/>
          <w:szCs w:val="20"/>
          <w:lang w:val="en-US"/>
        </w:rPr>
        <w:t>"value"</w:t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newValue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).append(</w:t>
      </w:r>
      <w:r w:rsidRPr="0053791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3791A">
        <w:rPr>
          <w:rFonts w:ascii="Consolas" w:hAnsi="Consolas" w:cs="Consolas"/>
          <w:color w:val="2A00FF"/>
          <w:sz w:val="20"/>
          <w:szCs w:val="20"/>
          <w:lang w:val="en-US"/>
        </w:rPr>
        <w:t>oldValue</w:t>
      </w:r>
      <w:proofErr w:type="spellEnd"/>
      <w:r w:rsidRPr="0053791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oldValue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91A" w:rsidRPr="0053791A" w:rsidRDefault="0053791A" w:rsidP="0053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791A" w:rsidRPr="0053791A" w:rsidRDefault="0053791A" w:rsidP="0053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79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Map.Entry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&lt;String, Object&gt; e : </w:t>
      </w: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comp.getAllProperties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entrySet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53791A" w:rsidRPr="0053791A" w:rsidRDefault="0053791A" w:rsidP="0053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newVal.append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e.getKey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e.getValue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3791A" w:rsidRPr="0053791A" w:rsidRDefault="0053791A" w:rsidP="0053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791A" w:rsidRPr="0053791A" w:rsidRDefault="0053791A" w:rsidP="0053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ChangedAttr.insert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newVal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91A" w:rsidRDefault="0053791A">
      <w:pPr>
        <w:pStyle w:val="Standard"/>
        <w:rPr>
          <w:lang w:val="en-US"/>
        </w:rPr>
      </w:pPr>
    </w:p>
    <w:p w:rsidR="0053791A" w:rsidRPr="0053791A" w:rsidRDefault="0053791A" w:rsidP="0053791A">
      <w:pPr>
        <w:rPr>
          <w:lang w:val="en-US"/>
        </w:rPr>
      </w:pPr>
      <w:proofErr w:type="gramStart"/>
      <w:r w:rsidRPr="0053791A">
        <w:rPr>
          <w:lang w:val="en-US"/>
        </w:rPr>
        <w:t>Example :</w:t>
      </w:r>
      <w:proofErr w:type="gramEnd"/>
      <w:r w:rsidRPr="0053791A">
        <w:rPr>
          <w:lang w:val="en-US"/>
        </w:rPr>
        <w:t xml:space="preserve"> the attribute “OS” of entity “TestAttr-0” has been changed from “Linux” to the set of values "Android, Linux, IOS".</w:t>
      </w:r>
    </w:p>
    <w:p w:rsidR="0053791A" w:rsidRPr="0053791A" w:rsidRDefault="0053791A" w:rsidP="0053791A">
      <w:pPr>
        <w:rPr>
          <w:lang w:val="en-US"/>
        </w:rPr>
      </w:pPr>
      <w:r w:rsidRPr="0053791A">
        <w:rPr>
          <w:lang w:val="en-US"/>
        </w:rPr>
        <w:t xml:space="preserve">{ "_id" : </w:t>
      </w:r>
      <w:proofErr w:type="spellStart"/>
      <w:r w:rsidRPr="0053791A">
        <w:rPr>
          <w:lang w:val="en-US"/>
        </w:rPr>
        <w:t>ObjectId</w:t>
      </w:r>
      <w:proofErr w:type="spellEnd"/>
      <w:r w:rsidRPr="0053791A">
        <w:rPr>
          <w:lang w:val="en-US"/>
        </w:rPr>
        <w:t>("5107e03faacd3fce82732173"), "name" : "TestAttr-0", "time" 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NumberLong</w:t>
      </w:r>
      <w:proofErr w:type="spellEnd"/>
      <w:r>
        <w:rPr>
          <w:lang w:val="en-US"/>
        </w:rPr>
        <w:t>("1359470655109"), "op" : "changed", "attribute" : "OS", "value" : "Android, Linux, IOS", "</w:t>
      </w:r>
      <w:proofErr w:type="spellStart"/>
      <w:r>
        <w:rPr>
          <w:lang w:val="en-US"/>
        </w:rPr>
        <w:t>oldValue</w:t>
      </w:r>
      <w:proofErr w:type="spellEnd"/>
      <w:r>
        <w:rPr>
          <w:lang w:val="en-US"/>
        </w:rPr>
        <w:t>" : "Linux", "</w:t>
      </w:r>
      <w:proofErr w:type="spellStart"/>
      <w:r>
        <w:rPr>
          <w:lang w:val="en-US"/>
        </w:rPr>
        <w:t>autoSet</w:t>
      </w:r>
      <w:proofErr w:type="spellEnd"/>
      <w:r>
        <w:rPr>
          <w:lang w:val="en-US"/>
        </w:rPr>
        <w:t>" : "Z-3, Z-2", "s1i" : "5", "</w:t>
      </w:r>
      <w:proofErr w:type="spellStart"/>
      <w:r>
        <w:rPr>
          <w:lang w:val="en-US"/>
        </w:rPr>
        <w:t>testEnumere</w:t>
      </w:r>
      <w:proofErr w:type="spellEnd"/>
      <w:r>
        <w:rPr>
          <w:lang w:val="en-US"/>
        </w:rPr>
        <w:t>" : "v2", "S1toS2Final-Bool" : "true”, "spec-name" : "</w:t>
      </w:r>
      <w:proofErr w:type="spellStart"/>
      <w:r>
        <w:rPr>
          <w:lang w:val="en-US"/>
        </w:rPr>
        <w:t>STestAttr</w:t>
      </w:r>
      <w:proofErr w:type="spellEnd"/>
      <w:r>
        <w:rPr>
          <w:lang w:val="en-US"/>
        </w:rPr>
        <w:t>", "</w:t>
      </w:r>
      <w:proofErr w:type="spellStart"/>
      <w:r>
        <w:rPr>
          <w:lang w:val="en-US"/>
        </w:rPr>
        <w:t>instantiable</w:t>
      </w:r>
      <w:proofErr w:type="spellEnd"/>
      <w:r>
        <w:rPr>
          <w:lang w:val="en-US"/>
        </w:rPr>
        <w:t>" : "true", "singleton" : "false", "location" : "living", "s1b" : "true", "</w:t>
      </w:r>
      <w:proofErr w:type="spellStart"/>
      <w:r>
        <w:rPr>
          <w:lang w:val="en-US"/>
        </w:rPr>
        <w:t>inst</w:t>
      </w:r>
      <w:proofErr w:type="spellEnd"/>
      <w:r>
        <w:rPr>
          <w:lang w:val="en-US"/>
        </w:rPr>
        <w:t>-name" : "TestAttr-0" }</w:t>
      </w:r>
    </w:p>
    <w:p w:rsidR="00EB6FBB" w:rsidRDefault="00981229">
      <w:pPr>
        <w:pStyle w:val="Titre1"/>
      </w:pPr>
      <w:r>
        <w:rPr>
          <w:lang w:val="en-US"/>
        </w:rPr>
        <w:t>Link Table</w:t>
      </w:r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t>When a relationship is created</w:t>
      </w:r>
      <w:r>
        <w:rPr>
          <w:lang w:val="en-US"/>
        </w:rPr>
        <w:t xml:space="preserve"> or</w:t>
      </w:r>
      <w:r>
        <w:rPr>
          <w:lang w:val="en-US"/>
        </w:rPr>
        <w:t xml:space="preserve"> deleted between two MEs, Apam creates the following document:</w:t>
      </w:r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, time, </w:t>
      </w:r>
      <w:proofErr w:type="spellStart"/>
      <w:r>
        <w:rPr>
          <w:lang w:val="en-US"/>
        </w:rPr>
        <w:t>relType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relId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relTarget</w:t>
      </w:r>
      <w:proofErr w:type="spellEnd"/>
      <w:r>
        <w:rPr>
          <w:lang w:val="en-US"/>
        </w:rPr>
        <w:t>&gt;</w:t>
      </w:r>
    </w:p>
    <w:p w:rsidR="00EB6FBB" w:rsidRPr="0053791A" w:rsidRDefault="0098122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Name the origin of the link.</w:t>
      </w:r>
    </w:p>
    <w:p w:rsidR="00EB6FBB" w:rsidRPr="0053791A" w:rsidRDefault="00981229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relType</w:t>
      </w:r>
      <w:proofErr w:type="spellEnd"/>
      <w:proofErr w:type="gramEnd"/>
      <w:r>
        <w:rPr>
          <w:lang w:val="en-US"/>
        </w:rPr>
        <w:t>, the type of the relationship (most often “wire”).</w:t>
      </w:r>
    </w:p>
    <w:p w:rsidR="00EB6FBB" w:rsidRPr="0053791A" w:rsidRDefault="00981229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relId</w:t>
      </w:r>
      <w:proofErr w:type="spellEnd"/>
      <w:proofErr w:type="gramEnd"/>
      <w:r>
        <w:rPr>
          <w:lang w:val="en-US"/>
        </w:rPr>
        <w:t xml:space="preserve"> the identifier of that link; unique within the same ME.</w:t>
      </w:r>
    </w:p>
    <w:p w:rsidR="00EB6FBB" w:rsidRPr="0053791A" w:rsidRDefault="0098122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removed</w:t>
      </w:r>
      <w:proofErr w:type="gramEnd"/>
      <w:r>
        <w:rPr>
          <w:lang w:val="en-US"/>
        </w:rPr>
        <w:t xml:space="preserve">” : </w:t>
      </w:r>
      <w:proofErr w:type="spellStart"/>
      <w:r>
        <w:rPr>
          <w:lang w:val="en-US"/>
        </w:rPr>
        <w:t>relTarget</w:t>
      </w:r>
      <w:proofErr w:type="spellEnd"/>
      <w:r>
        <w:rPr>
          <w:lang w:val="en-US"/>
        </w:rPr>
        <w:t xml:space="preserve"> or “added” : </w:t>
      </w:r>
      <w:proofErr w:type="spellStart"/>
      <w:r>
        <w:rPr>
          <w:lang w:val="en-US"/>
        </w:rPr>
        <w:t>relTarget</w:t>
      </w:r>
      <w:proofErr w:type="spellEnd"/>
      <w:r>
        <w:rPr>
          <w:lang w:val="en-US"/>
        </w:rPr>
        <w:t>.</w:t>
      </w:r>
    </w:p>
    <w:p w:rsidR="00EB6FBB" w:rsidRPr="0053791A" w:rsidRDefault="00981229">
      <w:pPr>
        <w:pStyle w:val="Standard"/>
        <w:spacing w:after="0" w:line="100" w:lineRule="atLeast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DBCollection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ChangedLink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db.get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"Links");</w:t>
      </w:r>
    </w:p>
    <w:p w:rsidR="0053791A" w:rsidRDefault="0053791A" w:rsidP="0053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BasicDBObject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newLink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79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BasicDBObject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3791A">
        <w:rPr>
          <w:rFonts w:ascii="Consolas" w:hAnsi="Consolas" w:cs="Consolas"/>
          <w:color w:val="2A00FF"/>
          <w:sz w:val="20"/>
          <w:szCs w:val="20"/>
          <w:lang w:val="en-US"/>
        </w:rPr>
        <w:t>"name"</w:t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wire.getSource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53791A" w:rsidRPr="0053791A" w:rsidRDefault="0053791A" w:rsidP="0053791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gram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append(</w:t>
      </w:r>
      <w:proofErr w:type="gramEnd"/>
      <w:r w:rsidRPr="0053791A">
        <w:rPr>
          <w:rFonts w:ascii="Consolas" w:hAnsi="Consolas" w:cs="Consolas"/>
          <w:color w:val="2A00FF"/>
          <w:sz w:val="20"/>
          <w:szCs w:val="20"/>
          <w:lang w:val="en-US"/>
        </w:rPr>
        <w:t>"time"</w:t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3791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53791A" w:rsidRPr="0053791A" w:rsidRDefault="0053791A" w:rsidP="0053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gram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append(</w:t>
      </w:r>
      <w:proofErr w:type="gramEnd"/>
      <w:r w:rsidRPr="0053791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3791A">
        <w:rPr>
          <w:rFonts w:ascii="Consolas" w:hAnsi="Consolas" w:cs="Consolas"/>
          <w:color w:val="2A00FF"/>
          <w:sz w:val="20"/>
          <w:szCs w:val="20"/>
          <w:lang w:val="en-US"/>
        </w:rPr>
        <w:t>linkType</w:t>
      </w:r>
      <w:proofErr w:type="spellEnd"/>
      <w:r w:rsidRPr="0053791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3791A">
        <w:rPr>
          <w:rFonts w:ascii="Consolas" w:hAnsi="Consolas" w:cs="Consolas"/>
          <w:color w:val="2A00FF"/>
          <w:sz w:val="20"/>
          <w:szCs w:val="20"/>
          <w:lang w:val="en-US"/>
        </w:rPr>
        <w:t>"Wire"</w:t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).append(</w:t>
      </w:r>
      <w:r w:rsidRPr="0053791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3791A">
        <w:rPr>
          <w:rFonts w:ascii="Consolas" w:hAnsi="Consolas" w:cs="Consolas"/>
          <w:color w:val="2A00FF"/>
          <w:sz w:val="20"/>
          <w:szCs w:val="20"/>
          <w:lang w:val="en-US"/>
        </w:rPr>
        <w:t>linkId</w:t>
      </w:r>
      <w:proofErr w:type="spellEnd"/>
      <w:r w:rsidRPr="0053791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wire.getDepName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53791A" w:rsidRPr="0053791A" w:rsidRDefault="0053791A" w:rsidP="0053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gram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append(</w:t>
      </w:r>
      <w:proofErr w:type="gramEnd"/>
      <w:r w:rsidRPr="0053791A">
        <w:rPr>
          <w:rFonts w:ascii="Consolas" w:hAnsi="Consolas" w:cs="Consolas"/>
          <w:color w:val="2A00FF"/>
          <w:sz w:val="20"/>
          <w:szCs w:val="20"/>
          <w:lang w:val="en-US"/>
        </w:rPr>
        <w:t>"added"</w:t>
      </w:r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wire.getDestination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3791A" w:rsidRPr="0053791A" w:rsidRDefault="0053791A" w:rsidP="0053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6FBB" w:rsidRDefault="0053791A" w:rsidP="0053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ChangedLink.insert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newLink</w:t>
      </w:r>
      <w:proofErr w:type="spellEnd"/>
      <w:r w:rsidRPr="005379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91A" w:rsidRPr="0053791A" w:rsidRDefault="0053791A" w:rsidP="005379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B6FBB" w:rsidRPr="0053791A" w:rsidRDefault="00981229">
      <w:pPr>
        <w:pStyle w:val="Standard"/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the entity "MainApam-0" is wired to the component "APAM-Instance" through the dependency called "</w:t>
      </w:r>
      <w:proofErr w:type="spellStart"/>
      <w:r>
        <w:rPr>
          <w:lang w:val="en-US"/>
        </w:rPr>
        <w:t>apam</w:t>
      </w:r>
      <w:proofErr w:type="spellEnd"/>
      <w:r>
        <w:rPr>
          <w:lang w:val="en-US"/>
        </w:rPr>
        <w:t>".</w:t>
      </w:r>
    </w:p>
    <w:p w:rsidR="00EB6FBB" w:rsidRPr="0053791A" w:rsidRDefault="00981229">
      <w:pPr>
        <w:pStyle w:val="Standard"/>
        <w:spacing w:after="0" w:line="100" w:lineRule="atLeast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{ "_id" 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("5107e03eaacd3fce82732147"), "name" : "MainApam-0", "tim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e" 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NumberLong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("1359470654969"), 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linkType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" : "Wire", 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linkId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" : 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apam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", "added" : APAM-Instance" }</w:t>
      </w:r>
    </w:p>
    <w:p w:rsidR="00EB6FBB" w:rsidRDefault="00981229">
      <w:pPr>
        <w:pStyle w:val="Titre1"/>
      </w:pPr>
      <w:proofErr w:type="gramStart"/>
      <w:r>
        <w:rPr>
          <w:lang w:val="en-US"/>
        </w:rPr>
        <w:t>Limitations :</w:t>
      </w:r>
      <w:proofErr w:type="gramEnd"/>
      <w:r>
        <w:rPr>
          <w:lang w:val="en-US"/>
        </w:rPr>
        <w:t xml:space="preserve"> </w:t>
      </w:r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t xml:space="preserve">Changes </w:t>
      </w:r>
      <w:r>
        <w:rPr>
          <w:lang w:val="en-US"/>
        </w:rPr>
        <w:t xml:space="preserve"> </w:t>
      </w:r>
      <w:r>
        <w:rPr>
          <w:lang w:val="en-US"/>
        </w:rPr>
        <w:t xml:space="preserve">other than those mentioned above </w:t>
      </w:r>
      <w:r>
        <w:rPr>
          <w:lang w:val="en-US"/>
        </w:rPr>
        <w:t xml:space="preserve">are not recorded </w:t>
      </w:r>
      <w:r>
        <w:rPr>
          <w:lang w:val="en-US"/>
        </w:rPr>
        <w:t>(ASM changes), more specifically:</w:t>
      </w:r>
    </w:p>
    <w:p w:rsidR="00EB6FBB" w:rsidRPr="0053791A" w:rsidRDefault="0098122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Changes in the base </w:t>
      </w:r>
      <w:r>
        <w:rPr>
          <w:lang w:val="en-US"/>
        </w:rPr>
        <w:t>level : Method calls and message exchanges,</w:t>
      </w:r>
    </w:p>
    <w:p w:rsidR="00EB6FBB" w:rsidRPr="0053791A" w:rsidRDefault="0098122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Changes in the meta level (changes in the definition of properties, dependencies, constraints)</w:t>
      </w:r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t xml:space="preserve">As a workaround, it is possible to declare </w:t>
      </w:r>
      <w:proofErr w:type="gramStart"/>
      <w:r>
        <w:rPr>
          <w:lang w:val="en-US"/>
        </w:rPr>
        <w:t xml:space="preserve">attribute </w:t>
      </w:r>
      <w:proofErr w:type="gramEnd"/>
      <w:r>
        <w:rPr>
          <w:lang w:val="en-US"/>
        </w:rPr>
        <w:t>, i.e. properties for which the value is the value of a fi</w:t>
      </w:r>
      <w:r>
        <w:rPr>
          <w:lang w:val="en-US"/>
        </w:rPr>
        <w:t>eld in the Java program. It allows to publish as an attribute value (e.g. temperature), the value returned by a sensor for example. Each time the value is changed, the attribute is changed, and it is stored in the DB.</w:t>
      </w:r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t xml:space="preserve">Dynamic changes at </w:t>
      </w:r>
      <w:proofErr w:type="gramStart"/>
      <w:r>
        <w:rPr>
          <w:lang w:val="en-US"/>
        </w:rPr>
        <w:t>meta</w:t>
      </w:r>
      <w:proofErr w:type="gramEnd"/>
      <w:r>
        <w:rPr>
          <w:lang w:val="en-US"/>
        </w:rPr>
        <w:t xml:space="preserve"> level are poss</w:t>
      </w:r>
      <w:r>
        <w:rPr>
          <w:lang w:val="en-US"/>
        </w:rPr>
        <w:t>ible but not allowed currently.</w:t>
      </w:r>
    </w:p>
    <w:p w:rsidR="00EB6FBB" w:rsidRDefault="00981229">
      <w:pPr>
        <w:pStyle w:val="Titre1"/>
      </w:pPr>
      <w:r>
        <w:rPr>
          <w:lang w:val="en-US"/>
        </w:rPr>
        <w:t>Implementation</w:t>
      </w:r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t>These records are stored in a Mongo database, in the collections “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>”, “ME” and “Links”.</w:t>
      </w:r>
    </w:p>
    <w:p w:rsidR="00EB6FBB" w:rsidRPr="0053791A" w:rsidRDefault="00981229">
      <w:pPr>
        <w:pStyle w:val="Standard"/>
        <w:rPr>
          <w:lang w:val="en-US"/>
        </w:rPr>
      </w:pPr>
      <w:proofErr w:type="spellStart"/>
      <w:r>
        <w:rPr>
          <w:lang w:val="en-US"/>
        </w:rPr>
        <w:t>HistMan</w:t>
      </w:r>
      <w:proofErr w:type="spellEnd"/>
      <w:r>
        <w:rPr>
          <w:lang w:val="en-US"/>
        </w:rPr>
        <w:t xml:space="preserve"> is a manager, and therefore works as all managers. To record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history, you must start a Mongo database serve</w:t>
      </w:r>
      <w:r>
        <w:rPr>
          <w:lang w:val="en-US"/>
        </w:rPr>
        <w:t xml:space="preserve">r (install and start it on a machine “M” on port “P”), and you must have </w:t>
      </w:r>
      <w:proofErr w:type="spellStart"/>
      <w:r>
        <w:rPr>
          <w:lang w:val="en-US"/>
        </w:rPr>
        <w:t>HistMan</w:t>
      </w:r>
      <w:proofErr w:type="spellEnd"/>
      <w:r>
        <w:rPr>
          <w:lang w:val="en-US"/>
        </w:rPr>
        <w:t xml:space="preserve"> in your distribution. </w:t>
      </w:r>
      <w:r>
        <w:rPr>
          <w:lang w:val="en-US"/>
        </w:rPr>
        <w:br/>
        <w:t>The configuration is found, as for other managers, in the “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” directory of the Felix executable, in a file named “</w:t>
      </w:r>
      <w:proofErr w:type="spellStart"/>
      <w:r>
        <w:rPr>
          <w:lang w:val="en-US"/>
        </w:rPr>
        <w:t>root.HISTMAN.cfg</w:t>
      </w:r>
      <w:proofErr w:type="spellEnd"/>
      <w:r>
        <w:rPr>
          <w:lang w:val="en-US"/>
        </w:rPr>
        <w:t>”.</w:t>
      </w:r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t>This file can co</w:t>
      </w:r>
      <w:r>
        <w:rPr>
          <w:lang w:val="en-US"/>
        </w:rPr>
        <w:t>ntain the following pairs &lt;attribute, value&gt;:</w:t>
      </w:r>
    </w:p>
    <w:p w:rsidR="00EB6FBB" w:rsidRPr="0053791A" w:rsidRDefault="00981229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 xml:space="preserve"> the name of the Mongo database that will contain your history</w:t>
      </w:r>
      <w:r>
        <w:rPr>
          <w:lang w:val="en-US"/>
        </w:rPr>
        <w:t xml:space="preserve">, default value is assumed </w:t>
      </w:r>
      <w:proofErr w:type="spellStart"/>
      <w:r>
        <w:rPr>
          <w:lang w:val="en-US"/>
        </w:rPr>
        <w:t>ApamRootHistory</w:t>
      </w:r>
      <w:proofErr w:type="spellEnd"/>
      <w:r>
        <w:rPr>
          <w:lang w:val="en-US"/>
        </w:rPr>
        <w:t>.</w:t>
      </w:r>
    </w:p>
    <w:p w:rsidR="00EB6FBB" w:rsidRPr="0053791A" w:rsidRDefault="00981229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DBUrl</w:t>
      </w:r>
      <w:proofErr w:type="spellEnd"/>
      <w:r>
        <w:rPr>
          <w:lang w:val="en-US"/>
        </w:rPr>
        <w:t xml:space="preserve">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of the Mongo server, </w:t>
      </w:r>
      <w:proofErr w:type="spellStart"/>
      <w:r>
        <w:rPr>
          <w:lang w:val="en-US"/>
        </w:rPr>
        <w:t>optionaly</w:t>
      </w:r>
      <w:proofErr w:type="spellEnd"/>
      <w:r>
        <w:rPr>
          <w:lang w:val="en-US"/>
        </w:rPr>
        <w:t xml:space="preserve"> followed by the port number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 xml:space="preserve"> is assumed i</w:t>
      </w:r>
      <w:r>
        <w:rPr>
          <w:lang w:val="en-US"/>
        </w:rPr>
        <w:t>n case not specified</w:t>
      </w:r>
      <w:r>
        <w:rPr>
          <w:lang w:val="en-US"/>
        </w:rPr>
        <w:t>.</w:t>
      </w:r>
    </w:p>
    <w:p w:rsidR="00EB6FBB" w:rsidRPr="0053791A" w:rsidRDefault="00981229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dropCollectionsOnStart</w:t>
      </w:r>
      <w:proofErr w:type="spellEnd"/>
      <w:proofErr w:type="gramEnd"/>
      <w:r>
        <w:rPr>
          <w:lang w:val="en-US"/>
        </w:rPr>
        <w:t xml:space="preserve">= true | false. If true, the collections are </w:t>
      </w:r>
      <w:r w:rsidR="0053791A">
        <w:rPr>
          <w:lang w:val="en-US"/>
        </w:rPr>
        <w:t>dropped</w:t>
      </w:r>
      <w:r>
        <w:rPr>
          <w:lang w:val="en-US"/>
        </w:rPr>
        <w:t xml:space="preserve"> each time </w:t>
      </w:r>
      <w:proofErr w:type="spellStart"/>
      <w:r>
        <w:rPr>
          <w:lang w:val="en-US"/>
        </w:rPr>
        <w:t>HistMan</w:t>
      </w:r>
      <w:proofErr w:type="spellEnd"/>
      <w:r>
        <w:rPr>
          <w:lang w:val="en-US"/>
        </w:rPr>
        <w:t xml:space="preserve"> will be launched. </w:t>
      </w:r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t>This file is optional. If not found, the following values are assumed:</w:t>
      </w:r>
    </w:p>
    <w:p w:rsidR="00EB6FBB" w:rsidRPr="0053791A" w:rsidRDefault="00981229">
      <w:pPr>
        <w:pStyle w:val="Standard"/>
        <w:rPr>
          <w:lang w:val="en-US"/>
        </w:rPr>
      </w:pP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ApamRootHistory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DBUrl</w:t>
      </w:r>
      <w:proofErr w:type="spellEnd"/>
      <w:r>
        <w:rPr>
          <w:lang w:val="en-US"/>
        </w:rPr>
        <w:t>=</w:t>
      </w:r>
      <w:bookmarkStart w:id="1" w:name="__DdeLink__510_310385724"/>
      <w:proofErr w:type="spellStart"/>
      <w:r>
        <w:rPr>
          <w:lang w:val="en-US"/>
        </w:rPr>
        <w:t>localhost</w:t>
      </w:r>
      <w:bookmarkEnd w:id="1"/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dropCollectio</w:t>
      </w:r>
      <w:r>
        <w:rPr>
          <w:lang w:val="en-US"/>
        </w:rPr>
        <w:t>nsOnStart</w:t>
      </w:r>
      <w:proofErr w:type="spellEnd"/>
      <w:r>
        <w:rPr>
          <w:lang w:val="en-US"/>
        </w:rPr>
        <w:t xml:space="preserve">= </w:t>
      </w:r>
      <w:r w:rsidR="0053791A">
        <w:rPr>
          <w:lang w:val="en-US"/>
        </w:rPr>
        <w:t>true</w:t>
      </w:r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t xml:space="preserve">At the time </w:t>
      </w:r>
      <w:proofErr w:type="spellStart"/>
      <w:r>
        <w:rPr>
          <w:lang w:val="en-US"/>
        </w:rPr>
        <w:t>HistMan</w:t>
      </w:r>
      <w:proofErr w:type="spellEnd"/>
      <w:r>
        <w:rPr>
          <w:lang w:val="en-US"/>
        </w:rPr>
        <w:t xml:space="preserve"> is started, if the database is not found, </w:t>
      </w:r>
      <w:proofErr w:type="spellStart"/>
      <w:r>
        <w:rPr>
          <w:lang w:val="en-US"/>
        </w:rPr>
        <w:t>histMan</w:t>
      </w:r>
      <w:proofErr w:type="spellEnd"/>
      <w:r>
        <w:rPr>
          <w:lang w:val="en-US"/>
        </w:rPr>
        <w:t xml:space="preserve"> unregisters and stops. In that case, there is no history, </w:t>
      </w:r>
      <w:r>
        <w:rPr>
          <w:lang w:val="en-US"/>
        </w:rPr>
        <w:t xml:space="preserve">thus no impact in the </w:t>
      </w:r>
      <w:proofErr w:type="spellStart"/>
      <w:r>
        <w:rPr>
          <w:lang w:val="en-US"/>
        </w:rPr>
        <w:t>apam</w:t>
      </w:r>
      <w:proofErr w:type="spellEnd"/>
      <w:r>
        <w:rPr>
          <w:lang w:val="en-US"/>
        </w:rPr>
        <w:t xml:space="preserve"> performance</w:t>
      </w:r>
      <w:r>
        <w:rPr>
          <w:lang w:val="en-US"/>
        </w:rPr>
        <w:t>.</w:t>
      </w:r>
    </w:p>
    <w:p w:rsidR="00EB6FBB" w:rsidRPr="0053791A" w:rsidRDefault="00981229">
      <w:pPr>
        <w:pStyle w:val="Standard"/>
        <w:rPr>
          <w:lang w:val="en-US"/>
        </w:rPr>
      </w:pPr>
      <w:r>
        <w:rPr>
          <w:lang w:val="en-US"/>
        </w:rPr>
        <w:t>Being a manager, a different “</w:t>
      </w:r>
      <w:proofErr w:type="spellStart"/>
      <w:r>
        <w:rPr>
          <w:lang w:val="en-US"/>
        </w:rPr>
        <w:t>conf.HISTMAN.cfg</w:t>
      </w:r>
      <w:proofErr w:type="spellEnd"/>
      <w:r>
        <w:rPr>
          <w:lang w:val="en-US"/>
        </w:rPr>
        <w:t>” file can</w:t>
      </w:r>
      <w:r>
        <w:rPr>
          <w:lang w:val="en-US"/>
        </w:rPr>
        <w:t xml:space="preserve"> be associated to each composite “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”. It means that different histories can be recorded in different databases for each different composite, application or silo.</w:t>
      </w:r>
    </w:p>
    <w:sectPr w:rsidR="00EB6FBB" w:rsidRPr="0053791A">
      <w:pgSz w:w="11906" w:h="16838"/>
      <w:pgMar w:top="1417" w:right="1417" w:bottom="1417" w:left="1417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4427"/>
    <w:multiLevelType w:val="multilevel"/>
    <w:tmpl w:val="A9D4D4F2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3C66AF"/>
    <w:multiLevelType w:val="multilevel"/>
    <w:tmpl w:val="28E41C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4F035DC"/>
    <w:multiLevelType w:val="multilevel"/>
    <w:tmpl w:val="001482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AD34F75"/>
    <w:multiLevelType w:val="multilevel"/>
    <w:tmpl w:val="08CA9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5564794"/>
    <w:multiLevelType w:val="multilevel"/>
    <w:tmpl w:val="7B76E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6796296"/>
    <w:multiLevelType w:val="multilevel"/>
    <w:tmpl w:val="D744D0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BB"/>
    <w:rsid w:val="0053791A"/>
    <w:rsid w:val="00981229"/>
    <w:rsid w:val="00EB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Corpsdetexte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Calibri" w:eastAsia="DejaVu Sans" w:hAnsi="Calibri" w:cs="Calibri"/>
      <w:color w:val="00000A"/>
      <w:lang w:eastAsia="en-US"/>
    </w:rPr>
  </w:style>
  <w:style w:type="character" w:customStyle="1" w:styleId="TitreCar">
    <w:name w:val="Titre Car"/>
    <w:basedOn w:val="Policepardfaut"/>
    <w:rPr>
      <w:rFonts w:ascii="Cambria" w:hAnsi="Cambria"/>
      <w:color w:val="17365D"/>
      <w:spacing w:val="5"/>
      <w:sz w:val="52"/>
      <w:szCs w:val="52"/>
    </w:rPr>
  </w:style>
  <w:style w:type="character" w:customStyle="1" w:styleId="Titre1Car">
    <w:name w:val="Titre 1 Car"/>
    <w:basedOn w:val="Policepardfaut"/>
    <w:rPr>
      <w:rFonts w:ascii="Cambria" w:hAnsi="Cambria"/>
      <w:b/>
      <w:bCs/>
      <w:color w:val="365F91"/>
      <w:sz w:val="28"/>
      <w:szCs w:val="28"/>
    </w:rPr>
  </w:style>
  <w:style w:type="character" w:customStyle="1" w:styleId="PrformatHTMLCar">
    <w:name w:val="Préformaté HTML Car"/>
    <w:basedOn w:val="Policepardfaut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de-keyword">
    <w:name w:val="code-keyword"/>
    <w:basedOn w:val="Policepardfaut"/>
  </w:style>
  <w:style w:type="character" w:customStyle="1" w:styleId="code-quote">
    <w:name w:val="code-quote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Lohit Hindi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Titreprincipal">
    <w:name w:val="Titre principal"/>
    <w:basedOn w:val="Standard"/>
    <w:next w:val="Sous-titre"/>
    <w:pPr>
      <w:pBdr>
        <w:bottom w:val="single" w:sz="8" w:space="0" w:color="4F81BD"/>
      </w:pBdr>
      <w:spacing w:after="300" w:line="100" w:lineRule="atLeast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ous-titre">
    <w:name w:val="Subtitle"/>
    <w:basedOn w:val="Titre"/>
    <w:next w:val="Corpsdetexte"/>
    <w:pPr>
      <w:jc w:val="center"/>
    </w:pPr>
    <w:rPr>
      <w:i/>
      <w:iCs/>
    </w:rPr>
  </w:style>
  <w:style w:type="paragraph" w:styleId="Paragraphedeliste">
    <w:name w:val="List Paragraph"/>
    <w:basedOn w:val="Standard"/>
    <w:pPr>
      <w:ind w:left="720"/>
      <w:contextualSpacing/>
    </w:pPr>
  </w:style>
  <w:style w:type="paragraph" w:styleId="Prformat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7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9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Corpsdetexte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Calibri" w:eastAsia="DejaVu Sans" w:hAnsi="Calibri" w:cs="Calibri"/>
      <w:color w:val="00000A"/>
      <w:lang w:eastAsia="en-US"/>
    </w:rPr>
  </w:style>
  <w:style w:type="character" w:customStyle="1" w:styleId="TitreCar">
    <w:name w:val="Titre Car"/>
    <w:basedOn w:val="Policepardfaut"/>
    <w:rPr>
      <w:rFonts w:ascii="Cambria" w:hAnsi="Cambria"/>
      <w:color w:val="17365D"/>
      <w:spacing w:val="5"/>
      <w:sz w:val="52"/>
      <w:szCs w:val="52"/>
    </w:rPr>
  </w:style>
  <w:style w:type="character" w:customStyle="1" w:styleId="Titre1Car">
    <w:name w:val="Titre 1 Car"/>
    <w:basedOn w:val="Policepardfaut"/>
    <w:rPr>
      <w:rFonts w:ascii="Cambria" w:hAnsi="Cambria"/>
      <w:b/>
      <w:bCs/>
      <w:color w:val="365F91"/>
      <w:sz w:val="28"/>
      <w:szCs w:val="28"/>
    </w:rPr>
  </w:style>
  <w:style w:type="character" w:customStyle="1" w:styleId="PrformatHTMLCar">
    <w:name w:val="Préformaté HTML Car"/>
    <w:basedOn w:val="Policepardfaut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de-keyword">
    <w:name w:val="code-keyword"/>
    <w:basedOn w:val="Policepardfaut"/>
  </w:style>
  <w:style w:type="character" w:customStyle="1" w:styleId="code-quote">
    <w:name w:val="code-quote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Lohit Hindi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Titreprincipal">
    <w:name w:val="Titre principal"/>
    <w:basedOn w:val="Standard"/>
    <w:next w:val="Sous-titre"/>
    <w:pPr>
      <w:pBdr>
        <w:bottom w:val="single" w:sz="8" w:space="0" w:color="4F81BD"/>
      </w:pBdr>
      <w:spacing w:after="300" w:line="100" w:lineRule="atLeast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ous-titre">
    <w:name w:val="Subtitle"/>
    <w:basedOn w:val="Titre"/>
    <w:next w:val="Corpsdetexte"/>
    <w:pPr>
      <w:jc w:val="center"/>
    </w:pPr>
    <w:rPr>
      <w:i/>
      <w:iCs/>
    </w:rPr>
  </w:style>
  <w:style w:type="paragraph" w:styleId="Paragraphedeliste">
    <w:name w:val="List Paragraph"/>
    <w:basedOn w:val="Standard"/>
    <w:pPr>
      <w:ind w:left="720"/>
      <w:contextualSpacing/>
    </w:pPr>
  </w:style>
  <w:style w:type="paragraph" w:styleId="Prformat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7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1061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jacky</cp:lastModifiedBy>
  <cp:revision>3</cp:revision>
  <dcterms:created xsi:type="dcterms:W3CDTF">2013-01-30T06:37:00Z</dcterms:created>
  <dcterms:modified xsi:type="dcterms:W3CDTF">2013-01-30T07:28:00Z</dcterms:modified>
</cp:coreProperties>
</file>