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AD9A2D" w14:textId="7A9D81B2" w:rsidR="00A4591A" w:rsidRPr="008D656C" w:rsidRDefault="008D656C">
      <w:pPr>
        <w:rPr>
          <w:lang w:val="en-US"/>
        </w:rPr>
      </w:pPr>
      <w:r>
        <w:rPr>
          <w:lang w:val="en-US"/>
        </w:rPr>
        <w:t>Task 01 pt branch 1 = JIRA-01</w:t>
      </w:r>
    </w:p>
    <w:sectPr w:rsidR="00A4591A" w:rsidRPr="008D6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CC7"/>
    <w:rsid w:val="00000CC7"/>
    <w:rsid w:val="003B5AEF"/>
    <w:rsid w:val="008D656C"/>
    <w:rsid w:val="00A4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FF3D0"/>
  <w15:chartTrackingRefBased/>
  <w15:docId w15:val="{5048797B-8E19-4E32-BD63-5DE967F3F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2024-07-07T06:34:00Z</dcterms:created>
  <dcterms:modified xsi:type="dcterms:W3CDTF">2024-07-07T06:34:00Z</dcterms:modified>
</cp:coreProperties>
</file>