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Usability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GOAL: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Fundamental – Why we built the product?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those who need to choose wallpaper from a plenty of online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Design – How to build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Post-launch – Whether the product works as expected?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Layout w:type="fixed"/>
        <w:tblLook w:val="0400"/>
      </w:tblPr>
      <w:tblGrid>
        <w:gridCol w:w="1669"/>
        <w:gridCol w:w="6627"/>
        <w:tblGridChange w:id="0">
          <w:tblGrid>
            <w:gridCol w:w="1669"/>
            <w:gridCol w:w="66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本組設計了一款新的app，客群是對手機桌布有嚴格審美標準的人們。為了節省篩選適合圖片帶來大量的記憶空間與時間浪費。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6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Research goal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了解使用者在使用prototype是否有操作上的困難，並了解此設計是否符合使用者的需求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Research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使用者花了多久時間完成圖片的下載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完全沒有引導，自行摸索，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無挑選照片，大約需花3-5分鐘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。挑選照片的話，可能需要十多分鐘。</w:t>
            </w:r>
          </w:p>
          <w:p w:rsidR="00000000" w:rsidDel="00000000" w:rsidP="00000000" w:rsidRDefault="00000000" w:rsidRPr="00000000" w14:paraId="00000012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在哪個操作環節使用者特別容易感到疑惑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A: 那個</w:t>
                </w:r>
              </w:sdtContent>
            </w:sdt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rtl w:val="0"/>
                  </w:rPr>
                  <w:t xml:space="preserve">旋轉，看起來像返回</w:t>
                </w:r>
              </w:sdtContent>
            </w:sdt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，但真正的返回，其實是上面兩個鍵。圖示的位置在</w:t>
                </w:r>
              </w:sdtContent>
            </w:sdt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rtl w:val="0"/>
                  </w:rPr>
                  <w:t xml:space="preserve">左上方</w:t>
                </w:r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會讓人誤會，傾向放在中下方，因為右撇子不方面。以為folder不能新增。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使用者在使用的流程為何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A:前半段存圖片的地方有點卡，可能是我們在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設計上不夠直覺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。後半段使用上，撇除因為尚未設計完全有些無法點擊的問題，其餘還算順暢。</w:t>
            </w:r>
          </w:p>
          <w:p w:rsidR="00000000" w:rsidDel="00000000" w:rsidP="00000000" w:rsidRDefault="00000000" w:rsidRPr="00000000" w14:paraId="00000018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使用者是否需要更多的feature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可否新增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自動區分作者或來源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，以二次元的圖片來說，可否用繪師的tag去區分，以方便搜尋。</w:t>
            </w:r>
          </w:p>
          <w:p w:rsidR="00000000" w:rsidDel="00000000" w:rsidP="00000000" w:rsidRDefault="00000000" w:rsidRPr="00000000" w14:paraId="0000001B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使用者對此app的操作性有何評價</w:t>
            </w:r>
          </w:p>
          <w:p w:rsidR="00000000" w:rsidDel="00000000" w:rsidP="00000000" w:rsidRDefault="00000000" w:rsidRPr="00000000" w14:paraId="0000001D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右撇子左撇子都不友善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，建議改善成雙手友善系統，把東西放在下面，但可能會有點擠，但放在下面還是比較好用，或者改成點擊打開工具列的功能。</w:t>
            </w:r>
          </w:p>
          <w:p w:rsidR="00000000" w:rsidDel="00000000" w:rsidP="00000000" w:rsidRDefault="00000000" w:rsidRPr="00000000" w14:paraId="0000001E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7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這款app是否真的可以解決使用者的困擾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時間不確定</w:t>
            </w:r>
          </w:p>
          <w:p w:rsidR="00000000" w:rsidDel="00000000" w:rsidP="00000000" w:rsidRDefault="00000000" w:rsidRPr="00000000" w14:paraId="00000021">
            <w:pPr>
              <w:widowControl w:val="1"/>
              <w:ind w:left="360" w:firstLine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因為浪費時間多半在於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篩選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。因為使用者若是有心的想找桌布，在網路上篩選時，若是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無心流覽，看到喜歡的圖片剛好存取，就可以在未來換桌布時，節省時間。</w:t>
            </w:r>
          </w:p>
          <w:p w:rsidR="00000000" w:rsidDel="00000000" w:rsidP="00000000" w:rsidRDefault="00000000" w:rsidRPr="00000000" w14:paraId="00000022">
            <w:pPr>
              <w:widowControl w:val="1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但若是想換桌布的當下才開始找圖片，可能就沒有太大的幫助。存連結優點是節省記憶體，但缺點是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連結過太久，源頭方有可能會失效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23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需要記憶或檢查自己在存圖片當下，是否開著這個此app，可能會有點浪費時間。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比起長按就可以下載，此app手續可能有點過多，不是很方便。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Time on task：3 mins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Usability Scale (SUS)：不一定50%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error rates：30%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Moderated:張舜涵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Location: 實體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Date: 4/10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Length:30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Students：李文婷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清華大學資工系大二學生，來自台灣台中，平時興趣為追動漫、看漫畫與打遊戲，作息不固定，遇到考試或作業時常熬夜，偶爾通宵。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是否可以錄音錄影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App功能說明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流程說明：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基本問題：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平常怎麼決定自己的桌布(主題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眼緣，看上眼就選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都從哪裡找到桌布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twitter 找特定繪師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平均換桌布的頻率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兩三個月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每次換桌布都花多少時間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不會真的為了找桌布去翻照片…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每次換桌布需要挑選多少圖片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A: 不會特別去挑，剛好看到超愛的才會更換，很少為了換桌布特別去大海撈針挑照片。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3"/>
              </w:numPr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有問題都可以詢問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4"/>
              </w:numPr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感謝詞….你的答案會幫助我們….</w:t>
            </w:r>
          </w:p>
          <w:p w:rsidR="00000000" w:rsidDel="00000000" w:rsidP="00000000" w:rsidRDefault="00000000" w:rsidRPr="00000000" w14:paraId="00000044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(這個過程要特別注意操作上的缺點、使用者如何操作要追問)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Taking notes：詳情見07_Usability-study.pdf 頁24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-會想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最後問題：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整體評價…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(參見上方Research question)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after="240" w:lineRule="auto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1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1382"/>
        <w:gridCol w:w="1383"/>
        <w:gridCol w:w="1383"/>
        <w:gridCol w:w="1383"/>
        <w:gridCol w:w="236"/>
        <w:tblGridChange w:id="0">
          <w:tblGrid>
            <w:gridCol w:w="1382"/>
            <w:gridCol w:w="1382"/>
            <w:gridCol w:w="1383"/>
            <w:gridCol w:w="1383"/>
            <w:gridCol w:w="1383"/>
            <w:gridCol w:w="236"/>
          </w:tblGrid>
        </w:tblGridChange>
      </w:tblGrid>
      <w:tr>
        <w:trPr>
          <w:cantSplit w:val="0"/>
          <w:trHeight w:val="68.999999999999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Clicks path: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observation: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quotes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Task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1: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將網路上有興趣的圖片進行釘選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Setting-&gt;website-&gt;different folder-&gt;website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用iphone的返回模式去設計的，對安卓使用者相對來說不友善。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需要更直覺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打開app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打開欲篩選的資料夾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App-&gt;idol folder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-想點選不同資料夾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那個旋轉，看起來像返回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切換不同預覽模式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setting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進行編輯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由上往下測試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右撇子左撇子都不友善，建議改善成雙手友善系統，把東西放在下面，但可能會有點擠，但放在下面還是比較好用，或者改成點擊打開工具列的功能。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Prompt 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下載圖片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660FB5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table" w:styleId="a3">
    <w:name w:val="Table Grid"/>
    <w:basedOn w:val="a1"/>
    <w:uiPriority w:val="39"/>
    <w:rsid w:val="001A1B0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qrtAbqrnfcEKRmGABwFVt2kZsg==">AMUW2mVdfW8pbvqqtLM5oPpSwtu27nL0ZruobBozhqjI196gjaGdxSe/sn4hvabZ6ZUDXrsq53Wp6UKjtotajzcs32uLMuKk+/JFi98UuhCGO59A5/av+RBow4WPy02nzk3PtEybJ5LmZMDkMbNLOhrHNj1St7njH8Yc0aVSNJBPKayMd/LZDV0od3AXyBPRBmh537PsJmKTQSR9uBiQbPpxy39kU/ZYFu3qzpP2h4A6/vkTuGYA0YsgK1MVSrDbniHh2cXjwypxVrFn0KHas2ik5NSUqA4/5inBJNBK19+Ns6M+G6kRCWb/hl21T2BGgREZh8ToUPwd0QZDw558yOF3k8kjMyRFsxaS7hb3AdULWML7TytIQkcDJGs6UUFc/w0Z0GFzVVA2JleeWYB4sy2eSmGJDkLpldza99yK1Az7vinVCZeJ1tc/w7BnseZNgM5blr7kYYceWPd8fa9dtQ55zuzvZmra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2023-04-10T04:19:00Z</dcterms:created>
  <dc:creator>佳軒 余</dc:creator>
</cp:coreProperties>
</file>