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93277" w:rsidRPr="00AC1BD9" w:rsidRDefault="00793277" w:rsidP="00793277"/>
    <w:p w:rsidR="00793277" w:rsidRDefault="00793277" w:rsidP="00793277">
      <w:pPr>
        <w:rPr>
          <w:lang w:val="en-GB"/>
        </w:rPr>
      </w:pPr>
    </w:p>
    <w:p w:rsidR="00793277" w:rsidRDefault="00793277" w:rsidP="00793277">
      <w:pPr>
        <w:rPr>
          <w:lang w:val="en-GB"/>
        </w:rPr>
      </w:pPr>
    </w:p>
    <w:p w:rsidR="00793277" w:rsidRPr="008D57F6" w:rsidRDefault="008D57F6" w:rsidP="008D57F6">
      <w:pPr>
        <w:jc w:val="center"/>
        <w:rPr>
          <w:b/>
          <w:sz w:val="40"/>
          <w:lang w:val="en-GB"/>
        </w:rPr>
      </w:pPr>
      <w:r w:rsidRPr="008D57F6">
        <w:rPr>
          <w:b/>
          <w:sz w:val="40"/>
          <w:lang w:val="en-GB"/>
        </w:rPr>
        <w:t>DOCUMENTO DE VISÃO</w:t>
      </w:r>
    </w:p>
    <w:p w:rsidR="008D57F6" w:rsidRDefault="008D57F6" w:rsidP="00793277">
      <w:pPr>
        <w:rPr>
          <w:lang w:val="en-GB"/>
        </w:rPr>
      </w:pPr>
    </w:p>
    <w:p w:rsidR="008D57F6" w:rsidRDefault="008D57F6" w:rsidP="00793277">
      <w:pPr>
        <w:rPr>
          <w:sz w:val="28"/>
          <w:lang w:val="en-GB"/>
        </w:rPr>
      </w:pPr>
    </w:p>
    <w:p w:rsidR="008D57F6" w:rsidRDefault="008D57F6" w:rsidP="00793277">
      <w:pPr>
        <w:rPr>
          <w:sz w:val="28"/>
          <w:lang w:val="en-GB"/>
        </w:rPr>
      </w:pPr>
    </w:p>
    <w:p w:rsidR="008D57F6" w:rsidRDefault="008D57F6" w:rsidP="00793277">
      <w:pPr>
        <w:rPr>
          <w:sz w:val="28"/>
          <w:lang w:val="en-GB"/>
        </w:rPr>
      </w:pPr>
    </w:p>
    <w:p w:rsidR="008D57F6" w:rsidRDefault="008D57F6" w:rsidP="00793277">
      <w:pPr>
        <w:rPr>
          <w:sz w:val="28"/>
          <w:lang w:val="en-GB"/>
        </w:rPr>
      </w:pPr>
    </w:p>
    <w:p w:rsidR="008D57F6" w:rsidRDefault="008D57F6" w:rsidP="00793277">
      <w:pPr>
        <w:rPr>
          <w:sz w:val="28"/>
          <w:lang w:val="en-GB"/>
        </w:rPr>
      </w:pPr>
    </w:p>
    <w:p w:rsidR="008D57F6" w:rsidRDefault="008D57F6" w:rsidP="00793277">
      <w:pPr>
        <w:rPr>
          <w:sz w:val="28"/>
          <w:lang w:val="en-GB"/>
        </w:rPr>
      </w:pPr>
    </w:p>
    <w:p w:rsidR="008D57F6" w:rsidRDefault="008D57F6" w:rsidP="00793277">
      <w:pPr>
        <w:rPr>
          <w:sz w:val="28"/>
          <w:lang w:val="en-GB"/>
        </w:rPr>
      </w:pPr>
    </w:p>
    <w:p w:rsidR="008D57F6" w:rsidRPr="008D57F6" w:rsidRDefault="008D57F6" w:rsidP="008D57F6">
      <w:pPr>
        <w:jc w:val="center"/>
        <w:rPr>
          <w:sz w:val="28"/>
          <w:lang w:val="en-GB"/>
        </w:rPr>
      </w:pPr>
      <w:proofErr w:type="spellStart"/>
      <w:r w:rsidRPr="008D57F6">
        <w:rPr>
          <w:sz w:val="28"/>
          <w:lang w:val="en-GB"/>
        </w:rPr>
        <w:t>JurassicParking</w:t>
      </w:r>
      <w:proofErr w:type="spellEnd"/>
    </w:p>
    <w:p w:rsidR="008D57F6" w:rsidRDefault="008D57F6" w:rsidP="00793277">
      <w:pPr>
        <w:rPr>
          <w:lang w:val="en-GB"/>
        </w:rPr>
      </w:pPr>
    </w:p>
    <w:p w:rsidR="008D57F6" w:rsidRDefault="008D57F6" w:rsidP="00793277">
      <w:pPr>
        <w:rPr>
          <w:lang w:val="en-GB"/>
        </w:rPr>
      </w:pPr>
    </w:p>
    <w:p w:rsidR="008D57F6" w:rsidRDefault="008D57F6" w:rsidP="00793277">
      <w:pPr>
        <w:rPr>
          <w:lang w:val="en-GB"/>
        </w:rPr>
      </w:pPr>
    </w:p>
    <w:p w:rsidR="008D57F6" w:rsidRDefault="008D57F6" w:rsidP="00793277">
      <w:pPr>
        <w:rPr>
          <w:lang w:val="en-GB"/>
        </w:rPr>
      </w:pPr>
    </w:p>
    <w:p w:rsidR="008D57F6" w:rsidRDefault="008D57F6" w:rsidP="00793277">
      <w:pPr>
        <w:rPr>
          <w:lang w:val="en-GB"/>
        </w:rPr>
      </w:pPr>
    </w:p>
    <w:p w:rsidR="008D57F6" w:rsidRDefault="008D57F6" w:rsidP="00793277">
      <w:pPr>
        <w:rPr>
          <w:lang w:val="en-GB"/>
        </w:rPr>
      </w:pPr>
    </w:p>
    <w:p w:rsidR="008D57F6" w:rsidRPr="008D57F6" w:rsidRDefault="008D57F6" w:rsidP="00793277">
      <w:pPr>
        <w:rPr>
          <w:sz w:val="24"/>
          <w:lang w:val="en-GB"/>
        </w:rPr>
      </w:pPr>
      <w:proofErr w:type="spellStart"/>
      <w:r w:rsidRPr="008D57F6">
        <w:rPr>
          <w:sz w:val="24"/>
          <w:lang w:val="en-GB"/>
        </w:rPr>
        <w:t>Gestor</w:t>
      </w:r>
      <w:proofErr w:type="spellEnd"/>
      <w:r w:rsidRPr="008D57F6">
        <w:rPr>
          <w:sz w:val="24"/>
          <w:lang w:val="en-GB"/>
        </w:rPr>
        <w:t xml:space="preserve">: </w:t>
      </w:r>
      <w:proofErr w:type="spellStart"/>
      <w:r w:rsidRPr="008D57F6">
        <w:rPr>
          <w:sz w:val="24"/>
          <w:lang w:val="en-GB"/>
        </w:rPr>
        <w:t>Adelino</w:t>
      </w:r>
      <w:proofErr w:type="spellEnd"/>
      <w:r w:rsidRPr="008D57F6">
        <w:rPr>
          <w:sz w:val="24"/>
          <w:lang w:val="en-GB"/>
        </w:rPr>
        <w:t xml:space="preserve"> </w:t>
      </w:r>
      <w:proofErr w:type="spellStart"/>
      <w:r w:rsidRPr="008D57F6">
        <w:rPr>
          <w:sz w:val="24"/>
          <w:lang w:val="en-GB"/>
        </w:rPr>
        <w:t>Lourenço</w:t>
      </w:r>
      <w:proofErr w:type="spellEnd"/>
    </w:p>
    <w:p w:rsidR="008D57F6" w:rsidRPr="008D57F6" w:rsidRDefault="008D57F6" w:rsidP="00793277">
      <w:pPr>
        <w:rPr>
          <w:sz w:val="24"/>
        </w:rPr>
      </w:pPr>
      <w:r w:rsidRPr="008D57F6">
        <w:rPr>
          <w:sz w:val="24"/>
        </w:rPr>
        <w:t>Líder do projeto: Jefferson Alves</w:t>
      </w:r>
    </w:p>
    <w:p w:rsidR="008D57F6" w:rsidRPr="008D57F6" w:rsidRDefault="008D57F6" w:rsidP="00793277">
      <w:pPr>
        <w:rPr>
          <w:sz w:val="24"/>
        </w:rPr>
      </w:pPr>
      <w:r w:rsidRPr="008D57F6">
        <w:rPr>
          <w:sz w:val="24"/>
        </w:rPr>
        <w:t>Versão: 1.0.0</w:t>
      </w:r>
    </w:p>
    <w:p w:rsidR="00793277" w:rsidRPr="003265B5" w:rsidRDefault="00793277" w:rsidP="00793277"/>
    <w:p w:rsidR="00793277" w:rsidRPr="003265B5" w:rsidRDefault="00793277" w:rsidP="00793277"/>
    <w:p w:rsidR="00793277" w:rsidRPr="003265B5" w:rsidRDefault="00793277" w:rsidP="00793277"/>
    <w:p w:rsidR="00793277" w:rsidRPr="003265B5" w:rsidRDefault="00793277" w:rsidP="00793277"/>
    <w:p w:rsidR="00793277" w:rsidRPr="003265B5" w:rsidRDefault="00793277" w:rsidP="00793277"/>
    <w:p w:rsidR="008D57F6" w:rsidRDefault="008D57F6">
      <w:pPr>
        <w:jc w:val="left"/>
      </w:pPr>
      <w:r>
        <w:br w:type="page"/>
      </w:r>
    </w:p>
    <w:p w:rsidR="00686CBA" w:rsidRDefault="00686CBA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86CBA">
        <w:trPr>
          <w:trHeight w:val="284"/>
        </w:trPr>
        <w:tc>
          <w:tcPr>
            <w:tcW w:w="1550" w:type="dxa"/>
            <w:shd w:val="clear" w:color="auto" w:fill="C0C0C0"/>
          </w:tcPr>
          <w:p w:rsidR="00686CBA" w:rsidRDefault="00686C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80" w:type="dxa"/>
            <w:shd w:val="clear" w:color="auto" w:fill="C0C0C0"/>
          </w:tcPr>
          <w:p w:rsidR="00686CBA" w:rsidRDefault="00686C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80" w:type="dxa"/>
            <w:shd w:val="clear" w:color="auto" w:fill="C0C0C0"/>
          </w:tcPr>
          <w:p w:rsidR="00686CBA" w:rsidRDefault="00686C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410" w:type="dxa"/>
            <w:shd w:val="clear" w:color="auto" w:fill="C0C0C0"/>
          </w:tcPr>
          <w:p w:rsidR="00686CBA" w:rsidRDefault="00686C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3565EB">
        <w:trPr>
          <w:trHeight w:val="284"/>
        </w:trPr>
        <w:tc>
          <w:tcPr>
            <w:tcW w:w="1550" w:type="dxa"/>
          </w:tcPr>
          <w:p w:rsidR="003565EB" w:rsidRPr="008C54EE" w:rsidRDefault="00515C89" w:rsidP="007341B1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27/11/2017</w:t>
            </w:r>
          </w:p>
        </w:tc>
        <w:tc>
          <w:tcPr>
            <w:tcW w:w="1080" w:type="dxa"/>
          </w:tcPr>
          <w:p w:rsidR="003565EB" w:rsidRPr="008C54EE" w:rsidRDefault="000542EA" w:rsidP="007341B1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  <w:r w:rsidR="008D57F6">
              <w:rPr>
                <w:rFonts w:ascii="Arial" w:hAnsi="Arial" w:cs="Arial"/>
                <w:lang w:val="pt-BR"/>
              </w:rPr>
              <w:t>.0</w:t>
            </w:r>
          </w:p>
        </w:tc>
        <w:tc>
          <w:tcPr>
            <w:tcW w:w="4680" w:type="dxa"/>
          </w:tcPr>
          <w:p w:rsidR="003565EB" w:rsidRPr="008C54EE" w:rsidRDefault="00515C89" w:rsidP="007341B1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Versão inicial da documentação</w:t>
            </w:r>
          </w:p>
        </w:tc>
        <w:tc>
          <w:tcPr>
            <w:tcW w:w="2410" w:type="dxa"/>
          </w:tcPr>
          <w:p w:rsidR="003565EB" w:rsidRPr="008C54EE" w:rsidRDefault="00515C89" w:rsidP="007341B1">
            <w:pPr>
              <w:pStyle w:val="Tabletext"/>
              <w:spacing w:beforeLines="20" w:before="48" w:afterLines="20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Paulo Mateus</w:t>
            </w:r>
          </w:p>
        </w:tc>
      </w:tr>
    </w:tbl>
    <w:p w:rsidR="00686CBA" w:rsidRDefault="00686CBA"/>
    <w:p w:rsidR="00686CBA" w:rsidRDefault="00686CBA">
      <w:pPr>
        <w:pStyle w:val="Ttulo"/>
        <w:jc w:val="center"/>
      </w:pPr>
      <w:r>
        <w:br w:type="page"/>
      </w:r>
      <w:r>
        <w:lastRenderedPageBreak/>
        <w:t>SUMÁRIO</w:t>
      </w:r>
    </w:p>
    <w:bookmarkStart w:id="0" w:name="_GoBack"/>
    <w:bookmarkEnd w:id="0"/>
    <w:p w:rsidR="006904E9" w:rsidRDefault="00EE7E2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 w:rsidR="00686CBA"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99558269" w:history="1">
        <w:r w:rsidR="006904E9" w:rsidRPr="00AF26C7">
          <w:rPr>
            <w:rStyle w:val="Hyperlink"/>
          </w:rPr>
          <w:t>1. Introdução</w:t>
        </w:r>
        <w:r w:rsidR="006904E9">
          <w:rPr>
            <w:webHidden/>
          </w:rPr>
          <w:tab/>
        </w:r>
        <w:r w:rsidR="006904E9">
          <w:rPr>
            <w:webHidden/>
          </w:rPr>
          <w:fldChar w:fldCharType="begin"/>
        </w:r>
        <w:r w:rsidR="006904E9">
          <w:rPr>
            <w:webHidden/>
          </w:rPr>
          <w:instrText xml:space="preserve"> PAGEREF _Toc499558269 \h </w:instrText>
        </w:r>
        <w:r w:rsidR="006904E9">
          <w:rPr>
            <w:webHidden/>
          </w:rPr>
        </w:r>
        <w:r w:rsidR="006904E9">
          <w:rPr>
            <w:webHidden/>
          </w:rPr>
          <w:fldChar w:fldCharType="separate"/>
        </w:r>
        <w:r w:rsidR="006904E9">
          <w:rPr>
            <w:webHidden/>
          </w:rPr>
          <w:t>4</w:t>
        </w:r>
        <w:r w:rsidR="006904E9">
          <w:rPr>
            <w:webHidden/>
          </w:rPr>
          <w:fldChar w:fldCharType="end"/>
        </w:r>
      </w:hyperlink>
    </w:p>
    <w:p w:rsidR="006904E9" w:rsidRDefault="006904E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8270" w:history="1">
        <w:r w:rsidRPr="00AF26C7">
          <w:rPr>
            <w:rStyle w:val="Hyperlink"/>
          </w:rPr>
          <w:t>1.1.</w:t>
        </w:r>
        <w:r w:rsidRPr="00AF26C7">
          <w:rPr>
            <w:rStyle w:val="Hyperlink"/>
            <w:lang w:val="pt-PT"/>
          </w:rPr>
          <w:t xml:space="preserve"> Definições, Acrônimos e Abreviações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_Toc499558270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904E9" w:rsidRDefault="006904E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8271" w:history="1">
        <w:r w:rsidRPr="00AF26C7">
          <w:rPr>
            <w:rStyle w:val="Hyperlink"/>
          </w:rPr>
          <w:t>1.2.</w:t>
        </w:r>
        <w:r w:rsidRPr="00AF26C7">
          <w:rPr>
            <w:rStyle w:val="Hyperlink"/>
            <w:lang w:val="pt-PT"/>
          </w:rPr>
          <w:t xml:space="preserve">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_Toc499558271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904E9" w:rsidRDefault="006904E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8272" w:history="1">
        <w:r w:rsidRPr="00AF26C7">
          <w:rPr>
            <w:rStyle w:val="Hyperlink"/>
          </w:rPr>
          <w:t>2. Problema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_Toc499558272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904E9" w:rsidRDefault="006904E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8273" w:history="1">
        <w:r w:rsidRPr="00AF26C7">
          <w:rPr>
            <w:rStyle w:val="Hyperlink"/>
          </w:rPr>
          <w:t>2.1. Resumo do Negócio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_Toc499558273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904E9" w:rsidRDefault="006904E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8274" w:history="1">
        <w:r w:rsidRPr="00AF26C7">
          <w:rPr>
            <w:rStyle w:val="Hyperlink"/>
          </w:rPr>
          <w:t>2.2. Problemas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_Toc499558274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904E9" w:rsidRDefault="006904E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8275" w:history="1">
        <w:r w:rsidRPr="00AF26C7">
          <w:rPr>
            <w:rStyle w:val="Hyperlink"/>
            <w:lang w:val="pt-PT"/>
          </w:rPr>
          <w:t>3. Usuários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_Toc499558275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904E9" w:rsidRDefault="006904E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8276" w:history="1">
        <w:r w:rsidRPr="00AF26C7">
          <w:rPr>
            <w:rStyle w:val="Hyperlink"/>
          </w:rPr>
          <w:t>3.1.</w:t>
        </w:r>
        <w:r w:rsidRPr="00AF26C7">
          <w:rPr>
            <w:rStyle w:val="Hyperlink"/>
            <w:lang w:val="pt-PT"/>
          </w:rPr>
          <w:t xml:space="preserve"> Resumo dos Usuários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_Toc499558276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904E9" w:rsidRDefault="006904E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8277" w:history="1">
        <w:r w:rsidRPr="00AF26C7">
          <w:rPr>
            <w:rStyle w:val="Hyperlink"/>
          </w:rPr>
          <w:t>3.2.</w:t>
        </w:r>
        <w:r w:rsidRPr="00AF26C7">
          <w:rPr>
            <w:rStyle w:val="Hyperlink"/>
            <w:lang w:val="pt-PT"/>
          </w:rPr>
          <w:t xml:space="preserve"> Necessidades dos Interessados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_Toc499558277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904E9" w:rsidRDefault="006904E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8278" w:history="1">
        <w:r w:rsidRPr="00AF26C7">
          <w:rPr>
            <w:rStyle w:val="Hyperlink"/>
            <w:lang w:val="pt-PT"/>
          </w:rPr>
          <w:t>4. Visão Geral do Produto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_Toc499558278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904E9" w:rsidRDefault="006904E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8279" w:history="1">
        <w:r w:rsidRPr="00AF26C7">
          <w:rPr>
            <w:rStyle w:val="Hyperlink"/>
          </w:rPr>
          <w:t>4.1.</w:t>
        </w:r>
        <w:r w:rsidRPr="00AF26C7">
          <w:rPr>
            <w:rStyle w:val="Hyperlink"/>
            <w:lang w:val="pt-PT"/>
          </w:rPr>
          <w:t xml:space="preserve"> Perspectiva do Produto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_Toc499558279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904E9" w:rsidRDefault="006904E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8280" w:history="1">
        <w:r w:rsidRPr="00AF26C7">
          <w:rPr>
            <w:rStyle w:val="Hyperlink"/>
          </w:rPr>
          <w:t>5. Características do Produto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_Toc499558280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904E9" w:rsidRDefault="006904E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8281" w:history="1">
        <w:r w:rsidRPr="00AF26C7">
          <w:rPr>
            <w:rStyle w:val="Hyperlink"/>
          </w:rPr>
          <w:t>5.1.</w:t>
        </w:r>
        <w:r w:rsidRPr="00AF26C7">
          <w:rPr>
            <w:rStyle w:val="Hyperlink"/>
            <w:lang w:val="pt-PT"/>
          </w:rPr>
          <w:t xml:space="preserve"> Capacidade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_Toc499558281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904E9" w:rsidRDefault="006904E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8282" w:history="1">
        <w:r w:rsidRPr="00AF26C7">
          <w:rPr>
            <w:rStyle w:val="Hyperlink"/>
          </w:rPr>
          <w:t>5.2.</w:t>
        </w:r>
        <w:r w:rsidRPr="00AF26C7">
          <w:rPr>
            <w:rStyle w:val="Hyperlink"/>
            <w:lang w:val="pt-PT"/>
          </w:rPr>
          <w:t xml:space="preserve"> Desempenho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_Toc499558282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904E9" w:rsidRDefault="006904E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8283" w:history="1">
        <w:r w:rsidRPr="00AF26C7">
          <w:rPr>
            <w:rStyle w:val="Hyperlink"/>
            <w:lang w:val="pt-PT"/>
          </w:rPr>
          <w:t>6. Restrições Impostas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_Toc499558283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904E9" w:rsidRDefault="006904E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8284" w:history="1">
        <w:r w:rsidRPr="00AF26C7">
          <w:rPr>
            <w:rStyle w:val="Hyperlink"/>
          </w:rPr>
          <w:t>6.1.</w:t>
        </w:r>
        <w:r w:rsidRPr="00AF26C7">
          <w:rPr>
            <w:rStyle w:val="Hyperlink"/>
            <w:lang w:val="pt-PT"/>
          </w:rPr>
          <w:t xml:space="preserve"> Econômicas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_Toc499558284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904E9" w:rsidRDefault="006904E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8285" w:history="1">
        <w:r w:rsidRPr="00AF26C7">
          <w:rPr>
            <w:rStyle w:val="Hyperlink"/>
          </w:rPr>
          <w:t>6.2.</w:t>
        </w:r>
        <w:r w:rsidRPr="00AF26C7">
          <w:rPr>
            <w:rStyle w:val="Hyperlink"/>
            <w:lang w:val="pt-PT"/>
          </w:rPr>
          <w:t xml:space="preserve"> Sistemas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_Toc499558285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904E9" w:rsidRDefault="006904E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8286" w:history="1">
        <w:r w:rsidRPr="00AF26C7">
          <w:rPr>
            <w:rStyle w:val="Hyperlink"/>
          </w:rPr>
          <w:t>6.3.</w:t>
        </w:r>
        <w:r w:rsidRPr="00AF26C7">
          <w:rPr>
            <w:rStyle w:val="Hyperlink"/>
            <w:lang w:val="pt-PT"/>
          </w:rPr>
          <w:t xml:space="preserve"> Ambiente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_Toc499558286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904E9" w:rsidRDefault="006904E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8287" w:history="1">
        <w:r w:rsidRPr="00AF26C7">
          <w:rPr>
            <w:rStyle w:val="Hyperlink"/>
          </w:rPr>
          <w:t>6.4.</w:t>
        </w:r>
        <w:r w:rsidRPr="00AF26C7">
          <w:rPr>
            <w:rStyle w:val="Hyperlink"/>
            <w:lang w:val="pt-PT"/>
          </w:rPr>
          <w:t xml:space="preserve"> Prazos e Custos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_Toc499558287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904E9" w:rsidRDefault="006904E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8288" w:history="1">
        <w:r w:rsidRPr="00AF26C7">
          <w:rPr>
            <w:rStyle w:val="Hyperlink"/>
            <w:lang w:val="pt-PT"/>
          </w:rPr>
          <w:t>7. Precedência e Prioridade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_Toc499558288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904E9" w:rsidRDefault="006904E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8289" w:history="1">
        <w:r w:rsidRPr="00AF26C7">
          <w:rPr>
            <w:rStyle w:val="Hyperlink"/>
            <w:lang w:val="pt-PT"/>
          </w:rPr>
          <w:t>8. Requisitos de Documentação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_Toc499558289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904E9" w:rsidRDefault="006904E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8290" w:history="1">
        <w:r w:rsidRPr="00AF26C7">
          <w:rPr>
            <w:rStyle w:val="Hyperlink"/>
          </w:rPr>
          <w:t>8.1.</w:t>
        </w:r>
        <w:r w:rsidRPr="00AF26C7">
          <w:rPr>
            <w:rStyle w:val="Hyperlink"/>
            <w:lang w:val="pt-PT"/>
          </w:rPr>
          <w:t xml:space="preserve"> Manual do Usuário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_Toc499558290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904E9" w:rsidRDefault="006904E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8291" w:history="1">
        <w:r w:rsidRPr="00AF26C7">
          <w:rPr>
            <w:rStyle w:val="Hyperlink"/>
          </w:rPr>
          <w:t>8.2.</w:t>
        </w:r>
        <w:r w:rsidRPr="00AF26C7">
          <w:rPr>
            <w:rStyle w:val="Hyperlink"/>
            <w:lang w:val="pt-PT"/>
          </w:rPr>
          <w:t xml:space="preserve"> Guias de Instalação, de Configuração e arquivo Leia-me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_Toc499558291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86CBA" w:rsidRDefault="00EE7E27">
      <w:pPr>
        <w:spacing w:before="120" w:after="120"/>
      </w:pPr>
      <w:r>
        <w:fldChar w:fldCharType="end"/>
      </w:r>
      <w:r w:rsidR="00686CBA">
        <w:t xml:space="preserve"> </w:t>
      </w:r>
    </w:p>
    <w:p w:rsidR="00686CBA" w:rsidRDefault="00686CBA">
      <w:pPr>
        <w:pStyle w:val="Ttulo1"/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499558269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lastRenderedPageBreak/>
        <w:t>Introdução</w:t>
      </w:r>
      <w:bookmarkEnd w:id="14"/>
    </w:p>
    <w:p w:rsidR="00255E46" w:rsidRDefault="00255E46" w:rsidP="00255E46">
      <w:pPr>
        <w:spacing w:after="120"/>
        <w:ind w:firstLine="284"/>
      </w:pPr>
      <w:bookmarkStart w:id="15" w:name="_Toc456600920"/>
      <w:bookmarkStart w:id="16" w:name="_Toc456598589"/>
      <w:r w:rsidRPr="00E53482">
        <w:t xml:space="preserve">A </w:t>
      </w:r>
      <w:smartTag w:uri="schemas-houaiss/mini" w:element="verbetes">
        <w:r w:rsidRPr="00E53482">
          <w:t>finalidade</w:t>
        </w:r>
      </w:smartTag>
      <w:r w:rsidRPr="00E53482">
        <w:t xml:space="preserve"> deste </w:t>
      </w:r>
      <w:smartTag w:uri="schemas-houaiss/mini" w:element="verbetes">
        <w:r w:rsidRPr="00E53482">
          <w:t>documento</w:t>
        </w:r>
      </w:smartTag>
      <w:r w:rsidRPr="00E53482">
        <w:t xml:space="preserve"> é </w:t>
      </w:r>
      <w:smartTag w:uri="schemas-houaiss/acao" w:element="hm">
        <w:r w:rsidRPr="00E53482">
          <w:t>coletar</w:t>
        </w:r>
      </w:smartTag>
      <w:r w:rsidRPr="00E53482">
        <w:t xml:space="preserve">, </w:t>
      </w:r>
      <w:smartTag w:uri="schemas-houaiss/acao" w:element="hm">
        <w:r w:rsidRPr="00E53482">
          <w:t>analisar</w:t>
        </w:r>
      </w:smartTag>
      <w:r w:rsidRPr="00E53482">
        <w:t xml:space="preserve"> e </w:t>
      </w:r>
      <w:smartTag w:uri="schemas-houaiss/acao" w:element="hm">
        <w:r w:rsidRPr="00E53482">
          <w:t>definir</w:t>
        </w:r>
      </w:smartTag>
      <w:r w:rsidRPr="00E53482">
        <w:t xml:space="preserve"> </w:t>
      </w:r>
      <w:smartTag w:uri="schemas-houaiss/mini" w:element="verbetes">
        <w:r w:rsidRPr="00E53482">
          <w:t>necessidades</w:t>
        </w:r>
      </w:smartTag>
      <w:r w:rsidRPr="00E53482">
        <w:t xml:space="preserve"> e </w:t>
      </w:r>
      <w:smartTag w:uri="schemas-houaiss/mini" w:element="verbetes">
        <w:r w:rsidRPr="00E53482">
          <w:t>caracter</w:t>
        </w:r>
        <w:r>
          <w:t>ísticas</w:t>
        </w:r>
      </w:smartTag>
      <w:r>
        <w:t xml:space="preserve"> </w:t>
      </w:r>
      <w:r w:rsidRPr="00E53482">
        <w:t xml:space="preserve">de </w:t>
      </w:r>
      <w:smartTag w:uri="schemas-houaiss/mini" w:element="verbetes">
        <w:r>
          <w:t>alto</w:t>
        </w:r>
      </w:smartTag>
      <w:r>
        <w:t xml:space="preserve"> </w:t>
      </w:r>
      <w:smartTag w:uri="schemas-houaiss/acao" w:element="dm">
        <w:r w:rsidRPr="00E53482">
          <w:t>nível</w:t>
        </w:r>
      </w:smartTag>
      <w:r w:rsidRPr="00E53482">
        <w:t xml:space="preserve"> </w:t>
      </w:r>
      <w:r>
        <w:t xml:space="preserve">dos </w:t>
      </w:r>
      <w:r w:rsidRPr="005F314F">
        <w:t xml:space="preserve">envolvidos e usuários-alvo </w:t>
      </w:r>
      <w:r>
        <w:t xml:space="preserve">do </w:t>
      </w:r>
      <w:r w:rsidR="008D57F6">
        <w:t xml:space="preserve">aplicativo </w:t>
      </w:r>
      <w:proofErr w:type="spellStart"/>
      <w:proofErr w:type="gramStart"/>
      <w:r w:rsidR="008D57F6">
        <w:t>JurassicParking</w:t>
      </w:r>
      <w:proofErr w:type="spellEnd"/>
      <w:proofErr w:type="gramEnd"/>
      <w:r>
        <w:t>.</w:t>
      </w:r>
    </w:p>
    <w:p w:rsidR="003C24DB" w:rsidRPr="003C24DB" w:rsidRDefault="003C24DB" w:rsidP="003C24DB">
      <w:pPr>
        <w:spacing w:after="120"/>
        <w:ind w:firstLine="284"/>
      </w:pPr>
      <w:r w:rsidRPr="003C24DB">
        <w:t>Este documento não contemplará especificações de requisitos ou artefatos de design do sistema. De forma geral, este documento está subdividido nas seguintes seções:</w:t>
      </w:r>
    </w:p>
    <w:p w:rsidR="003C24DB" w:rsidRDefault="003C24DB" w:rsidP="003C24DB">
      <w:pPr>
        <w:pStyle w:val="Standard"/>
        <w:numPr>
          <w:ilvl w:val="0"/>
          <w:numId w:val="18"/>
        </w:numPr>
        <w:spacing w:line="360" w:lineRule="auto"/>
        <w:ind w:left="567" w:hanging="283"/>
        <w:rPr>
          <w:lang w:val="pt-PT"/>
        </w:rPr>
      </w:pPr>
      <w:r>
        <w:rPr>
          <w:b/>
          <w:bCs/>
          <w:i/>
          <w:iCs/>
          <w:lang w:val="pt-PT"/>
        </w:rPr>
        <w:t>Introdução</w:t>
      </w:r>
      <w:r>
        <w:rPr>
          <w:lang w:val="pt-PT"/>
        </w:rPr>
        <w:t>: detalha os objetivos deste documento e relaciona as definições, acrônimos, abreviações e referências utilizadas para a construção do mesmo;</w:t>
      </w:r>
    </w:p>
    <w:p w:rsidR="003C24DB" w:rsidRDefault="003C24DB" w:rsidP="003C24DB">
      <w:pPr>
        <w:pStyle w:val="Standard"/>
        <w:numPr>
          <w:ilvl w:val="0"/>
          <w:numId w:val="18"/>
        </w:numPr>
        <w:spacing w:line="360" w:lineRule="auto"/>
        <w:ind w:left="567" w:hanging="283"/>
        <w:rPr>
          <w:lang w:val="pt-PT"/>
        </w:rPr>
      </w:pPr>
      <w:r>
        <w:rPr>
          <w:b/>
          <w:bCs/>
          <w:i/>
          <w:iCs/>
          <w:lang w:val="pt-PT"/>
        </w:rPr>
        <w:t>Problema</w:t>
      </w:r>
      <w:r>
        <w:rPr>
          <w:lang w:val="pt-PT"/>
        </w:rPr>
        <w:t>: relaciona os principais problemas de negócio que serão resolvidos através da solução proposta;</w:t>
      </w:r>
    </w:p>
    <w:p w:rsidR="003C24DB" w:rsidRDefault="003C24DB" w:rsidP="003C24DB">
      <w:pPr>
        <w:pStyle w:val="Standard"/>
        <w:numPr>
          <w:ilvl w:val="0"/>
          <w:numId w:val="18"/>
        </w:numPr>
        <w:spacing w:line="360" w:lineRule="auto"/>
        <w:ind w:left="567" w:hanging="283"/>
        <w:rPr>
          <w:lang w:val="pt-PT"/>
        </w:rPr>
      </w:pPr>
      <w:r>
        <w:rPr>
          <w:b/>
          <w:bCs/>
          <w:i/>
          <w:iCs/>
          <w:lang w:val="pt-PT"/>
        </w:rPr>
        <w:t>Envolvidos e Usuários</w:t>
      </w:r>
      <w:r>
        <w:rPr>
          <w:lang w:val="pt-PT"/>
        </w:rPr>
        <w:t>: lista os principais envolvidos com o produto a ser produzido;</w:t>
      </w:r>
    </w:p>
    <w:p w:rsidR="003C24DB" w:rsidRDefault="003C24DB" w:rsidP="003C24DB">
      <w:pPr>
        <w:pStyle w:val="Standard"/>
        <w:numPr>
          <w:ilvl w:val="0"/>
          <w:numId w:val="18"/>
        </w:numPr>
        <w:spacing w:line="360" w:lineRule="auto"/>
        <w:ind w:left="567" w:hanging="283"/>
        <w:rPr>
          <w:lang w:val="pt-PT"/>
        </w:rPr>
      </w:pPr>
      <w:r>
        <w:rPr>
          <w:b/>
          <w:bCs/>
          <w:i/>
          <w:iCs/>
          <w:lang w:val="pt-PT"/>
        </w:rPr>
        <w:t>Visão Geral do Produto</w:t>
      </w:r>
      <w:r>
        <w:rPr>
          <w:lang w:val="pt-PT"/>
        </w:rPr>
        <w:t>: relaciona as principais capacidades que o sistema deverá prover para resolver o problema de seus usuários-alvo;</w:t>
      </w:r>
    </w:p>
    <w:p w:rsidR="003C24DB" w:rsidRDefault="003C24DB" w:rsidP="003C24DB">
      <w:pPr>
        <w:pStyle w:val="Standard"/>
        <w:numPr>
          <w:ilvl w:val="0"/>
          <w:numId w:val="18"/>
        </w:numPr>
        <w:spacing w:line="360" w:lineRule="auto"/>
        <w:ind w:left="567" w:hanging="283"/>
        <w:rPr>
          <w:lang w:val="pt-PT"/>
        </w:rPr>
      </w:pPr>
      <w:r>
        <w:rPr>
          <w:b/>
          <w:bCs/>
          <w:i/>
          <w:iCs/>
          <w:lang w:val="pt-PT"/>
        </w:rPr>
        <w:t>Requisitos de Alto Nível</w:t>
      </w:r>
      <w:r>
        <w:rPr>
          <w:lang w:val="pt-PT"/>
        </w:rPr>
        <w:t>: descreve as principais funcionalidades de negócio que atendem as capacidades necessárias para o produto;</w:t>
      </w:r>
    </w:p>
    <w:p w:rsidR="003C24DB" w:rsidRDefault="003C24DB" w:rsidP="003C24DB">
      <w:pPr>
        <w:pStyle w:val="Standard"/>
        <w:numPr>
          <w:ilvl w:val="0"/>
          <w:numId w:val="18"/>
        </w:numPr>
        <w:spacing w:line="360" w:lineRule="auto"/>
        <w:ind w:left="567" w:hanging="283"/>
        <w:rPr>
          <w:lang w:val="pt-PT"/>
        </w:rPr>
      </w:pPr>
      <w:r>
        <w:rPr>
          <w:b/>
          <w:bCs/>
          <w:i/>
          <w:iCs/>
          <w:lang w:val="pt-PT"/>
        </w:rPr>
        <w:t>Restrições Impostas</w:t>
      </w:r>
      <w:r>
        <w:rPr>
          <w:lang w:val="pt-PT"/>
        </w:rPr>
        <w:t>: lista as restrições iniciais de negócio impostas ao produto;</w:t>
      </w:r>
    </w:p>
    <w:p w:rsidR="003C24DB" w:rsidRDefault="003C24DB" w:rsidP="003C24DB">
      <w:pPr>
        <w:pStyle w:val="Standard"/>
        <w:numPr>
          <w:ilvl w:val="0"/>
          <w:numId w:val="18"/>
        </w:numPr>
        <w:spacing w:line="360" w:lineRule="auto"/>
        <w:ind w:left="567" w:hanging="283"/>
        <w:rPr>
          <w:lang w:val="pt-PT"/>
        </w:rPr>
      </w:pPr>
      <w:r>
        <w:rPr>
          <w:b/>
          <w:bCs/>
          <w:i/>
          <w:iCs/>
          <w:lang w:val="pt-PT"/>
        </w:rPr>
        <w:t>Precedência e Prioridade</w:t>
      </w:r>
      <w:r>
        <w:rPr>
          <w:lang w:val="pt-PT"/>
        </w:rPr>
        <w:t>: define uma ordem em termo de negócio para a entrega do produto;</w:t>
      </w:r>
    </w:p>
    <w:p w:rsidR="003C24DB" w:rsidRDefault="003C24DB" w:rsidP="003C24DB">
      <w:pPr>
        <w:pStyle w:val="Standard"/>
        <w:numPr>
          <w:ilvl w:val="0"/>
          <w:numId w:val="18"/>
        </w:numPr>
        <w:spacing w:line="360" w:lineRule="auto"/>
        <w:ind w:left="567" w:hanging="283"/>
        <w:rPr>
          <w:lang w:val="pt-PT"/>
        </w:rPr>
      </w:pPr>
      <w:r>
        <w:rPr>
          <w:b/>
          <w:bCs/>
          <w:i/>
          <w:iCs/>
          <w:lang w:val="pt-PT"/>
        </w:rPr>
        <w:t>Requisitos de Documentação</w:t>
      </w:r>
      <w:r>
        <w:rPr>
          <w:lang w:val="pt-PT"/>
        </w:rPr>
        <w:t xml:space="preserve">: define o suporte em termos de documentos auxiliares que a aplicação deverá prover. </w:t>
      </w:r>
    </w:p>
    <w:p w:rsidR="00686CBA" w:rsidRDefault="00686CBA">
      <w:pPr>
        <w:pStyle w:val="Ttulo2"/>
        <w:rPr>
          <w:lang w:val="pt-PT"/>
        </w:rPr>
      </w:pPr>
      <w:bookmarkStart w:id="17" w:name="_Toc499558270"/>
      <w:bookmarkEnd w:id="15"/>
      <w:bookmarkEnd w:id="16"/>
      <w:r>
        <w:rPr>
          <w:lang w:val="pt-PT"/>
        </w:rPr>
        <w:t xml:space="preserve">Definições, Acrônimos e </w:t>
      </w:r>
      <w:proofErr w:type="gramStart"/>
      <w:r>
        <w:rPr>
          <w:lang w:val="pt-PT"/>
        </w:rPr>
        <w:t>Abreviações</w:t>
      </w:r>
      <w:bookmarkEnd w:id="17"/>
      <w:proofErr w:type="gramEnd"/>
    </w:p>
    <w:p w:rsidR="00686CBA" w:rsidRDefault="00686CBA">
      <w:pPr>
        <w:pStyle w:val="Ttulo2"/>
        <w:rPr>
          <w:lang w:val="pt-PT"/>
        </w:rPr>
      </w:pPr>
      <w:bookmarkStart w:id="18" w:name="_Toc499558271"/>
      <w:r>
        <w:rPr>
          <w:lang w:val="pt-PT"/>
        </w:rPr>
        <w:t>Referências</w:t>
      </w:r>
      <w:bookmarkEnd w:id="18"/>
    </w:p>
    <w:p w:rsidR="00921D11" w:rsidRPr="00921D11" w:rsidRDefault="00921D11" w:rsidP="0047633A">
      <w:pPr>
        <w:spacing w:after="120"/>
        <w:ind w:firstLine="567"/>
      </w:pPr>
      <w:r>
        <w:t xml:space="preserve">Não </w:t>
      </w:r>
      <w:r w:rsidR="00F9673F">
        <w:t>foi</w:t>
      </w:r>
      <w:r>
        <w:t xml:space="preserve"> </w:t>
      </w:r>
      <w:r w:rsidR="00F9673F">
        <w:t>identificada</w:t>
      </w:r>
      <w:r>
        <w:t xml:space="preserve"> nenhuma referência.</w:t>
      </w:r>
    </w:p>
    <w:p w:rsidR="00686CBA" w:rsidRDefault="00686CBA">
      <w:pPr>
        <w:pStyle w:val="Ttulo1"/>
      </w:pPr>
      <w:bookmarkStart w:id="19" w:name="_Toc499558272"/>
      <w:r>
        <w:t>Problema</w:t>
      </w:r>
      <w:bookmarkEnd w:id="19"/>
    </w:p>
    <w:p w:rsidR="00686CBA" w:rsidRDefault="00686CBA">
      <w:pPr>
        <w:pStyle w:val="Ttulo2"/>
      </w:pPr>
      <w:bookmarkStart w:id="20" w:name="_Toc499558273"/>
      <w:r>
        <w:t>Resumo do Negócio</w:t>
      </w:r>
      <w:bookmarkEnd w:id="20"/>
    </w:p>
    <w:p w:rsidR="00686CBA" w:rsidRDefault="00686CBA">
      <w:pPr>
        <w:pStyle w:val="Ttulo2"/>
      </w:pPr>
      <w:bookmarkStart w:id="21" w:name="_Toc499558274"/>
      <w:r>
        <w:t>Problemas</w:t>
      </w:r>
      <w:bookmarkEnd w:id="21"/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6520"/>
      </w:tblGrid>
      <w:tr w:rsidR="00686CBA" w:rsidTr="00515C89">
        <w:trPr>
          <w:trHeight w:val="283"/>
        </w:trPr>
        <w:tc>
          <w:tcPr>
            <w:tcW w:w="3189" w:type="dxa"/>
            <w:shd w:val="pct20" w:color="auto" w:fill="auto"/>
            <w:vAlign w:val="center"/>
          </w:tcPr>
          <w:p w:rsidR="00686CBA" w:rsidRDefault="00686CBA" w:rsidP="00515C8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 problema de</w:t>
            </w:r>
          </w:p>
        </w:tc>
        <w:tc>
          <w:tcPr>
            <w:tcW w:w="6520" w:type="dxa"/>
            <w:vAlign w:val="center"/>
          </w:tcPr>
          <w:p w:rsidR="00686CBA" w:rsidRPr="00E95AA0" w:rsidRDefault="00515C89" w:rsidP="00515C89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Encontrar estacionamentos rotativos possíveis para estacionamento.</w:t>
            </w:r>
          </w:p>
        </w:tc>
      </w:tr>
      <w:tr w:rsidR="00212B17" w:rsidTr="00515C89">
        <w:trPr>
          <w:trHeight w:val="283"/>
        </w:trPr>
        <w:tc>
          <w:tcPr>
            <w:tcW w:w="3189" w:type="dxa"/>
            <w:shd w:val="pct20" w:color="auto" w:fill="auto"/>
            <w:vAlign w:val="center"/>
          </w:tcPr>
          <w:p w:rsidR="00212B17" w:rsidRDefault="00465265" w:rsidP="00515C8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212B17">
              <w:rPr>
                <w:b/>
                <w:bCs/>
              </w:rPr>
              <w:t>feta</w:t>
            </w:r>
          </w:p>
        </w:tc>
        <w:tc>
          <w:tcPr>
            <w:tcW w:w="6520" w:type="dxa"/>
            <w:vAlign w:val="center"/>
          </w:tcPr>
          <w:p w:rsidR="00212B17" w:rsidRPr="00573826" w:rsidRDefault="00515C89" w:rsidP="00515C89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Motoristas em geral</w:t>
            </w:r>
          </w:p>
        </w:tc>
      </w:tr>
      <w:tr w:rsidR="00212B17" w:rsidTr="00515C89">
        <w:trPr>
          <w:trHeight w:val="283"/>
        </w:trPr>
        <w:tc>
          <w:tcPr>
            <w:tcW w:w="3189" w:type="dxa"/>
            <w:shd w:val="pct20" w:color="auto" w:fill="auto"/>
            <w:vAlign w:val="center"/>
          </w:tcPr>
          <w:p w:rsidR="00212B17" w:rsidRDefault="00212B17" w:rsidP="00515C89">
            <w:pPr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cujo</w:t>
            </w:r>
            <w:proofErr w:type="gramEnd"/>
            <w:r>
              <w:rPr>
                <w:b/>
                <w:bCs/>
              </w:rPr>
              <w:t xml:space="preserve"> impacto é</w:t>
            </w:r>
          </w:p>
        </w:tc>
        <w:tc>
          <w:tcPr>
            <w:tcW w:w="6520" w:type="dxa"/>
            <w:vAlign w:val="center"/>
          </w:tcPr>
          <w:p w:rsidR="00212B17" w:rsidRPr="00E95AA0" w:rsidRDefault="00515C89" w:rsidP="00515C89">
            <w:pPr>
              <w:pStyle w:val="Corpodetex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 xml:space="preserve">Prejudica os motoristas em geral, que perdem um tempo precioso </w:t>
            </w:r>
            <w:proofErr w:type="gramStart"/>
            <w:r>
              <w:rPr>
                <w:color w:val="auto"/>
                <w:lang w:val="pt-BR"/>
              </w:rPr>
              <w:t>do seus</w:t>
            </w:r>
            <w:proofErr w:type="gramEnd"/>
            <w:r>
              <w:rPr>
                <w:color w:val="auto"/>
                <w:lang w:val="pt-BR"/>
              </w:rPr>
              <w:t xml:space="preserve"> dia na procura de vagas para estacionamento.</w:t>
            </w:r>
          </w:p>
        </w:tc>
      </w:tr>
      <w:tr w:rsidR="00212B17" w:rsidTr="00515C89">
        <w:trPr>
          <w:trHeight w:val="283"/>
        </w:trPr>
        <w:tc>
          <w:tcPr>
            <w:tcW w:w="3189" w:type="dxa"/>
            <w:shd w:val="pct20" w:color="auto" w:fill="auto"/>
            <w:vAlign w:val="center"/>
          </w:tcPr>
          <w:p w:rsidR="00212B17" w:rsidRDefault="00212B17" w:rsidP="00515C89">
            <w:pPr>
              <w:jc w:val="lef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benefícios</w:t>
            </w:r>
            <w:proofErr w:type="gramEnd"/>
            <w:r>
              <w:rPr>
                <w:b/>
                <w:bCs/>
              </w:rPr>
              <w:t xml:space="preserve"> de uma solução seriam</w:t>
            </w:r>
          </w:p>
        </w:tc>
        <w:tc>
          <w:tcPr>
            <w:tcW w:w="6520" w:type="dxa"/>
            <w:vAlign w:val="center"/>
          </w:tcPr>
          <w:p w:rsidR="00212B17" w:rsidRPr="00DA6DA7" w:rsidRDefault="00515C89" w:rsidP="00515C89">
            <w:pPr>
              <w:pStyle w:val="Corpodetexto"/>
              <w:rPr>
                <w:lang w:val="pt-BR"/>
              </w:rPr>
            </w:pPr>
            <w:r>
              <w:rPr>
                <w:color w:val="auto"/>
                <w:lang w:val="pt-BR"/>
              </w:rPr>
              <w:t>Menos tempo no transito procurando vagas para estacionamento.</w:t>
            </w:r>
          </w:p>
        </w:tc>
      </w:tr>
    </w:tbl>
    <w:p w:rsidR="00686CBA" w:rsidRDefault="00686CBA">
      <w:pPr>
        <w:pStyle w:val="Ttulo1"/>
        <w:rPr>
          <w:lang w:val="pt-PT"/>
        </w:rPr>
      </w:pPr>
      <w:r>
        <w:lastRenderedPageBreak/>
        <w:t xml:space="preserve"> </w:t>
      </w:r>
      <w:bookmarkStart w:id="22" w:name="_Toc104265960"/>
      <w:bookmarkStart w:id="23" w:name="_Toc105207851"/>
      <w:bookmarkStart w:id="24" w:name="_Toc105226019"/>
      <w:bookmarkStart w:id="25" w:name="_Toc107911570"/>
      <w:bookmarkStart w:id="26" w:name="_Toc108944617"/>
      <w:bookmarkStart w:id="27" w:name="_Toc124563686"/>
      <w:bookmarkStart w:id="28" w:name="_Toc104002552"/>
      <w:bookmarkStart w:id="29" w:name="_Toc104087800"/>
      <w:bookmarkStart w:id="30" w:name="_Toc104265961"/>
      <w:bookmarkStart w:id="31" w:name="_Toc105207852"/>
      <w:bookmarkStart w:id="32" w:name="_Toc105226020"/>
      <w:bookmarkStart w:id="33" w:name="_Toc107911571"/>
      <w:bookmarkStart w:id="34" w:name="_Toc108944618"/>
      <w:bookmarkStart w:id="35" w:name="_Toc124563687"/>
      <w:bookmarkStart w:id="36" w:name="_Toc104002553"/>
      <w:bookmarkStart w:id="37" w:name="_Toc104087801"/>
      <w:bookmarkStart w:id="38" w:name="_Toc104265963"/>
      <w:bookmarkStart w:id="39" w:name="_Toc105207854"/>
      <w:bookmarkStart w:id="40" w:name="_Toc105226022"/>
      <w:bookmarkStart w:id="41" w:name="_Toc107911573"/>
      <w:bookmarkStart w:id="42" w:name="_Toc108944620"/>
      <w:bookmarkStart w:id="43" w:name="_Toc124563689"/>
      <w:bookmarkStart w:id="44" w:name="_Toc104265964"/>
      <w:bookmarkStart w:id="45" w:name="_Toc105207855"/>
      <w:bookmarkStart w:id="46" w:name="_Toc105226023"/>
      <w:bookmarkStart w:id="47" w:name="_Toc107911574"/>
      <w:bookmarkStart w:id="48" w:name="_Toc108944621"/>
      <w:bookmarkStart w:id="49" w:name="_Toc124563690"/>
      <w:bookmarkStart w:id="50" w:name="_Toc104002554"/>
      <w:bookmarkStart w:id="51" w:name="_Toc104087802"/>
      <w:bookmarkStart w:id="52" w:name="_Toc104265965"/>
      <w:bookmarkStart w:id="53" w:name="_Toc105207856"/>
      <w:bookmarkStart w:id="54" w:name="_Toc105226024"/>
      <w:bookmarkStart w:id="55" w:name="_Toc107911575"/>
      <w:bookmarkStart w:id="56" w:name="_Toc108944622"/>
      <w:bookmarkStart w:id="57" w:name="_Toc124563691"/>
      <w:bookmarkStart w:id="58" w:name="_Toc104265968"/>
      <w:bookmarkStart w:id="59" w:name="_Toc105207859"/>
      <w:bookmarkStart w:id="60" w:name="_Toc105226027"/>
      <w:bookmarkStart w:id="61" w:name="_Toc107911578"/>
      <w:bookmarkStart w:id="62" w:name="_Toc108944625"/>
      <w:bookmarkStart w:id="63" w:name="_Toc124563694"/>
      <w:bookmarkStart w:id="64" w:name="_Toc104002555"/>
      <w:bookmarkStart w:id="65" w:name="_Toc104087803"/>
      <w:bookmarkStart w:id="66" w:name="_Toc104265969"/>
      <w:bookmarkStart w:id="67" w:name="_Toc105207860"/>
      <w:bookmarkStart w:id="68" w:name="_Toc105226028"/>
      <w:bookmarkStart w:id="69" w:name="_Toc107911579"/>
      <w:bookmarkStart w:id="70" w:name="_Toc108944626"/>
      <w:bookmarkStart w:id="71" w:name="_Toc124563695"/>
      <w:bookmarkStart w:id="72" w:name="_Toc499558275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r>
        <w:rPr>
          <w:lang w:val="pt-PT"/>
        </w:rPr>
        <w:t>Usuários</w:t>
      </w:r>
      <w:bookmarkEnd w:id="72"/>
    </w:p>
    <w:p w:rsidR="00686CBA" w:rsidRDefault="00686CBA">
      <w:pPr>
        <w:pStyle w:val="Ttulo2"/>
        <w:rPr>
          <w:lang w:val="pt-PT"/>
        </w:rPr>
      </w:pPr>
      <w:bookmarkStart w:id="73" w:name="_Toc499558276"/>
      <w:r>
        <w:rPr>
          <w:lang w:val="pt-PT"/>
        </w:rPr>
        <w:t>Resumo dos Usuários</w:t>
      </w:r>
      <w:bookmarkEnd w:id="73"/>
    </w:p>
    <w:p w:rsidR="003C24DB" w:rsidRPr="003C24DB" w:rsidRDefault="003C24DB" w:rsidP="003C24DB">
      <w:pPr>
        <w:ind w:firstLine="426"/>
      </w:pPr>
      <w:r w:rsidRPr="003C24DB">
        <w:t>Esta subseção descreve os principais envolvidos do sistema, cujos interesses poderão influenciar a execução e a entrega do projeto. Esses envolvidos não representam perfis específicos de usuários (estes estarão listados na subseção 3.2).</w:t>
      </w:r>
    </w:p>
    <w:p w:rsidR="003C24DB" w:rsidRPr="003C24DB" w:rsidRDefault="003C24DB" w:rsidP="003C24DB">
      <w:pPr>
        <w:rPr>
          <w:lang w:val="pt-PT" w:eastAsia="en-US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0"/>
        <w:gridCol w:w="1986"/>
        <w:gridCol w:w="5974"/>
      </w:tblGrid>
      <w:tr w:rsidR="00686CBA" w:rsidTr="003113E8">
        <w:tc>
          <w:tcPr>
            <w:tcW w:w="1830" w:type="dxa"/>
            <w:shd w:val="pct20" w:color="auto" w:fill="auto"/>
          </w:tcPr>
          <w:p w:rsidR="00686CBA" w:rsidRDefault="00686CBA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1986" w:type="dxa"/>
            <w:shd w:val="pct20" w:color="auto" w:fill="auto"/>
          </w:tcPr>
          <w:p w:rsidR="00686CBA" w:rsidRDefault="00686CBA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5974" w:type="dxa"/>
            <w:shd w:val="pct20" w:color="auto" w:fill="auto"/>
          </w:tcPr>
          <w:p w:rsidR="00686CBA" w:rsidRDefault="00686CBA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686CBA" w:rsidTr="003113E8">
        <w:tc>
          <w:tcPr>
            <w:tcW w:w="1830" w:type="dxa"/>
          </w:tcPr>
          <w:p w:rsidR="00686CBA" w:rsidRPr="00B00719" w:rsidRDefault="00686CBA" w:rsidP="001A12ED">
            <w:pPr>
              <w:pStyle w:val="Instruo"/>
              <w:rPr>
                <w:i w:val="0"/>
                <w:color w:val="auto"/>
                <w:lang w:val="pt-PT"/>
              </w:rPr>
            </w:pPr>
          </w:p>
        </w:tc>
        <w:tc>
          <w:tcPr>
            <w:tcW w:w="1986" w:type="dxa"/>
          </w:tcPr>
          <w:p w:rsidR="00686CBA" w:rsidRPr="00B00719" w:rsidRDefault="00686CBA">
            <w:pPr>
              <w:pStyle w:val="Instruo"/>
              <w:rPr>
                <w:i w:val="0"/>
                <w:color w:val="auto"/>
                <w:lang w:val="pt-PT"/>
              </w:rPr>
            </w:pPr>
          </w:p>
        </w:tc>
        <w:tc>
          <w:tcPr>
            <w:tcW w:w="5974" w:type="dxa"/>
          </w:tcPr>
          <w:p w:rsidR="009E6CB7" w:rsidRPr="009E6CB7" w:rsidRDefault="009E6CB7" w:rsidP="009E6CB7">
            <w:pPr>
              <w:rPr>
                <w:lang w:val="pt-PT"/>
              </w:rPr>
            </w:pPr>
          </w:p>
        </w:tc>
      </w:tr>
      <w:tr w:rsidR="00B00719" w:rsidTr="003113E8">
        <w:tc>
          <w:tcPr>
            <w:tcW w:w="1830" w:type="dxa"/>
          </w:tcPr>
          <w:p w:rsidR="00B00719" w:rsidRPr="00B00719" w:rsidRDefault="00B00719">
            <w:pPr>
              <w:pStyle w:val="Instruo"/>
              <w:rPr>
                <w:i w:val="0"/>
                <w:color w:val="auto"/>
                <w:lang w:val="pt-PT"/>
              </w:rPr>
            </w:pPr>
          </w:p>
        </w:tc>
        <w:tc>
          <w:tcPr>
            <w:tcW w:w="1986" w:type="dxa"/>
          </w:tcPr>
          <w:p w:rsidR="00B00719" w:rsidRPr="00B00719" w:rsidRDefault="00B00719">
            <w:pPr>
              <w:pStyle w:val="Instruo"/>
              <w:rPr>
                <w:i w:val="0"/>
                <w:color w:val="auto"/>
                <w:lang w:val="pt-PT"/>
              </w:rPr>
            </w:pPr>
          </w:p>
        </w:tc>
        <w:tc>
          <w:tcPr>
            <w:tcW w:w="5974" w:type="dxa"/>
          </w:tcPr>
          <w:p w:rsidR="00844404" w:rsidRPr="00844404" w:rsidRDefault="00844404" w:rsidP="00844404">
            <w:pPr>
              <w:rPr>
                <w:lang w:val="pt-PT"/>
              </w:rPr>
            </w:pPr>
          </w:p>
        </w:tc>
      </w:tr>
    </w:tbl>
    <w:p w:rsidR="00686CBA" w:rsidRDefault="00686CBA">
      <w:pPr>
        <w:rPr>
          <w:lang w:val="pt-PT"/>
        </w:rPr>
      </w:pPr>
    </w:p>
    <w:p w:rsidR="00686CBA" w:rsidRDefault="00686CBA">
      <w:pPr>
        <w:pStyle w:val="Ttulo2"/>
        <w:rPr>
          <w:lang w:val="pt-PT"/>
        </w:rPr>
      </w:pPr>
      <w:bookmarkStart w:id="74" w:name="_Toc499558277"/>
      <w:r>
        <w:rPr>
          <w:lang w:val="pt-PT"/>
        </w:rPr>
        <w:t>Necessidades dos Interessados</w:t>
      </w:r>
      <w:bookmarkEnd w:id="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4"/>
        <w:gridCol w:w="1130"/>
        <w:gridCol w:w="1927"/>
        <w:gridCol w:w="1641"/>
        <w:gridCol w:w="1606"/>
      </w:tblGrid>
      <w:tr w:rsidR="00686CBA" w:rsidTr="005937D8">
        <w:tc>
          <w:tcPr>
            <w:tcW w:w="3474" w:type="dxa"/>
            <w:shd w:val="pct20" w:color="auto" w:fill="auto"/>
          </w:tcPr>
          <w:p w:rsidR="00686CBA" w:rsidRDefault="00686CBA">
            <w:pPr>
              <w:pStyle w:val="Instruo"/>
              <w:rPr>
                <w:b/>
                <w:bCs/>
                <w:i w:val="0"/>
                <w:iCs/>
                <w:color w:val="auto"/>
                <w:lang w:val="pt-PT"/>
              </w:rPr>
            </w:pPr>
            <w:r>
              <w:rPr>
                <w:b/>
                <w:bCs/>
                <w:i w:val="0"/>
                <w:iCs/>
                <w:color w:val="auto"/>
                <w:lang w:val="pt-PT"/>
              </w:rPr>
              <w:t>Necessidade</w:t>
            </w:r>
          </w:p>
        </w:tc>
        <w:tc>
          <w:tcPr>
            <w:tcW w:w="1130" w:type="dxa"/>
            <w:shd w:val="pct20" w:color="auto" w:fill="auto"/>
          </w:tcPr>
          <w:p w:rsidR="00686CBA" w:rsidRDefault="00686CBA">
            <w:pPr>
              <w:pStyle w:val="Instruo"/>
              <w:rPr>
                <w:b/>
                <w:bCs/>
                <w:i w:val="0"/>
                <w:iCs/>
                <w:color w:val="auto"/>
                <w:lang w:val="pt-PT"/>
              </w:rPr>
            </w:pPr>
            <w:r>
              <w:rPr>
                <w:b/>
                <w:bCs/>
                <w:i w:val="0"/>
                <w:iCs/>
                <w:color w:val="auto"/>
                <w:lang w:val="pt-PT"/>
              </w:rPr>
              <w:t>Prioridade</w:t>
            </w:r>
          </w:p>
        </w:tc>
        <w:tc>
          <w:tcPr>
            <w:tcW w:w="1927" w:type="dxa"/>
            <w:shd w:val="pct20" w:color="auto" w:fill="auto"/>
          </w:tcPr>
          <w:p w:rsidR="00686CBA" w:rsidRDefault="00686CBA">
            <w:pPr>
              <w:pStyle w:val="Instruo"/>
              <w:rPr>
                <w:b/>
                <w:bCs/>
                <w:i w:val="0"/>
                <w:iCs/>
                <w:color w:val="auto"/>
                <w:lang w:val="pt-PT"/>
              </w:rPr>
            </w:pPr>
            <w:r>
              <w:rPr>
                <w:b/>
                <w:bCs/>
                <w:i w:val="0"/>
                <w:iCs/>
                <w:color w:val="auto"/>
                <w:lang w:val="pt-PT"/>
              </w:rPr>
              <w:t>Preocupações</w:t>
            </w:r>
          </w:p>
        </w:tc>
        <w:tc>
          <w:tcPr>
            <w:tcW w:w="1641" w:type="dxa"/>
            <w:shd w:val="pct20" w:color="auto" w:fill="auto"/>
          </w:tcPr>
          <w:p w:rsidR="00686CBA" w:rsidRDefault="00686CBA">
            <w:pPr>
              <w:pStyle w:val="Instruo"/>
              <w:rPr>
                <w:b/>
                <w:bCs/>
                <w:i w:val="0"/>
                <w:iCs/>
                <w:color w:val="auto"/>
                <w:lang w:val="pt-PT"/>
              </w:rPr>
            </w:pPr>
            <w:r>
              <w:rPr>
                <w:b/>
                <w:bCs/>
                <w:i w:val="0"/>
                <w:iCs/>
                <w:color w:val="auto"/>
                <w:lang w:val="pt-PT"/>
              </w:rPr>
              <w:t>Solução Atual</w:t>
            </w:r>
          </w:p>
        </w:tc>
        <w:tc>
          <w:tcPr>
            <w:tcW w:w="1606" w:type="dxa"/>
            <w:shd w:val="pct20" w:color="auto" w:fill="auto"/>
          </w:tcPr>
          <w:p w:rsidR="00686CBA" w:rsidRDefault="00686CBA">
            <w:pPr>
              <w:pStyle w:val="Instruo"/>
              <w:rPr>
                <w:b/>
                <w:bCs/>
                <w:i w:val="0"/>
                <w:iCs/>
                <w:color w:val="auto"/>
                <w:lang w:val="pt-PT"/>
              </w:rPr>
            </w:pPr>
            <w:r>
              <w:rPr>
                <w:b/>
                <w:bCs/>
                <w:i w:val="0"/>
                <w:iCs/>
                <w:color w:val="auto"/>
                <w:lang w:val="pt-PT"/>
              </w:rPr>
              <w:t>Soluções Propostas</w:t>
            </w:r>
          </w:p>
        </w:tc>
      </w:tr>
      <w:tr w:rsidR="00686CBA" w:rsidTr="005937D8">
        <w:tc>
          <w:tcPr>
            <w:tcW w:w="3474" w:type="dxa"/>
          </w:tcPr>
          <w:p w:rsidR="00686CBA" w:rsidRDefault="00686CBA">
            <w:pPr>
              <w:pStyle w:val="Instruo"/>
              <w:rPr>
                <w:lang w:val="pt-PT"/>
              </w:rPr>
            </w:pPr>
          </w:p>
        </w:tc>
        <w:tc>
          <w:tcPr>
            <w:tcW w:w="1130" w:type="dxa"/>
          </w:tcPr>
          <w:p w:rsidR="00686CBA" w:rsidRPr="00212B17" w:rsidRDefault="00686CBA">
            <w:pPr>
              <w:pStyle w:val="Instruo"/>
              <w:rPr>
                <w:i w:val="0"/>
                <w:color w:val="auto"/>
                <w:lang w:val="pt-PT"/>
              </w:rPr>
            </w:pPr>
          </w:p>
        </w:tc>
        <w:tc>
          <w:tcPr>
            <w:tcW w:w="1927" w:type="dxa"/>
          </w:tcPr>
          <w:p w:rsidR="00686CBA" w:rsidRPr="00212B17" w:rsidRDefault="00686CBA">
            <w:pPr>
              <w:pStyle w:val="Instruo"/>
              <w:rPr>
                <w:i w:val="0"/>
                <w:color w:val="auto"/>
                <w:lang w:val="pt-PT"/>
              </w:rPr>
            </w:pPr>
          </w:p>
        </w:tc>
        <w:tc>
          <w:tcPr>
            <w:tcW w:w="1641" w:type="dxa"/>
          </w:tcPr>
          <w:p w:rsidR="00686CBA" w:rsidRPr="00212B17" w:rsidRDefault="00686CBA">
            <w:pPr>
              <w:pStyle w:val="Instruo"/>
              <w:rPr>
                <w:i w:val="0"/>
                <w:color w:val="auto"/>
                <w:lang w:val="pt-PT"/>
              </w:rPr>
            </w:pPr>
          </w:p>
        </w:tc>
        <w:tc>
          <w:tcPr>
            <w:tcW w:w="1606" w:type="dxa"/>
          </w:tcPr>
          <w:p w:rsidR="00686CBA" w:rsidRPr="00212B17" w:rsidRDefault="00686CBA">
            <w:pPr>
              <w:pStyle w:val="Instruo"/>
              <w:rPr>
                <w:i w:val="0"/>
                <w:color w:val="auto"/>
                <w:lang w:val="pt-PT"/>
              </w:rPr>
            </w:pPr>
          </w:p>
        </w:tc>
      </w:tr>
      <w:tr w:rsidR="00212B17" w:rsidRPr="00F95455" w:rsidTr="005937D8">
        <w:tc>
          <w:tcPr>
            <w:tcW w:w="3474" w:type="dxa"/>
          </w:tcPr>
          <w:p w:rsidR="00212B17" w:rsidRDefault="00212B17" w:rsidP="00F05972">
            <w:pPr>
              <w:pStyle w:val="Instruo"/>
              <w:rPr>
                <w:i w:val="0"/>
                <w:color w:val="auto"/>
                <w:lang w:val="pt-PT"/>
              </w:rPr>
            </w:pPr>
          </w:p>
        </w:tc>
        <w:tc>
          <w:tcPr>
            <w:tcW w:w="1130" w:type="dxa"/>
          </w:tcPr>
          <w:p w:rsidR="00212B17" w:rsidRPr="00900630" w:rsidRDefault="00212B17" w:rsidP="00EC50BB">
            <w:pPr>
              <w:pStyle w:val="Instruo"/>
              <w:rPr>
                <w:i w:val="0"/>
                <w:color w:val="auto"/>
                <w:lang w:val="pt-PT"/>
              </w:rPr>
            </w:pPr>
          </w:p>
        </w:tc>
        <w:tc>
          <w:tcPr>
            <w:tcW w:w="1927" w:type="dxa"/>
          </w:tcPr>
          <w:p w:rsidR="00212B17" w:rsidRPr="00900630" w:rsidRDefault="00212B17" w:rsidP="00F05972">
            <w:pPr>
              <w:pStyle w:val="Instruo"/>
              <w:rPr>
                <w:i w:val="0"/>
                <w:color w:val="auto"/>
                <w:lang w:val="pt-PT"/>
              </w:rPr>
            </w:pPr>
          </w:p>
        </w:tc>
        <w:tc>
          <w:tcPr>
            <w:tcW w:w="1641" w:type="dxa"/>
          </w:tcPr>
          <w:p w:rsidR="00212B17" w:rsidRPr="00900630" w:rsidRDefault="00212B17" w:rsidP="00EC50BB">
            <w:pPr>
              <w:pStyle w:val="Instruo"/>
              <w:rPr>
                <w:i w:val="0"/>
                <w:color w:val="auto"/>
                <w:lang w:val="pt-PT"/>
              </w:rPr>
            </w:pPr>
          </w:p>
        </w:tc>
        <w:tc>
          <w:tcPr>
            <w:tcW w:w="1606" w:type="dxa"/>
          </w:tcPr>
          <w:p w:rsidR="00212B17" w:rsidRPr="00900630" w:rsidRDefault="00212B17" w:rsidP="00F95455">
            <w:pPr>
              <w:pStyle w:val="Instruo"/>
              <w:rPr>
                <w:i w:val="0"/>
                <w:color w:val="auto"/>
                <w:lang w:val="pt-PT"/>
              </w:rPr>
            </w:pPr>
          </w:p>
        </w:tc>
      </w:tr>
    </w:tbl>
    <w:p w:rsidR="003C24DB" w:rsidRDefault="003C24DB" w:rsidP="003C24DB">
      <w:pPr>
        <w:pStyle w:val="Instruo"/>
        <w:spacing w:line="360" w:lineRule="auto"/>
        <w:ind w:firstLine="432"/>
        <w:jc w:val="both"/>
        <w:rPr>
          <w:i w:val="0"/>
          <w:color w:val="000000"/>
          <w:lang w:val="pt-PT"/>
        </w:rPr>
      </w:pPr>
    </w:p>
    <w:p w:rsidR="003C24DB" w:rsidRPr="002F52CF" w:rsidRDefault="003C24DB" w:rsidP="003C24DB">
      <w:pPr>
        <w:pStyle w:val="Instruo"/>
        <w:spacing w:line="360" w:lineRule="auto"/>
        <w:ind w:firstLine="432"/>
        <w:jc w:val="both"/>
        <w:rPr>
          <w:i w:val="0"/>
          <w:color w:val="000000"/>
          <w:lang w:val="pt-PT"/>
        </w:rPr>
      </w:pPr>
      <w:r w:rsidRPr="002F52CF">
        <w:rPr>
          <w:i w:val="0"/>
          <w:color w:val="000000"/>
          <w:lang w:val="pt-PT"/>
        </w:rPr>
        <w:t>A prioridade de cada necessidade foi estabelecida de acordo com os níveis abaixo:</w:t>
      </w: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3C24DB" w:rsidRPr="005246E1" w:rsidTr="00E52AC0">
        <w:tc>
          <w:tcPr>
            <w:tcW w:w="1560" w:type="dxa"/>
            <w:shd w:val="clear" w:color="auto" w:fill="BFBFBF"/>
            <w:vAlign w:val="center"/>
          </w:tcPr>
          <w:p w:rsidR="003C24DB" w:rsidRPr="001F714E" w:rsidRDefault="003C24DB" w:rsidP="00E52AC0">
            <w:pPr>
              <w:pStyle w:val="Instruo"/>
              <w:spacing w:line="360" w:lineRule="auto"/>
              <w:rPr>
                <w:b/>
                <w:i w:val="0"/>
                <w:color w:val="auto"/>
                <w:sz w:val="18"/>
                <w:szCs w:val="18"/>
                <w:lang w:val="pt-PT"/>
              </w:rPr>
            </w:pPr>
            <w:r w:rsidRPr="001F714E">
              <w:rPr>
                <w:b/>
                <w:i w:val="0"/>
                <w:color w:val="auto"/>
                <w:sz w:val="18"/>
                <w:szCs w:val="18"/>
                <w:lang w:val="pt-PT"/>
              </w:rPr>
              <w:t>Crítico</w:t>
            </w:r>
          </w:p>
        </w:tc>
        <w:tc>
          <w:tcPr>
            <w:tcW w:w="8079" w:type="dxa"/>
          </w:tcPr>
          <w:p w:rsidR="003C24DB" w:rsidRPr="001F714E" w:rsidRDefault="003C24DB" w:rsidP="00E52AC0">
            <w:pPr>
              <w:pStyle w:val="Instruo"/>
              <w:spacing w:line="360" w:lineRule="auto"/>
              <w:rPr>
                <w:i w:val="0"/>
                <w:color w:val="auto"/>
                <w:sz w:val="18"/>
                <w:szCs w:val="18"/>
                <w:lang w:val="pt-PT"/>
              </w:rPr>
            </w:pPr>
            <w:r w:rsidRPr="001F714E">
              <w:rPr>
                <w:i w:val="0"/>
                <w:color w:val="auto"/>
                <w:sz w:val="18"/>
                <w:szCs w:val="18"/>
                <w:lang w:val="pt-PT"/>
              </w:rPr>
              <w:t xml:space="preserve">Requisitos essenciais ou o fracasso em sua </w:t>
            </w:r>
            <w:proofErr w:type="gramStart"/>
            <w:r w:rsidRPr="001F714E">
              <w:rPr>
                <w:i w:val="0"/>
                <w:color w:val="auto"/>
                <w:sz w:val="18"/>
                <w:szCs w:val="18"/>
                <w:lang w:val="pt-PT"/>
              </w:rPr>
              <w:t>implementação</w:t>
            </w:r>
            <w:proofErr w:type="gramEnd"/>
            <w:r w:rsidRPr="001F714E">
              <w:rPr>
                <w:i w:val="0"/>
                <w:color w:val="auto"/>
                <w:sz w:val="18"/>
                <w:szCs w:val="18"/>
                <w:lang w:val="pt-PT"/>
              </w:rPr>
              <w:t xml:space="preserve"> significa que o sistema não irá atender as necessidades do cliente. Imprescindível que seja atendido pelo sistema, condição fundamental para o sucesso do projeto. </w:t>
            </w:r>
          </w:p>
        </w:tc>
      </w:tr>
      <w:tr w:rsidR="003C24DB" w:rsidRPr="005246E1" w:rsidTr="00E52AC0">
        <w:tc>
          <w:tcPr>
            <w:tcW w:w="1560" w:type="dxa"/>
            <w:shd w:val="clear" w:color="auto" w:fill="BFBFBF"/>
            <w:vAlign w:val="center"/>
          </w:tcPr>
          <w:p w:rsidR="003C24DB" w:rsidRPr="001F714E" w:rsidRDefault="003C24DB" w:rsidP="00E52AC0">
            <w:pPr>
              <w:pStyle w:val="Instruo"/>
              <w:spacing w:line="360" w:lineRule="auto"/>
              <w:rPr>
                <w:b/>
                <w:i w:val="0"/>
                <w:color w:val="auto"/>
                <w:sz w:val="18"/>
                <w:szCs w:val="18"/>
                <w:lang w:val="pt-PT"/>
              </w:rPr>
            </w:pPr>
            <w:r w:rsidRPr="001F714E">
              <w:rPr>
                <w:b/>
                <w:i w:val="0"/>
                <w:color w:val="auto"/>
                <w:sz w:val="18"/>
                <w:szCs w:val="18"/>
                <w:lang w:val="pt-PT"/>
              </w:rPr>
              <w:t>Importante</w:t>
            </w:r>
          </w:p>
        </w:tc>
        <w:tc>
          <w:tcPr>
            <w:tcW w:w="8079" w:type="dxa"/>
          </w:tcPr>
          <w:p w:rsidR="003C24DB" w:rsidRPr="001F714E" w:rsidRDefault="003C24DB" w:rsidP="00E52AC0">
            <w:pPr>
              <w:pStyle w:val="Instruo"/>
              <w:spacing w:line="360" w:lineRule="auto"/>
              <w:rPr>
                <w:i w:val="0"/>
                <w:color w:val="auto"/>
                <w:sz w:val="18"/>
                <w:szCs w:val="18"/>
                <w:lang w:val="pt-PT"/>
              </w:rPr>
            </w:pPr>
            <w:r w:rsidRPr="001F714E">
              <w:rPr>
                <w:i w:val="0"/>
                <w:color w:val="auto"/>
                <w:sz w:val="18"/>
                <w:szCs w:val="18"/>
                <w:lang w:val="pt-PT"/>
              </w:rPr>
              <w:t xml:space="preserve">Requisitos importantes para a eficácia ou eficiência do sistema. Sua não </w:t>
            </w:r>
            <w:proofErr w:type="gramStart"/>
            <w:r w:rsidRPr="001F714E">
              <w:rPr>
                <w:i w:val="0"/>
                <w:color w:val="auto"/>
                <w:sz w:val="18"/>
                <w:szCs w:val="18"/>
                <w:lang w:val="pt-PT"/>
              </w:rPr>
              <w:t>implementação</w:t>
            </w:r>
            <w:proofErr w:type="gramEnd"/>
            <w:r w:rsidRPr="001F714E">
              <w:rPr>
                <w:i w:val="0"/>
                <w:color w:val="auto"/>
                <w:sz w:val="18"/>
                <w:szCs w:val="18"/>
                <w:lang w:val="pt-PT"/>
              </w:rPr>
              <w:t xml:space="preserve"> afeta a satisfação do usuário e/ou o valor agregado do produto. Afeta a satisfação do usuário significativamente, mas o não atendimento não determina o fracasso do projeto.</w:t>
            </w:r>
          </w:p>
        </w:tc>
      </w:tr>
      <w:tr w:rsidR="003C24DB" w:rsidRPr="005246E1" w:rsidTr="00E52AC0">
        <w:tc>
          <w:tcPr>
            <w:tcW w:w="1560" w:type="dxa"/>
            <w:shd w:val="clear" w:color="auto" w:fill="BFBFBF"/>
            <w:vAlign w:val="center"/>
          </w:tcPr>
          <w:p w:rsidR="003C24DB" w:rsidRPr="001F714E" w:rsidRDefault="003C24DB" w:rsidP="00E52AC0">
            <w:pPr>
              <w:pStyle w:val="Instruo"/>
              <w:spacing w:line="360" w:lineRule="auto"/>
              <w:rPr>
                <w:b/>
                <w:i w:val="0"/>
                <w:color w:val="auto"/>
                <w:sz w:val="18"/>
                <w:szCs w:val="18"/>
                <w:lang w:val="pt-PT"/>
              </w:rPr>
            </w:pPr>
            <w:r>
              <w:rPr>
                <w:b/>
                <w:i w:val="0"/>
                <w:color w:val="auto"/>
                <w:sz w:val="18"/>
                <w:szCs w:val="18"/>
                <w:lang w:val="pt-PT"/>
              </w:rPr>
              <w:t>Ú</w:t>
            </w:r>
            <w:r w:rsidRPr="001F714E">
              <w:rPr>
                <w:b/>
                <w:i w:val="0"/>
                <w:color w:val="auto"/>
                <w:sz w:val="18"/>
                <w:szCs w:val="18"/>
                <w:lang w:val="pt-PT"/>
              </w:rPr>
              <w:t>til</w:t>
            </w:r>
          </w:p>
        </w:tc>
        <w:tc>
          <w:tcPr>
            <w:tcW w:w="8079" w:type="dxa"/>
          </w:tcPr>
          <w:p w:rsidR="003C24DB" w:rsidRPr="001F714E" w:rsidRDefault="003C24DB" w:rsidP="00E52AC0">
            <w:pPr>
              <w:pStyle w:val="Instruo"/>
              <w:spacing w:line="360" w:lineRule="auto"/>
              <w:rPr>
                <w:i w:val="0"/>
                <w:color w:val="auto"/>
                <w:sz w:val="18"/>
                <w:szCs w:val="18"/>
                <w:lang w:val="pt-PT"/>
              </w:rPr>
            </w:pPr>
            <w:r w:rsidRPr="001F714E">
              <w:rPr>
                <w:i w:val="0"/>
                <w:color w:val="auto"/>
                <w:sz w:val="18"/>
                <w:szCs w:val="18"/>
                <w:lang w:val="pt-PT"/>
              </w:rPr>
              <w:t>Requisitos úteis, porém menos críticos, sendo usados menos freqüentemente. Não possui muito significado para a satisfação do usuário e pode deixar de ser atendida.</w:t>
            </w:r>
          </w:p>
        </w:tc>
      </w:tr>
    </w:tbl>
    <w:p w:rsidR="00686CBA" w:rsidRDefault="00686CBA">
      <w:pPr>
        <w:pStyle w:val="Ttulo1"/>
        <w:rPr>
          <w:lang w:val="pt-PT"/>
        </w:rPr>
      </w:pPr>
      <w:bookmarkStart w:id="75" w:name="_Toc499558278"/>
      <w:r>
        <w:rPr>
          <w:lang w:val="pt-PT"/>
        </w:rPr>
        <w:t>Visão Geral do Produto</w:t>
      </w:r>
      <w:bookmarkEnd w:id="75"/>
    </w:p>
    <w:p w:rsidR="00686CBA" w:rsidRDefault="00686CBA">
      <w:pPr>
        <w:pStyle w:val="Ttulo2"/>
        <w:rPr>
          <w:lang w:val="pt-PT"/>
        </w:rPr>
      </w:pPr>
      <w:bookmarkStart w:id="76" w:name="_Toc499558279"/>
      <w:r>
        <w:rPr>
          <w:lang w:val="pt-PT"/>
        </w:rPr>
        <w:t>Perspectiva do Produto</w:t>
      </w:r>
      <w:bookmarkEnd w:id="76"/>
    </w:p>
    <w:p w:rsidR="008E2447" w:rsidRPr="008460E4" w:rsidRDefault="008C0611" w:rsidP="00E639F9">
      <w:pPr>
        <w:ind w:left="284"/>
        <w:rPr>
          <w:color w:val="548DD4" w:themeColor="text2" w:themeTint="99"/>
        </w:rPr>
      </w:pPr>
      <w:r w:rsidRPr="008C0611">
        <w:rPr>
          <w:b/>
        </w:rPr>
        <w:t>Fase</w:t>
      </w:r>
      <w:r w:rsidR="00E639F9">
        <w:rPr>
          <w:b/>
        </w:rPr>
        <w:t xml:space="preserve"> 1 – </w:t>
      </w:r>
      <w:r w:rsidR="00075620" w:rsidRPr="008460E4">
        <w:rPr>
          <w:b/>
          <w:color w:val="548DD4" w:themeColor="text2" w:themeTint="99"/>
        </w:rPr>
        <w:t>DESCREVER</w:t>
      </w:r>
    </w:p>
    <w:p w:rsidR="005D68AE" w:rsidRPr="008460E4" w:rsidRDefault="005D68AE" w:rsidP="005D68AE">
      <w:pPr>
        <w:pStyle w:val="PargrafodaLista"/>
        <w:numPr>
          <w:ilvl w:val="0"/>
          <w:numId w:val="23"/>
        </w:numPr>
        <w:rPr>
          <w:color w:val="548DD4" w:themeColor="text2" w:themeTint="99"/>
        </w:rPr>
      </w:pPr>
      <w:r w:rsidRPr="008460E4">
        <w:rPr>
          <w:color w:val="548DD4" w:themeColor="text2" w:themeTint="99"/>
        </w:rPr>
        <w:t>Módulo</w:t>
      </w:r>
      <w:r w:rsidR="00075620" w:rsidRPr="008460E4">
        <w:rPr>
          <w:color w:val="548DD4" w:themeColor="text2" w:themeTint="99"/>
        </w:rPr>
        <w:t>:</w:t>
      </w:r>
      <w:r w:rsidRPr="008460E4">
        <w:rPr>
          <w:color w:val="548DD4" w:themeColor="text2" w:themeTint="99"/>
        </w:rPr>
        <w:t xml:space="preserve"> </w:t>
      </w:r>
    </w:p>
    <w:p w:rsidR="005D68AE" w:rsidRPr="008460E4" w:rsidRDefault="005D68AE" w:rsidP="005D68AE">
      <w:pPr>
        <w:pStyle w:val="PargrafodaLista"/>
        <w:numPr>
          <w:ilvl w:val="0"/>
          <w:numId w:val="24"/>
        </w:numPr>
        <w:rPr>
          <w:color w:val="548DD4" w:themeColor="text2" w:themeTint="99"/>
        </w:rPr>
      </w:pPr>
      <w:r w:rsidRPr="008460E4">
        <w:rPr>
          <w:color w:val="548DD4" w:themeColor="text2" w:themeTint="99"/>
        </w:rPr>
        <w:t>UC_01</w:t>
      </w:r>
      <w:r w:rsidR="00075620" w:rsidRPr="008460E4">
        <w:rPr>
          <w:color w:val="548DD4" w:themeColor="text2" w:themeTint="99"/>
        </w:rPr>
        <w:t xml:space="preserve"> - </w:t>
      </w:r>
    </w:p>
    <w:p w:rsidR="005D68AE" w:rsidRPr="008460E4" w:rsidRDefault="005D68AE" w:rsidP="005D68AE">
      <w:pPr>
        <w:pStyle w:val="PargrafodaLista"/>
        <w:numPr>
          <w:ilvl w:val="0"/>
          <w:numId w:val="24"/>
        </w:numPr>
        <w:rPr>
          <w:color w:val="548DD4" w:themeColor="text2" w:themeTint="99"/>
        </w:rPr>
      </w:pPr>
      <w:r w:rsidRPr="008460E4">
        <w:rPr>
          <w:color w:val="548DD4" w:themeColor="text2" w:themeTint="99"/>
        </w:rPr>
        <w:t xml:space="preserve">UC_02 - </w:t>
      </w:r>
    </w:p>
    <w:p w:rsidR="005D68AE" w:rsidRDefault="005D68AE" w:rsidP="005D68AE">
      <w:pPr>
        <w:pStyle w:val="PargrafodaLista"/>
        <w:ind w:left="0"/>
      </w:pPr>
    </w:p>
    <w:p w:rsidR="005D68AE" w:rsidRPr="008460E4" w:rsidRDefault="005D68AE" w:rsidP="005D68AE">
      <w:pPr>
        <w:pStyle w:val="PargrafodaLista"/>
        <w:numPr>
          <w:ilvl w:val="0"/>
          <w:numId w:val="23"/>
        </w:numPr>
        <w:rPr>
          <w:color w:val="548DD4" w:themeColor="text2" w:themeTint="99"/>
        </w:rPr>
      </w:pPr>
      <w:r w:rsidRPr="008460E4">
        <w:rPr>
          <w:color w:val="548DD4" w:themeColor="text2" w:themeTint="99"/>
        </w:rPr>
        <w:t>Módulo</w:t>
      </w:r>
      <w:r w:rsidR="00075620" w:rsidRPr="008460E4">
        <w:rPr>
          <w:color w:val="548DD4" w:themeColor="text2" w:themeTint="99"/>
        </w:rPr>
        <w:t>:</w:t>
      </w:r>
      <w:r w:rsidRPr="008460E4">
        <w:rPr>
          <w:color w:val="548DD4" w:themeColor="text2" w:themeTint="99"/>
        </w:rPr>
        <w:t xml:space="preserve"> </w:t>
      </w:r>
    </w:p>
    <w:p w:rsidR="005D68AE" w:rsidRPr="008460E4" w:rsidRDefault="005D68AE" w:rsidP="005D68AE">
      <w:pPr>
        <w:pStyle w:val="PargrafodaLista"/>
        <w:numPr>
          <w:ilvl w:val="0"/>
          <w:numId w:val="25"/>
        </w:numPr>
        <w:rPr>
          <w:color w:val="548DD4" w:themeColor="text2" w:themeTint="99"/>
        </w:rPr>
      </w:pPr>
      <w:r w:rsidRPr="008460E4">
        <w:rPr>
          <w:color w:val="548DD4" w:themeColor="text2" w:themeTint="99"/>
        </w:rPr>
        <w:t>UC_</w:t>
      </w:r>
      <w:r w:rsidR="00075620" w:rsidRPr="008460E4">
        <w:rPr>
          <w:color w:val="548DD4" w:themeColor="text2" w:themeTint="99"/>
        </w:rPr>
        <w:t>03</w:t>
      </w:r>
      <w:r w:rsidRPr="008460E4">
        <w:rPr>
          <w:color w:val="548DD4" w:themeColor="text2" w:themeTint="99"/>
        </w:rPr>
        <w:t xml:space="preserve"> - </w:t>
      </w:r>
    </w:p>
    <w:p w:rsidR="005D68AE" w:rsidRPr="008460E4" w:rsidRDefault="005D68AE" w:rsidP="008460E4">
      <w:pPr>
        <w:pStyle w:val="PargrafodaLista"/>
        <w:numPr>
          <w:ilvl w:val="0"/>
          <w:numId w:val="25"/>
        </w:numPr>
        <w:rPr>
          <w:color w:val="548DD4" w:themeColor="text2" w:themeTint="99"/>
        </w:rPr>
      </w:pPr>
      <w:r w:rsidRPr="008460E4">
        <w:rPr>
          <w:color w:val="548DD4" w:themeColor="text2" w:themeTint="99"/>
        </w:rPr>
        <w:t>UC_</w:t>
      </w:r>
      <w:r w:rsidR="00075620" w:rsidRPr="008460E4">
        <w:rPr>
          <w:color w:val="548DD4" w:themeColor="text2" w:themeTint="99"/>
        </w:rPr>
        <w:t>0</w:t>
      </w:r>
      <w:r w:rsidRPr="008460E4">
        <w:rPr>
          <w:color w:val="548DD4" w:themeColor="text2" w:themeTint="99"/>
        </w:rPr>
        <w:t xml:space="preserve">4 </w:t>
      </w:r>
      <w:r w:rsidR="00075620" w:rsidRPr="008460E4">
        <w:rPr>
          <w:color w:val="548DD4" w:themeColor="text2" w:themeTint="99"/>
        </w:rPr>
        <w:t>-</w:t>
      </w:r>
    </w:p>
    <w:p w:rsidR="005D68AE" w:rsidRDefault="005D68AE" w:rsidP="008460E4"/>
    <w:p w:rsidR="008659D7" w:rsidRPr="008460E4" w:rsidRDefault="008C0611" w:rsidP="008659D7">
      <w:pPr>
        <w:ind w:left="284"/>
        <w:rPr>
          <w:color w:val="548DD4" w:themeColor="text2" w:themeTint="99"/>
        </w:rPr>
      </w:pPr>
      <w:r w:rsidRPr="008C0611">
        <w:rPr>
          <w:b/>
        </w:rPr>
        <w:t>Fase</w:t>
      </w:r>
      <w:r w:rsidR="008659D7">
        <w:rPr>
          <w:b/>
        </w:rPr>
        <w:t xml:space="preserve"> 2</w:t>
      </w:r>
      <w:r w:rsidR="008659D7" w:rsidRPr="00672D86">
        <w:rPr>
          <w:b/>
        </w:rPr>
        <w:t xml:space="preserve"> – </w:t>
      </w:r>
      <w:r w:rsidR="00075620" w:rsidRPr="008460E4">
        <w:rPr>
          <w:b/>
          <w:color w:val="548DD4" w:themeColor="text2" w:themeTint="99"/>
        </w:rPr>
        <w:t>DESCREVER</w:t>
      </w:r>
    </w:p>
    <w:p w:rsidR="008659D7" w:rsidRPr="008460E4" w:rsidRDefault="00075620" w:rsidP="008659D7">
      <w:pPr>
        <w:pStyle w:val="PargrafodaLista"/>
        <w:numPr>
          <w:ilvl w:val="0"/>
          <w:numId w:val="23"/>
        </w:numPr>
        <w:rPr>
          <w:color w:val="548DD4" w:themeColor="text2" w:themeTint="99"/>
        </w:rPr>
      </w:pPr>
      <w:r w:rsidRPr="008460E4">
        <w:rPr>
          <w:color w:val="548DD4" w:themeColor="text2" w:themeTint="99"/>
        </w:rPr>
        <w:t>Módulo:</w:t>
      </w:r>
    </w:p>
    <w:p w:rsidR="00EC7F8A" w:rsidRPr="008460E4" w:rsidRDefault="00EC7F8A" w:rsidP="00EC7F8A">
      <w:pPr>
        <w:pStyle w:val="PargrafodaLista"/>
        <w:numPr>
          <w:ilvl w:val="0"/>
          <w:numId w:val="31"/>
        </w:numPr>
        <w:rPr>
          <w:color w:val="548DD4" w:themeColor="text2" w:themeTint="99"/>
        </w:rPr>
      </w:pPr>
      <w:r w:rsidRPr="008460E4">
        <w:rPr>
          <w:color w:val="548DD4" w:themeColor="text2" w:themeTint="99"/>
        </w:rPr>
        <w:t>UC_</w:t>
      </w:r>
      <w:r w:rsidR="00075620" w:rsidRPr="008460E4">
        <w:rPr>
          <w:color w:val="548DD4" w:themeColor="text2" w:themeTint="99"/>
        </w:rPr>
        <w:t>05</w:t>
      </w:r>
      <w:r w:rsidRPr="008460E4">
        <w:rPr>
          <w:color w:val="548DD4" w:themeColor="text2" w:themeTint="99"/>
        </w:rPr>
        <w:t xml:space="preserve"> </w:t>
      </w:r>
    </w:p>
    <w:p w:rsidR="008659D7" w:rsidRPr="008460E4" w:rsidRDefault="008659D7" w:rsidP="008659D7">
      <w:pPr>
        <w:pStyle w:val="PargrafodaLista"/>
        <w:numPr>
          <w:ilvl w:val="0"/>
          <w:numId w:val="31"/>
        </w:numPr>
        <w:rPr>
          <w:color w:val="548DD4" w:themeColor="text2" w:themeTint="99"/>
        </w:rPr>
      </w:pPr>
      <w:r w:rsidRPr="008460E4">
        <w:rPr>
          <w:color w:val="548DD4" w:themeColor="text2" w:themeTint="99"/>
        </w:rPr>
        <w:t>UC_</w:t>
      </w:r>
      <w:r w:rsidR="00075620" w:rsidRPr="008460E4">
        <w:rPr>
          <w:color w:val="548DD4" w:themeColor="text2" w:themeTint="99"/>
        </w:rPr>
        <w:t>06</w:t>
      </w:r>
    </w:p>
    <w:p w:rsidR="00AC4734" w:rsidRPr="00F56CBC" w:rsidRDefault="00AC4734" w:rsidP="00AC4734">
      <w:pPr>
        <w:pStyle w:val="PargrafodaLista"/>
        <w:ind w:left="1724"/>
      </w:pPr>
    </w:p>
    <w:p w:rsidR="00686CBA" w:rsidRDefault="00686CBA">
      <w:pPr>
        <w:pStyle w:val="Ttulo1"/>
      </w:pPr>
      <w:bookmarkStart w:id="77" w:name="_Toc104002566"/>
      <w:bookmarkStart w:id="78" w:name="_Toc104087814"/>
      <w:bookmarkStart w:id="79" w:name="_Toc104265981"/>
      <w:bookmarkStart w:id="80" w:name="_Toc105207869"/>
      <w:bookmarkStart w:id="81" w:name="_Toc105226037"/>
      <w:bookmarkStart w:id="82" w:name="_Toc107911588"/>
      <w:bookmarkStart w:id="83" w:name="_Toc108944635"/>
      <w:bookmarkStart w:id="84" w:name="_Toc124563704"/>
      <w:bookmarkStart w:id="85" w:name="_Toc98042876"/>
      <w:bookmarkStart w:id="86" w:name="_Toc98043038"/>
      <w:bookmarkStart w:id="87" w:name="_Toc98043108"/>
      <w:bookmarkStart w:id="88" w:name="_Toc98043179"/>
      <w:bookmarkStart w:id="89" w:name="_Toc98043210"/>
      <w:bookmarkStart w:id="90" w:name="_Toc98043251"/>
      <w:bookmarkStart w:id="91" w:name="_Toc98043460"/>
      <w:bookmarkStart w:id="92" w:name="_Toc98043500"/>
      <w:bookmarkStart w:id="93" w:name="_Toc98043533"/>
      <w:bookmarkStart w:id="94" w:name="_Toc98043562"/>
      <w:bookmarkStart w:id="95" w:name="_Toc98043611"/>
      <w:bookmarkStart w:id="96" w:name="_Toc102790897"/>
      <w:bookmarkStart w:id="97" w:name="_Toc102790927"/>
      <w:bookmarkStart w:id="98" w:name="_Toc102797152"/>
      <w:bookmarkStart w:id="99" w:name="_Toc102797295"/>
      <w:bookmarkStart w:id="100" w:name="_Toc98042878"/>
      <w:bookmarkStart w:id="101" w:name="_Toc98043040"/>
      <w:bookmarkStart w:id="102" w:name="_Toc98043110"/>
      <w:bookmarkStart w:id="103" w:name="_Toc98043181"/>
      <w:bookmarkStart w:id="104" w:name="_Toc98043212"/>
      <w:bookmarkStart w:id="105" w:name="_Toc98043253"/>
      <w:bookmarkStart w:id="106" w:name="_Toc98043462"/>
      <w:bookmarkStart w:id="107" w:name="_Toc98043502"/>
      <w:bookmarkStart w:id="108" w:name="_Toc98043535"/>
      <w:bookmarkStart w:id="109" w:name="_Toc98043564"/>
      <w:bookmarkStart w:id="110" w:name="_Toc98043613"/>
      <w:bookmarkStart w:id="111" w:name="_Toc102790899"/>
      <w:bookmarkStart w:id="112" w:name="_Toc102790929"/>
      <w:bookmarkStart w:id="113" w:name="_Toc102797154"/>
      <w:bookmarkStart w:id="114" w:name="_Toc102797297"/>
      <w:bookmarkStart w:id="115" w:name="_Toc98042883"/>
      <w:bookmarkStart w:id="116" w:name="_Toc98043045"/>
      <w:bookmarkStart w:id="117" w:name="_Toc98043115"/>
      <w:bookmarkStart w:id="118" w:name="_Toc98043186"/>
      <w:bookmarkStart w:id="119" w:name="_Toc98043217"/>
      <w:bookmarkStart w:id="120" w:name="_Toc98043258"/>
      <w:bookmarkStart w:id="121" w:name="_Toc98043467"/>
      <w:bookmarkStart w:id="122" w:name="_Toc98043507"/>
      <w:bookmarkStart w:id="123" w:name="_Toc98043540"/>
      <w:bookmarkStart w:id="124" w:name="_Toc98043569"/>
      <w:bookmarkStart w:id="125" w:name="_Toc98043618"/>
      <w:bookmarkStart w:id="126" w:name="_Toc102790904"/>
      <w:bookmarkStart w:id="127" w:name="_Toc102790934"/>
      <w:bookmarkStart w:id="128" w:name="_Toc102797157"/>
      <w:bookmarkStart w:id="129" w:name="_Toc102797300"/>
      <w:bookmarkStart w:id="130" w:name="_Toc98042885"/>
      <w:bookmarkStart w:id="131" w:name="_Toc98043047"/>
      <w:bookmarkStart w:id="132" w:name="_Toc98043261"/>
      <w:bookmarkStart w:id="133" w:name="_Toc98043470"/>
      <w:bookmarkStart w:id="134" w:name="_Toc98043510"/>
      <w:bookmarkStart w:id="135" w:name="_Toc98043621"/>
      <w:bookmarkStart w:id="136" w:name="_Toc102790907"/>
      <w:bookmarkStart w:id="137" w:name="_Toc102790937"/>
      <w:bookmarkStart w:id="138" w:name="_Toc102797614"/>
      <w:bookmarkStart w:id="139" w:name="_Toc102811246"/>
      <w:bookmarkStart w:id="140" w:name="_Toc102904611"/>
      <w:bookmarkStart w:id="141" w:name="_Toc102904946"/>
      <w:bookmarkStart w:id="142" w:name="_Toc104002567"/>
      <w:bookmarkStart w:id="143" w:name="_Toc104087815"/>
      <w:bookmarkStart w:id="144" w:name="_Toc104265982"/>
      <w:bookmarkStart w:id="145" w:name="_Toc105207870"/>
      <w:bookmarkStart w:id="146" w:name="_Toc105226038"/>
      <w:bookmarkStart w:id="147" w:name="_Toc107911589"/>
      <w:bookmarkStart w:id="148" w:name="_Toc108944636"/>
      <w:bookmarkStart w:id="149" w:name="_Toc124563705"/>
      <w:bookmarkStart w:id="150" w:name="_Toc98042886"/>
      <w:bookmarkStart w:id="151" w:name="_Toc98043048"/>
      <w:bookmarkStart w:id="152" w:name="_Toc98043119"/>
      <w:bookmarkStart w:id="153" w:name="_Toc98043190"/>
      <w:bookmarkStart w:id="154" w:name="_Toc98043221"/>
      <w:bookmarkStart w:id="155" w:name="_Toc98043262"/>
      <w:bookmarkStart w:id="156" w:name="_Toc98043471"/>
      <w:bookmarkStart w:id="157" w:name="_Toc98043511"/>
      <w:bookmarkStart w:id="158" w:name="_Toc98043622"/>
      <w:bookmarkStart w:id="159" w:name="_Toc102790908"/>
      <w:bookmarkStart w:id="160" w:name="_Toc102790938"/>
      <w:bookmarkStart w:id="161" w:name="_Toc102797159"/>
      <w:bookmarkStart w:id="162" w:name="_Toc102797302"/>
      <w:bookmarkStart w:id="163" w:name="_Toc102797615"/>
      <w:bookmarkStart w:id="164" w:name="_Toc102811247"/>
      <w:bookmarkStart w:id="165" w:name="_Toc102904612"/>
      <w:bookmarkStart w:id="166" w:name="_Toc102904947"/>
      <w:bookmarkStart w:id="167" w:name="_Toc104002568"/>
      <w:bookmarkStart w:id="168" w:name="_Toc104087816"/>
      <w:bookmarkStart w:id="169" w:name="_Toc104265983"/>
      <w:bookmarkStart w:id="170" w:name="_Toc105207871"/>
      <w:bookmarkStart w:id="171" w:name="_Toc105226039"/>
      <w:bookmarkStart w:id="172" w:name="_Toc107911590"/>
      <w:bookmarkStart w:id="173" w:name="_Toc108944637"/>
      <w:bookmarkStart w:id="174" w:name="_Toc124563706"/>
      <w:bookmarkStart w:id="175" w:name="_Toc98043120"/>
      <w:bookmarkStart w:id="176" w:name="_Toc98043191"/>
      <w:bookmarkStart w:id="177" w:name="_Toc98043222"/>
      <w:bookmarkStart w:id="178" w:name="_Toc98043263"/>
      <w:bookmarkStart w:id="179" w:name="_Toc98043472"/>
      <w:bookmarkStart w:id="180" w:name="_Toc98043512"/>
      <w:bookmarkStart w:id="181" w:name="_Toc98043623"/>
      <w:bookmarkStart w:id="182" w:name="_Toc102790909"/>
      <w:bookmarkStart w:id="183" w:name="_Toc102790939"/>
      <w:bookmarkStart w:id="184" w:name="_Toc102797160"/>
      <w:bookmarkStart w:id="185" w:name="_Toc102797303"/>
      <w:bookmarkStart w:id="186" w:name="_Toc102797616"/>
      <w:bookmarkStart w:id="187" w:name="_Toc102811248"/>
      <w:bookmarkStart w:id="188" w:name="_Toc102904613"/>
      <w:bookmarkStart w:id="189" w:name="_Toc102904948"/>
      <w:bookmarkStart w:id="190" w:name="_Toc104002569"/>
      <w:bookmarkStart w:id="191" w:name="_Toc104087817"/>
      <w:bookmarkStart w:id="192" w:name="_Toc104265984"/>
      <w:bookmarkStart w:id="193" w:name="_Toc105207872"/>
      <w:bookmarkStart w:id="194" w:name="_Toc105226040"/>
      <w:bookmarkStart w:id="195" w:name="_Toc107911591"/>
      <w:bookmarkStart w:id="196" w:name="_Toc108944638"/>
      <w:bookmarkStart w:id="197" w:name="_Toc124563707"/>
      <w:bookmarkStart w:id="198" w:name="_Toc98043053"/>
      <w:bookmarkStart w:id="199" w:name="_Toc98043123"/>
      <w:bookmarkStart w:id="200" w:name="_Toc98043194"/>
      <w:bookmarkStart w:id="201" w:name="_Toc98043225"/>
      <w:bookmarkStart w:id="202" w:name="_Toc98043266"/>
      <w:bookmarkStart w:id="203" w:name="_Toc102797161"/>
      <w:bookmarkStart w:id="204" w:name="_Toc102797304"/>
      <w:bookmarkStart w:id="205" w:name="_Toc102797617"/>
      <w:bookmarkStart w:id="206" w:name="_Toc102811249"/>
      <w:bookmarkStart w:id="207" w:name="_Toc102904614"/>
      <w:bookmarkStart w:id="208" w:name="_Toc102904949"/>
      <w:bookmarkStart w:id="209" w:name="_Toc104002570"/>
      <w:bookmarkStart w:id="210" w:name="_Toc104087818"/>
      <w:bookmarkStart w:id="211" w:name="_Toc104265985"/>
      <w:bookmarkStart w:id="212" w:name="_Toc105207873"/>
      <w:bookmarkStart w:id="213" w:name="_Toc105226041"/>
      <w:bookmarkStart w:id="214" w:name="_Toc107911592"/>
      <w:bookmarkStart w:id="215" w:name="_Toc108944639"/>
      <w:bookmarkStart w:id="216" w:name="_Toc124563708"/>
      <w:bookmarkStart w:id="217" w:name="_Toc98042890"/>
      <w:bookmarkStart w:id="218" w:name="_Toc98043056"/>
      <w:bookmarkStart w:id="219" w:name="_Toc98043126"/>
      <w:bookmarkStart w:id="220" w:name="_Toc98043197"/>
      <w:bookmarkStart w:id="221" w:name="_Toc98043228"/>
      <w:bookmarkStart w:id="222" w:name="_Toc98043269"/>
      <w:bookmarkStart w:id="223" w:name="_Toc98043475"/>
      <w:bookmarkStart w:id="224" w:name="_Toc98043515"/>
      <w:bookmarkStart w:id="225" w:name="_Toc98043626"/>
      <w:bookmarkStart w:id="226" w:name="_Toc102790912"/>
      <w:bookmarkStart w:id="227" w:name="_Toc102790942"/>
      <w:bookmarkStart w:id="228" w:name="_Toc102797162"/>
      <w:bookmarkStart w:id="229" w:name="_Toc102797305"/>
      <w:bookmarkStart w:id="230" w:name="_Toc102797618"/>
      <w:bookmarkStart w:id="231" w:name="_Toc102811250"/>
      <w:bookmarkStart w:id="232" w:name="_Toc102904615"/>
      <w:bookmarkStart w:id="233" w:name="_Toc102904950"/>
      <w:bookmarkStart w:id="234" w:name="_Toc104002571"/>
      <w:bookmarkStart w:id="235" w:name="_Toc104087819"/>
      <w:bookmarkStart w:id="236" w:name="_Toc104265986"/>
      <w:bookmarkStart w:id="237" w:name="_Toc105207874"/>
      <w:bookmarkStart w:id="238" w:name="_Toc105226042"/>
      <w:bookmarkStart w:id="239" w:name="_Toc107911593"/>
      <w:bookmarkStart w:id="240" w:name="_Toc108944640"/>
      <w:bookmarkStart w:id="241" w:name="_Toc124563709"/>
      <w:bookmarkStart w:id="242" w:name="_Toc98043627"/>
      <w:bookmarkStart w:id="243" w:name="_Toc102797163"/>
      <w:bookmarkStart w:id="244" w:name="_Toc102797306"/>
      <w:bookmarkStart w:id="245" w:name="_Toc102797619"/>
      <w:bookmarkStart w:id="246" w:name="_Toc102811251"/>
      <w:bookmarkStart w:id="247" w:name="_Toc102904616"/>
      <w:bookmarkStart w:id="248" w:name="_Toc102904951"/>
      <w:bookmarkStart w:id="249" w:name="_Toc104002572"/>
      <w:bookmarkStart w:id="250" w:name="_Toc104087820"/>
      <w:bookmarkStart w:id="251" w:name="_Toc104265987"/>
      <w:bookmarkStart w:id="252" w:name="_Toc105207875"/>
      <w:bookmarkStart w:id="253" w:name="_Toc105226043"/>
      <w:bookmarkStart w:id="254" w:name="_Toc107911594"/>
      <w:bookmarkStart w:id="255" w:name="_Toc108944641"/>
      <w:bookmarkStart w:id="256" w:name="_Toc124563710"/>
      <w:bookmarkStart w:id="257" w:name="_Toc98043629"/>
      <w:bookmarkStart w:id="258" w:name="_Toc102797307"/>
      <w:bookmarkStart w:id="259" w:name="_Toc102797620"/>
      <w:bookmarkStart w:id="260" w:name="_Toc102811252"/>
      <w:bookmarkStart w:id="261" w:name="_Toc102904617"/>
      <w:bookmarkStart w:id="262" w:name="_Toc102904952"/>
      <w:bookmarkStart w:id="263" w:name="_Toc104002573"/>
      <w:bookmarkStart w:id="264" w:name="_Toc104087821"/>
      <w:bookmarkStart w:id="265" w:name="_Toc104265988"/>
      <w:bookmarkStart w:id="266" w:name="_Toc105207876"/>
      <w:bookmarkStart w:id="267" w:name="_Toc105226044"/>
      <w:bookmarkStart w:id="268" w:name="_Toc107911595"/>
      <w:bookmarkStart w:id="269" w:name="_Toc108944642"/>
      <w:bookmarkStart w:id="270" w:name="_Toc124563711"/>
      <w:bookmarkStart w:id="271" w:name="_Toc98042893"/>
      <w:bookmarkStart w:id="272" w:name="_Toc98043059"/>
      <w:bookmarkStart w:id="273" w:name="_Toc98043129"/>
      <w:bookmarkStart w:id="274" w:name="_Toc98043200"/>
      <w:bookmarkStart w:id="275" w:name="_Toc98043231"/>
      <w:bookmarkStart w:id="276" w:name="_Toc98043272"/>
      <w:bookmarkStart w:id="277" w:name="_Toc98043479"/>
      <w:bookmarkStart w:id="278" w:name="_Toc98043519"/>
      <w:bookmarkStart w:id="279" w:name="_Toc98043542"/>
      <w:bookmarkStart w:id="280" w:name="_Toc98043630"/>
      <w:bookmarkStart w:id="281" w:name="_Toc102790916"/>
      <w:bookmarkStart w:id="282" w:name="_Toc102790946"/>
      <w:bookmarkStart w:id="283" w:name="_Toc102797165"/>
      <w:bookmarkStart w:id="284" w:name="_Toc102797308"/>
      <w:bookmarkStart w:id="285" w:name="_Toc102797621"/>
      <w:bookmarkStart w:id="286" w:name="_Toc102811253"/>
      <w:bookmarkStart w:id="287" w:name="_Toc102904618"/>
      <w:bookmarkStart w:id="288" w:name="_Toc102904953"/>
      <w:bookmarkStart w:id="289" w:name="_Toc104002574"/>
      <w:bookmarkStart w:id="290" w:name="_Toc104087822"/>
      <w:bookmarkStart w:id="291" w:name="_Toc104265989"/>
      <w:bookmarkStart w:id="292" w:name="_Toc105207877"/>
      <w:bookmarkStart w:id="293" w:name="_Toc105226045"/>
      <w:bookmarkStart w:id="294" w:name="_Toc107911596"/>
      <w:bookmarkStart w:id="295" w:name="_Toc108944643"/>
      <w:bookmarkStart w:id="296" w:name="_Toc124563712"/>
      <w:bookmarkStart w:id="297" w:name="_Toc104002575"/>
      <w:bookmarkStart w:id="298" w:name="_Toc104087823"/>
      <w:bookmarkStart w:id="299" w:name="_Toc104265990"/>
      <w:bookmarkStart w:id="300" w:name="_Toc105207878"/>
      <w:bookmarkStart w:id="301" w:name="_Toc105226046"/>
      <w:bookmarkStart w:id="302" w:name="_Toc107911597"/>
      <w:bookmarkStart w:id="303" w:name="_Toc108944644"/>
      <w:bookmarkStart w:id="304" w:name="_Toc124563713"/>
      <w:bookmarkStart w:id="305" w:name="_Toc98043632"/>
      <w:bookmarkStart w:id="306" w:name="_Toc102790918"/>
      <w:bookmarkStart w:id="307" w:name="_Toc102790948"/>
      <w:bookmarkStart w:id="308" w:name="_Toc102797168"/>
      <w:bookmarkStart w:id="309" w:name="_Toc98043633"/>
      <w:bookmarkStart w:id="310" w:name="_Toc98043635"/>
      <w:bookmarkStart w:id="311" w:name="_Toc102797171"/>
      <w:bookmarkStart w:id="312" w:name="_Toc102797311"/>
      <w:bookmarkStart w:id="313" w:name="_Toc102797624"/>
      <w:bookmarkStart w:id="314" w:name="_Toc102811256"/>
      <w:bookmarkStart w:id="315" w:name="_Toc102904621"/>
      <w:bookmarkStart w:id="316" w:name="_Toc102904956"/>
      <w:bookmarkStart w:id="317" w:name="_Toc104002577"/>
      <w:bookmarkStart w:id="318" w:name="_Toc104087825"/>
      <w:bookmarkStart w:id="319" w:name="_Toc104265992"/>
      <w:bookmarkStart w:id="320" w:name="_Toc105207880"/>
      <w:bookmarkStart w:id="321" w:name="_Toc105226048"/>
      <w:bookmarkStart w:id="322" w:name="_Toc107911599"/>
      <w:bookmarkStart w:id="323" w:name="_Toc108944646"/>
      <w:bookmarkStart w:id="324" w:name="_Toc124563715"/>
      <w:bookmarkStart w:id="325" w:name="_Toc499558280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r>
        <w:lastRenderedPageBreak/>
        <w:t>Características do Produto</w:t>
      </w:r>
      <w:bookmarkEnd w:id="325"/>
    </w:p>
    <w:p w:rsidR="00686CBA" w:rsidRDefault="00DB66E6">
      <w:pPr>
        <w:pStyle w:val="Ttulo2"/>
        <w:rPr>
          <w:lang w:val="pt-PT"/>
        </w:rPr>
      </w:pPr>
      <w:bookmarkStart w:id="326" w:name="_Toc499558281"/>
      <w:r>
        <w:rPr>
          <w:lang w:val="pt-PT"/>
        </w:rPr>
        <w:t>Capacidade</w:t>
      </w:r>
      <w:bookmarkEnd w:id="326"/>
    </w:p>
    <w:p w:rsidR="00235316" w:rsidRPr="008E67A6" w:rsidRDefault="006904E9" w:rsidP="00235316">
      <w:pPr>
        <w:pStyle w:val="Corpodetexto"/>
        <w:ind w:left="567"/>
        <w:jc w:val="both"/>
        <w:rPr>
          <w:spacing w:val="-6"/>
          <w:lang w:val="pt-BR"/>
        </w:rPr>
      </w:pPr>
      <w:r>
        <w:rPr>
          <w:spacing w:val="-6"/>
          <w:lang w:val="pt-BR"/>
        </w:rPr>
        <w:t>Com uma área de 550m</w:t>
      </w:r>
      <w:proofErr w:type="gramStart"/>
      <w:r>
        <w:rPr>
          <w:spacing w:val="-6"/>
          <w:lang w:val="pt-BR"/>
        </w:rPr>
        <w:t>²</w:t>
      </w:r>
      <w:proofErr w:type="gramEnd"/>
      <w:r>
        <w:rPr>
          <w:spacing w:val="-6"/>
          <w:lang w:val="pt-BR"/>
        </w:rPr>
        <w:t xml:space="preserve"> haverá 45 vagas de tamanho médio (segundo o site </w:t>
      </w:r>
      <w:proofErr w:type="spellStart"/>
      <w:r>
        <w:rPr>
          <w:spacing w:val="-6"/>
          <w:lang w:val="pt-BR"/>
        </w:rPr>
        <w:t>BrasilPark</w:t>
      </w:r>
      <w:proofErr w:type="spellEnd"/>
      <w:r>
        <w:rPr>
          <w:spacing w:val="-6"/>
          <w:lang w:val="pt-BR"/>
        </w:rPr>
        <w:t xml:space="preserve"> é </w:t>
      </w:r>
      <w:proofErr w:type="spellStart"/>
      <w:r>
        <w:rPr>
          <w:spacing w:val="-6"/>
          <w:lang w:val="pt-BR"/>
        </w:rPr>
        <w:t>LxC</w:t>
      </w:r>
      <w:proofErr w:type="spellEnd"/>
      <w:r>
        <w:rPr>
          <w:spacing w:val="-6"/>
          <w:lang w:val="pt-BR"/>
        </w:rPr>
        <w:t>= 2,20x4,70), sobrando aproximadamente 84m² para construção de escritório e ruas de transito interno.</w:t>
      </w:r>
    </w:p>
    <w:p w:rsidR="00DB66E6" w:rsidRDefault="00235316" w:rsidP="00DB66E6">
      <w:pPr>
        <w:pStyle w:val="Ttulo2"/>
        <w:rPr>
          <w:lang w:val="pt-PT"/>
        </w:rPr>
      </w:pPr>
      <w:bookmarkStart w:id="327" w:name="_Toc499558282"/>
      <w:r>
        <w:rPr>
          <w:lang w:val="pt-PT"/>
        </w:rPr>
        <w:t>Desempenho</w:t>
      </w:r>
      <w:bookmarkEnd w:id="327"/>
    </w:p>
    <w:p w:rsidR="00235316" w:rsidRDefault="006904E9" w:rsidP="00235316">
      <w:pPr>
        <w:pStyle w:val="Corpodetexto"/>
        <w:ind w:firstLine="426"/>
        <w:jc w:val="both"/>
        <w:rPr>
          <w:spacing w:val="-6"/>
          <w:lang w:val="pt-BR"/>
        </w:rPr>
      </w:pPr>
      <w:r>
        <w:rPr>
          <w:spacing w:val="-6"/>
          <w:lang w:val="pt-BR"/>
        </w:rPr>
        <w:t>A utilização do sistema fará com que o processo de entrada e liberação do veículo seja 40% mais rápida, e com menos gastos mensais.</w:t>
      </w:r>
    </w:p>
    <w:p w:rsidR="00686CBA" w:rsidRPr="008460E4" w:rsidRDefault="00686CBA">
      <w:pPr>
        <w:pStyle w:val="Ttulo1"/>
        <w:rPr>
          <w:lang w:val="pt-PT"/>
        </w:rPr>
      </w:pPr>
      <w:bookmarkStart w:id="328" w:name="_Toc104002582"/>
      <w:bookmarkStart w:id="329" w:name="_Toc104087830"/>
      <w:bookmarkStart w:id="330" w:name="_Toc104265997"/>
      <w:bookmarkStart w:id="331" w:name="_Toc105207885"/>
      <w:bookmarkStart w:id="332" w:name="_Toc105226053"/>
      <w:bookmarkStart w:id="333" w:name="_Toc107911604"/>
      <w:bookmarkStart w:id="334" w:name="_Toc108944651"/>
      <w:bookmarkStart w:id="335" w:name="_Toc124563720"/>
      <w:bookmarkStart w:id="336" w:name="_Toc98042897"/>
      <w:bookmarkStart w:id="337" w:name="_Toc98043063"/>
      <w:bookmarkStart w:id="338" w:name="_Toc98043133"/>
      <w:bookmarkStart w:id="339" w:name="_Toc98043205"/>
      <w:bookmarkStart w:id="340" w:name="_Toc98043236"/>
      <w:bookmarkStart w:id="341" w:name="_Toc98043277"/>
      <w:bookmarkStart w:id="342" w:name="_Toc98043484"/>
      <w:bookmarkStart w:id="343" w:name="_Toc98043524"/>
      <w:bookmarkStart w:id="344" w:name="_Toc98043547"/>
      <w:bookmarkStart w:id="345" w:name="_Toc98043571"/>
      <w:bookmarkStart w:id="346" w:name="_Toc98043636"/>
      <w:bookmarkStart w:id="347" w:name="_Toc102790922"/>
      <w:bookmarkStart w:id="348" w:name="_Toc102790952"/>
      <w:bookmarkStart w:id="349" w:name="_Toc102797175"/>
      <w:bookmarkStart w:id="350" w:name="_Toc102797315"/>
      <w:bookmarkStart w:id="351" w:name="_Toc102797628"/>
      <w:bookmarkStart w:id="352" w:name="_Toc102811260"/>
      <w:bookmarkStart w:id="353" w:name="_Toc102904625"/>
      <w:bookmarkStart w:id="354" w:name="_Toc102904960"/>
      <w:bookmarkStart w:id="355" w:name="_Toc104002583"/>
      <w:bookmarkStart w:id="356" w:name="_Toc499558283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r w:rsidRPr="008460E4">
        <w:rPr>
          <w:lang w:val="pt-PT"/>
        </w:rPr>
        <w:t>Restrições Impostas</w:t>
      </w:r>
      <w:bookmarkEnd w:id="356"/>
    </w:p>
    <w:p w:rsidR="00686CBA" w:rsidRPr="008460E4" w:rsidRDefault="00686CBA">
      <w:pPr>
        <w:pStyle w:val="Ttulo2"/>
        <w:rPr>
          <w:lang w:val="pt-PT"/>
        </w:rPr>
      </w:pPr>
      <w:bookmarkStart w:id="357" w:name="_Toc499558284"/>
      <w:r w:rsidRPr="008460E4">
        <w:rPr>
          <w:lang w:val="pt-PT"/>
        </w:rPr>
        <w:t>Econômicas</w:t>
      </w:r>
      <w:bookmarkEnd w:id="357"/>
    </w:p>
    <w:p w:rsidR="00481F8E" w:rsidRPr="008460E4" w:rsidRDefault="008460E4" w:rsidP="008460E4">
      <w:pPr>
        <w:ind w:firstLine="426"/>
        <w:rPr>
          <w:color w:val="auto"/>
          <w:lang w:val="pt-PT" w:eastAsia="en-US"/>
        </w:rPr>
      </w:pPr>
      <w:r w:rsidRPr="008460E4">
        <w:rPr>
          <w:color w:val="auto"/>
        </w:rPr>
        <w:t>É preciso um capital inicial para efetuar a compra dos dispositivos utilizados no sistema. E o não envolvimento dos motoristas em geral com o estacionamento, fazendo com que não seja gerado lucro.</w:t>
      </w:r>
    </w:p>
    <w:p w:rsidR="00686CBA" w:rsidRPr="008460E4" w:rsidRDefault="00686CBA">
      <w:pPr>
        <w:pStyle w:val="Ttulo2"/>
        <w:rPr>
          <w:lang w:val="pt-PT"/>
        </w:rPr>
      </w:pPr>
      <w:bookmarkStart w:id="358" w:name="_Toc499558285"/>
      <w:r w:rsidRPr="008460E4">
        <w:rPr>
          <w:lang w:val="pt-PT"/>
        </w:rPr>
        <w:t>Sistemas</w:t>
      </w:r>
      <w:bookmarkEnd w:id="358"/>
    </w:p>
    <w:p w:rsidR="00FC4B65" w:rsidRPr="008460E4" w:rsidRDefault="008460E4" w:rsidP="00FC4B65">
      <w:pPr>
        <w:ind w:firstLine="426"/>
        <w:rPr>
          <w:color w:val="auto"/>
          <w:lang w:val="pt-PT" w:eastAsia="en-US"/>
        </w:rPr>
      </w:pPr>
      <w:r w:rsidRPr="008460E4">
        <w:rPr>
          <w:color w:val="auto"/>
        </w:rPr>
        <w:t>É necessário um funcionário auxiliando na entrada e saída de veículos, para que nenhum motorista burle o sistema.</w:t>
      </w:r>
    </w:p>
    <w:p w:rsidR="00686CBA" w:rsidRDefault="00686CBA">
      <w:pPr>
        <w:pStyle w:val="Ttulo2"/>
        <w:rPr>
          <w:lang w:val="pt-PT"/>
        </w:rPr>
      </w:pPr>
      <w:bookmarkStart w:id="359" w:name="_Toc499558286"/>
      <w:r>
        <w:rPr>
          <w:lang w:val="pt-PT"/>
        </w:rPr>
        <w:t>Ambiente</w:t>
      </w:r>
      <w:bookmarkEnd w:id="359"/>
    </w:p>
    <w:p w:rsidR="008460E4" w:rsidRPr="008460E4" w:rsidRDefault="008460E4" w:rsidP="008460E4">
      <w:pPr>
        <w:ind w:firstLine="426"/>
        <w:rPr>
          <w:lang w:val="pt-PT" w:eastAsia="en-US"/>
        </w:rPr>
      </w:pPr>
      <w:r>
        <w:rPr>
          <w:lang w:val="pt-PT" w:eastAsia="en-US"/>
        </w:rPr>
        <w:t>É necessário alugar/comprar um ambiente de 5</w:t>
      </w:r>
      <w:r w:rsidR="006904E9">
        <w:rPr>
          <w:lang w:val="pt-PT" w:eastAsia="en-US"/>
        </w:rPr>
        <w:t>5</w:t>
      </w:r>
      <w:r>
        <w:rPr>
          <w:lang w:val="pt-PT" w:eastAsia="en-US"/>
        </w:rPr>
        <w:t>0m</w:t>
      </w:r>
      <w:proofErr w:type="gramStart"/>
      <w:r>
        <w:rPr>
          <w:lang w:val="pt-PT" w:eastAsia="en-US"/>
        </w:rPr>
        <w:t>²</w:t>
      </w:r>
      <w:proofErr w:type="gramEnd"/>
      <w:r>
        <w:rPr>
          <w:lang w:val="pt-PT" w:eastAsia="en-US"/>
        </w:rPr>
        <w:t xml:space="preserve"> para o projeto ter sucesso.</w:t>
      </w:r>
    </w:p>
    <w:p w:rsidR="00686CBA" w:rsidRDefault="00686CBA">
      <w:pPr>
        <w:pStyle w:val="Ttulo2"/>
        <w:rPr>
          <w:lang w:val="pt-PT"/>
        </w:rPr>
      </w:pPr>
      <w:bookmarkStart w:id="360" w:name="_Toc499558287"/>
      <w:r>
        <w:rPr>
          <w:lang w:val="pt-PT"/>
        </w:rPr>
        <w:t>Prazos e Custos</w:t>
      </w:r>
      <w:bookmarkEnd w:id="360"/>
    </w:p>
    <w:p w:rsidR="00FC4B65" w:rsidRDefault="00FC4B65" w:rsidP="00FC4B65">
      <w:pPr>
        <w:ind w:firstLine="426"/>
        <w:rPr>
          <w:color w:val="auto"/>
          <w:lang w:val="pt-PT"/>
        </w:rPr>
      </w:pPr>
      <w:r>
        <w:rPr>
          <w:color w:val="auto"/>
          <w:lang w:val="pt-PT"/>
        </w:rPr>
        <w:t>O gerenciamento de prazo do projeto será realizado através do Cronograma do projeto.</w:t>
      </w:r>
    </w:p>
    <w:p w:rsidR="00686CBA" w:rsidRDefault="00686CBA">
      <w:pPr>
        <w:pStyle w:val="Ttulo1"/>
        <w:rPr>
          <w:lang w:val="pt-PT"/>
        </w:rPr>
      </w:pPr>
      <w:bookmarkStart w:id="361" w:name="_Toc499558288"/>
      <w:r>
        <w:rPr>
          <w:lang w:val="pt-PT"/>
        </w:rPr>
        <w:t>Precedência e Prioridade</w:t>
      </w:r>
      <w:bookmarkEnd w:id="361"/>
    </w:p>
    <w:tbl>
      <w:tblPr>
        <w:tblW w:w="9791" w:type="dxa"/>
        <w:tblInd w:w="6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0"/>
        <w:gridCol w:w="5528"/>
        <w:gridCol w:w="1417"/>
        <w:gridCol w:w="1276"/>
      </w:tblGrid>
      <w:tr w:rsidR="00A54FBB" w:rsidRPr="00A54FBB" w:rsidTr="00A54FBB">
        <w:trPr>
          <w:trHeight w:val="270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FBFBF"/>
            <w:hideMark/>
          </w:tcPr>
          <w:p w:rsidR="00A54FBB" w:rsidRPr="00A54FBB" w:rsidRDefault="00A54FBB" w:rsidP="00A54FBB">
            <w:pPr>
              <w:jc w:val="center"/>
              <w:rPr>
                <w:b/>
                <w:bCs/>
              </w:rPr>
            </w:pPr>
            <w:r w:rsidRPr="00A54FBB">
              <w:rPr>
                <w:b/>
                <w:bCs/>
              </w:rPr>
              <w:t>Módulo</w:t>
            </w:r>
          </w:p>
        </w:tc>
        <w:tc>
          <w:tcPr>
            <w:tcW w:w="55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hideMark/>
          </w:tcPr>
          <w:p w:rsidR="00A54FBB" w:rsidRPr="00A54FBB" w:rsidRDefault="00A54FBB" w:rsidP="00A54FBB">
            <w:pPr>
              <w:jc w:val="center"/>
              <w:rPr>
                <w:b/>
                <w:bCs/>
              </w:rPr>
            </w:pPr>
            <w:r w:rsidRPr="00A54FBB">
              <w:rPr>
                <w:b/>
                <w:bCs/>
              </w:rPr>
              <w:t>Requisitos Preliminares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hideMark/>
          </w:tcPr>
          <w:p w:rsidR="00A54FBB" w:rsidRPr="00A54FBB" w:rsidRDefault="00A54FBB" w:rsidP="00A54FBB">
            <w:pPr>
              <w:jc w:val="center"/>
              <w:rPr>
                <w:b/>
                <w:bCs/>
              </w:rPr>
            </w:pPr>
            <w:r w:rsidRPr="00A54FBB">
              <w:rPr>
                <w:b/>
                <w:bCs/>
              </w:rPr>
              <w:t>Precedência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hideMark/>
          </w:tcPr>
          <w:p w:rsidR="00A54FBB" w:rsidRPr="00A54FBB" w:rsidRDefault="00A54FBB" w:rsidP="00A54FBB">
            <w:pPr>
              <w:jc w:val="center"/>
              <w:rPr>
                <w:b/>
                <w:bCs/>
              </w:rPr>
            </w:pPr>
            <w:r w:rsidRPr="00A54FBB">
              <w:rPr>
                <w:b/>
                <w:bCs/>
              </w:rPr>
              <w:t>Prioridade</w:t>
            </w:r>
          </w:p>
        </w:tc>
      </w:tr>
      <w:tr w:rsidR="00A54FBB" w:rsidRPr="00A54FBB" w:rsidTr="00481F8E">
        <w:trPr>
          <w:trHeight w:val="255"/>
        </w:trPr>
        <w:tc>
          <w:tcPr>
            <w:tcW w:w="157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A54FBB" w:rsidRPr="00A54FBB" w:rsidRDefault="00A54FBB" w:rsidP="00A54FBB">
            <w:pPr>
              <w:jc w:val="center"/>
              <w:rPr>
                <w:color w:val="auto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</w:tcPr>
          <w:p w:rsidR="00A54FBB" w:rsidRPr="00A54FBB" w:rsidRDefault="00A54FBB" w:rsidP="00A54FBB">
            <w:pPr>
              <w:jc w:val="left"/>
              <w:rPr>
                <w:color w:val="auto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FBB" w:rsidRPr="00A54FBB" w:rsidRDefault="00A54FBB" w:rsidP="00A54FBB">
            <w:pPr>
              <w:jc w:val="center"/>
              <w:rPr>
                <w:color w:val="aut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FBB" w:rsidRPr="00A54FBB" w:rsidRDefault="00A54FBB" w:rsidP="00A54FBB">
            <w:pPr>
              <w:jc w:val="center"/>
              <w:rPr>
                <w:color w:val="auto"/>
              </w:rPr>
            </w:pPr>
          </w:p>
        </w:tc>
      </w:tr>
      <w:tr w:rsidR="00A54FBB" w:rsidRPr="00A54FBB" w:rsidTr="00481F8E">
        <w:trPr>
          <w:trHeight w:val="255"/>
        </w:trPr>
        <w:tc>
          <w:tcPr>
            <w:tcW w:w="157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FBB" w:rsidRPr="00A54FBB" w:rsidRDefault="00A54FBB" w:rsidP="00A54FBB">
            <w:pPr>
              <w:jc w:val="left"/>
              <w:rPr>
                <w:color w:val="auto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</w:tcPr>
          <w:p w:rsidR="00A54FBB" w:rsidRPr="00A54FBB" w:rsidRDefault="00A54FBB" w:rsidP="00A54FBB">
            <w:pPr>
              <w:jc w:val="left"/>
              <w:rPr>
                <w:color w:val="auto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FBB" w:rsidRPr="00A54FBB" w:rsidRDefault="00A54FBB" w:rsidP="00A54FBB">
            <w:pPr>
              <w:jc w:val="center"/>
              <w:rPr>
                <w:color w:val="aut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FBB" w:rsidRPr="00A54FBB" w:rsidRDefault="00A54FBB" w:rsidP="00A54FBB">
            <w:pPr>
              <w:jc w:val="center"/>
              <w:rPr>
                <w:color w:val="auto"/>
              </w:rPr>
            </w:pPr>
          </w:p>
        </w:tc>
      </w:tr>
      <w:tr w:rsidR="00A54FBB" w:rsidRPr="00A54FBB" w:rsidTr="00481F8E">
        <w:trPr>
          <w:trHeight w:val="255"/>
        </w:trPr>
        <w:tc>
          <w:tcPr>
            <w:tcW w:w="157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FBB" w:rsidRPr="00A54FBB" w:rsidRDefault="00A54FBB" w:rsidP="00A54FBB">
            <w:pPr>
              <w:jc w:val="center"/>
            </w:pP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</w:tcPr>
          <w:p w:rsidR="00A54FBB" w:rsidRPr="00A54FBB" w:rsidRDefault="00A54FBB" w:rsidP="00A54FBB">
            <w:pPr>
              <w:jc w:val="left"/>
              <w:rPr>
                <w:color w:val="auto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FBB" w:rsidRPr="00A54FBB" w:rsidRDefault="00A54FBB" w:rsidP="00A54FBB">
            <w:pPr>
              <w:jc w:val="center"/>
              <w:rPr>
                <w:color w:val="aut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FBB" w:rsidRPr="00A54FBB" w:rsidRDefault="00A54FBB" w:rsidP="00A54FBB">
            <w:pPr>
              <w:jc w:val="center"/>
              <w:rPr>
                <w:color w:val="auto"/>
              </w:rPr>
            </w:pPr>
          </w:p>
        </w:tc>
      </w:tr>
      <w:tr w:rsidR="00A54FBB" w:rsidRPr="00A54FBB" w:rsidTr="00481F8E">
        <w:trPr>
          <w:trHeight w:val="255"/>
        </w:trPr>
        <w:tc>
          <w:tcPr>
            <w:tcW w:w="157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FBB" w:rsidRPr="00A54FBB" w:rsidRDefault="00A54FBB" w:rsidP="00A54FBB">
            <w:pPr>
              <w:jc w:val="left"/>
            </w:pP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</w:tcPr>
          <w:p w:rsidR="00A54FBB" w:rsidRPr="00A54FBB" w:rsidRDefault="00A54FBB" w:rsidP="00A54FBB">
            <w:pPr>
              <w:jc w:val="left"/>
              <w:rPr>
                <w:color w:val="auto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FBB" w:rsidRPr="00A54FBB" w:rsidRDefault="00A54FBB" w:rsidP="00A54FBB">
            <w:pPr>
              <w:jc w:val="center"/>
              <w:rPr>
                <w:color w:val="aut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FBB" w:rsidRPr="00A54FBB" w:rsidRDefault="00A54FBB" w:rsidP="00A54FBB">
            <w:pPr>
              <w:jc w:val="center"/>
              <w:rPr>
                <w:color w:val="auto"/>
              </w:rPr>
            </w:pPr>
          </w:p>
        </w:tc>
      </w:tr>
    </w:tbl>
    <w:p w:rsidR="006F58D0" w:rsidRPr="006F58D0" w:rsidRDefault="006F58D0" w:rsidP="006F58D0">
      <w:pPr>
        <w:rPr>
          <w:lang w:val="pt-PT" w:eastAsia="en-US"/>
        </w:rPr>
      </w:pPr>
    </w:p>
    <w:p w:rsidR="00686CBA" w:rsidRDefault="00686CBA">
      <w:pPr>
        <w:pStyle w:val="Ttulo1"/>
        <w:rPr>
          <w:lang w:val="pt-PT"/>
        </w:rPr>
      </w:pPr>
      <w:bookmarkStart w:id="362" w:name="_Toc499558289"/>
      <w:r>
        <w:rPr>
          <w:lang w:val="pt-PT"/>
        </w:rPr>
        <w:lastRenderedPageBreak/>
        <w:t>Requisitos de Documentação</w:t>
      </w:r>
      <w:bookmarkEnd w:id="362"/>
    </w:p>
    <w:p w:rsidR="00686CBA" w:rsidRPr="008460E4" w:rsidRDefault="00686CBA">
      <w:pPr>
        <w:pStyle w:val="Ttulo2"/>
        <w:rPr>
          <w:lang w:val="pt-PT"/>
        </w:rPr>
      </w:pPr>
      <w:bookmarkStart w:id="363" w:name="_Toc499558290"/>
      <w:r w:rsidRPr="008460E4">
        <w:rPr>
          <w:lang w:val="pt-PT"/>
        </w:rPr>
        <w:t>Manual do Usuário</w:t>
      </w:r>
      <w:bookmarkEnd w:id="363"/>
    </w:p>
    <w:p w:rsidR="00702391" w:rsidRPr="008460E4" w:rsidRDefault="008460E4" w:rsidP="00702391">
      <w:pPr>
        <w:ind w:firstLine="426"/>
        <w:rPr>
          <w:color w:val="auto"/>
        </w:rPr>
      </w:pPr>
      <w:r w:rsidRPr="008460E4">
        <w:rPr>
          <w:color w:val="auto"/>
          <w:lang w:val="pt-PT"/>
        </w:rPr>
        <w:t>Será escrito um manual com todas as funcionalidades que o usuário-final poderá utilizar explicitamente.</w:t>
      </w:r>
    </w:p>
    <w:p w:rsidR="00686CBA" w:rsidRPr="008460E4" w:rsidRDefault="00686CBA">
      <w:pPr>
        <w:pStyle w:val="Ttulo2"/>
        <w:rPr>
          <w:lang w:val="pt-PT"/>
        </w:rPr>
      </w:pPr>
      <w:bookmarkStart w:id="364" w:name="_Toc499558291"/>
      <w:r w:rsidRPr="008460E4">
        <w:rPr>
          <w:lang w:val="pt-PT"/>
        </w:rPr>
        <w:t xml:space="preserve">Guias de Instalação, de Configuração e arquivo </w:t>
      </w:r>
      <w:proofErr w:type="gramStart"/>
      <w:r w:rsidRPr="008460E4">
        <w:rPr>
          <w:lang w:val="pt-PT"/>
        </w:rPr>
        <w:t>Leia</w:t>
      </w:r>
      <w:r w:rsidR="008D57F6" w:rsidRPr="008460E4">
        <w:rPr>
          <w:lang w:val="pt-PT"/>
        </w:rPr>
        <w:t>-</w:t>
      </w:r>
      <w:r w:rsidRPr="008460E4">
        <w:rPr>
          <w:lang w:val="pt-PT"/>
        </w:rPr>
        <w:t>me</w:t>
      </w:r>
      <w:bookmarkEnd w:id="364"/>
      <w:proofErr w:type="gramEnd"/>
    </w:p>
    <w:p w:rsidR="00702391" w:rsidRPr="008460E4" w:rsidRDefault="008460E4" w:rsidP="008C6729">
      <w:pPr>
        <w:ind w:firstLine="426"/>
        <w:rPr>
          <w:color w:val="auto"/>
          <w:lang w:val="pt-PT"/>
        </w:rPr>
      </w:pPr>
      <w:r w:rsidRPr="008460E4">
        <w:rPr>
          <w:color w:val="auto"/>
          <w:lang w:val="pt-PT"/>
        </w:rPr>
        <w:t>Será criado um arquivo leia-me para auxiliar na instalação do software.</w:t>
      </w:r>
    </w:p>
    <w:sectPr w:rsidR="00702391" w:rsidRPr="008460E4" w:rsidSect="00EE7E27">
      <w:headerReference w:type="default" r:id="rId12"/>
      <w:footerReference w:type="default" r:id="rId13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AF1" w:rsidRPr="00D47AEF" w:rsidRDefault="00801AF1" w:rsidP="00686CBA">
      <w:r>
        <w:separator/>
      </w:r>
    </w:p>
  </w:endnote>
  <w:endnote w:type="continuationSeparator" w:id="0">
    <w:p w:rsidR="00801AF1" w:rsidRPr="00D47AEF" w:rsidRDefault="00801AF1" w:rsidP="00686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C89" w:rsidRDefault="00515C89"/>
  <w:tbl>
    <w:tblPr>
      <w:tblW w:w="9762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245"/>
      <w:gridCol w:w="567"/>
      <w:gridCol w:w="2340"/>
      <w:gridCol w:w="1610"/>
    </w:tblGrid>
    <w:tr w:rsidR="00515C89" w:rsidTr="00C653BD">
      <w:trPr>
        <w:cantSplit/>
        <w:trHeight w:val="305"/>
      </w:trPr>
      <w:tc>
        <w:tcPr>
          <w:tcW w:w="5245" w:type="dxa"/>
        </w:tcPr>
        <w:p w:rsidR="00515C89" w:rsidRPr="00515C89" w:rsidRDefault="00515C89" w:rsidP="00C653BD">
          <w:pPr>
            <w:pStyle w:val="Rodap"/>
            <w:rPr>
              <w:color w:val="4F81BD" w:themeColor="accent1"/>
            </w:rPr>
          </w:pPr>
          <w:proofErr w:type="spellStart"/>
          <w:proofErr w:type="gramStart"/>
          <w:r w:rsidRPr="00515C89">
            <w:rPr>
              <w:color w:val="auto"/>
            </w:rPr>
            <w:t>JurassicParking</w:t>
          </w:r>
          <w:proofErr w:type="spellEnd"/>
          <w:proofErr w:type="gramEnd"/>
        </w:p>
      </w:tc>
      <w:tc>
        <w:tcPr>
          <w:tcW w:w="567" w:type="dxa"/>
          <w:vAlign w:val="center"/>
        </w:tcPr>
        <w:p w:rsidR="00515C89" w:rsidRDefault="00515C89" w:rsidP="00815128"/>
      </w:tc>
      <w:tc>
        <w:tcPr>
          <w:tcW w:w="2340" w:type="dxa"/>
          <w:vAlign w:val="center"/>
        </w:tcPr>
        <w:p w:rsidR="00515C89" w:rsidRPr="00C653BD" w:rsidRDefault="00515C89"/>
      </w:tc>
      <w:tc>
        <w:tcPr>
          <w:tcW w:w="1610" w:type="dxa"/>
          <w:vAlign w:val="center"/>
        </w:tcPr>
        <w:p w:rsidR="00515C89" w:rsidRDefault="00515C89" w:rsidP="00515C89">
          <w:pPr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904E9"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fldSimple w:instr=" NUMPAGES ">
            <w:r w:rsidR="006904E9">
              <w:rPr>
                <w:noProof/>
              </w:rPr>
              <w:t>7</w:t>
            </w:r>
          </w:fldSimple>
        </w:p>
      </w:tc>
    </w:tr>
  </w:tbl>
  <w:p w:rsidR="00515C89" w:rsidRDefault="00515C8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AF1" w:rsidRPr="00D47AEF" w:rsidRDefault="00801AF1" w:rsidP="00686CBA">
      <w:r>
        <w:separator/>
      </w:r>
    </w:p>
  </w:footnote>
  <w:footnote w:type="continuationSeparator" w:id="0">
    <w:p w:rsidR="00801AF1" w:rsidRPr="00D47AEF" w:rsidRDefault="00801AF1" w:rsidP="00686C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33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27"/>
      <w:gridCol w:w="6778"/>
      <w:gridCol w:w="1628"/>
    </w:tblGrid>
    <w:tr w:rsidR="00515C89" w:rsidTr="00305779">
      <w:trPr>
        <w:cantSplit/>
        <w:trHeight w:val="1093"/>
      </w:trPr>
      <w:tc>
        <w:tcPr>
          <w:tcW w:w="1427" w:type="dxa"/>
          <w:tcBorders>
            <w:bottom w:val="single" w:sz="12" w:space="0" w:color="auto"/>
          </w:tcBorders>
          <w:vAlign w:val="center"/>
        </w:tcPr>
        <w:p w:rsidR="00515C89" w:rsidRDefault="00515C89" w:rsidP="00305779">
          <w:pPr>
            <w:jc w:val="left"/>
            <w:rPr>
              <w:b/>
              <w:bCs/>
              <w:lang w:val="pt-PT"/>
            </w:rPr>
          </w:pPr>
          <w:r>
            <w:rPr>
              <w:b/>
              <w:bCs/>
              <w:noProof/>
            </w:rPr>
            <w:drawing>
              <wp:inline distT="0" distB="0" distL="0" distR="0" wp14:anchorId="50798EA3" wp14:editId="6261E3B9">
                <wp:extent cx="457200" cy="4572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r-connecte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78" w:type="dxa"/>
          <w:vAlign w:val="center"/>
        </w:tcPr>
        <w:p w:rsidR="00515C89" w:rsidRPr="00793277" w:rsidRDefault="00515C89" w:rsidP="00305779">
          <w:pPr>
            <w:ind w:right="697"/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Documento de Visão</w:t>
          </w:r>
        </w:p>
      </w:tc>
      <w:tc>
        <w:tcPr>
          <w:tcW w:w="1628" w:type="dxa"/>
          <w:vAlign w:val="center"/>
        </w:tcPr>
        <w:p w:rsidR="00515C89" w:rsidRDefault="00515C89" w:rsidP="00803BE6">
          <w:pPr>
            <w:ind w:left="-128"/>
            <w:jc w:val="right"/>
            <w:rPr>
              <w:b/>
            </w:rPr>
          </w:pPr>
        </w:p>
      </w:tc>
    </w:tr>
  </w:tbl>
  <w:p w:rsidR="00515C89" w:rsidRDefault="00515C8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50CC"/>
    <w:multiLevelType w:val="hybridMultilevel"/>
    <w:tmpl w:val="DAFEBDE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23140E"/>
    <w:multiLevelType w:val="hybridMultilevel"/>
    <w:tmpl w:val="211ECE90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0DD0263A"/>
    <w:multiLevelType w:val="hybridMultilevel"/>
    <w:tmpl w:val="6DB05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D1823"/>
    <w:multiLevelType w:val="hybridMultilevel"/>
    <w:tmpl w:val="1ACA3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1269D"/>
    <w:multiLevelType w:val="hybridMultilevel"/>
    <w:tmpl w:val="37ECBB3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4B454A3"/>
    <w:multiLevelType w:val="hybridMultilevel"/>
    <w:tmpl w:val="57862B92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29A3193E"/>
    <w:multiLevelType w:val="hybridMultilevel"/>
    <w:tmpl w:val="16062356"/>
    <w:lvl w:ilvl="0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>
    <w:nsid w:val="2E327C34"/>
    <w:multiLevelType w:val="hybridMultilevel"/>
    <w:tmpl w:val="65F6E30A"/>
    <w:lvl w:ilvl="0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8">
    <w:nsid w:val="31914ACA"/>
    <w:multiLevelType w:val="hybridMultilevel"/>
    <w:tmpl w:val="B3E007D0"/>
    <w:lvl w:ilvl="0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9">
    <w:nsid w:val="33283B6A"/>
    <w:multiLevelType w:val="hybridMultilevel"/>
    <w:tmpl w:val="03AA03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3D66303"/>
    <w:multiLevelType w:val="hybridMultilevel"/>
    <w:tmpl w:val="8F4249B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33F908C3"/>
    <w:multiLevelType w:val="hybridMultilevel"/>
    <w:tmpl w:val="ADDC5F5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D093ECA"/>
    <w:multiLevelType w:val="hybridMultilevel"/>
    <w:tmpl w:val="15605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E13765"/>
    <w:multiLevelType w:val="hybridMultilevel"/>
    <w:tmpl w:val="D7E883A6"/>
    <w:lvl w:ilvl="0" w:tplc="454E3FD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37274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19588A"/>
    <w:multiLevelType w:val="hybridMultilevel"/>
    <w:tmpl w:val="D89A1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9182A4C"/>
    <w:multiLevelType w:val="hybridMultilevel"/>
    <w:tmpl w:val="A030DA0C"/>
    <w:lvl w:ilvl="0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7">
    <w:nsid w:val="5D4A3412"/>
    <w:multiLevelType w:val="hybridMultilevel"/>
    <w:tmpl w:val="8EE8C99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ED13A9B"/>
    <w:multiLevelType w:val="hybridMultilevel"/>
    <w:tmpl w:val="3CDE832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60055D84"/>
    <w:multiLevelType w:val="hybridMultilevel"/>
    <w:tmpl w:val="B518FE5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6B805F12"/>
    <w:multiLevelType w:val="hybridMultilevel"/>
    <w:tmpl w:val="17847E38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>
    <w:nsid w:val="6E4A51C7"/>
    <w:multiLevelType w:val="hybridMultilevel"/>
    <w:tmpl w:val="0F849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170616"/>
    <w:multiLevelType w:val="hybridMultilevel"/>
    <w:tmpl w:val="750CE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4616B97"/>
    <w:multiLevelType w:val="hybridMultilevel"/>
    <w:tmpl w:val="A4D06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5133A1"/>
    <w:multiLevelType w:val="multilevel"/>
    <w:tmpl w:val="72CA26DC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  <w:lang w:val="pt-BR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25"/>
  </w:num>
  <w:num w:numId="3">
    <w:abstractNumId w:val="25"/>
  </w:num>
  <w:num w:numId="4">
    <w:abstractNumId w:val="25"/>
  </w:num>
  <w:num w:numId="5">
    <w:abstractNumId w:val="25"/>
  </w:num>
  <w:num w:numId="6">
    <w:abstractNumId w:val="12"/>
  </w:num>
  <w:num w:numId="7">
    <w:abstractNumId w:val="21"/>
  </w:num>
  <w:num w:numId="8">
    <w:abstractNumId w:val="1"/>
  </w:num>
  <w:num w:numId="9">
    <w:abstractNumId w:val="20"/>
  </w:num>
  <w:num w:numId="10">
    <w:abstractNumId w:val="14"/>
  </w:num>
  <w:num w:numId="11">
    <w:abstractNumId w:val="24"/>
  </w:num>
  <w:num w:numId="12">
    <w:abstractNumId w:val="2"/>
  </w:num>
  <w:num w:numId="13">
    <w:abstractNumId w:val="0"/>
  </w:num>
  <w:num w:numId="14">
    <w:abstractNumId w:val="11"/>
  </w:num>
  <w:num w:numId="15">
    <w:abstractNumId w:val="17"/>
  </w:num>
  <w:num w:numId="16">
    <w:abstractNumId w:val="4"/>
  </w:num>
  <w:num w:numId="17">
    <w:abstractNumId w:val="3"/>
  </w:num>
  <w:num w:numId="18">
    <w:abstractNumId w:val="22"/>
  </w:num>
  <w:num w:numId="19">
    <w:abstractNumId w:val="25"/>
  </w:num>
  <w:num w:numId="20">
    <w:abstractNumId w:val="18"/>
  </w:num>
  <w:num w:numId="21">
    <w:abstractNumId w:val="10"/>
  </w:num>
  <w:num w:numId="22">
    <w:abstractNumId w:val="19"/>
  </w:num>
  <w:num w:numId="23">
    <w:abstractNumId w:val="13"/>
  </w:num>
  <w:num w:numId="24">
    <w:abstractNumId w:val="7"/>
  </w:num>
  <w:num w:numId="25">
    <w:abstractNumId w:val="8"/>
  </w:num>
  <w:num w:numId="26">
    <w:abstractNumId w:val="6"/>
  </w:num>
  <w:num w:numId="27">
    <w:abstractNumId w:val="9"/>
  </w:num>
  <w:num w:numId="28">
    <w:abstractNumId w:val="25"/>
  </w:num>
  <w:num w:numId="29">
    <w:abstractNumId w:val="25"/>
  </w:num>
  <w:num w:numId="30">
    <w:abstractNumId w:val="5"/>
  </w:num>
  <w:num w:numId="31">
    <w:abstractNumId w:val="16"/>
  </w:num>
  <w:num w:numId="3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3C"/>
    <w:rsid w:val="00000055"/>
    <w:rsid w:val="00001514"/>
    <w:rsid w:val="00011344"/>
    <w:rsid w:val="00022F8A"/>
    <w:rsid w:val="00026C2C"/>
    <w:rsid w:val="00027982"/>
    <w:rsid w:val="00031FC0"/>
    <w:rsid w:val="000379B2"/>
    <w:rsid w:val="000542EA"/>
    <w:rsid w:val="00062765"/>
    <w:rsid w:val="00075620"/>
    <w:rsid w:val="000940E4"/>
    <w:rsid w:val="00095512"/>
    <w:rsid w:val="00095C4D"/>
    <w:rsid w:val="000B1666"/>
    <w:rsid w:val="000C3D3A"/>
    <w:rsid w:val="000C3E99"/>
    <w:rsid w:val="000C4E47"/>
    <w:rsid w:val="000D13FB"/>
    <w:rsid w:val="000D3A94"/>
    <w:rsid w:val="000D3ACC"/>
    <w:rsid w:val="000D7184"/>
    <w:rsid w:val="000E719E"/>
    <w:rsid w:val="001022F4"/>
    <w:rsid w:val="00117675"/>
    <w:rsid w:val="001404E3"/>
    <w:rsid w:val="00147FAE"/>
    <w:rsid w:val="001514D1"/>
    <w:rsid w:val="00153DAA"/>
    <w:rsid w:val="00164900"/>
    <w:rsid w:val="00165100"/>
    <w:rsid w:val="001746D9"/>
    <w:rsid w:val="00180CF5"/>
    <w:rsid w:val="001865B9"/>
    <w:rsid w:val="001948B0"/>
    <w:rsid w:val="001976DB"/>
    <w:rsid w:val="001A1131"/>
    <w:rsid w:val="001A12ED"/>
    <w:rsid w:val="001A169F"/>
    <w:rsid w:val="001A2C61"/>
    <w:rsid w:val="001E1FE6"/>
    <w:rsid w:val="001E525D"/>
    <w:rsid w:val="001F1CD2"/>
    <w:rsid w:val="001F472F"/>
    <w:rsid w:val="001F606E"/>
    <w:rsid w:val="001F6177"/>
    <w:rsid w:val="001F66F5"/>
    <w:rsid w:val="00202344"/>
    <w:rsid w:val="00205680"/>
    <w:rsid w:val="002113AE"/>
    <w:rsid w:val="00211CA9"/>
    <w:rsid w:val="00212B17"/>
    <w:rsid w:val="00214D96"/>
    <w:rsid w:val="002249C0"/>
    <w:rsid w:val="00231398"/>
    <w:rsid w:val="00231B9C"/>
    <w:rsid w:val="00231D9C"/>
    <w:rsid w:val="00235316"/>
    <w:rsid w:val="00250CAA"/>
    <w:rsid w:val="002518A3"/>
    <w:rsid w:val="00254D1E"/>
    <w:rsid w:val="00255E46"/>
    <w:rsid w:val="002564AC"/>
    <w:rsid w:val="002644CB"/>
    <w:rsid w:val="00271AE0"/>
    <w:rsid w:val="00273965"/>
    <w:rsid w:val="00277C1D"/>
    <w:rsid w:val="002870FA"/>
    <w:rsid w:val="002A1359"/>
    <w:rsid w:val="002A3EF7"/>
    <w:rsid w:val="002B1504"/>
    <w:rsid w:val="002C7A50"/>
    <w:rsid w:val="002D358D"/>
    <w:rsid w:val="002D6C28"/>
    <w:rsid w:val="002E0F8B"/>
    <w:rsid w:val="002E6B1A"/>
    <w:rsid w:val="002E7137"/>
    <w:rsid w:val="002F5B97"/>
    <w:rsid w:val="002F5B9F"/>
    <w:rsid w:val="00301C0C"/>
    <w:rsid w:val="00305779"/>
    <w:rsid w:val="003113E8"/>
    <w:rsid w:val="00312283"/>
    <w:rsid w:val="00316B50"/>
    <w:rsid w:val="00322424"/>
    <w:rsid w:val="00324E55"/>
    <w:rsid w:val="00327DF3"/>
    <w:rsid w:val="0034294E"/>
    <w:rsid w:val="00345801"/>
    <w:rsid w:val="00352D11"/>
    <w:rsid w:val="00355436"/>
    <w:rsid w:val="00355EED"/>
    <w:rsid w:val="003565EB"/>
    <w:rsid w:val="00357402"/>
    <w:rsid w:val="00363852"/>
    <w:rsid w:val="0036681B"/>
    <w:rsid w:val="00376C4F"/>
    <w:rsid w:val="003775C6"/>
    <w:rsid w:val="00397D54"/>
    <w:rsid w:val="00397DFE"/>
    <w:rsid w:val="003A188D"/>
    <w:rsid w:val="003A58B3"/>
    <w:rsid w:val="003A64B3"/>
    <w:rsid w:val="003C24DB"/>
    <w:rsid w:val="003D33D3"/>
    <w:rsid w:val="003D6FF9"/>
    <w:rsid w:val="003F2935"/>
    <w:rsid w:val="003F4F8E"/>
    <w:rsid w:val="003F6209"/>
    <w:rsid w:val="004047FB"/>
    <w:rsid w:val="00405F7A"/>
    <w:rsid w:val="00411DD6"/>
    <w:rsid w:val="0042380F"/>
    <w:rsid w:val="00427046"/>
    <w:rsid w:val="0043048D"/>
    <w:rsid w:val="004344F4"/>
    <w:rsid w:val="00436C1E"/>
    <w:rsid w:val="00451399"/>
    <w:rsid w:val="00452C4B"/>
    <w:rsid w:val="00460BB9"/>
    <w:rsid w:val="00464041"/>
    <w:rsid w:val="00465265"/>
    <w:rsid w:val="004749EB"/>
    <w:rsid w:val="0047633A"/>
    <w:rsid w:val="0047727A"/>
    <w:rsid w:val="00480BA6"/>
    <w:rsid w:val="00481F8E"/>
    <w:rsid w:val="00490BA3"/>
    <w:rsid w:val="004A4327"/>
    <w:rsid w:val="004B233D"/>
    <w:rsid w:val="004B6543"/>
    <w:rsid w:val="004B7712"/>
    <w:rsid w:val="004C2E4E"/>
    <w:rsid w:val="004C543D"/>
    <w:rsid w:val="004C75AC"/>
    <w:rsid w:val="004D31EF"/>
    <w:rsid w:val="004F275D"/>
    <w:rsid w:val="004F2AD3"/>
    <w:rsid w:val="004F4641"/>
    <w:rsid w:val="004F7CB1"/>
    <w:rsid w:val="005008E4"/>
    <w:rsid w:val="005113C3"/>
    <w:rsid w:val="00515C89"/>
    <w:rsid w:val="005160A0"/>
    <w:rsid w:val="005210D4"/>
    <w:rsid w:val="0052163A"/>
    <w:rsid w:val="0052336D"/>
    <w:rsid w:val="005267BD"/>
    <w:rsid w:val="005337E4"/>
    <w:rsid w:val="00542D5A"/>
    <w:rsid w:val="00565A69"/>
    <w:rsid w:val="00577CA9"/>
    <w:rsid w:val="0059001E"/>
    <w:rsid w:val="005922BA"/>
    <w:rsid w:val="005937D8"/>
    <w:rsid w:val="00595DD5"/>
    <w:rsid w:val="00597C5C"/>
    <w:rsid w:val="005A0009"/>
    <w:rsid w:val="005A4A8D"/>
    <w:rsid w:val="005B4E78"/>
    <w:rsid w:val="005C0DCC"/>
    <w:rsid w:val="005D68AE"/>
    <w:rsid w:val="005E1307"/>
    <w:rsid w:val="005E4EDD"/>
    <w:rsid w:val="005F5582"/>
    <w:rsid w:val="00606C0B"/>
    <w:rsid w:val="00620737"/>
    <w:rsid w:val="006272C9"/>
    <w:rsid w:val="00641EB3"/>
    <w:rsid w:val="006423D7"/>
    <w:rsid w:val="00676717"/>
    <w:rsid w:val="00682E92"/>
    <w:rsid w:val="006838E2"/>
    <w:rsid w:val="00683CD4"/>
    <w:rsid w:val="0068551F"/>
    <w:rsid w:val="00686CBA"/>
    <w:rsid w:val="00687FDF"/>
    <w:rsid w:val="006904E9"/>
    <w:rsid w:val="0069289E"/>
    <w:rsid w:val="006A0ADC"/>
    <w:rsid w:val="006C2322"/>
    <w:rsid w:val="006D1E29"/>
    <w:rsid w:val="006E0456"/>
    <w:rsid w:val="006F58D0"/>
    <w:rsid w:val="006F6FC5"/>
    <w:rsid w:val="00702391"/>
    <w:rsid w:val="007139FA"/>
    <w:rsid w:val="0071498E"/>
    <w:rsid w:val="007214E1"/>
    <w:rsid w:val="00727452"/>
    <w:rsid w:val="00733655"/>
    <w:rsid w:val="007341B1"/>
    <w:rsid w:val="00746A84"/>
    <w:rsid w:val="00761109"/>
    <w:rsid w:val="00761B98"/>
    <w:rsid w:val="0076438C"/>
    <w:rsid w:val="00766804"/>
    <w:rsid w:val="00781250"/>
    <w:rsid w:val="007817A8"/>
    <w:rsid w:val="00786D81"/>
    <w:rsid w:val="00793277"/>
    <w:rsid w:val="007B1132"/>
    <w:rsid w:val="007B1400"/>
    <w:rsid w:val="007B5AC4"/>
    <w:rsid w:val="007D53FE"/>
    <w:rsid w:val="007F3648"/>
    <w:rsid w:val="007F767A"/>
    <w:rsid w:val="007F7F91"/>
    <w:rsid w:val="00801AF1"/>
    <w:rsid w:val="00803BE6"/>
    <w:rsid w:val="00810E39"/>
    <w:rsid w:val="00815128"/>
    <w:rsid w:val="00822565"/>
    <w:rsid w:val="00832744"/>
    <w:rsid w:val="0083565E"/>
    <w:rsid w:val="00835A1A"/>
    <w:rsid w:val="008362DD"/>
    <w:rsid w:val="008442E1"/>
    <w:rsid w:val="00844404"/>
    <w:rsid w:val="00844D85"/>
    <w:rsid w:val="008460E4"/>
    <w:rsid w:val="00852A99"/>
    <w:rsid w:val="00857F03"/>
    <w:rsid w:val="00860E2E"/>
    <w:rsid w:val="008611C2"/>
    <w:rsid w:val="00861824"/>
    <w:rsid w:val="00862B3D"/>
    <w:rsid w:val="008659D7"/>
    <w:rsid w:val="0086729B"/>
    <w:rsid w:val="00892CD0"/>
    <w:rsid w:val="00893492"/>
    <w:rsid w:val="008B4C09"/>
    <w:rsid w:val="008C0611"/>
    <w:rsid w:val="008C5B60"/>
    <w:rsid w:val="008C6729"/>
    <w:rsid w:val="008D57F6"/>
    <w:rsid w:val="008E2447"/>
    <w:rsid w:val="008F2512"/>
    <w:rsid w:val="008F4290"/>
    <w:rsid w:val="008F5BC9"/>
    <w:rsid w:val="00900630"/>
    <w:rsid w:val="00901248"/>
    <w:rsid w:val="00914E6B"/>
    <w:rsid w:val="00915AC9"/>
    <w:rsid w:val="00921675"/>
    <w:rsid w:val="00921D11"/>
    <w:rsid w:val="009231FC"/>
    <w:rsid w:val="00933A81"/>
    <w:rsid w:val="00935BAB"/>
    <w:rsid w:val="0094266A"/>
    <w:rsid w:val="00954247"/>
    <w:rsid w:val="00954309"/>
    <w:rsid w:val="009728A8"/>
    <w:rsid w:val="00980365"/>
    <w:rsid w:val="00982C69"/>
    <w:rsid w:val="009A0151"/>
    <w:rsid w:val="009A2605"/>
    <w:rsid w:val="009A3588"/>
    <w:rsid w:val="009A450A"/>
    <w:rsid w:val="009A6261"/>
    <w:rsid w:val="009A7E88"/>
    <w:rsid w:val="009B2423"/>
    <w:rsid w:val="009B3037"/>
    <w:rsid w:val="009B414F"/>
    <w:rsid w:val="009B5F7E"/>
    <w:rsid w:val="009C2736"/>
    <w:rsid w:val="009C304F"/>
    <w:rsid w:val="009C3E98"/>
    <w:rsid w:val="009C4C47"/>
    <w:rsid w:val="009C60A9"/>
    <w:rsid w:val="009E034C"/>
    <w:rsid w:val="009E3B7E"/>
    <w:rsid w:val="009E6CB7"/>
    <w:rsid w:val="009E7A51"/>
    <w:rsid w:val="009F5FC5"/>
    <w:rsid w:val="00A0279C"/>
    <w:rsid w:val="00A02C03"/>
    <w:rsid w:val="00A05147"/>
    <w:rsid w:val="00A05F9F"/>
    <w:rsid w:val="00A135BA"/>
    <w:rsid w:val="00A15E18"/>
    <w:rsid w:val="00A1712C"/>
    <w:rsid w:val="00A17857"/>
    <w:rsid w:val="00A253AC"/>
    <w:rsid w:val="00A306D8"/>
    <w:rsid w:val="00A313BF"/>
    <w:rsid w:val="00A4426A"/>
    <w:rsid w:val="00A508C2"/>
    <w:rsid w:val="00A50B06"/>
    <w:rsid w:val="00A52F07"/>
    <w:rsid w:val="00A54FBB"/>
    <w:rsid w:val="00A627A5"/>
    <w:rsid w:val="00A62BFC"/>
    <w:rsid w:val="00A653E3"/>
    <w:rsid w:val="00A7083F"/>
    <w:rsid w:val="00A728EA"/>
    <w:rsid w:val="00A923D4"/>
    <w:rsid w:val="00A95211"/>
    <w:rsid w:val="00AA2721"/>
    <w:rsid w:val="00AB48B2"/>
    <w:rsid w:val="00AC4734"/>
    <w:rsid w:val="00AC598D"/>
    <w:rsid w:val="00AD33A7"/>
    <w:rsid w:val="00AE681A"/>
    <w:rsid w:val="00B00719"/>
    <w:rsid w:val="00B029C6"/>
    <w:rsid w:val="00B07D47"/>
    <w:rsid w:val="00B14F67"/>
    <w:rsid w:val="00B20B37"/>
    <w:rsid w:val="00B232CF"/>
    <w:rsid w:val="00B266E5"/>
    <w:rsid w:val="00B26A7B"/>
    <w:rsid w:val="00B376C5"/>
    <w:rsid w:val="00B376F3"/>
    <w:rsid w:val="00B51227"/>
    <w:rsid w:val="00B607BA"/>
    <w:rsid w:val="00B672C2"/>
    <w:rsid w:val="00B72AFB"/>
    <w:rsid w:val="00B86BEC"/>
    <w:rsid w:val="00B91BC6"/>
    <w:rsid w:val="00BA77C9"/>
    <w:rsid w:val="00BC6912"/>
    <w:rsid w:val="00BC74A3"/>
    <w:rsid w:val="00BC7D48"/>
    <w:rsid w:val="00BD080C"/>
    <w:rsid w:val="00BE7473"/>
    <w:rsid w:val="00BF0B33"/>
    <w:rsid w:val="00BF33FA"/>
    <w:rsid w:val="00C00688"/>
    <w:rsid w:val="00C00B28"/>
    <w:rsid w:val="00C02A49"/>
    <w:rsid w:val="00C07288"/>
    <w:rsid w:val="00C07355"/>
    <w:rsid w:val="00C16AF0"/>
    <w:rsid w:val="00C16C35"/>
    <w:rsid w:val="00C202FC"/>
    <w:rsid w:val="00C27FA0"/>
    <w:rsid w:val="00C32EF7"/>
    <w:rsid w:val="00C61D58"/>
    <w:rsid w:val="00C653BD"/>
    <w:rsid w:val="00C712B2"/>
    <w:rsid w:val="00C7465E"/>
    <w:rsid w:val="00C90BD0"/>
    <w:rsid w:val="00CA020B"/>
    <w:rsid w:val="00CB4525"/>
    <w:rsid w:val="00CD08ED"/>
    <w:rsid w:val="00CE25B7"/>
    <w:rsid w:val="00CE4015"/>
    <w:rsid w:val="00CE7E84"/>
    <w:rsid w:val="00CE7EF6"/>
    <w:rsid w:val="00CF2711"/>
    <w:rsid w:val="00CF46FD"/>
    <w:rsid w:val="00D0720A"/>
    <w:rsid w:val="00D2027B"/>
    <w:rsid w:val="00D23845"/>
    <w:rsid w:val="00D437B6"/>
    <w:rsid w:val="00D6605A"/>
    <w:rsid w:val="00D67391"/>
    <w:rsid w:val="00D704FC"/>
    <w:rsid w:val="00D811E0"/>
    <w:rsid w:val="00D84540"/>
    <w:rsid w:val="00DA0BD5"/>
    <w:rsid w:val="00DA187B"/>
    <w:rsid w:val="00DA6184"/>
    <w:rsid w:val="00DA6DA7"/>
    <w:rsid w:val="00DA7968"/>
    <w:rsid w:val="00DB2220"/>
    <w:rsid w:val="00DB56DE"/>
    <w:rsid w:val="00DB66E6"/>
    <w:rsid w:val="00DD3851"/>
    <w:rsid w:val="00DD395C"/>
    <w:rsid w:val="00DD42E4"/>
    <w:rsid w:val="00DD5CC5"/>
    <w:rsid w:val="00DE0815"/>
    <w:rsid w:val="00DE1B92"/>
    <w:rsid w:val="00DF7501"/>
    <w:rsid w:val="00E05DC2"/>
    <w:rsid w:val="00E10B02"/>
    <w:rsid w:val="00E14CCC"/>
    <w:rsid w:val="00E270DC"/>
    <w:rsid w:val="00E365DF"/>
    <w:rsid w:val="00E36D25"/>
    <w:rsid w:val="00E42B3A"/>
    <w:rsid w:val="00E44C49"/>
    <w:rsid w:val="00E45A09"/>
    <w:rsid w:val="00E468B2"/>
    <w:rsid w:val="00E52AC0"/>
    <w:rsid w:val="00E639F9"/>
    <w:rsid w:val="00E66820"/>
    <w:rsid w:val="00E71E4A"/>
    <w:rsid w:val="00E74EEC"/>
    <w:rsid w:val="00E811DD"/>
    <w:rsid w:val="00E95AA0"/>
    <w:rsid w:val="00EA34CC"/>
    <w:rsid w:val="00EA6D98"/>
    <w:rsid w:val="00EC0CE4"/>
    <w:rsid w:val="00EC50BB"/>
    <w:rsid w:val="00EC7F8A"/>
    <w:rsid w:val="00ED023C"/>
    <w:rsid w:val="00ED10FF"/>
    <w:rsid w:val="00EE0D3C"/>
    <w:rsid w:val="00EE22F4"/>
    <w:rsid w:val="00EE6925"/>
    <w:rsid w:val="00EE6E08"/>
    <w:rsid w:val="00EE7E27"/>
    <w:rsid w:val="00EF1343"/>
    <w:rsid w:val="00EF2EA7"/>
    <w:rsid w:val="00F05972"/>
    <w:rsid w:val="00F13F73"/>
    <w:rsid w:val="00F16E67"/>
    <w:rsid w:val="00F22125"/>
    <w:rsid w:val="00F25D79"/>
    <w:rsid w:val="00F25F37"/>
    <w:rsid w:val="00F41203"/>
    <w:rsid w:val="00F46F36"/>
    <w:rsid w:val="00F56CBC"/>
    <w:rsid w:val="00F86984"/>
    <w:rsid w:val="00F94916"/>
    <w:rsid w:val="00F95455"/>
    <w:rsid w:val="00F958F6"/>
    <w:rsid w:val="00F9673F"/>
    <w:rsid w:val="00F97CFA"/>
    <w:rsid w:val="00FA30DE"/>
    <w:rsid w:val="00FB5C9C"/>
    <w:rsid w:val="00FB7AE8"/>
    <w:rsid w:val="00FC4B65"/>
    <w:rsid w:val="00FD2ECC"/>
    <w:rsid w:val="00FD3DF9"/>
    <w:rsid w:val="00FD617A"/>
    <w:rsid w:val="00FD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dm"/>
  <w:smartTagType w:namespaceuri="schemas-houaiss/acao" w:name="hm"/>
  <w:smartTagType w:namespaceuri="schemas-houaiss/mini" w:name="verbetes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E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EE7E27"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EE7E27"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EE7E27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rsid w:val="00EE7E27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EE7E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EE7E27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EE7E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EE7E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EE7E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EE7E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EE7E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rsid w:val="00EE7E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rsid w:val="00EE7E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EE7E27"/>
    <w:rPr>
      <w:color w:val="0000FF"/>
      <w:u w:val="single"/>
    </w:rPr>
  </w:style>
  <w:style w:type="paragraph" w:styleId="Lista">
    <w:name w:val="List"/>
    <w:basedOn w:val="Normal"/>
    <w:semiHidden/>
    <w:rsid w:val="00EE7E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rsid w:val="00EE7E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rsid w:val="00EE7E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EE7E27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rsid w:val="00EE7E27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sid w:val="00EE7E27"/>
    <w:rPr>
      <w:sz w:val="16"/>
      <w:szCs w:val="16"/>
    </w:rPr>
  </w:style>
  <w:style w:type="paragraph" w:styleId="Textodecomentrio">
    <w:name w:val="annotation text"/>
    <w:basedOn w:val="Normal"/>
    <w:semiHidden/>
    <w:rsid w:val="00EE7E27"/>
  </w:style>
  <w:style w:type="paragraph" w:customStyle="1" w:styleId="Instruo">
    <w:name w:val="Instrução"/>
    <w:basedOn w:val="Normal"/>
    <w:next w:val="Normal"/>
    <w:rsid w:val="00EE7E27"/>
    <w:pPr>
      <w:jc w:val="left"/>
    </w:pPr>
    <w:rPr>
      <w:i/>
      <w:color w:val="0000FF"/>
    </w:rPr>
  </w:style>
  <w:style w:type="paragraph" w:customStyle="1" w:styleId="infoblue">
    <w:name w:val="infoblue"/>
    <w:basedOn w:val="Normal"/>
    <w:rsid w:val="00EE7E27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rsid w:val="00EE7E27"/>
    <w:pPr>
      <w:jc w:val="left"/>
    </w:pPr>
    <w:rPr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5C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5C4D"/>
    <w:rPr>
      <w:rFonts w:ascii="Tahoma" w:hAnsi="Tahoma" w:cs="Tahoma"/>
      <w:color w:val="000000"/>
      <w:sz w:val="16"/>
      <w:szCs w:val="16"/>
    </w:rPr>
  </w:style>
  <w:style w:type="character" w:styleId="Nmerodepgina">
    <w:name w:val="page number"/>
    <w:basedOn w:val="Fontepargpadro"/>
    <w:rsid w:val="00793277"/>
    <w:rPr>
      <w:rFonts w:ascii="Arial" w:hAnsi="Arial"/>
      <w:sz w:val="20"/>
    </w:rPr>
  </w:style>
  <w:style w:type="paragraph" w:customStyle="1" w:styleId="PORTtexsecundario">
    <w:name w:val="PORT_tex secundario"/>
    <w:basedOn w:val="Normal"/>
    <w:rsid w:val="00793277"/>
    <w:pPr>
      <w:ind w:left="378"/>
      <w:jc w:val="left"/>
    </w:pPr>
    <w:rPr>
      <w:rFonts w:cs="Times New Roman"/>
      <w:color w:val="auto"/>
      <w:lang w:val="es-ES" w:eastAsia="es-ES"/>
    </w:rPr>
  </w:style>
  <w:style w:type="paragraph" w:customStyle="1" w:styleId="PORTSubtituloportada">
    <w:name w:val="PORT_Subtitulo portada"/>
    <w:basedOn w:val="Normal"/>
    <w:rsid w:val="00793277"/>
    <w:pPr>
      <w:ind w:left="378"/>
      <w:jc w:val="left"/>
    </w:pPr>
    <w:rPr>
      <w:rFonts w:cs="Times New Roman"/>
      <w:color w:val="00B0CA"/>
      <w:sz w:val="28"/>
      <w:lang w:val="es-ES" w:eastAsia="es-ES"/>
    </w:rPr>
  </w:style>
  <w:style w:type="paragraph" w:customStyle="1" w:styleId="PORTTITPORTADA">
    <w:name w:val="PORT_TIT.PORTADA"/>
    <w:basedOn w:val="Normal"/>
    <w:rsid w:val="00793277"/>
    <w:pPr>
      <w:ind w:left="378"/>
      <w:jc w:val="left"/>
    </w:pPr>
    <w:rPr>
      <w:rFonts w:cs="Times New Roman"/>
      <w:b/>
      <w:bCs/>
      <w:caps/>
      <w:sz w:val="56"/>
      <w:lang w:val="es-ES" w:eastAsia="es-ES"/>
    </w:rPr>
  </w:style>
  <w:style w:type="character" w:customStyle="1" w:styleId="TtuloChar">
    <w:name w:val="Título Char"/>
    <w:basedOn w:val="Fontepargpadro"/>
    <w:link w:val="Ttulo"/>
    <w:rsid w:val="00305779"/>
    <w:rPr>
      <w:rFonts w:ascii="Arial" w:hAnsi="Arial"/>
      <w:b/>
      <w:caps/>
      <w:sz w:val="28"/>
      <w:lang w:eastAsia="en-US"/>
    </w:rPr>
  </w:style>
  <w:style w:type="paragraph" w:styleId="PargrafodaLista">
    <w:name w:val="List Paragraph"/>
    <w:basedOn w:val="Normal"/>
    <w:uiPriority w:val="34"/>
    <w:qFormat/>
    <w:rsid w:val="00255E46"/>
    <w:pPr>
      <w:ind w:left="720"/>
      <w:contextualSpacing/>
    </w:pPr>
  </w:style>
  <w:style w:type="paragraph" w:customStyle="1" w:styleId="Tabletext">
    <w:name w:val="Tabletext"/>
    <w:basedOn w:val="Normal"/>
    <w:rsid w:val="00212B17"/>
    <w:pPr>
      <w:keepLines/>
      <w:widowControl w:val="0"/>
      <w:autoSpaceDE w:val="0"/>
      <w:autoSpaceDN w:val="0"/>
      <w:spacing w:after="120" w:line="240" w:lineRule="atLeast"/>
      <w:jc w:val="left"/>
    </w:pPr>
    <w:rPr>
      <w:rFonts w:ascii="Times New Roman" w:hAnsi="Times New Roman" w:cs="Times New Roman"/>
      <w:snapToGrid w:val="0"/>
      <w:color w:val="auto"/>
      <w:lang w:val="en-US" w:eastAsia="en-US"/>
    </w:rPr>
  </w:style>
  <w:style w:type="table" w:styleId="Tabelacomgrade">
    <w:name w:val="Table Grid"/>
    <w:basedOn w:val="Tabelanormal"/>
    <w:rsid w:val="00235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3C24DB"/>
    <w:pPr>
      <w:suppressAutoHyphens/>
      <w:autoSpaceDN w:val="0"/>
      <w:jc w:val="both"/>
      <w:textAlignment w:val="baseline"/>
    </w:pPr>
    <w:rPr>
      <w:rFonts w:ascii="Arial" w:hAnsi="Arial" w:cs="Arial"/>
      <w:color w:val="000000"/>
      <w:kern w:val="3"/>
      <w:lang w:eastAsia="zh-CN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0542EA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0542EA"/>
    <w:rPr>
      <w:rFonts w:ascii="Tahoma" w:hAnsi="Tahoma" w:cs="Tahoma"/>
      <w:color w:val="000000"/>
      <w:sz w:val="16"/>
      <w:szCs w:val="16"/>
    </w:rPr>
  </w:style>
  <w:style w:type="character" w:customStyle="1" w:styleId="RodapChar">
    <w:name w:val="Rodapé Char"/>
    <w:basedOn w:val="Fontepargpadro"/>
    <w:link w:val="Rodap"/>
    <w:rsid w:val="00C653BD"/>
    <w:rPr>
      <w:rFonts w:ascii="Arial" w:hAnsi="Arial" w:cs="Arial"/>
      <w:color w:val="000000"/>
    </w:rPr>
  </w:style>
  <w:style w:type="paragraph" w:customStyle="1" w:styleId="EstiloinfoblueArial">
    <w:name w:val="Estilo infoblue + Arial"/>
    <w:basedOn w:val="infoblue"/>
    <w:link w:val="EstiloinfoblueArialChar"/>
    <w:autoRedefine/>
    <w:rsid w:val="00C02A49"/>
    <w:pPr>
      <w:ind w:left="720"/>
      <w:jc w:val="both"/>
    </w:pPr>
    <w:rPr>
      <w:rFonts w:ascii="Arial" w:eastAsia="Times New Roman" w:hAnsi="Arial"/>
      <w:lang w:val="x-none" w:eastAsia="x-none"/>
    </w:rPr>
  </w:style>
  <w:style w:type="character" w:customStyle="1" w:styleId="EstiloinfoblueArialChar">
    <w:name w:val="Estilo infoblue + Arial Char"/>
    <w:link w:val="EstiloinfoblueArial"/>
    <w:rsid w:val="00C02A49"/>
    <w:rPr>
      <w:rFonts w:ascii="Arial" w:hAnsi="Arial"/>
      <w:i/>
      <w:iCs/>
      <w:color w:val="0000FF"/>
      <w:lang w:val="x-none" w:eastAsia="x-none"/>
    </w:rPr>
  </w:style>
  <w:style w:type="paragraph" w:customStyle="1" w:styleId="EstiloinfoblueEsquerda095cm">
    <w:name w:val="Estilo infoblue + Esquerda:  095 cm"/>
    <w:basedOn w:val="infoblue"/>
    <w:autoRedefine/>
    <w:rsid w:val="004D31EF"/>
    <w:pPr>
      <w:spacing w:line="360" w:lineRule="auto"/>
      <w:ind w:firstLine="284"/>
      <w:jc w:val="both"/>
    </w:pPr>
    <w:rPr>
      <w:rFonts w:ascii="Arial" w:eastAsia="Times New Roman" w:hAnsi="Arial" w:cs="Arial"/>
      <w:i w:val="0"/>
      <w:color w:val="auto"/>
      <w:lang w:val="pt-PT" w:eastAsia="en-US"/>
    </w:rPr>
  </w:style>
  <w:style w:type="character" w:customStyle="1" w:styleId="st">
    <w:name w:val="st"/>
    <w:basedOn w:val="Fontepargpadro"/>
    <w:rsid w:val="00A253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E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EE7E27"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EE7E27"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EE7E27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rsid w:val="00EE7E27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EE7E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EE7E27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EE7E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EE7E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EE7E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EE7E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EE7E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rsid w:val="00EE7E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rsid w:val="00EE7E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EE7E27"/>
    <w:rPr>
      <w:color w:val="0000FF"/>
      <w:u w:val="single"/>
    </w:rPr>
  </w:style>
  <w:style w:type="paragraph" w:styleId="Lista">
    <w:name w:val="List"/>
    <w:basedOn w:val="Normal"/>
    <w:semiHidden/>
    <w:rsid w:val="00EE7E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rsid w:val="00EE7E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rsid w:val="00EE7E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EE7E27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rsid w:val="00EE7E27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sid w:val="00EE7E27"/>
    <w:rPr>
      <w:sz w:val="16"/>
      <w:szCs w:val="16"/>
    </w:rPr>
  </w:style>
  <w:style w:type="paragraph" w:styleId="Textodecomentrio">
    <w:name w:val="annotation text"/>
    <w:basedOn w:val="Normal"/>
    <w:semiHidden/>
    <w:rsid w:val="00EE7E27"/>
  </w:style>
  <w:style w:type="paragraph" w:customStyle="1" w:styleId="Instruo">
    <w:name w:val="Instrução"/>
    <w:basedOn w:val="Normal"/>
    <w:next w:val="Normal"/>
    <w:rsid w:val="00EE7E27"/>
    <w:pPr>
      <w:jc w:val="left"/>
    </w:pPr>
    <w:rPr>
      <w:i/>
      <w:color w:val="0000FF"/>
    </w:rPr>
  </w:style>
  <w:style w:type="paragraph" w:customStyle="1" w:styleId="infoblue">
    <w:name w:val="infoblue"/>
    <w:basedOn w:val="Normal"/>
    <w:rsid w:val="00EE7E27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rsid w:val="00EE7E27"/>
    <w:pPr>
      <w:jc w:val="left"/>
    </w:pPr>
    <w:rPr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5C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5C4D"/>
    <w:rPr>
      <w:rFonts w:ascii="Tahoma" w:hAnsi="Tahoma" w:cs="Tahoma"/>
      <w:color w:val="000000"/>
      <w:sz w:val="16"/>
      <w:szCs w:val="16"/>
    </w:rPr>
  </w:style>
  <w:style w:type="character" w:styleId="Nmerodepgina">
    <w:name w:val="page number"/>
    <w:basedOn w:val="Fontepargpadro"/>
    <w:rsid w:val="00793277"/>
    <w:rPr>
      <w:rFonts w:ascii="Arial" w:hAnsi="Arial"/>
      <w:sz w:val="20"/>
    </w:rPr>
  </w:style>
  <w:style w:type="paragraph" w:customStyle="1" w:styleId="PORTtexsecundario">
    <w:name w:val="PORT_tex secundario"/>
    <w:basedOn w:val="Normal"/>
    <w:rsid w:val="00793277"/>
    <w:pPr>
      <w:ind w:left="378"/>
      <w:jc w:val="left"/>
    </w:pPr>
    <w:rPr>
      <w:rFonts w:cs="Times New Roman"/>
      <w:color w:val="auto"/>
      <w:lang w:val="es-ES" w:eastAsia="es-ES"/>
    </w:rPr>
  </w:style>
  <w:style w:type="paragraph" w:customStyle="1" w:styleId="PORTSubtituloportada">
    <w:name w:val="PORT_Subtitulo portada"/>
    <w:basedOn w:val="Normal"/>
    <w:rsid w:val="00793277"/>
    <w:pPr>
      <w:ind w:left="378"/>
      <w:jc w:val="left"/>
    </w:pPr>
    <w:rPr>
      <w:rFonts w:cs="Times New Roman"/>
      <w:color w:val="00B0CA"/>
      <w:sz w:val="28"/>
      <w:lang w:val="es-ES" w:eastAsia="es-ES"/>
    </w:rPr>
  </w:style>
  <w:style w:type="paragraph" w:customStyle="1" w:styleId="PORTTITPORTADA">
    <w:name w:val="PORT_TIT.PORTADA"/>
    <w:basedOn w:val="Normal"/>
    <w:rsid w:val="00793277"/>
    <w:pPr>
      <w:ind w:left="378"/>
      <w:jc w:val="left"/>
    </w:pPr>
    <w:rPr>
      <w:rFonts w:cs="Times New Roman"/>
      <w:b/>
      <w:bCs/>
      <w:caps/>
      <w:sz w:val="56"/>
      <w:lang w:val="es-ES" w:eastAsia="es-ES"/>
    </w:rPr>
  </w:style>
  <w:style w:type="character" w:customStyle="1" w:styleId="TtuloChar">
    <w:name w:val="Título Char"/>
    <w:basedOn w:val="Fontepargpadro"/>
    <w:link w:val="Ttulo"/>
    <w:rsid w:val="00305779"/>
    <w:rPr>
      <w:rFonts w:ascii="Arial" w:hAnsi="Arial"/>
      <w:b/>
      <w:caps/>
      <w:sz w:val="28"/>
      <w:lang w:eastAsia="en-US"/>
    </w:rPr>
  </w:style>
  <w:style w:type="paragraph" w:styleId="PargrafodaLista">
    <w:name w:val="List Paragraph"/>
    <w:basedOn w:val="Normal"/>
    <w:uiPriority w:val="34"/>
    <w:qFormat/>
    <w:rsid w:val="00255E46"/>
    <w:pPr>
      <w:ind w:left="720"/>
      <w:contextualSpacing/>
    </w:pPr>
  </w:style>
  <w:style w:type="paragraph" w:customStyle="1" w:styleId="Tabletext">
    <w:name w:val="Tabletext"/>
    <w:basedOn w:val="Normal"/>
    <w:rsid w:val="00212B17"/>
    <w:pPr>
      <w:keepLines/>
      <w:widowControl w:val="0"/>
      <w:autoSpaceDE w:val="0"/>
      <w:autoSpaceDN w:val="0"/>
      <w:spacing w:after="120" w:line="240" w:lineRule="atLeast"/>
      <w:jc w:val="left"/>
    </w:pPr>
    <w:rPr>
      <w:rFonts w:ascii="Times New Roman" w:hAnsi="Times New Roman" w:cs="Times New Roman"/>
      <w:snapToGrid w:val="0"/>
      <w:color w:val="auto"/>
      <w:lang w:val="en-US" w:eastAsia="en-US"/>
    </w:rPr>
  </w:style>
  <w:style w:type="table" w:styleId="Tabelacomgrade">
    <w:name w:val="Table Grid"/>
    <w:basedOn w:val="Tabelanormal"/>
    <w:rsid w:val="00235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3C24DB"/>
    <w:pPr>
      <w:suppressAutoHyphens/>
      <w:autoSpaceDN w:val="0"/>
      <w:jc w:val="both"/>
      <w:textAlignment w:val="baseline"/>
    </w:pPr>
    <w:rPr>
      <w:rFonts w:ascii="Arial" w:hAnsi="Arial" w:cs="Arial"/>
      <w:color w:val="000000"/>
      <w:kern w:val="3"/>
      <w:lang w:eastAsia="zh-CN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0542EA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0542EA"/>
    <w:rPr>
      <w:rFonts w:ascii="Tahoma" w:hAnsi="Tahoma" w:cs="Tahoma"/>
      <w:color w:val="000000"/>
      <w:sz w:val="16"/>
      <w:szCs w:val="16"/>
    </w:rPr>
  </w:style>
  <w:style w:type="character" w:customStyle="1" w:styleId="RodapChar">
    <w:name w:val="Rodapé Char"/>
    <w:basedOn w:val="Fontepargpadro"/>
    <w:link w:val="Rodap"/>
    <w:rsid w:val="00C653BD"/>
    <w:rPr>
      <w:rFonts w:ascii="Arial" w:hAnsi="Arial" w:cs="Arial"/>
      <w:color w:val="000000"/>
    </w:rPr>
  </w:style>
  <w:style w:type="paragraph" w:customStyle="1" w:styleId="EstiloinfoblueArial">
    <w:name w:val="Estilo infoblue + Arial"/>
    <w:basedOn w:val="infoblue"/>
    <w:link w:val="EstiloinfoblueArialChar"/>
    <w:autoRedefine/>
    <w:rsid w:val="00C02A49"/>
    <w:pPr>
      <w:ind w:left="720"/>
      <w:jc w:val="both"/>
    </w:pPr>
    <w:rPr>
      <w:rFonts w:ascii="Arial" w:eastAsia="Times New Roman" w:hAnsi="Arial"/>
      <w:lang w:val="x-none" w:eastAsia="x-none"/>
    </w:rPr>
  </w:style>
  <w:style w:type="character" w:customStyle="1" w:styleId="EstiloinfoblueArialChar">
    <w:name w:val="Estilo infoblue + Arial Char"/>
    <w:link w:val="EstiloinfoblueArial"/>
    <w:rsid w:val="00C02A49"/>
    <w:rPr>
      <w:rFonts w:ascii="Arial" w:hAnsi="Arial"/>
      <w:i/>
      <w:iCs/>
      <w:color w:val="0000FF"/>
      <w:lang w:val="x-none" w:eastAsia="x-none"/>
    </w:rPr>
  </w:style>
  <w:style w:type="paragraph" w:customStyle="1" w:styleId="EstiloinfoblueEsquerda095cm">
    <w:name w:val="Estilo infoblue + Esquerda:  095 cm"/>
    <w:basedOn w:val="infoblue"/>
    <w:autoRedefine/>
    <w:rsid w:val="004D31EF"/>
    <w:pPr>
      <w:spacing w:line="360" w:lineRule="auto"/>
      <w:ind w:firstLine="284"/>
      <w:jc w:val="both"/>
    </w:pPr>
    <w:rPr>
      <w:rFonts w:ascii="Arial" w:eastAsia="Times New Roman" w:hAnsi="Arial" w:cs="Arial"/>
      <w:i w:val="0"/>
      <w:color w:val="auto"/>
      <w:lang w:val="pt-PT" w:eastAsia="en-US"/>
    </w:rPr>
  </w:style>
  <w:style w:type="character" w:customStyle="1" w:styleId="st">
    <w:name w:val="st"/>
    <w:basedOn w:val="Fontepargpadro"/>
    <w:rsid w:val="00A25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0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ns.brandao\Desktop\sesau_diligencias\Indra_documentos\Processo\Fluxos\Engenharia\Modelo%20de%20artefatos\Requisitos\DVIS_AD_Documento_de_Vis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99DEC4716BD345B92D77A1CA092684" ma:contentTypeVersion="0" ma:contentTypeDescription="Crie um novo documento." ma:contentTypeScope="" ma:versionID="2fe14c0f4e1bcaa982e63402e9f8d6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D76C10-15D5-4716-BB9F-5874EF4178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5F1CE6-A773-413D-B74E-58488DCA39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88818B-0B4B-4F2A-B860-E51343D8E5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69CFEA5-3FE6-4661-83C5-303F5AB40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DVIS_AD_Documento_de_Visão</Template>
  <TotalTime>116</TotalTime>
  <Pages>7</Pages>
  <Words>1040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MF - AD - Documento de Visão</vt:lpstr>
    </vt:vector>
  </TitlesOfParts>
  <Company>Microsoft</Company>
  <LinksUpToDate>false</LinksUpToDate>
  <CharactersWithSpaces>6648</CharactersWithSpaces>
  <SharedDoc>false</SharedDoc>
  <HLinks>
    <vt:vector size="462" baseType="variant">
      <vt:variant>
        <vt:i4>2031668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_Toc380000704</vt:lpwstr>
      </vt:variant>
      <vt:variant>
        <vt:i4>2031668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_Toc380000703</vt:lpwstr>
      </vt:variant>
      <vt:variant>
        <vt:i4>2031668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_Toc380000702</vt:lpwstr>
      </vt:variant>
      <vt:variant>
        <vt:i4>2031668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_Toc380000701</vt:lpwstr>
      </vt:variant>
      <vt:variant>
        <vt:i4>2031668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_Toc380000700</vt:lpwstr>
      </vt:variant>
      <vt:variant>
        <vt:i4>1441845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_Toc380000699</vt:lpwstr>
      </vt:variant>
      <vt:variant>
        <vt:i4>1441845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_Toc380000698</vt:lpwstr>
      </vt:variant>
      <vt:variant>
        <vt:i4>1441845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_Toc380000697</vt:lpwstr>
      </vt:variant>
      <vt:variant>
        <vt:i4>1441845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_Toc380000696</vt:lpwstr>
      </vt:variant>
      <vt:variant>
        <vt:i4>1441845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_Toc380000695</vt:lpwstr>
      </vt:variant>
      <vt:variant>
        <vt:i4>1441845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_Toc380000694</vt:lpwstr>
      </vt:variant>
      <vt:variant>
        <vt:i4>1441845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_Toc380000693</vt:lpwstr>
      </vt:variant>
      <vt:variant>
        <vt:i4>1441845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_Toc380000692</vt:lpwstr>
      </vt:variant>
      <vt:variant>
        <vt:i4>1441845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_Toc380000691</vt:lpwstr>
      </vt:variant>
      <vt:variant>
        <vt:i4>1441845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_Toc380000690</vt:lpwstr>
      </vt:variant>
      <vt:variant>
        <vt:i4>1507381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_Toc380000689</vt:lpwstr>
      </vt:variant>
      <vt:variant>
        <vt:i4>1507381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_Toc380000688</vt:lpwstr>
      </vt:variant>
      <vt:variant>
        <vt:i4>1507381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_Toc380000687</vt:lpwstr>
      </vt:variant>
      <vt:variant>
        <vt:i4>1507381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_Toc380000686</vt:lpwstr>
      </vt:variant>
      <vt:variant>
        <vt:i4>1507381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_Toc380000685</vt:lpwstr>
      </vt:variant>
      <vt:variant>
        <vt:i4>1507381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_Toc380000684</vt:lpwstr>
      </vt:variant>
      <vt:variant>
        <vt:i4>1507381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_Toc380000683</vt:lpwstr>
      </vt:variant>
      <vt:variant>
        <vt:i4>1507381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_Toc380000682</vt:lpwstr>
      </vt:variant>
      <vt:variant>
        <vt:i4>1507381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_Toc380000681</vt:lpwstr>
      </vt:variant>
      <vt:variant>
        <vt:i4>1507381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_Toc380000680</vt:lpwstr>
      </vt:variant>
      <vt:variant>
        <vt:i4>1572917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_Toc380000679</vt:lpwstr>
      </vt:variant>
      <vt:variant>
        <vt:i4>1572917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_Toc380000678</vt:lpwstr>
      </vt:variant>
      <vt:variant>
        <vt:i4>1572917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_Toc380000677</vt:lpwstr>
      </vt:variant>
      <vt:variant>
        <vt:i4>1572917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_Toc380000676</vt:lpwstr>
      </vt:variant>
      <vt:variant>
        <vt:i4>1572917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_Toc380000675</vt:lpwstr>
      </vt:variant>
      <vt:variant>
        <vt:i4>1572917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_Toc380000674</vt:lpwstr>
      </vt:variant>
      <vt:variant>
        <vt:i4>1572917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_Toc380000673</vt:lpwstr>
      </vt:variant>
      <vt:variant>
        <vt:i4>1572917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_Toc380000672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_Toc380000671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_Toc380000670</vt:lpwstr>
      </vt:variant>
      <vt:variant>
        <vt:i4>1638453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_Toc380000669</vt:lpwstr>
      </vt:variant>
      <vt:variant>
        <vt:i4>1638453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_Toc380000668</vt:lpwstr>
      </vt:variant>
      <vt:variant>
        <vt:i4>1638453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_Toc380000667</vt:lpwstr>
      </vt:variant>
      <vt:variant>
        <vt:i4>1638453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_Toc380000666</vt:lpwstr>
      </vt:variant>
      <vt:variant>
        <vt:i4>1638453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_Toc380000665</vt:lpwstr>
      </vt:variant>
      <vt:variant>
        <vt:i4>1638453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_Toc380000664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_Toc380000663</vt:lpwstr>
      </vt:variant>
      <vt:variant>
        <vt:i4>1638453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_Toc380000662</vt:lpwstr>
      </vt:variant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_Toc380000661</vt:lpwstr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_Toc380000660</vt:lpwstr>
      </vt:variant>
      <vt:variant>
        <vt:i4>1703989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_Toc380000659</vt:lpwstr>
      </vt:variant>
      <vt:variant>
        <vt:i4>1703989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_Toc380000658</vt:lpwstr>
      </vt:variant>
      <vt:variant>
        <vt:i4>1703989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_Toc380000657</vt:lpwstr>
      </vt:variant>
      <vt:variant>
        <vt:i4>1703989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_Toc380000656</vt:lpwstr>
      </vt:variant>
      <vt:variant>
        <vt:i4>1703989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_Toc380000655</vt:lpwstr>
      </vt:variant>
      <vt:variant>
        <vt:i4>1703989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_Toc380000654</vt:lpwstr>
      </vt:variant>
      <vt:variant>
        <vt:i4>1703989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_Toc380000653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_Toc380000652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_Toc380000651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_Toc380000650</vt:lpwstr>
      </vt:variant>
      <vt:variant>
        <vt:i4>1769525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_Toc380000649</vt:lpwstr>
      </vt:variant>
      <vt:variant>
        <vt:i4>1769525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_Toc380000648</vt:lpwstr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_Toc380000647</vt:lpwstr>
      </vt:variant>
      <vt:variant>
        <vt:i4>1769525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_Toc380000646</vt:lpwstr>
      </vt:variant>
      <vt:variant>
        <vt:i4>1769525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_Toc380000645</vt:lpwstr>
      </vt:variant>
      <vt:variant>
        <vt:i4>1769525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_Toc380000644</vt:lpwstr>
      </vt:variant>
      <vt:variant>
        <vt:i4>1769525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_Toc380000643</vt:lpwstr>
      </vt:variant>
      <vt:variant>
        <vt:i4>1769525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_Toc380000642</vt:lpwstr>
      </vt:variant>
      <vt:variant>
        <vt:i4>1769525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_Toc380000641</vt:lpwstr>
      </vt:variant>
      <vt:variant>
        <vt:i4>1769525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_Toc380000640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_Toc380000639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_Toc380000638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_Toc380000637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_Toc380000636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_Toc380000635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_Toc380000634</vt:lpwstr>
      </vt:variant>
      <vt:variant>
        <vt:i4>1835061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_Toc380000633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_Toc380000632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_Toc380000631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_Toc380000630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_Toc380000629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_Toc380000628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MF - AD - Documento de Visão</dc:title>
  <dc:subject>Versão &lt;X&gt;</dc:subject>
  <dc:creator>Willians de Alencar Brandão</dc:creator>
  <cp:lastModifiedBy>Mateus</cp:lastModifiedBy>
  <cp:revision>6</cp:revision>
  <cp:lastPrinted>2005-05-17T17:30:00Z</cp:lastPrinted>
  <dcterms:created xsi:type="dcterms:W3CDTF">2017-05-23T13:24:00Z</dcterms:created>
  <dcterms:modified xsi:type="dcterms:W3CDTF">2017-11-27T18:02:00Z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Visão</vt:lpwstr>
  </property>
  <property fmtid="{D5CDD505-2E9C-101B-9397-08002B2CF9AE}" pid="3" name="Versão do Modelo">
    <vt:lpwstr>3</vt:lpwstr>
  </property>
</Properties>
</file>