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Facilidade(Márcio)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Sempre aprendi com facilidade os conteúdos, mas me sentia aprisionado por não poder me aprofundar devido as dificuldades dos demais.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Déficit de atenção(Jadriane)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Eu sempre prestei atenção em sala de aula, mas mesmo assim eu nunca consegui compreender bem os conteúdos.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Tímido(Hyago)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Eu nunca tive coragem de dizer que tinha duvidas. Só de pensar em perguntar ao professor eu me bloqueava.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João Marcos: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Essa é a realidade de muitos alunos brasileiros. De acordo com o SAEB (Sistema Nacional da Educação Básica), a dificuldade escolar está entre as queixas mais frequentes de professores, pais e alunos , atingindo grande parte da população escolar.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(Ampliar o problema)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Toninho: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entrevistas com diferentes profissionais de educação e corpo discente, criamos o Prof Intelectus, plataforma digital que visa de forma eficaz reduzir os problemas presentes no processo de ensino e aprendizagem.  Mas como vai funcionar o Prof Intelectus?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João Marcos: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Imaginem um jogo onde você pode pode aprender brincando. O aluno, ao acessar os conteúdos e resolver as atividades propostas, poderá obter uma pontuação e, com isso, evoluir num ranking participativo. Assim, o Prof Intelectus permite a interatividade e discussão das principais temáticas.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(Falar da evolução do Avatar no ranking)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Toninho: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Além disso, cada aluno que contribui positivamente para a resolução dos problemas e participa tirando dúvidas dos colegas receberá uma estrela. Esta interação entre os alunos resultará na potencialização da aprendizagem.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(Mostrar protótipo e falar da gameficação)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João Marcos: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Lembram dos alunos e de suas principais dificuldades? Vejam como eles foram ajudados após o Prof Intelectus.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Hyago: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Agora eu não fico mais na dúvida. Eu não preciso mais perguntar e ver todos olhando pra mim. Lanço um questionamento na plataforma e todos podem ajudar a resolver, sabendo que ganharão pontos com isso.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Jadriane: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eu posso aprender os conteúdos de uma forma divertida e com o auxílio dos demais alunos e professores, podendo ver e rever quando quiser.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Márcio: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a ajuda de quem tem mais facilidade de aprender, meus colegas de sala conseguem desenvolver melhor o conteúdo e toda a turma pode avançar mais nos assuntos abordados.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