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PRIYA NAIR</w:t>
      </w:r>
    </w:p>
    <w:p>
      <w:r>
        <w:t>Product Operations Lead | Kochi, India | priya.nair.qa@example.test | +91 90000 12010</w:t>
      </w:r>
    </w:p>
    <w:p>
      <w:pPr>
        <w:pStyle w:val="Heading2"/>
      </w:pPr>
      <w:r>
        <w:t>CAREER OVERVIEW</w:t>
      </w:r>
    </w:p>
    <w:p>
      <w:r>
        <w:t>Product operations lead with experience in launch governance, user feedback systems, enablement and cross-functional planning.</w:t>
      </w:r>
    </w:p>
    <w:p>
      <w:pPr>
        <w:pStyle w:val="Heading2"/>
      </w:pPr>
      <w:r>
        <w:t>KEY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Roadmaps</w:t>
            </w:r>
          </w:p>
        </w:tc>
        <w:tc>
          <w:tcPr>
            <w:tcW w:type="dxa" w:w="2664"/>
          </w:tcPr>
          <w:p>
            <w:r>
              <w:t>Launch Ops</w:t>
            </w:r>
          </w:p>
        </w:tc>
        <w:tc>
          <w:tcPr>
            <w:tcW w:type="dxa" w:w="2664"/>
          </w:tcPr>
          <w:p>
            <w:r>
              <w:t>Analytics</w:t>
            </w:r>
          </w:p>
        </w:tc>
        <w:tc>
          <w:tcPr>
            <w:tcW w:type="dxa" w:w="2664"/>
          </w:tcPr>
          <w:p>
            <w:r>
              <w:t>User Research</w:t>
            </w:r>
          </w:p>
        </w:tc>
      </w:tr>
      <w:tr>
        <w:tc>
          <w:tcPr>
            <w:tcW w:type="dxa" w:w="2664"/>
          </w:tcPr>
          <w:p>
            <w:r>
              <w:t>Jira</w:t>
            </w:r>
          </w:p>
        </w:tc>
        <w:tc>
          <w:tcPr>
            <w:tcW w:type="dxa" w:w="2664"/>
          </w:tcPr>
          <w:p>
            <w:r>
              <w:t>SQL</w:t>
            </w:r>
          </w:p>
        </w:tc>
        <w:tc>
          <w:tcPr>
            <w:tcW w:type="dxa" w:w="2664"/>
          </w:tcPr>
          <w:p>
            <w:r>
              <w:t>Figma</w:t>
            </w:r>
          </w:p>
        </w:tc>
        <w:tc>
          <w:tcPr>
            <w:tcW w:type="dxa" w:w="2664"/>
          </w:tcPr>
          <w:p>
            <w:r>
              <w:t>Documentation</w:t>
            </w:r>
          </w:p>
        </w:tc>
      </w:tr>
    </w:tbl>
    <w:p>
      <w:pPr>
        <w:pStyle w:val="Heading2"/>
      </w:pPr>
      <w:r>
        <w:t>PROFESSIONAL EXPERIENCE</w:t>
      </w:r>
    </w:p>
    <w:p>
      <w:pPr>
        <w:pStyle w:val="ListBullet"/>
      </w:pPr>
      <w:r>
        <w:t>Product Operations Lead - HelioDesk | 2023 - Present</w:t>
      </w:r>
    </w:p>
    <w:p>
      <w:pPr>
        <w:pStyle w:val="ListBullet2"/>
      </w:pPr>
      <w:r>
        <w:t>Coordinated launch readiness, metrics, stakeholder communication and operational follow-through.</w:t>
      </w:r>
    </w:p>
    <w:p>
      <w:pPr>
        <w:pStyle w:val="ListBullet"/>
      </w:pPr>
      <w:r>
        <w:t>Senior Product Operations Specialist - CoveStack | 2021 - 2023</w:t>
      </w:r>
    </w:p>
    <w:p>
      <w:pPr>
        <w:pStyle w:val="ListBullet2"/>
      </w:pPr>
      <w:r>
        <w:t>Coordinated launch readiness, metrics, stakeholder communication and operational follow-through.</w:t>
      </w:r>
    </w:p>
    <w:p>
      <w:pPr>
        <w:pStyle w:val="ListBullet"/>
      </w:pPr>
      <w:r>
        <w:t>Product Operations Specialist - CoveStack | 2019 - 2021</w:t>
      </w:r>
    </w:p>
    <w:p>
      <w:pPr>
        <w:pStyle w:val="ListBullet2"/>
      </w:pPr>
      <w:r>
        <w:t>Coordinated launch readiness, metrics, stakeholder communication and operational follow-through.</w:t>
      </w:r>
    </w:p>
    <w:p>
      <w:pPr>
        <w:pStyle w:val="ListBullet"/>
      </w:pPr>
      <w:r>
        <w:t>Customer Insights Analyst - MangoTree SaaS | 2017 - 2019</w:t>
      </w:r>
    </w:p>
    <w:p>
      <w:pPr>
        <w:pStyle w:val="ListBullet2"/>
      </w:pPr>
      <w:r>
        <w:t>Coordinated launch readiness, metrics, stakeholder communication and operational follow-through.</w:t>
      </w:r>
    </w:p>
    <w:p>
      <w:pPr>
        <w:pStyle w:val="ListBullet"/>
      </w:pPr>
      <w:r>
        <w:t>Operations Associate - Riverlane Services | 2016 - 2017</w:t>
      </w:r>
    </w:p>
    <w:p>
      <w:pPr>
        <w:pStyle w:val="ListBullet2"/>
      </w:pPr>
      <w:r>
        <w:t>Coordinated launch readiness, metrics, stakeholder communication and operational follow-through.</w:t>
      </w:r>
    </w:p>
    <w:p>
      <w:r>
        <w:br w:type="page"/>
      </w:r>
    </w:p>
    <w:p>
      <w:pPr>
        <w:pStyle w:val="Heading2"/>
      </w:pPr>
      <w:r>
        <w:t>ACADEMIC BACKGROUND</w:t>
      </w:r>
    </w:p>
    <w:p>
      <w:pPr>
        <w:pStyle w:val="ListBullet"/>
      </w:pPr>
      <w:r>
        <w:t>PG Diploma, Product Management - Kerala School of Digital Business | 2021</w:t>
      </w:r>
    </w:p>
    <w:p>
      <w:pPr>
        <w:pStyle w:val="ListBullet"/>
      </w:pPr>
      <w:r>
        <w:t>B.Com, Finance - Cochin City College | 2016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Amplitude Product Analytics Certificate - 2024</w:t>
      </w:r>
    </w:p>
    <w:p>
      <w:pPr>
        <w:pStyle w:val="ListBullet"/>
      </w:pPr>
      <w:r>
        <w:t>Scrum Product Owner Workshop - 2022</w:t>
      </w:r>
    </w:p>
    <w:p>
      <w:pPr>
        <w:pStyle w:val="Heading2"/>
      </w:pPr>
      <w:r>
        <w:t>PROJECTS</w:t>
      </w:r>
    </w:p>
    <w:p>
      <w:pPr>
        <w:pStyle w:val="ListBullet"/>
      </w:pPr>
      <w:r>
        <w:t>Launch Readiness Scorecard - cross-functional checklist and risk model.</w:t>
      </w:r>
    </w:p>
    <w:p>
      <w:pPr>
        <w:pStyle w:val="ListBullet"/>
      </w:pPr>
      <w:r>
        <w:t>Feedback Taxonomy - standardized support and research issue classification.</w:t>
      </w:r>
    </w:p>
    <w:p>
      <w:pPr>
        <w:pStyle w:val="ListBullet"/>
      </w:pPr>
      <w:r>
        <w:t>Experiment Intake Workflow - request triage and review cadence.</w:t>
      </w:r>
    </w:p>
    <w:p>
      <w:pPr>
        <w:pStyle w:val="Heading2"/>
      </w:pPr>
      <w:r>
        <w:t>VOLUNTEER ACTIVITIES</w:t>
      </w:r>
    </w:p>
    <w:p>
      <w:r>
        <w:t>Community mentoring for early-career product operations professionals. This is not education.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QA fixture | community • activities • time • limits |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4"/>
      </w:rPr>
      <w:t>PRIYA NAIR | PRODUCT OPERATIONS | Confidential Candidate Copy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