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9C5" w:rsidRDefault="001826D1" w:rsidP="004C3035">
      <w:pPr>
        <w:jc w:val="center"/>
        <w:rPr>
          <w:b/>
          <w:sz w:val="40"/>
          <w:szCs w:val="40"/>
        </w:rPr>
      </w:pPr>
      <w:r w:rsidRPr="004C3035">
        <w:rPr>
          <w:b/>
          <w:sz w:val="40"/>
          <w:szCs w:val="40"/>
        </w:rPr>
        <w:t>RECOMENDACIONES</w:t>
      </w:r>
    </w:p>
    <w:p w:rsidR="004C3035" w:rsidRPr="004C3035" w:rsidRDefault="004C3035" w:rsidP="004C3035">
      <w:pPr>
        <w:jc w:val="center"/>
        <w:rPr>
          <w:b/>
          <w:sz w:val="40"/>
          <w:szCs w:val="40"/>
        </w:rPr>
      </w:pPr>
    </w:p>
    <w:p w:rsidR="001826D1" w:rsidRPr="004C3035" w:rsidRDefault="00B07C79" w:rsidP="004C303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3035">
        <w:rPr>
          <w:sz w:val="24"/>
          <w:szCs w:val="24"/>
        </w:rPr>
        <w:t>No abrir más de una operación</w:t>
      </w:r>
    </w:p>
    <w:p w:rsidR="00B07C79" w:rsidRPr="004C3035" w:rsidRDefault="00B07C79" w:rsidP="004C303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3035">
        <w:rPr>
          <w:sz w:val="24"/>
          <w:szCs w:val="24"/>
        </w:rPr>
        <w:t>No opere contra tendencia.</w:t>
      </w:r>
    </w:p>
    <w:p w:rsidR="00B07C79" w:rsidRPr="004C3035" w:rsidRDefault="00B07C79" w:rsidP="004C303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3035">
        <w:rPr>
          <w:sz w:val="24"/>
          <w:szCs w:val="24"/>
        </w:rPr>
        <w:t>Opera sin prisa</w:t>
      </w:r>
      <w:r w:rsidR="00C432AE" w:rsidRPr="004C3035">
        <w:rPr>
          <w:sz w:val="24"/>
          <w:szCs w:val="24"/>
        </w:rPr>
        <w:t xml:space="preserve"> y con la cantidad mínima</w:t>
      </w:r>
      <w:r w:rsidRPr="004C3035">
        <w:rPr>
          <w:sz w:val="24"/>
          <w:szCs w:val="24"/>
        </w:rPr>
        <w:t>, enfócate en aprender el proceso, opera y opera</w:t>
      </w:r>
    </w:p>
    <w:p w:rsidR="00B07C79" w:rsidRPr="004C3035" w:rsidRDefault="00B07C79" w:rsidP="004C303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3035">
        <w:rPr>
          <w:sz w:val="24"/>
          <w:szCs w:val="24"/>
        </w:rPr>
        <w:t>Objetivo: Oper</w:t>
      </w:r>
      <w:r w:rsidR="00C432AE" w:rsidRPr="004C3035">
        <w:rPr>
          <w:sz w:val="24"/>
          <w:szCs w:val="24"/>
        </w:rPr>
        <w:t>a</w:t>
      </w:r>
      <w:r w:rsidRPr="004C3035">
        <w:rPr>
          <w:sz w:val="24"/>
          <w:szCs w:val="24"/>
        </w:rPr>
        <w:t xml:space="preserve"> para aumentar la cantidad de barriles, no las técnicas. </w:t>
      </w:r>
    </w:p>
    <w:p w:rsidR="00B07C79" w:rsidRPr="004C3035" w:rsidRDefault="00B07C79" w:rsidP="004C303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3035">
        <w:rPr>
          <w:sz w:val="24"/>
          <w:szCs w:val="24"/>
        </w:rPr>
        <w:t>No te distraiga con nada, Tan malo es entrar antes como después.</w:t>
      </w:r>
    </w:p>
    <w:p w:rsidR="00B07C79" w:rsidRPr="004C3035" w:rsidRDefault="00B07C79" w:rsidP="004C303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3035">
        <w:rPr>
          <w:sz w:val="24"/>
          <w:szCs w:val="24"/>
        </w:rPr>
        <w:t>Deja correr las ganancias y solo limita perdidas.</w:t>
      </w:r>
    </w:p>
    <w:p w:rsidR="00B07C79" w:rsidRPr="004C3035" w:rsidRDefault="00B07C79" w:rsidP="004C303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3035">
        <w:rPr>
          <w:sz w:val="24"/>
          <w:szCs w:val="24"/>
        </w:rPr>
        <w:t>Solo abre o entra cuando vea una oportunidad buena.</w:t>
      </w:r>
    </w:p>
    <w:p w:rsidR="00B07C79" w:rsidRPr="004C3035" w:rsidRDefault="00B07C79" w:rsidP="004C303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3035">
        <w:rPr>
          <w:sz w:val="24"/>
          <w:szCs w:val="24"/>
        </w:rPr>
        <w:t>Empieza operando con un espacio temporal de 5 minutos.</w:t>
      </w:r>
    </w:p>
    <w:p w:rsidR="009A53B3" w:rsidRPr="004C3035" w:rsidRDefault="009A53B3" w:rsidP="004C303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3035">
        <w:rPr>
          <w:sz w:val="24"/>
          <w:szCs w:val="24"/>
        </w:rPr>
        <w:t xml:space="preserve">El stop </w:t>
      </w:r>
      <w:proofErr w:type="spellStart"/>
      <w:r w:rsidRPr="004C3035">
        <w:rPr>
          <w:sz w:val="24"/>
          <w:szCs w:val="24"/>
        </w:rPr>
        <w:t>loss</w:t>
      </w:r>
      <w:proofErr w:type="spellEnd"/>
      <w:r w:rsidRPr="004C3035">
        <w:rPr>
          <w:sz w:val="24"/>
          <w:szCs w:val="24"/>
        </w:rPr>
        <w:t>=</w:t>
      </w:r>
      <w:r w:rsidR="00BC36A6" w:rsidRPr="004C3035">
        <w:rPr>
          <w:sz w:val="24"/>
          <w:szCs w:val="24"/>
        </w:rPr>
        <w:t xml:space="preserve">cotización </w:t>
      </w:r>
      <w:proofErr w:type="spellStart"/>
      <w:r w:rsidR="00BC36A6" w:rsidRPr="004C3035">
        <w:rPr>
          <w:sz w:val="24"/>
          <w:szCs w:val="24"/>
        </w:rPr>
        <w:t>apert</w:t>
      </w:r>
      <w:proofErr w:type="spellEnd"/>
      <w:r w:rsidR="00BC36A6" w:rsidRPr="004C3035">
        <w:rPr>
          <w:sz w:val="24"/>
          <w:szCs w:val="24"/>
        </w:rPr>
        <w:t>. – (2</w:t>
      </w:r>
      <w:r w:rsidRPr="004C3035">
        <w:rPr>
          <w:sz w:val="24"/>
          <w:szCs w:val="24"/>
        </w:rPr>
        <w:t xml:space="preserve">% del capital </w:t>
      </w:r>
      <w:r w:rsidR="00BC36A6" w:rsidRPr="004C3035">
        <w:rPr>
          <w:sz w:val="24"/>
          <w:szCs w:val="24"/>
        </w:rPr>
        <w:t>/ cantidad)  mientras mayor sea la cantidad menor el stop y mayor el riesgo de pérdida.</w:t>
      </w:r>
    </w:p>
    <w:p w:rsidR="00BC36A6" w:rsidRPr="004C3035" w:rsidRDefault="00BC36A6" w:rsidP="004C303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3035">
        <w:rPr>
          <w:sz w:val="24"/>
          <w:szCs w:val="24"/>
        </w:rPr>
        <w:t>Invertir solo en petróleo, sepa mucho de algo y no algo de todo.</w:t>
      </w:r>
    </w:p>
    <w:p w:rsidR="00BC36A6" w:rsidRPr="004C3035" w:rsidRDefault="00BC36A6" w:rsidP="004C303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3035">
        <w:rPr>
          <w:sz w:val="24"/>
          <w:szCs w:val="24"/>
        </w:rPr>
        <w:t>Ponte un sueldo diario inicia con $150, cuando lo alcance seguir operando solo si la probabilidad de ganar es del 100%.</w:t>
      </w:r>
    </w:p>
    <w:p w:rsidR="00BC36A6" w:rsidRPr="004C3035" w:rsidRDefault="00196CCC" w:rsidP="004C303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3035">
        <w:rPr>
          <w:sz w:val="24"/>
          <w:szCs w:val="24"/>
        </w:rPr>
        <w:t>Debes tener muchas pérdidas pequeñas y pocas ganancias grandes.</w:t>
      </w:r>
    </w:p>
    <w:p w:rsidR="00196CCC" w:rsidRPr="00B07C79" w:rsidRDefault="00196CCC" w:rsidP="00196CCC">
      <w:pPr>
        <w:ind w:left="360"/>
      </w:pPr>
    </w:p>
    <w:sectPr w:rsidR="00196CCC" w:rsidRPr="00B07C79" w:rsidSect="004C3035">
      <w:pgSz w:w="12240" w:h="15840"/>
      <w:pgMar w:top="993" w:right="1041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A79D0"/>
    <w:multiLevelType w:val="hybridMultilevel"/>
    <w:tmpl w:val="EC423E42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109C5"/>
    <w:rsid w:val="001826D1"/>
    <w:rsid w:val="00196CCC"/>
    <w:rsid w:val="001B7C15"/>
    <w:rsid w:val="00316E5C"/>
    <w:rsid w:val="004C3035"/>
    <w:rsid w:val="005109C5"/>
    <w:rsid w:val="007E1D3D"/>
    <w:rsid w:val="0080381B"/>
    <w:rsid w:val="009A53B3"/>
    <w:rsid w:val="00B07C79"/>
    <w:rsid w:val="00B52AD1"/>
    <w:rsid w:val="00BC36A6"/>
    <w:rsid w:val="00C43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6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Adelson</dc:creator>
  <cp:lastModifiedBy>Adelson</cp:lastModifiedBy>
  <cp:revision>3</cp:revision>
  <dcterms:created xsi:type="dcterms:W3CDTF">2020-03-29T13:59:00Z</dcterms:created>
  <dcterms:modified xsi:type="dcterms:W3CDTF">2020-03-29T22:26:00Z</dcterms:modified>
</cp:coreProperties>
</file>