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97D" w:rsidRPr="008E7BF0" w:rsidRDefault="0065097D" w:rsidP="0065097D">
      <w:pPr>
        <w:pStyle w:val="Ttulo"/>
        <w:rPr>
          <w:rFonts w:ascii="Arial" w:hAnsi="Arial" w:cs="Arial"/>
          <w:sz w:val="28"/>
          <w:szCs w:val="28"/>
          <w:u w:val="none"/>
          <w:lang w:val="es-DO"/>
        </w:rPr>
      </w:pPr>
      <w:r w:rsidRPr="008E7BF0">
        <w:rPr>
          <w:rFonts w:ascii="Arial" w:hAnsi="Arial" w:cs="Arial"/>
          <w:sz w:val="28"/>
          <w:szCs w:val="28"/>
          <w:u w:val="none"/>
          <w:lang w:val="es-DO"/>
        </w:rPr>
        <w:t>CENTRO JURIDICO</w:t>
      </w:r>
    </w:p>
    <w:p w:rsidR="0065097D" w:rsidRPr="00AE7548" w:rsidRDefault="00A549EC" w:rsidP="0065097D">
      <w:pPr>
        <w:pStyle w:val="Ttulo"/>
        <w:rPr>
          <w:rFonts w:ascii="Arial" w:hAnsi="Arial" w:cs="Arial"/>
          <w:i/>
          <w:sz w:val="28"/>
          <w:szCs w:val="28"/>
          <w:u w:val="none"/>
          <w:lang w:val="es-DO"/>
        </w:rPr>
      </w:pPr>
      <w:r w:rsidRPr="00E905A3">
        <w:rPr>
          <w:rFonts w:ascii="Arial" w:hAnsi="Arial" w:cs="Arial"/>
          <w:sz w:val="28"/>
          <w:szCs w:val="28"/>
          <w:u w:val="none"/>
          <w:lang w:val="es-DO"/>
        </w:rPr>
        <w:t>SANTO</w:t>
      </w:r>
      <w:r w:rsidRPr="00AE7548">
        <w:rPr>
          <w:rFonts w:ascii="Arial" w:hAnsi="Arial" w:cs="Arial"/>
          <w:sz w:val="28"/>
          <w:szCs w:val="28"/>
          <w:u w:val="none"/>
          <w:lang w:val="es-DO"/>
        </w:rPr>
        <w:t xml:space="preserve"> DOMINGO OESTE</w:t>
      </w:r>
    </w:p>
    <w:p w:rsidR="0065097D" w:rsidRPr="00AE7548" w:rsidRDefault="0065097D" w:rsidP="0065097D">
      <w:pPr>
        <w:pStyle w:val="Ttulo"/>
        <w:rPr>
          <w:rFonts w:ascii="Arial" w:hAnsi="Arial" w:cs="Arial"/>
          <w:u w:val="none"/>
          <w:lang w:val="es-DO"/>
        </w:rPr>
      </w:pPr>
      <w:r w:rsidRPr="00AE7548">
        <w:rPr>
          <w:rFonts w:ascii="Arial" w:hAnsi="Arial" w:cs="Arial"/>
          <w:u w:val="none"/>
          <w:lang w:val="es-DO"/>
        </w:rPr>
        <w:t>Asuntos Jurídicos en General</w:t>
      </w:r>
    </w:p>
    <w:p w:rsidR="0065097D" w:rsidRPr="00AE7548" w:rsidRDefault="0065097D" w:rsidP="0065097D">
      <w:pPr>
        <w:pStyle w:val="Ttulo"/>
        <w:rPr>
          <w:rFonts w:ascii="Arial" w:hAnsi="Arial" w:cs="Arial"/>
          <w:u w:val="none"/>
          <w:lang w:val="es-DO"/>
        </w:rPr>
      </w:pPr>
      <w:r w:rsidRPr="00AE7548">
        <w:rPr>
          <w:rFonts w:ascii="Arial" w:hAnsi="Arial" w:cs="Arial"/>
          <w:u w:val="none"/>
          <w:lang w:val="es-DO"/>
        </w:rPr>
        <w:t>TELS. (809) 274-0271 y (809) 641-0351</w:t>
      </w:r>
    </w:p>
    <w:p w:rsidR="0065097D" w:rsidRPr="001106DD" w:rsidRDefault="0065097D" w:rsidP="0065097D">
      <w:pPr>
        <w:pStyle w:val="Ttulo"/>
        <w:rPr>
          <w:rFonts w:ascii="Arial" w:hAnsi="Arial" w:cs="Arial"/>
          <w:u w:val="none"/>
          <w:lang w:val="es-DO"/>
        </w:rPr>
      </w:pPr>
      <w:r w:rsidRPr="00AE7548">
        <w:rPr>
          <w:rFonts w:ascii="Arial" w:hAnsi="Arial" w:cs="Arial"/>
          <w:u w:val="none"/>
          <w:lang w:val="es-DO"/>
        </w:rPr>
        <w:t xml:space="preserve">E-MAIL: </w:t>
      </w:r>
      <w:hyperlink r:id="rId4" w:history="1">
        <w:r w:rsidRPr="00A549EC">
          <w:rPr>
            <w:rStyle w:val="Hipervnculo"/>
            <w:rFonts w:cs="Arial"/>
            <w:color w:val="auto"/>
            <w:u w:val="none"/>
            <w:lang w:val="es-DO"/>
          </w:rPr>
          <w:t>amejia-2@hotmail.com</w:t>
        </w:r>
      </w:hyperlink>
    </w:p>
    <w:p w:rsidR="0065097D" w:rsidRPr="001106DD" w:rsidRDefault="0065097D" w:rsidP="00905B61">
      <w:pPr>
        <w:pStyle w:val="Ttulo"/>
        <w:rPr>
          <w:rFonts w:ascii="Arial" w:hAnsi="Arial" w:cs="Arial"/>
          <w:u w:val="none"/>
          <w:lang w:val="es-DO"/>
        </w:rPr>
      </w:pPr>
      <w:r w:rsidRPr="001106DD">
        <w:rPr>
          <w:rFonts w:ascii="Arial" w:hAnsi="Arial" w:cs="Arial"/>
          <w:u w:val="none"/>
          <w:lang w:val="es-DO"/>
        </w:rPr>
        <w:t>*******************************************************************************</w:t>
      </w:r>
    </w:p>
    <w:p w:rsidR="0065097D" w:rsidRPr="008E7BF0" w:rsidRDefault="0065097D" w:rsidP="0065097D">
      <w:pPr>
        <w:pStyle w:val="Ttulo"/>
        <w:jc w:val="right"/>
        <w:rPr>
          <w:rFonts w:ascii="Arial" w:hAnsi="Arial" w:cs="Arial"/>
          <w:b w:val="0"/>
          <w:u w:val="none"/>
          <w:lang w:val="es-DO"/>
        </w:rPr>
      </w:pPr>
      <w:r w:rsidRPr="008E7BF0">
        <w:rPr>
          <w:rFonts w:ascii="Arial" w:hAnsi="Arial" w:cs="Arial"/>
          <w:b w:val="0"/>
          <w:u w:val="none"/>
          <w:lang w:val="es-DO"/>
        </w:rPr>
        <w:t>Santo Domingo Oeste</w:t>
      </w:r>
    </w:p>
    <w:p w:rsidR="0065097D" w:rsidRPr="008E7BF0" w:rsidRDefault="00916C48" w:rsidP="00A549EC">
      <w:pPr>
        <w:pStyle w:val="Ttulo"/>
        <w:jc w:val="right"/>
        <w:rPr>
          <w:rFonts w:ascii="Arial" w:hAnsi="Arial" w:cs="Arial"/>
          <w:b w:val="0"/>
          <w:u w:val="none"/>
          <w:lang w:val="es-DO"/>
        </w:rPr>
      </w:pPr>
      <w:r w:rsidRPr="008E7BF0">
        <w:rPr>
          <w:rFonts w:ascii="Arial" w:hAnsi="Arial" w:cs="Arial"/>
          <w:b w:val="0"/>
          <w:u w:val="none"/>
          <w:lang w:val="es-DO"/>
        </w:rPr>
        <w:fldChar w:fldCharType="begin"/>
      </w:r>
      <w:r w:rsidR="00A549EC" w:rsidRPr="008E7BF0">
        <w:rPr>
          <w:rFonts w:ascii="Arial" w:hAnsi="Arial" w:cs="Arial"/>
          <w:b w:val="0"/>
          <w:u w:val="none"/>
          <w:lang w:val="es-DO"/>
        </w:rPr>
        <w:instrText xml:space="preserve"> TIME \@ "d 'de' MMMM 'de' yyyy" </w:instrText>
      </w:r>
      <w:r w:rsidRPr="008E7BF0">
        <w:rPr>
          <w:rFonts w:ascii="Arial" w:hAnsi="Arial" w:cs="Arial"/>
          <w:b w:val="0"/>
          <w:u w:val="none"/>
          <w:lang w:val="es-DO"/>
        </w:rPr>
        <w:fldChar w:fldCharType="separate"/>
      </w:r>
      <w:r w:rsidR="00E905A3">
        <w:rPr>
          <w:rFonts w:ascii="Arial" w:hAnsi="Arial" w:cs="Arial"/>
          <w:b w:val="0"/>
          <w:noProof/>
          <w:u w:val="none"/>
          <w:lang w:val="es-DO"/>
        </w:rPr>
        <w:t>30 de julio de 2019</w:t>
      </w:r>
      <w:r w:rsidRPr="008E7BF0">
        <w:rPr>
          <w:rFonts w:ascii="Arial" w:hAnsi="Arial" w:cs="Arial"/>
          <w:b w:val="0"/>
          <w:u w:val="none"/>
          <w:lang w:val="es-DO"/>
        </w:rPr>
        <w:fldChar w:fldCharType="end"/>
      </w:r>
    </w:p>
    <w:p w:rsidR="00A549EC" w:rsidRPr="008E7BF0" w:rsidRDefault="00A549EC" w:rsidP="00A549EC">
      <w:pPr>
        <w:pStyle w:val="Ttulo"/>
        <w:jc w:val="left"/>
        <w:rPr>
          <w:rFonts w:ascii="Arial" w:hAnsi="Arial" w:cs="Arial"/>
          <w:b w:val="0"/>
          <w:u w:val="none"/>
          <w:lang w:val="es-DO"/>
        </w:rPr>
      </w:pPr>
    </w:p>
    <w:p w:rsidR="0065097D" w:rsidRPr="008E7BF0" w:rsidRDefault="0065097D" w:rsidP="0065097D">
      <w:pPr>
        <w:pStyle w:val="Ttulo"/>
        <w:jc w:val="left"/>
        <w:rPr>
          <w:rFonts w:ascii="Arial" w:hAnsi="Arial" w:cs="Arial"/>
          <w:b w:val="0"/>
          <w:u w:val="none"/>
          <w:lang w:val="es-DO"/>
        </w:rPr>
      </w:pPr>
      <w:r w:rsidRPr="008E7BF0">
        <w:rPr>
          <w:rFonts w:ascii="Arial" w:hAnsi="Arial" w:cs="Arial"/>
          <w:u w:val="none"/>
          <w:lang w:val="es-DO"/>
        </w:rPr>
        <w:t>AL</w:t>
      </w:r>
      <w:r w:rsidRPr="008E7BF0">
        <w:rPr>
          <w:rFonts w:ascii="Arial" w:hAnsi="Arial" w:cs="Arial"/>
          <w:b w:val="0"/>
          <w:u w:val="none"/>
          <w:lang w:val="es-DO"/>
        </w:rPr>
        <w:tab/>
      </w:r>
      <w:r w:rsidRPr="008E7BF0">
        <w:rPr>
          <w:rFonts w:ascii="Arial" w:hAnsi="Arial" w:cs="Arial"/>
          <w:b w:val="0"/>
          <w:u w:val="none"/>
          <w:lang w:val="es-DO"/>
        </w:rPr>
        <w:tab/>
        <w:t xml:space="preserve">: SR </w:t>
      </w:r>
      <w:r w:rsidR="00A02BEC" w:rsidRPr="008E7BF0">
        <w:rPr>
          <w:rFonts w:ascii="Arial" w:hAnsi="Arial" w:cs="Arial"/>
          <w:u w:val="none"/>
          <w:lang w:val="es-DO"/>
        </w:rPr>
        <w:t xml:space="preserve">Ramón </w:t>
      </w:r>
      <w:r w:rsidR="000F6BAB" w:rsidRPr="000F6BAB">
        <w:rPr>
          <w:rFonts w:ascii="Arial" w:hAnsi="Arial" w:cs="Arial"/>
          <w:u w:val="none"/>
          <w:lang w:val="es-DO"/>
        </w:rPr>
        <w:t>M</w:t>
      </w:r>
      <w:r w:rsidR="00A02BEC" w:rsidRPr="000F6BAB">
        <w:rPr>
          <w:rFonts w:ascii="Arial" w:hAnsi="Arial" w:cs="Arial"/>
          <w:u w:val="none"/>
          <w:lang w:val="es-DO"/>
        </w:rPr>
        <w:t>anuel</w:t>
      </w:r>
      <w:r w:rsidRPr="008E7BF0">
        <w:rPr>
          <w:rFonts w:ascii="Arial" w:hAnsi="Arial" w:cs="Arial"/>
          <w:u w:val="none"/>
          <w:lang w:val="es-DO"/>
        </w:rPr>
        <w:t>_</w:t>
      </w:r>
    </w:p>
    <w:p w:rsidR="0065097D" w:rsidRPr="008E7BF0" w:rsidRDefault="0065097D" w:rsidP="0065097D">
      <w:pPr>
        <w:pStyle w:val="Ttulo"/>
        <w:jc w:val="left"/>
        <w:rPr>
          <w:rFonts w:ascii="Arial" w:hAnsi="Arial" w:cs="Arial"/>
          <w:b w:val="0"/>
          <w:u w:val="none"/>
          <w:lang w:val="es-DO"/>
        </w:rPr>
      </w:pPr>
      <w:r w:rsidRPr="008E7BF0">
        <w:rPr>
          <w:rFonts w:ascii="Arial" w:hAnsi="Arial" w:cs="Arial"/>
          <w:b w:val="0"/>
          <w:u w:val="none"/>
          <w:lang w:val="es-DO"/>
        </w:rPr>
        <w:tab/>
      </w:r>
      <w:r w:rsidRPr="008E7BF0">
        <w:rPr>
          <w:rFonts w:ascii="Arial" w:hAnsi="Arial" w:cs="Arial"/>
          <w:b w:val="0"/>
          <w:u w:val="none"/>
          <w:lang w:val="es-DO"/>
        </w:rPr>
        <w:tab/>
      </w:r>
      <w:r w:rsidR="002D2819" w:rsidRPr="008E7BF0">
        <w:rPr>
          <w:rFonts w:ascii="Arial" w:hAnsi="Arial" w:cs="Arial"/>
          <w:b w:val="0"/>
          <w:u w:val="none"/>
          <w:lang w:val="es-DO"/>
        </w:rPr>
        <w:t xml:space="preserve">  </w:t>
      </w:r>
      <w:r w:rsidRPr="008E7BF0">
        <w:rPr>
          <w:rFonts w:ascii="Arial" w:hAnsi="Arial" w:cs="Arial"/>
          <w:u w:val="none"/>
          <w:lang w:val="es-DO"/>
        </w:rPr>
        <w:t>DEUDOR</w:t>
      </w:r>
      <w:r w:rsidRPr="008E7BF0">
        <w:rPr>
          <w:rFonts w:ascii="Arial" w:hAnsi="Arial" w:cs="Arial"/>
          <w:b w:val="0"/>
          <w:u w:val="none"/>
          <w:lang w:val="es-DO"/>
        </w:rPr>
        <w:t xml:space="preserve"> DE LA SRA, </w:t>
      </w:r>
      <w:r w:rsidRPr="008E7BF0">
        <w:rPr>
          <w:rFonts w:ascii="Arial" w:hAnsi="Arial" w:cs="Arial"/>
          <w:u w:val="none"/>
          <w:lang w:val="es-DO"/>
        </w:rPr>
        <w:t>ROSALIS</w:t>
      </w:r>
      <w:r w:rsidR="00B40CDE" w:rsidRPr="008E7BF0">
        <w:rPr>
          <w:rFonts w:ascii="Arial" w:hAnsi="Arial" w:cs="Arial"/>
          <w:u w:val="none"/>
          <w:lang w:val="es-DO"/>
        </w:rPr>
        <w:t xml:space="preserve"> ALTAGRACIA</w:t>
      </w:r>
      <w:r w:rsidRPr="008E7BF0">
        <w:rPr>
          <w:rFonts w:ascii="Arial" w:hAnsi="Arial" w:cs="Arial"/>
          <w:u w:val="none"/>
          <w:lang w:val="es-DO"/>
        </w:rPr>
        <w:t xml:space="preserve"> PEREZ</w:t>
      </w:r>
      <w:r w:rsidR="00B40CDE" w:rsidRPr="008E7BF0">
        <w:rPr>
          <w:rFonts w:ascii="Arial" w:hAnsi="Arial" w:cs="Arial"/>
          <w:u w:val="none"/>
          <w:lang w:val="es-DO"/>
        </w:rPr>
        <w:t xml:space="preserve"> VENTURA</w:t>
      </w:r>
    </w:p>
    <w:p w:rsidR="0065097D" w:rsidRPr="008E7BF0" w:rsidRDefault="0065097D" w:rsidP="0065097D">
      <w:pPr>
        <w:pStyle w:val="Ttulo"/>
        <w:jc w:val="left"/>
        <w:rPr>
          <w:rFonts w:ascii="Arial" w:hAnsi="Arial" w:cs="Arial"/>
          <w:b w:val="0"/>
          <w:u w:val="none"/>
          <w:lang w:val="es-DO"/>
        </w:rPr>
      </w:pPr>
      <w:r w:rsidRPr="008E7BF0">
        <w:rPr>
          <w:rFonts w:ascii="Arial" w:hAnsi="Arial" w:cs="Arial"/>
          <w:b w:val="0"/>
          <w:u w:val="none"/>
          <w:lang w:val="es-DO"/>
        </w:rPr>
        <w:tab/>
      </w:r>
      <w:r w:rsidRPr="008E7BF0">
        <w:rPr>
          <w:rFonts w:ascii="Arial" w:hAnsi="Arial" w:cs="Arial"/>
          <w:b w:val="0"/>
          <w:u w:val="none"/>
          <w:lang w:val="es-DO"/>
        </w:rPr>
        <w:tab/>
        <w:t xml:space="preserve">  SUS MANOS</w:t>
      </w:r>
    </w:p>
    <w:p w:rsidR="0065097D" w:rsidRPr="008E7BF0" w:rsidRDefault="0065097D" w:rsidP="0065097D">
      <w:pPr>
        <w:pStyle w:val="Ttulo"/>
        <w:jc w:val="left"/>
        <w:rPr>
          <w:rFonts w:ascii="Arial" w:hAnsi="Arial" w:cs="Arial"/>
          <w:b w:val="0"/>
          <w:u w:val="none"/>
          <w:lang w:val="es-DO"/>
        </w:rPr>
      </w:pPr>
    </w:p>
    <w:p w:rsidR="0065097D" w:rsidRPr="008E7BF0" w:rsidRDefault="0065097D" w:rsidP="0065097D">
      <w:pPr>
        <w:pStyle w:val="Ttulo"/>
        <w:jc w:val="left"/>
        <w:rPr>
          <w:rFonts w:ascii="Arial" w:hAnsi="Arial" w:cs="Arial"/>
          <w:b w:val="0"/>
          <w:u w:val="none"/>
          <w:lang w:val="es-DO"/>
        </w:rPr>
      </w:pPr>
      <w:r w:rsidRPr="008E7BF0">
        <w:rPr>
          <w:rFonts w:ascii="Arial" w:hAnsi="Arial" w:cs="Arial"/>
          <w:u w:val="none"/>
          <w:lang w:val="es-DO"/>
        </w:rPr>
        <w:t xml:space="preserve">DE </w:t>
      </w:r>
      <w:r w:rsidRPr="008E7BF0">
        <w:rPr>
          <w:rFonts w:ascii="Arial" w:hAnsi="Arial" w:cs="Arial"/>
          <w:u w:val="none"/>
          <w:lang w:val="es-DO"/>
        </w:rPr>
        <w:tab/>
        <w:t>LA</w:t>
      </w:r>
      <w:r w:rsidRPr="008E7BF0">
        <w:rPr>
          <w:rFonts w:ascii="Arial" w:hAnsi="Arial" w:cs="Arial"/>
          <w:b w:val="0"/>
          <w:u w:val="none"/>
          <w:lang w:val="es-DO"/>
        </w:rPr>
        <w:tab/>
        <w:t xml:space="preserve">: </w:t>
      </w:r>
      <w:r w:rsidRPr="008E7BF0">
        <w:rPr>
          <w:rFonts w:ascii="Arial" w:hAnsi="Arial" w:cs="Arial"/>
          <w:u w:val="none"/>
          <w:lang w:val="es-DO"/>
        </w:rPr>
        <w:t>LIC. ANGELA CAROLINA MEJIA FIGUEREO</w:t>
      </w:r>
    </w:p>
    <w:p w:rsidR="0065097D" w:rsidRPr="008E7BF0" w:rsidRDefault="0065097D" w:rsidP="0065097D">
      <w:pPr>
        <w:pStyle w:val="Ttulo"/>
        <w:jc w:val="left"/>
        <w:rPr>
          <w:rFonts w:ascii="Arial" w:hAnsi="Arial" w:cs="Arial"/>
          <w:b w:val="0"/>
          <w:u w:val="none"/>
          <w:lang w:val="es-DO"/>
        </w:rPr>
      </w:pPr>
      <w:r w:rsidRPr="008E7BF0">
        <w:rPr>
          <w:rFonts w:ascii="Arial" w:hAnsi="Arial" w:cs="Arial"/>
          <w:b w:val="0"/>
          <w:u w:val="none"/>
          <w:lang w:val="es-DO"/>
        </w:rPr>
        <w:tab/>
      </w:r>
      <w:r w:rsidRPr="008E7BF0">
        <w:rPr>
          <w:rFonts w:ascii="Arial" w:hAnsi="Arial" w:cs="Arial"/>
          <w:b w:val="0"/>
          <w:u w:val="none"/>
          <w:lang w:val="es-DO"/>
        </w:rPr>
        <w:tab/>
        <w:t xml:space="preserve">  ABOGADA APODERADA;</w:t>
      </w:r>
    </w:p>
    <w:p w:rsidR="0065097D" w:rsidRPr="008E7BF0" w:rsidRDefault="0065097D" w:rsidP="0065097D">
      <w:pPr>
        <w:pStyle w:val="Ttulo"/>
        <w:jc w:val="left"/>
        <w:rPr>
          <w:rFonts w:ascii="Arial" w:hAnsi="Arial" w:cs="Arial"/>
          <w:b w:val="0"/>
          <w:lang w:val="es-DO"/>
        </w:rPr>
      </w:pPr>
    </w:p>
    <w:p w:rsidR="0065097D" w:rsidRPr="008E7BF0" w:rsidRDefault="0065097D" w:rsidP="0065097D">
      <w:pPr>
        <w:pStyle w:val="Ttulo"/>
        <w:jc w:val="left"/>
        <w:rPr>
          <w:rFonts w:ascii="Arial" w:hAnsi="Arial" w:cs="Arial"/>
          <w:b w:val="0"/>
          <w:u w:val="none"/>
          <w:lang w:val="es-DO"/>
        </w:rPr>
      </w:pPr>
      <w:r w:rsidRPr="008E7BF0">
        <w:rPr>
          <w:rFonts w:ascii="Arial" w:hAnsi="Arial" w:cs="Arial"/>
          <w:u w:val="none"/>
          <w:lang w:val="es-DO"/>
        </w:rPr>
        <w:t>ASUNTO</w:t>
      </w:r>
      <w:r w:rsidRPr="008E7BF0">
        <w:rPr>
          <w:rFonts w:ascii="Arial" w:hAnsi="Arial" w:cs="Arial"/>
          <w:b w:val="0"/>
          <w:u w:val="none"/>
          <w:lang w:val="es-DO"/>
        </w:rPr>
        <w:tab/>
        <w:t>: ATRASOS EN SUS PAGOS;</w:t>
      </w:r>
    </w:p>
    <w:p w:rsidR="0065097D" w:rsidRPr="00701F14" w:rsidRDefault="0065097D" w:rsidP="0065097D">
      <w:pPr>
        <w:pStyle w:val="Ttulo"/>
        <w:jc w:val="left"/>
        <w:rPr>
          <w:rFonts w:ascii="Arial" w:hAnsi="Arial" w:cs="Arial"/>
          <w:b w:val="0"/>
          <w:sz w:val="22"/>
          <w:szCs w:val="22"/>
          <w:u w:val="none"/>
          <w:lang w:val="es-DO"/>
        </w:rPr>
      </w:pPr>
    </w:p>
    <w:p w:rsidR="0065097D" w:rsidRPr="008E7BF0" w:rsidRDefault="0065097D" w:rsidP="0065097D">
      <w:pPr>
        <w:pStyle w:val="Ttulo"/>
        <w:jc w:val="left"/>
        <w:rPr>
          <w:rFonts w:ascii="Arial" w:hAnsi="Arial" w:cs="Arial"/>
          <w:b w:val="0"/>
          <w:u w:val="none"/>
          <w:lang w:val="es-DO"/>
        </w:rPr>
      </w:pPr>
      <w:r w:rsidRPr="008E7BF0">
        <w:rPr>
          <w:rFonts w:ascii="Arial" w:hAnsi="Arial" w:cs="Arial"/>
          <w:b w:val="0"/>
          <w:u w:val="none"/>
          <w:lang w:val="es-DO"/>
        </w:rPr>
        <w:t>Distinguido SEÑOR:</w:t>
      </w:r>
    </w:p>
    <w:p w:rsidR="0065097D" w:rsidRPr="008E7BF0" w:rsidRDefault="0065097D" w:rsidP="0065097D">
      <w:pPr>
        <w:pStyle w:val="Ttulo"/>
        <w:jc w:val="left"/>
        <w:rPr>
          <w:rFonts w:ascii="Arial" w:hAnsi="Arial" w:cs="Arial"/>
          <w:b w:val="0"/>
          <w:u w:val="none"/>
          <w:lang w:val="es-DO"/>
        </w:rPr>
      </w:pPr>
    </w:p>
    <w:p w:rsidR="0065097D" w:rsidRPr="008E7BF0" w:rsidRDefault="0065097D" w:rsidP="00B709E8">
      <w:pPr>
        <w:pStyle w:val="Ttulo"/>
        <w:jc w:val="both"/>
        <w:rPr>
          <w:rFonts w:ascii="Arial" w:hAnsi="Arial" w:cs="Arial"/>
          <w:b w:val="0"/>
          <w:u w:val="none"/>
          <w:lang w:val="es-DO"/>
        </w:rPr>
      </w:pPr>
      <w:r w:rsidRPr="008E7BF0">
        <w:rPr>
          <w:rFonts w:ascii="Arial" w:hAnsi="Arial" w:cs="Arial"/>
          <w:b w:val="0"/>
          <w:u w:val="none"/>
          <w:lang w:val="es-DO"/>
        </w:rPr>
        <w:t xml:space="preserve">La suscrita, </w:t>
      </w:r>
      <w:r w:rsidRPr="008E7BF0">
        <w:rPr>
          <w:rFonts w:ascii="Arial" w:hAnsi="Arial" w:cs="Arial"/>
          <w:u w:val="none"/>
          <w:lang w:val="es-DO"/>
        </w:rPr>
        <w:t>LIC. ANGELA CAROLINA MEJIA FIGUEREO</w:t>
      </w:r>
      <w:r w:rsidRPr="008E7BF0">
        <w:rPr>
          <w:rFonts w:ascii="Arial" w:hAnsi="Arial" w:cs="Arial"/>
          <w:b w:val="0"/>
          <w:u w:val="none"/>
          <w:lang w:val="es-DO"/>
        </w:rPr>
        <w:t xml:space="preserve">, Abogada de los tribunales de la Republica, </w:t>
      </w:r>
      <w:r w:rsidR="00610FBC" w:rsidRPr="008E7BF0">
        <w:rPr>
          <w:rFonts w:ascii="Arial" w:hAnsi="Arial" w:cs="Arial"/>
          <w:b w:val="0"/>
          <w:u w:val="none"/>
          <w:lang w:val="es-DO"/>
        </w:rPr>
        <w:t>miembro</w:t>
      </w:r>
      <w:r w:rsidRPr="008E7BF0">
        <w:rPr>
          <w:rFonts w:ascii="Arial" w:hAnsi="Arial" w:cs="Arial"/>
          <w:b w:val="0"/>
          <w:u w:val="none"/>
          <w:lang w:val="es-DO"/>
        </w:rPr>
        <w:t xml:space="preserve"> activo del Colegio de Abogados, Matriculad</w:t>
      </w:r>
      <w:r w:rsidR="00610FBC" w:rsidRPr="008E7BF0">
        <w:rPr>
          <w:rFonts w:ascii="Arial" w:hAnsi="Arial" w:cs="Arial"/>
          <w:b w:val="0"/>
          <w:u w:val="none"/>
          <w:lang w:val="es-DO"/>
        </w:rPr>
        <w:t xml:space="preserve">a con el Numero </w:t>
      </w:r>
      <w:r w:rsidR="00610FBC" w:rsidRPr="008E7BF0">
        <w:rPr>
          <w:rFonts w:ascii="Arial" w:hAnsi="Arial" w:cs="Arial"/>
          <w:u w:val="none"/>
          <w:lang w:val="es-DO"/>
        </w:rPr>
        <w:t>76,021-64-20|18</w:t>
      </w:r>
      <w:r w:rsidR="00610FBC" w:rsidRPr="008E7BF0">
        <w:rPr>
          <w:rFonts w:ascii="Arial" w:hAnsi="Arial" w:cs="Arial"/>
          <w:b w:val="0"/>
          <w:u w:val="none"/>
          <w:lang w:val="es-DO"/>
        </w:rPr>
        <w:t xml:space="preserve">, dominicana mayor de edad, Soltera, titular de la Cedula de Identidad y Electoral No. </w:t>
      </w:r>
      <w:r w:rsidR="00610FBC" w:rsidRPr="008E7BF0">
        <w:rPr>
          <w:rFonts w:ascii="Arial" w:hAnsi="Arial" w:cs="Arial"/>
          <w:u w:val="none"/>
          <w:lang w:val="es-DO"/>
        </w:rPr>
        <w:t>224-0038686-2</w:t>
      </w:r>
      <w:r w:rsidR="00610FBC" w:rsidRPr="008E7BF0">
        <w:rPr>
          <w:rFonts w:ascii="Arial" w:hAnsi="Arial" w:cs="Arial"/>
          <w:b w:val="0"/>
          <w:u w:val="none"/>
          <w:lang w:val="es-DO"/>
        </w:rPr>
        <w:t xml:space="preserve">, con estudio Profesional abierto en la Calle Venezuela No. 25, del Ensanche La Altagracia de herrera, Municipio Santo Domingo Oeste, Provincia Santo Domingo, </w:t>
      </w:r>
      <w:r w:rsidR="00610FBC" w:rsidRPr="008E7BF0">
        <w:rPr>
          <w:rFonts w:ascii="Arial" w:hAnsi="Arial" w:cs="Arial"/>
          <w:u w:val="none"/>
          <w:lang w:val="es-DO"/>
        </w:rPr>
        <w:t>TELS: (809) 274-0271/ (829) 308-5232 Y (849) 882-3832</w:t>
      </w:r>
      <w:r w:rsidR="00610FBC" w:rsidRPr="008E7BF0">
        <w:rPr>
          <w:rFonts w:ascii="Arial" w:hAnsi="Arial" w:cs="Arial"/>
          <w:b w:val="0"/>
          <w:u w:val="none"/>
          <w:lang w:val="es-DO"/>
        </w:rPr>
        <w:t>, tiene a bien por medio de la presente, informarle lo sigui</w:t>
      </w:r>
      <w:r w:rsidR="002D2819" w:rsidRPr="008E7BF0">
        <w:rPr>
          <w:rFonts w:ascii="Arial" w:hAnsi="Arial" w:cs="Arial"/>
          <w:b w:val="0"/>
          <w:u w:val="none"/>
          <w:lang w:val="es-DO"/>
        </w:rPr>
        <w:t>ente: ------------</w:t>
      </w:r>
    </w:p>
    <w:p w:rsidR="00CC34A1" w:rsidRPr="008E7BF0" w:rsidRDefault="00CC34A1" w:rsidP="002D2819">
      <w:pPr>
        <w:pStyle w:val="Ttulo"/>
        <w:jc w:val="both"/>
        <w:rPr>
          <w:rFonts w:ascii="Arial" w:hAnsi="Arial" w:cs="Arial"/>
          <w:b w:val="0"/>
          <w:u w:val="none"/>
          <w:lang w:val="es-DO"/>
        </w:rPr>
      </w:pPr>
    </w:p>
    <w:p w:rsidR="004746E2" w:rsidRPr="008E7BF0" w:rsidRDefault="004746E2" w:rsidP="002D2819">
      <w:pPr>
        <w:pStyle w:val="Ttulo"/>
        <w:jc w:val="both"/>
        <w:rPr>
          <w:rFonts w:ascii="Arial" w:hAnsi="Arial" w:cs="Arial"/>
          <w:b w:val="0"/>
          <w:u w:val="none"/>
          <w:lang w:val="es-DO"/>
        </w:rPr>
      </w:pPr>
    </w:p>
    <w:p w:rsidR="00610FBC" w:rsidRPr="008E7BF0" w:rsidRDefault="00B709E8" w:rsidP="00B709E8">
      <w:pPr>
        <w:pStyle w:val="Sangradetextonormal"/>
        <w:ind w:left="0"/>
        <w:rPr>
          <w:rFonts w:cs="Arial"/>
          <w:b w:val="0"/>
          <w:szCs w:val="24"/>
        </w:rPr>
      </w:pPr>
      <w:r w:rsidRPr="008E7BF0">
        <w:rPr>
          <w:rFonts w:cs="Arial"/>
          <w:szCs w:val="24"/>
          <w:lang w:val="es-DO"/>
        </w:rPr>
        <w:tab/>
      </w:r>
      <w:r w:rsidR="00610FBC" w:rsidRPr="008E7BF0">
        <w:rPr>
          <w:rFonts w:cs="Arial"/>
          <w:szCs w:val="24"/>
          <w:u w:val="single"/>
          <w:lang w:val="es-DO"/>
        </w:rPr>
        <w:t>PRIMERO:</w:t>
      </w:r>
      <w:r w:rsidR="0082586A" w:rsidRPr="008E7BF0">
        <w:rPr>
          <w:rFonts w:cs="Arial"/>
          <w:szCs w:val="24"/>
          <w:lang w:val="es-DO"/>
        </w:rPr>
        <w:t xml:space="preserve"> </w:t>
      </w:r>
      <w:r w:rsidR="002A3666" w:rsidRPr="008E7BF0">
        <w:rPr>
          <w:rFonts w:cs="Arial"/>
          <w:b w:val="0"/>
          <w:szCs w:val="24"/>
        </w:rPr>
        <w:t xml:space="preserve">Que en una de las clausulas penal del pagaré firmado, </w:t>
      </w:r>
      <w:r w:rsidR="00CC34A1" w:rsidRPr="008E7BF0">
        <w:rPr>
          <w:rFonts w:cs="Arial"/>
          <w:b w:val="0"/>
          <w:szCs w:val="24"/>
        </w:rPr>
        <w:t>Usted</w:t>
      </w:r>
      <w:r w:rsidR="002A3666" w:rsidRPr="008E7BF0">
        <w:rPr>
          <w:rFonts w:cs="Arial"/>
          <w:b w:val="0"/>
          <w:szCs w:val="24"/>
        </w:rPr>
        <w:t xml:space="preserve"> reconoce que en caso de </w:t>
      </w:r>
      <w:r w:rsidR="00701F14" w:rsidRPr="008E7BF0">
        <w:rPr>
          <w:rFonts w:cs="Arial"/>
          <w:b w:val="0"/>
          <w:szCs w:val="24"/>
        </w:rPr>
        <w:t xml:space="preserve">haberse </w:t>
      </w:r>
      <w:r w:rsidR="002A3666" w:rsidRPr="008E7BF0">
        <w:rPr>
          <w:rFonts w:cs="Arial"/>
          <w:b w:val="0"/>
          <w:szCs w:val="24"/>
        </w:rPr>
        <w:t>atrasa</w:t>
      </w:r>
      <w:r w:rsidR="00701F14" w:rsidRPr="008E7BF0">
        <w:rPr>
          <w:rFonts w:cs="Arial"/>
          <w:b w:val="0"/>
          <w:szCs w:val="24"/>
        </w:rPr>
        <w:t>do</w:t>
      </w:r>
      <w:r w:rsidR="002A3666" w:rsidRPr="008E7BF0">
        <w:rPr>
          <w:rFonts w:cs="Arial"/>
          <w:b w:val="0"/>
          <w:szCs w:val="24"/>
        </w:rPr>
        <w:t xml:space="preserve"> en  el pago convenido y en</w:t>
      </w:r>
      <w:r w:rsidR="00701F14" w:rsidRPr="008E7BF0">
        <w:rPr>
          <w:rFonts w:cs="Arial"/>
          <w:b w:val="0"/>
          <w:szCs w:val="24"/>
        </w:rPr>
        <w:t xml:space="preserve"> la fecha indicada, el </w:t>
      </w:r>
      <w:r w:rsidR="002A3666" w:rsidRPr="008E7BF0">
        <w:rPr>
          <w:rFonts w:cs="Arial"/>
          <w:b w:val="0"/>
          <w:szCs w:val="24"/>
        </w:rPr>
        <w:t>Pagar</w:t>
      </w:r>
      <w:r w:rsidR="00701F14" w:rsidRPr="008E7BF0">
        <w:rPr>
          <w:rFonts w:cs="Arial"/>
          <w:b w:val="0"/>
          <w:szCs w:val="24"/>
        </w:rPr>
        <w:t>é</w:t>
      </w:r>
      <w:r w:rsidR="002A3666" w:rsidRPr="008E7BF0">
        <w:rPr>
          <w:rFonts w:cs="Arial"/>
          <w:b w:val="0"/>
          <w:szCs w:val="24"/>
        </w:rPr>
        <w:t xml:space="preserve"> se ejecutara sin necesidad de ninguna formalidad legal, ya que reconoce que el mismo tiene la misma fuerza  ejecutoria de una Sentencia o decisión Judicial,  conforme a las disposiciones del </w:t>
      </w:r>
      <w:r w:rsidR="002A3666" w:rsidRPr="008E7BF0">
        <w:rPr>
          <w:rFonts w:cs="Arial"/>
          <w:szCs w:val="24"/>
        </w:rPr>
        <w:t>Artículo 545</w:t>
      </w:r>
      <w:r w:rsidR="002A3666" w:rsidRPr="008E7BF0">
        <w:rPr>
          <w:rFonts w:cs="Arial"/>
          <w:b w:val="0"/>
          <w:szCs w:val="24"/>
        </w:rPr>
        <w:t xml:space="preserve"> del Código de Procedimiento Civil, y de las disposiciones de los </w:t>
      </w:r>
      <w:r w:rsidR="002A3666" w:rsidRPr="008E7BF0">
        <w:rPr>
          <w:rFonts w:cs="Arial"/>
          <w:szCs w:val="24"/>
        </w:rPr>
        <w:t>Artículos 1134, 1905, 1906</w:t>
      </w:r>
      <w:r w:rsidR="002A3666" w:rsidRPr="008E7BF0">
        <w:rPr>
          <w:rFonts w:cs="Arial"/>
          <w:b w:val="0"/>
          <w:szCs w:val="24"/>
        </w:rPr>
        <w:t xml:space="preserve"> y siguientes del Código Civil, y los efectos puestos en garantía (</w:t>
      </w:r>
      <w:r w:rsidR="002A3666" w:rsidRPr="008E7BF0">
        <w:rPr>
          <w:rFonts w:cs="Arial"/>
          <w:b w:val="0"/>
          <w:szCs w:val="24"/>
          <w:lang w:val="es-DO"/>
        </w:rPr>
        <w:t>todos sus bienes muebles e inmuebles presentes y futuros</w:t>
      </w:r>
      <w:r w:rsidR="002A3666" w:rsidRPr="008E7BF0">
        <w:rPr>
          <w:rFonts w:cs="Arial"/>
          <w:b w:val="0"/>
          <w:szCs w:val="24"/>
        </w:rPr>
        <w:t xml:space="preserve">), </w:t>
      </w:r>
      <w:r w:rsidR="002A3666" w:rsidRPr="008E7BF0">
        <w:rPr>
          <w:rFonts w:cs="Arial"/>
          <w:b w:val="0"/>
          <w:szCs w:val="24"/>
          <w:lang w:val="es-DO"/>
        </w:rPr>
        <w:t>p</w:t>
      </w:r>
      <w:r w:rsidR="002A3666" w:rsidRPr="008E7BF0">
        <w:rPr>
          <w:rFonts w:cs="Arial"/>
          <w:b w:val="0"/>
          <w:szCs w:val="24"/>
        </w:rPr>
        <w:t xml:space="preserve">asaran automáticamente a ser propiedad del </w:t>
      </w:r>
      <w:r w:rsidR="002A3666" w:rsidRPr="008E7BF0">
        <w:rPr>
          <w:rFonts w:cs="Arial"/>
          <w:szCs w:val="24"/>
        </w:rPr>
        <w:t>ACREEDOR</w:t>
      </w:r>
      <w:r w:rsidR="002A3666" w:rsidRPr="008E7BF0">
        <w:rPr>
          <w:rFonts w:cs="Arial"/>
          <w:b w:val="0"/>
          <w:szCs w:val="24"/>
        </w:rPr>
        <w:t>, sin necesidad de ninguna formalidad.</w:t>
      </w:r>
    </w:p>
    <w:p w:rsidR="00CC34A1" w:rsidRPr="008E7BF0" w:rsidRDefault="00CC34A1" w:rsidP="002D2819">
      <w:pPr>
        <w:pStyle w:val="Sangradetextonormal"/>
        <w:ind w:left="0"/>
        <w:rPr>
          <w:rFonts w:cs="Arial"/>
          <w:b w:val="0"/>
          <w:szCs w:val="24"/>
        </w:rPr>
      </w:pPr>
    </w:p>
    <w:p w:rsidR="004746E2" w:rsidRPr="008E7BF0" w:rsidRDefault="004746E2" w:rsidP="002D2819">
      <w:pPr>
        <w:pStyle w:val="Sangradetextonormal"/>
        <w:ind w:left="0"/>
        <w:rPr>
          <w:rFonts w:cs="Arial"/>
          <w:b w:val="0"/>
          <w:szCs w:val="24"/>
        </w:rPr>
      </w:pPr>
    </w:p>
    <w:p w:rsidR="002A3666" w:rsidRPr="008E7BF0" w:rsidRDefault="00B709E8" w:rsidP="002D2819">
      <w:pPr>
        <w:pStyle w:val="Sangradetextonormal"/>
        <w:ind w:left="0"/>
        <w:rPr>
          <w:rFonts w:cs="Arial"/>
          <w:b w:val="0"/>
          <w:szCs w:val="24"/>
        </w:rPr>
      </w:pPr>
      <w:r w:rsidRPr="008E7BF0">
        <w:rPr>
          <w:rFonts w:cs="Arial"/>
          <w:szCs w:val="24"/>
        </w:rPr>
        <w:tab/>
      </w:r>
      <w:r w:rsidR="002A3666" w:rsidRPr="008E7BF0">
        <w:rPr>
          <w:rFonts w:cs="Arial"/>
          <w:szCs w:val="24"/>
          <w:u w:val="single"/>
        </w:rPr>
        <w:t>SEGUNDO</w:t>
      </w:r>
      <w:r w:rsidR="002A3666" w:rsidRPr="008E7BF0">
        <w:rPr>
          <w:rFonts w:cs="Arial"/>
          <w:b w:val="0"/>
          <w:szCs w:val="24"/>
          <w:u w:val="single"/>
        </w:rPr>
        <w:t>:</w:t>
      </w:r>
      <w:r w:rsidR="002A3666" w:rsidRPr="008E7BF0">
        <w:rPr>
          <w:rFonts w:cs="Arial"/>
          <w:b w:val="0"/>
          <w:szCs w:val="24"/>
        </w:rPr>
        <w:t xml:space="preserve"> Que </w:t>
      </w:r>
      <w:r w:rsidR="00701F14" w:rsidRPr="008E7BF0">
        <w:rPr>
          <w:rFonts w:cs="Arial"/>
          <w:b w:val="0"/>
          <w:szCs w:val="24"/>
        </w:rPr>
        <w:t xml:space="preserve">es importante, </w:t>
      </w:r>
      <w:r w:rsidR="002A3666" w:rsidRPr="008E7BF0">
        <w:rPr>
          <w:rFonts w:cs="Arial"/>
          <w:b w:val="0"/>
          <w:szCs w:val="24"/>
        </w:rPr>
        <w:t xml:space="preserve">proceda usted a pagarle la totalidad adeudada que está reclamando </w:t>
      </w:r>
      <w:r w:rsidR="00061FD1" w:rsidRPr="008E7BF0">
        <w:rPr>
          <w:rFonts w:cs="Arial"/>
          <w:b w:val="0"/>
          <w:szCs w:val="24"/>
        </w:rPr>
        <w:t>nuestro representado</w:t>
      </w:r>
      <w:r w:rsidR="00701F14" w:rsidRPr="008E7BF0">
        <w:rPr>
          <w:rFonts w:cs="Arial"/>
          <w:b w:val="0"/>
          <w:szCs w:val="24"/>
        </w:rPr>
        <w:t xml:space="preserve">, </w:t>
      </w:r>
      <w:r w:rsidR="00701F14" w:rsidRPr="008E7BF0">
        <w:rPr>
          <w:rFonts w:cs="Arial"/>
          <w:szCs w:val="24"/>
        </w:rPr>
        <w:t xml:space="preserve">EN UN PLAZO DE </w:t>
      </w:r>
      <w:r w:rsidR="001106DD" w:rsidRPr="008E7BF0">
        <w:rPr>
          <w:rFonts w:cs="Arial"/>
          <w:szCs w:val="24"/>
        </w:rPr>
        <w:t>72</w:t>
      </w:r>
      <w:r w:rsidR="00061FD1" w:rsidRPr="008E7BF0">
        <w:rPr>
          <w:rFonts w:cs="Arial"/>
          <w:szCs w:val="24"/>
        </w:rPr>
        <w:t xml:space="preserve"> HORAS A PARTIR DE ESTE MOMENTO</w:t>
      </w:r>
      <w:r w:rsidR="002A3666" w:rsidRPr="008E7BF0">
        <w:rPr>
          <w:rFonts w:cs="Arial"/>
          <w:b w:val="0"/>
          <w:szCs w:val="24"/>
        </w:rPr>
        <w:t xml:space="preserve">, pues de lo contrario, nuestro representado </w:t>
      </w:r>
      <w:r w:rsidR="00061FD1" w:rsidRPr="008E7BF0">
        <w:rPr>
          <w:rFonts w:cs="Arial"/>
          <w:b w:val="0"/>
          <w:szCs w:val="24"/>
        </w:rPr>
        <w:t>procederá</w:t>
      </w:r>
      <w:r w:rsidR="002A3666" w:rsidRPr="008E7BF0">
        <w:rPr>
          <w:rFonts w:cs="Arial"/>
          <w:b w:val="0"/>
          <w:szCs w:val="24"/>
        </w:rPr>
        <w:t xml:space="preserve"> a </w:t>
      </w:r>
      <w:r w:rsidR="002A3666" w:rsidRPr="008E7BF0">
        <w:rPr>
          <w:rFonts w:cs="Arial"/>
          <w:szCs w:val="24"/>
        </w:rPr>
        <w:t>DEMANDARLE</w:t>
      </w:r>
      <w:r w:rsidR="002A3666" w:rsidRPr="008E7BF0">
        <w:rPr>
          <w:rFonts w:cs="Arial"/>
          <w:b w:val="0"/>
          <w:szCs w:val="24"/>
        </w:rPr>
        <w:t xml:space="preserve"> porante </w:t>
      </w:r>
      <w:r w:rsidR="002A3666" w:rsidRPr="008E7BF0">
        <w:rPr>
          <w:rFonts w:cs="Arial"/>
          <w:szCs w:val="24"/>
        </w:rPr>
        <w:t>EL JUZGADO DE PAZ ORDINARIO</w:t>
      </w:r>
      <w:r w:rsidR="00061FD1" w:rsidRPr="008E7BF0">
        <w:rPr>
          <w:rFonts w:cs="Arial"/>
          <w:b w:val="0"/>
          <w:szCs w:val="24"/>
        </w:rPr>
        <w:t xml:space="preserve">, por el </w:t>
      </w:r>
      <w:r w:rsidR="00061FD1" w:rsidRPr="008E7BF0">
        <w:rPr>
          <w:rFonts w:cs="Arial"/>
          <w:szCs w:val="24"/>
        </w:rPr>
        <w:t>DUPLO</w:t>
      </w:r>
      <w:r w:rsidR="00061FD1" w:rsidRPr="008E7BF0">
        <w:rPr>
          <w:rFonts w:cs="Arial"/>
          <w:b w:val="0"/>
          <w:szCs w:val="24"/>
        </w:rPr>
        <w:t xml:space="preserve"> incluso el </w:t>
      </w:r>
      <w:r w:rsidR="00061FD1" w:rsidRPr="008E7BF0">
        <w:rPr>
          <w:rFonts w:cs="Arial"/>
          <w:szCs w:val="24"/>
        </w:rPr>
        <w:t>TRIPLO</w:t>
      </w:r>
      <w:r w:rsidR="00061FD1" w:rsidRPr="008E7BF0">
        <w:rPr>
          <w:rFonts w:cs="Arial"/>
          <w:b w:val="0"/>
          <w:szCs w:val="24"/>
        </w:rPr>
        <w:t xml:space="preserve"> de</w:t>
      </w:r>
      <w:r w:rsidR="008E7BF0">
        <w:rPr>
          <w:rFonts w:cs="Arial"/>
          <w:b w:val="0"/>
          <w:szCs w:val="24"/>
        </w:rPr>
        <w:t xml:space="preserve"> </w:t>
      </w:r>
      <w:r w:rsidR="00061FD1" w:rsidRPr="008E7BF0">
        <w:rPr>
          <w:rFonts w:cs="Arial"/>
          <w:b w:val="0"/>
          <w:szCs w:val="24"/>
        </w:rPr>
        <w:t>l</w:t>
      </w:r>
      <w:r w:rsidR="00701F14" w:rsidRPr="008E7BF0">
        <w:rPr>
          <w:rFonts w:cs="Arial"/>
          <w:b w:val="0"/>
          <w:szCs w:val="24"/>
        </w:rPr>
        <w:t>a</w:t>
      </w:r>
      <w:r w:rsidR="00061FD1" w:rsidRPr="008E7BF0">
        <w:rPr>
          <w:rFonts w:cs="Arial"/>
          <w:b w:val="0"/>
          <w:szCs w:val="24"/>
        </w:rPr>
        <w:t xml:space="preserve"> total</w:t>
      </w:r>
      <w:r w:rsidR="00701F14" w:rsidRPr="008E7BF0">
        <w:rPr>
          <w:rFonts w:cs="Arial"/>
          <w:b w:val="0"/>
          <w:szCs w:val="24"/>
        </w:rPr>
        <w:t>idad</w:t>
      </w:r>
      <w:r w:rsidR="00061FD1" w:rsidRPr="008E7BF0">
        <w:rPr>
          <w:rFonts w:cs="Arial"/>
          <w:b w:val="0"/>
          <w:szCs w:val="24"/>
        </w:rPr>
        <w:t xml:space="preserve"> adeudad</w:t>
      </w:r>
      <w:r w:rsidR="00701F14" w:rsidRPr="008E7BF0">
        <w:rPr>
          <w:rFonts w:cs="Arial"/>
          <w:b w:val="0"/>
          <w:szCs w:val="24"/>
        </w:rPr>
        <w:t>a</w:t>
      </w:r>
      <w:r w:rsidR="00061FD1" w:rsidRPr="008E7BF0">
        <w:rPr>
          <w:rFonts w:cs="Arial"/>
          <w:b w:val="0"/>
          <w:szCs w:val="24"/>
        </w:rPr>
        <w:t xml:space="preserve">, por causar daños y perjuicios, pudiendo también </w:t>
      </w:r>
      <w:r w:rsidR="00061FD1" w:rsidRPr="008E7BF0">
        <w:rPr>
          <w:rFonts w:cs="Arial"/>
          <w:szCs w:val="24"/>
        </w:rPr>
        <w:t>EMBARGARLE</w:t>
      </w:r>
      <w:r w:rsidR="00061FD1" w:rsidRPr="008E7BF0">
        <w:rPr>
          <w:rFonts w:cs="Arial"/>
          <w:b w:val="0"/>
          <w:szCs w:val="24"/>
        </w:rPr>
        <w:t xml:space="preserve"> no solo sus cuentas bancarias y sueldos retentivamente, sino </w:t>
      </w:r>
      <w:r w:rsidR="00A549EC" w:rsidRPr="008E7BF0">
        <w:rPr>
          <w:rFonts w:cs="Arial"/>
          <w:b w:val="0"/>
          <w:szCs w:val="24"/>
        </w:rPr>
        <w:t>también</w:t>
      </w:r>
      <w:r w:rsidR="00061FD1" w:rsidRPr="008E7BF0">
        <w:rPr>
          <w:rFonts w:cs="Arial"/>
          <w:b w:val="0"/>
          <w:szCs w:val="24"/>
        </w:rPr>
        <w:t xml:space="preserve"> sus bienes </w:t>
      </w:r>
      <w:r w:rsidR="00A549EC" w:rsidRPr="008E7BF0">
        <w:rPr>
          <w:rFonts w:cs="Arial"/>
          <w:b w:val="0"/>
          <w:szCs w:val="24"/>
        </w:rPr>
        <w:t>muebles</w:t>
      </w:r>
      <w:r w:rsidR="00061FD1" w:rsidRPr="008E7BF0">
        <w:rPr>
          <w:rFonts w:cs="Arial"/>
          <w:b w:val="0"/>
          <w:szCs w:val="24"/>
        </w:rPr>
        <w:t xml:space="preserve"> e inmuebles;</w:t>
      </w:r>
    </w:p>
    <w:p w:rsidR="0065097D" w:rsidRPr="008E7BF0" w:rsidRDefault="0065097D" w:rsidP="002D2819">
      <w:pPr>
        <w:pStyle w:val="Ttulo"/>
        <w:jc w:val="both"/>
        <w:rPr>
          <w:rFonts w:ascii="Arial" w:hAnsi="Arial" w:cs="Arial"/>
          <w:b w:val="0"/>
          <w:u w:val="none"/>
          <w:lang w:val="es-DO"/>
        </w:rPr>
      </w:pPr>
    </w:p>
    <w:p w:rsidR="0065097D" w:rsidRPr="008E7BF0" w:rsidRDefault="00A549EC" w:rsidP="002D2819">
      <w:pPr>
        <w:pStyle w:val="Ttulo"/>
        <w:jc w:val="both"/>
        <w:rPr>
          <w:rFonts w:ascii="Arial" w:hAnsi="Arial" w:cs="Arial"/>
          <w:u w:val="none"/>
          <w:lang w:val="es-DO"/>
        </w:rPr>
      </w:pPr>
      <w:r w:rsidRPr="008E7BF0">
        <w:rPr>
          <w:rFonts w:ascii="Arial" w:hAnsi="Arial" w:cs="Arial"/>
          <w:b w:val="0"/>
          <w:u w:val="none"/>
          <w:lang w:val="es-DO"/>
        </w:rPr>
        <w:t xml:space="preserve">En el Municipio Santo Domingo Oeste, provincia Santo Domingo, República Dominicana, hoy día </w:t>
      </w:r>
      <w:r w:rsidR="00916C48" w:rsidRPr="008E7BF0">
        <w:rPr>
          <w:rFonts w:ascii="Arial" w:hAnsi="Arial" w:cs="Arial"/>
          <w:u w:val="none"/>
          <w:lang w:val="es-DO"/>
        </w:rPr>
        <w:fldChar w:fldCharType="begin"/>
      </w:r>
      <w:r w:rsidRPr="008E7BF0">
        <w:rPr>
          <w:rFonts w:ascii="Arial" w:hAnsi="Arial" w:cs="Arial"/>
          <w:u w:val="none"/>
          <w:lang w:val="es-DO"/>
        </w:rPr>
        <w:instrText xml:space="preserve"> TIME \@ "dddd, d 'de' MMMM 'de' yyyy" </w:instrText>
      </w:r>
      <w:r w:rsidR="00916C48" w:rsidRPr="008E7BF0">
        <w:rPr>
          <w:rFonts w:ascii="Arial" w:hAnsi="Arial" w:cs="Arial"/>
          <w:u w:val="none"/>
          <w:lang w:val="es-DO"/>
        </w:rPr>
        <w:fldChar w:fldCharType="separate"/>
      </w:r>
      <w:r w:rsidR="00E905A3">
        <w:rPr>
          <w:rFonts w:ascii="Arial" w:hAnsi="Arial" w:cs="Arial"/>
          <w:noProof/>
          <w:u w:val="none"/>
          <w:lang w:val="es-DO"/>
        </w:rPr>
        <w:t>martes, 30 de julio de 2019</w:t>
      </w:r>
      <w:r w:rsidR="00916C48" w:rsidRPr="008E7BF0">
        <w:rPr>
          <w:rFonts w:ascii="Arial" w:hAnsi="Arial" w:cs="Arial"/>
          <w:u w:val="none"/>
          <w:lang w:val="es-DO"/>
        </w:rPr>
        <w:fldChar w:fldCharType="end"/>
      </w:r>
      <w:r w:rsidRPr="008E7BF0">
        <w:rPr>
          <w:rFonts w:ascii="Arial" w:hAnsi="Arial" w:cs="Arial"/>
          <w:u w:val="none"/>
          <w:lang w:val="es-DO"/>
        </w:rPr>
        <w:t>.-</w:t>
      </w:r>
    </w:p>
    <w:p w:rsidR="002D2819" w:rsidRPr="008E7BF0" w:rsidRDefault="002D2819">
      <w:pPr>
        <w:rPr>
          <w:rFonts w:ascii="Arial" w:hAnsi="Arial" w:cs="Arial"/>
          <w:sz w:val="24"/>
          <w:szCs w:val="24"/>
        </w:rPr>
      </w:pPr>
    </w:p>
    <w:p w:rsidR="004746E2" w:rsidRPr="008E7BF0" w:rsidRDefault="00A549EC" w:rsidP="00F5075C">
      <w:pPr>
        <w:jc w:val="center"/>
        <w:rPr>
          <w:rFonts w:ascii="Arial" w:hAnsi="Arial" w:cs="Arial"/>
          <w:sz w:val="24"/>
          <w:szCs w:val="24"/>
        </w:rPr>
      </w:pPr>
      <w:r w:rsidRPr="008E7BF0">
        <w:rPr>
          <w:rFonts w:ascii="Arial" w:hAnsi="Arial" w:cs="Arial"/>
          <w:sz w:val="24"/>
          <w:szCs w:val="24"/>
        </w:rPr>
        <w:t>Atentamente,</w:t>
      </w:r>
      <w:bookmarkStart w:id="0" w:name="_GoBack"/>
      <w:bookmarkEnd w:id="0"/>
    </w:p>
    <w:p w:rsidR="002D2819" w:rsidRPr="008E7BF0" w:rsidRDefault="002D2819" w:rsidP="00B53886">
      <w:pPr>
        <w:rPr>
          <w:rFonts w:ascii="Arial" w:hAnsi="Arial" w:cs="Arial"/>
          <w:sz w:val="24"/>
          <w:szCs w:val="24"/>
        </w:rPr>
      </w:pPr>
    </w:p>
    <w:p w:rsidR="00A549EC" w:rsidRPr="008E7BF0" w:rsidRDefault="00A549EC" w:rsidP="00284F8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8E7BF0">
        <w:rPr>
          <w:rFonts w:ascii="Arial" w:hAnsi="Arial" w:cs="Arial"/>
          <w:sz w:val="24"/>
          <w:szCs w:val="24"/>
        </w:rPr>
        <w:t>__________</w:t>
      </w:r>
      <w:r w:rsidR="00F5075C">
        <w:rPr>
          <w:rFonts w:ascii="Arial" w:hAnsi="Arial" w:cs="Arial"/>
          <w:sz w:val="24"/>
          <w:szCs w:val="24"/>
        </w:rPr>
        <w:t>_____________________</w:t>
      </w:r>
    </w:p>
    <w:p w:rsidR="00A549EC" w:rsidRPr="008E7BF0" w:rsidRDefault="00A549EC" w:rsidP="00284F8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E7BF0">
        <w:rPr>
          <w:rFonts w:ascii="Arial" w:hAnsi="Arial" w:cs="Arial"/>
          <w:b/>
          <w:sz w:val="24"/>
          <w:szCs w:val="24"/>
        </w:rPr>
        <w:t>LIC. ANGELA CAROLINA MEJIA FIGUEREO</w:t>
      </w:r>
    </w:p>
    <w:p w:rsidR="00A549EC" w:rsidRPr="008E7BF0" w:rsidRDefault="00A549EC" w:rsidP="002D281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8E7BF0">
        <w:rPr>
          <w:rFonts w:ascii="Arial" w:hAnsi="Arial" w:cs="Arial"/>
          <w:sz w:val="24"/>
          <w:szCs w:val="24"/>
        </w:rPr>
        <w:t>Abogada Apoderada</w:t>
      </w:r>
    </w:p>
    <w:sectPr w:rsidR="00A549EC" w:rsidRPr="008E7BF0" w:rsidSect="008E7BF0">
      <w:pgSz w:w="11906" w:h="16838"/>
      <w:pgMar w:top="568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5097D"/>
    <w:rsid w:val="00024264"/>
    <w:rsid w:val="00052258"/>
    <w:rsid w:val="00061FD1"/>
    <w:rsid w:val="000960CE"/>
    <w:rsid w:val="000F6BAB"/>
    <w:rsid w:val="001106DD"/>
    <w:rsid w:val="00122BDE"/>
    <w:rsid w:val="00284F8F"/>
    <w:rsid w:val="002A3666"/>
    <w:rsid w:val="002D2819"/>
    <w:rsid w:val="004746E2"/>
    <w:rsid w:val="00610FBC"/>
    <w:rsid w:val="00635CBF"/>
    <w:rsid w:val="0065097D"/>
    <w:rsid w:val="00675F78"/>
    <w:rsid w:val="00701F14"/>
    <w:rsid w:val="0082586A"/>
    <w:rsid w:val="008E7BF0"/>
    <w:rsid w:val="0090208C"/>
    <w:rsid w:val="00905B61"/>
    <w:rsid w:val="00916C48"/>
    <w:rsid w:val="009D0E62"/>
    <w:rsid w:val="00A02BEC"/>
    <w:rsid w:val="00A549EC"/>
    <w:rsid w:val="00B40CDE"/>
    <w:rsid w:val="00B53886"/>
    <w:rsid w:val="00B709E8"/>
    <w:rsid w:val="00CC34A1"/>
    <w:rsid w:val="00E905A3"/>
    <w:rsid w:val="00F507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2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5097D"/>
    <w:pPr>
      <w:spacing w:after="0" w:line="240" w:lineRule="auto"/>
      <w:jc w:val="center"/>
    </w:pPr>
    <w:rPr>
      <w:rFonts w:ascii="Palatino" w:eastAsia="Times New Roman" w:hAnsi="Palatino" w:cs="Times New Roman"/>
      <w:b/>
      <w:sz w:val="24"/>
      <w:szCs w:val="24"/>
      <w:u w:val="single"/>
      <w:lang w:val="en-US"/>
    </w:rPr>
  </w:style>
  <w:style w:type="character" w:customStyle="1" w:styleId="TtuloCar">
    <w:name w:val="Título Car"/>
    <w:basedOn w:val="Fuentedeprrafopredeter"/>
    <w:link w:val="Ttulo"/>
    <w:rsid w:val="0065097D"/>
    <w:rPr>
      <w:rFonts w:ascii="Palatino" w:eastAsia="Times New Roman" w:hAnsi="Palatino" w:cs="Times New Roman"/>
      <w:b/>
      <w:sz w:val="24"/>
      <w:szCs w:val="24"/>
      <w:u w:val="single"/>
      <w:lang w:val="en-US"/>
    </w:rPr>
  </w:style>
  <w:style w:type="character" w:styleId="Hipervnculo">
    <w:name w:val="Hyperlink"/>
    <w:basedOn w:val="Fuentedeprrafopredeter"/>
    <w:rsid w:val="0065097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2A3666"/>
    <w:pPr>
      <w:tabs>
        <w:tab w:val="left" w:pos="-644"/>
        <w:tab w:val="left" w:pos="-284"/>
        <w:tab w:val="left" w:pos="436"/>
        <w:tab w:val="left" w:pos="1156"/>
        <w:tab w:val="left" w:pos="1876"/>
        <w:tab w:val="left" w:pos="2596"/>
        <w:tab w:val="left" w:pos="3316"/>
        <w:tab w:val="left" w:pos="4036"/>
        <w:tab w:val="left" w:pos="4936"/>
        <w:tab w:val="left" w:pos="5476"/>
        <w:tab w:val="left" w:pos="6196"/>
        <w:tab w:val="left" w:pos="6916"/>
        <w:tab w:val="left" w:pos="7636"/>
        <w:tab w:val="left" w:pos="8356"/>
        <w:tab w:val="left" w:pos="9076"/>
        <w:tab w:val="left" w:pos="9796"/>
      </w:tabs>
      <w:spacing w:after="0" w:line="240" w:lineRule="auto"/>
      <w:ind w:left="436"/>
      <w:jc w:val="both"/>
    </w:pPr>
    <w:rPr>
      <w:rFonts w:ascii="Arial" w:eastAsia="Times New Roman" w:hAnsi="Arial" w:cs="Times New Roman"/>
      <w:b/>
      <w:snapToGrid w:val="0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A3666"/>
    <w:rPr>
      <w:rFonts w:ascii="Arial" w:eastAsia="Times New Roman" w:hAnsi="Arial" w:cs="Times New Roman"/>
      <w:b/>
      <w:snapToGrid w:val="0"/>
      <w:sz w:val="24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ejia-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391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Claro Dominicana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Adelson Sanchez (ClaroDom)</dc:creator>
  <cp:keywords/>
  <dc:description/>
  <cp:lastModifiedBy>Adelson</cp:lastModifiedBy>
  <cp:revision>19</cp:revision>
  <cp:lastPrinted>2019-07-30T23:02:00Z</cp:lastPrinted>
  <dcterms:created xsi:type="dcterms:W3CDTF">2019-07-30T12:08:00Z</dcterms:created>
  <dcterms:modified xsi:type="dcterms:W3CDTF">2019-07-30T23:03:00Z</dcterms:modified>
</cp:coreProperties>
</file>