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2721" w14:textId="77777777" w:rsidR="00E32265" w:rsidRPr="00D33AD2" w:rsidRDefault="00000000">
      <w:pPr>
        <w:pStyle w:val="Balk1"/>
        <w:rPr>
          <w:color w:val="auto"/>
        </w:rPr>
      </w:pPr>
      <w:r w:rsidRPr="00D33AD2">
        <w:rPr>
          <w:color w:val="auto"/>
        </w:rPr>
        <w:t>METİN TESPİT SİSTEMİ (HUMAN or AI)</w:t>
      </w:r>
      <w:r w:rsidRPr="00D33AD2">
        <w:rPr>
          <w:color w:val="auto"/>
        </w:rPr>
        <w:br/>
        <w:t>KULLANIM VE UYARLAMA SÖZLEŞMESİ</w:t>
      </w:r>
    </w:p>
    <w:p w14:paraId="43AF0F2E" w14:textId="77777777" w:rsidR="00E32265" w:rsidRDefault="00000000">
      <w:r>
        <w:br/>
        <w:t>Bu doküman, Metin Tespit Sistemi (Human or AI) yazılımına ait sözleşme ve tüm ekleri tek bir dosya altında birleştirilmiş nihai teslim dokümanıdır.</w:t>
      </w:r>
      <w:r>
        <w:br/>
      </w:r>
    </w:p>
    <w:p w14:paraId="2DE62AA8" w14:textId="77777777" w:rsidR="00E32265" w:rsidRPr="00D33AD2" w:rsidRDefault="00000000">
      <w:pPr>
        <w:pStyle w:val="Balk2"/>
        <w:rPr>
          <w:color w:val="auto"/>
        </w:rPr>
      </w:pPr>
      <w:r w:rsidRPr="00D33AD2">
        <w:rPr>
          <w:color w:val="auto"/>
        </w:rPr>
        <w:t>EK-A: Yazılım Şartnamesi</w:t>
      </w:r>
    </w:p>
    <w:p w14:paraId="71FF4BCA" w14:textId="77777777" w:rsidR="00E32265" w:rsidRDefault="00000000">
      <w:r>
        <w:t>Amaç:</w:t>
      </w:r>
      <w:r>
        <w:br/>
        <w:t>Bu şartnamenin amacı, geliştirilen Metin Tespit Sistemi (Human or AI) yazılımının teknik, fonksiyonel ve operasyonel özelliklerini tanımlamaktır.</w:t>
      </w:r>
      <w:r>
        <w:br/>
      </w:r>
      <w:r>
        <w:br/>
        <w:t>Fonksiyonel Gereksinimler:</w:t>
      </w:r>
      <w:r>
        <w:br/>
        <w:t>- Kullanıcı metin girişi yapabilmelidir.</w:t>
      </w:r>
      <w:r>
        <w:br/>
        <w:t>- Sistem en az 3 farklı ML modeli ile analiz yapmalıdır.</w:t>
      </w:r>
      <w:r>
        <w:br/>
        <w:t>- Sonuçlar yüzdelik oranlarla sunulmalıdır.</w:t>
      </w:r>
      <w:r>
        <w:br/>
      </w:r>
    </w:p>
    <w:p w14:paraId="6A0B7FA3" w14:textId="77777777" w:rsidR="00E32265" w:rsidRPr="00D33AD2" w:rsidRDefault="00000000">
      <w:pPr>
        <w:pStyle w:val="Balk2"/>
        <w:rPr>
          <w:color w:val="auto"/>
        </w:rPr>
      </w:pPr>
      <w:r w:rsidRPr="00D33AD2">
        <w:rPr>
          <w:color w:val="auto"/>
        </w:rPr>
        <w:t>EK-B: Sistem Gereksinimleri</w:t>
      </w:r>
    </w:p>
    <w:p w14:paraId="562C88C6" w14:textId="77777777" w:rsidR="00E32265" w:rsidRDefault="00000000">
      <w:r>
        <w:t>Donanım:</w:t>
      </w:r>
      <w:r>
        <w:br/>
        <w:t>- 8 GB RAM</w:t>
      </w:r>
      <w:r>
        <w:br/>
        <w:t>- 20 GB Disk</w:t>
      </w:r>
      <w:r>
        <w:br/>
      </w:r>
      <w:r>
        <w:br/>
        <w:t>Yazılım:</w:t>
      </w:r>
      <w:r>
        <w:br/>
        <w:t>- Python 3.x</w:t>
      </w:r>
      <w:r>
        <w:br/>
        <w:t>- Selenium</w:t>
      </w:r>
      <w:r>
        <w:br/>
      </w:r>
    </w:p>
    <w:p w14:paraId="0587F7BD" w14:textId="77777777" w:rsidR="00E32265" w:rsidRPr="00D33AD2" w:rsidRDefault="00000000">
      <w:pPr>
        <w:pStyle w:val="Balk2"/>
        <w:rPr>
          <w:color w:val="auto"/>
        </w:rPr>
      </w:pPr>
      <w:r w:rsidRPr="00D33AD2">
        <w:rPr>
          <w:color w:val="auto"/>
        </w:rPr>
        <w:t>EK-C: Güvenlik ve Gizlilik</w:t>
      </w:r>
    </w:p>
    <w:p w14:paraId="4C37BF0A" w14:textId="77777777" w:rsidR="00E32265" w:rsidRDefault="00000000">
      <w:r>
        <w:t>Veriler gizlidir.</w:t>
      </w:r>
      <w:r>
        <w:br/>
        <w:t>Akademik kullanım dışına çıkılamaz.</w:t>
      </w:r>
      <w:r>
        <w:br/>
      </w:r>
    </w:p>
    <w:p w14:paraId="11A8B103" w14:textId="77777777" w:rsidR="00E32265" w:rsidRPr="00D33AD2" w:rsidRDefault="00000000">
      <w:pPr>
        <w:pStyle w:val="Balk2"/>
        <w:rPr>
          <w:color w:val="auto"/>
        </w:rPr>
      </w:pPr>
      <w:r w:rsidRPr="00D33AD2">
        <w:rPr>
          <w:color w:val="auto"/>
        </w:rPr>
        <w:t>EK-D: Modül Listesi</w:t>
      </w:r>
    </w:p>
    <w:p w14:paraId="0F9B736B" w14:textId="77777777" w:rsidR="00E32265" w:rsidRDefault="00000000">
      <w:r>
        <w:t>Veri Toplama</w:t>
      </w:r>
      <w:r>
        <w:br/>
        <w:t>Veri Temizleme</w:t>
      </w:r>
      <w:r>
        <w:br/>
        <w:t>Model Eğitimi</w:t>
      </w:r>
      <w:r>
        <w:br/>
        <w:t>Tahmin Modülü</w:t>
      </w:r>
      <w:r>
        <w:br/>
        <w:t>Kullanıcı Arayüzü</w:t>
      </w:r>
      <w:r>
        <w:br/>
      </w:r>
    </w:p>
    <w:p w14:paraId="59A7939B" w14:textId="49F61CBD" w:rsidR="00EA2300" w:rsidRDefault="00000000" w:rsidP="00EA2300">
      <w:pPr>
        <w:pStyle w:val="Balk2"/>
        <w:rPr>
          <w:color w:val="auto"/>
        </w:rPr>
      </w:pPr>
      <w:r w:rsidRPr="00D33AD2">
        <w:rPr>
          <w:color w:val="auto"/>
        </w:rPr>
        <w:lastRenderedPageBreak/>
        <w:t xml:space="preserve">EK-E: </w:t>
      </w:r>
      <w:r w:rsidR="00EA2300" w:rsidRPr="00EA2300">
        <w:rPr>
          <w:color w:val="auto"/>
        </w:rPr>
        <w:t>LİSANS VE EK ANALİZ HAKLARI</w:t>
      </w:r>
    </w:p>
    <w:p w14:paraId="07ADDA44" w14:textId="3924F4FE" w:rsidR="00EA2300" w:rsidRPr="00EA2300" w:rsidRDefault="00EA2300" w:rsidP="00EA2300">
      <w:pPr>
        <w:pStyle w:val="ListeParagraf"/>
        <w:numPr>
          <w:ilvl w:val="0"/>
          <w:numId w:val="10"/>
        </w:numPr>
        <w:rPr>
          <w:lang w:val="tr-TR"/>
        </w:rPr>
      </w:pPr>
      <w:r w:rsidRPr="00EA2300">
        <w:rPr>
          <w:lang w:val="tr-TR"/>
        </w:rPr>
        <w:t xml:space="preserve">Kurum, Metin Tespit Sistemi (Human </w:t>
      </w:r>
      <w:proofErr w:type="spellStart"/>
      <w:r w:rsidRPr="00EA2300">
        <w:rPr>
          <w:lang w:val="tr-TR"/>
        </w:rPr>
        <w:t>or</w:t>
      </w:r>
      <w:proofErr w:type="spellEnd"/>
      <w:r w:rsidRPr="00EA2300">
        <w:rPr>
          <w:lang w:val="tr-TR"/>
        </w:rPr>
        <w:t xml:space="preserve"> AI) yazılımını akademik amaçlı kullanma hakkına sahiptir.</w:t>
      </w:r>
    </w:p>
    <w:p w14:paraId="339B234B" w14:textId="67368E19" w:rsidR="00EA2300" w:rsidRPr="00EA2300" w:rsidRDefault="00EA2300" w:rsidP="00EA2300">
      <w:pPr>
        <w:pStyle w:val="ListeParagraf"/>
        <w:numPr>
          <w:ilvl w:val="0"/>
          <w:numId w:val="10"/>
        </w:numPr>
        <w:rPr>
          <w:lang w:val="tr-TR"/>
        </w:rPr>
      </w:pPr>
      <w:r w:rsidRPr="00EA2300">
        <w:rPr>
          <w:lang w:val="tr-TR"/>
        </w:rPr>
        <w:t>Standart lisans kapsamında 15.000 analiz hakkı tanımlıdır.</w:t>
      </w:r>
    </w:p>
    <w:p w14:paraId="61A5BDC0" w14:textId="681E9468" w:rsidR="00EA2300" w:rsidRPr="00EA2300" w:rsidRDefault="00EA2300" w:rsidP="00EA2300">
      <w:pPr>
        <w:pStyle w:val="ListeParagraf"/>
        <w:numPr>
          <w:ilvl w:val="0"/>
          <w:numId w:val="10"/>
        </w:numPr>
        <w:rPr>
          <w:lang w:val="tr-TR"/>
        </w:rPr>
      </w:pPr>
      <w:r w:rsidRPr="00EA2300">
        <w:rPr>
          <w:lang w:val="tr-TR"/>
        </w:rPr>
        <w:t>Bu sınır aşıldığında doğacak ek analiz ihtiyaçları, taraflar arasında yapılacak yazılı mutabakat ile karşılanır.</w:t>
      </w:r>
    </w:p>
    <w:p w14:paraId="2E6D4FDC" w14:textId="61DBFFD9" w:rsidR="00EA2300" w:rsidRPr="00EA2300" w:rsidRDefault="00EA2300" w:rsidP="00EA2300">
      <w:pPr>
        <w:pStyle w:val="ListeParagraf"/>
        <w:numPr>
          <w:ilvl w:val="0"/>
          <w:numId w:val="10"/>
        </w:numPr>
        <w:rPr>
          <w:lang w:val="tr-TR"/>
        </w:rPr>
      </w:pPr>
      <w:r w:rsidRPr="00EA2300">
        <w:rPr>
          <w:lang w:val="tr-TR"/>
        </w:rPr>
        <w:t>Ek analizler için uygulanacak lisans fark ücretleri, analiz sayısına göre belirlenir.</w:t>
      </w:r>
    </w:p>
    <w:p w14:paraId="329D6DFC" w14:textId="1125EDD6" w:rsidR="00EA2300" w:rsidRPr="00EA2300" w:rsidRDefault="00EA2300" w:rsidP="00EA2300">
      <w:pPr>
        <w:pStyle w:val="ListeParagraf"/>
        <w:numPr>
          <w:ilvl w:val="0"/>
          <w:numId w:val="10"/>
        </w:numPr>
        <w:rPr>
          <w:lang w:val="tr-TR"/>
        </w:rPr>
      </w:pPr>
      <w:r w:rsidRPr="00EA2300">
        <w:rPr>
          <w:lang w:val="tr-TR"/>
        </w:rPr>
        <w:t>Lisans yalnızca eğitim ve proje kapsamında geçerlidir; ticari kullanım yasaktır.</w:t>
      </w:r>
    </w:p>
    <w:p w14:paraId="0CD682F2" w14:textId="1631BE83" w:rsidR="00E32265" w:rsidRDefault="00E32265"/>
    <w:p w14:paraId="1C6A2507" w14:textId="77777777" w:rsidR="00E32265" w:rsidRPr="00D33AD2" w:rsidRDefault="00000000">
      <w:pPr>
        <w:pStyle w:val="Balk2"/>
        <w:rPr>
          <w:color w:val="auto"/>
        </w:rPr>
      </w:pPr>
      <w:r w:rsidRPr="00D33AD2">
        <w:rPr>
          <w:color w:val="auto"/>
        </w:rPr>
        <w:t>EK-F: Proje Sınırları</w:t>
      </w:r>
    </w:p>
    <w:p w14:paraId="2F1B5057" w14:textId="77777777" w:rsidR="00E32265" w:rsidRDefault="00000000" w:rsidP="00EA2300">
      <w:proofErr w:type="spellStart"/>
      <w:r>
        <w:t>Sistem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amaçlıdır</w:t>
      </w:r>
      <w:proofErr w:type="spellEnd"/>
      <w:r>
        <w:t>.</w:t>
      </w:r>
      <w:r>
        <w:br/>
        <w:t>Ticari kullanım yasaktır.</w:t>
      </w:r>
      <w:r>
        <w:br/>
      </w:r>
    </w:p>
    <w:p w14:paraId="2B6A2132" w14:textId="0690F0F1" w:rsidR="00EA2300" w:rsidRPr="00D33AD2" w:rsidRDefault="00EA2300" w:rsidP="00EA2300">
      <w:pPr>
        <w:pStyle w:val="Balk2"/>
        <w:rPr>
          <w:color w:val="auto"/>
        </w:rPr>
      </w:pPr>
      <w:r w:rsidRPr="00EA2300">
        <w:rPr>
          <w:color w:val="auto"/>
        </w:rPr>
        <w:t xml:space="preserve">EK-G: </w:t>
      </w:r>
      <w:r w:rsidRPr="00D33AD2">
        <w:rPr>
          <w:color w:val="auto"/>
        </w:rPr>
        <w:t xml:space="preserve">Test </w:t>
      </w:r>
      <w:proofErr w:type="spellStart"/>
      <w:r w:rsidRPr="00D33AD2">
        <w:rPr>
          <w:color w:val="auto"/>
        </w:rPr>
        <w:t>Dokümanı</w:t>
      </w:r>
      <w:proofErr w:type="spellEnd"/>
      <w:r w:rsidRPr="00D33AD2">
        <w:rPr>
          <w:color w:val="auto"/>
        </w:rPr>
        <w:t xml:space="preserve"> </w:t>
      </w:r>
      <w:proofErr w:type="spellStart"/>
      <w:r w:rsidRPr="00D33AD2">
        <w:rPr>
          <w:color w:val="auto"/>
        </w:rPr>
        <w:t>Özeti</w:t>
      </w:r>
      <w:proofErr w:type="spellEnd"/>
    </w:p>
    <w:p w14:paraId="290F63D9" w14:textId="218846C5" w:rsidR="00EA2300" w:rsidRDefault="00EA2300" w:rsidP="00EA2300">
      <w:r>
        <w:t>5 Black Box Test</w:t>
      </w:r>
      <w:r>
        <w:br/>
        <w:t>3 White Box Test</w:t>
      </w:r>
    </w:p>
    <w:sectPr w:rsidR="00EA23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5243B4"/>
    <w:multiLevelType w:val="hybridMultilevel"/>
    <w:tmpl w:val="168EAA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B1553"/>
    <w:multiLevelType w:val="hybridMultilevel"/>
    <w:tmpl w:val="9142F3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400A0"/>
    <w:multiLevelType w:val="hybridMultilevel"/>
    <w:tmpl w:val="5BF8D52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4566298">
    <w:abstractNumId w:val="8"/>
  </w:num>
  <w:num w:numId="2" w16cid:durableId="894589982">
    <w:abstractNumId w:val="6"/>
  </w:num>
  <w:num w:numId="3" w16cid:durableId="1564439178">
    <w:abstractNumId w:val="5"/>
  </w:num>
  <w:num w:numId="4" w16cid:durableId="1329676876">
    <w:abstractNumId w:val="4"/>
  </w:num>
  <w:num w:numId="5" w16cid:durableId="1884554661">
    <w:abstractNumId w:val="7"/>
  </w:num>
  <w:num w:numId="6" w16cid:durableId="1540246134">
    <w:abstractNumId w:val="3"/>
  </w:num>
  <w:num w:numId="7" w16cid:durableId="555895511">
    <w:abstractNumId w:val="2"/>
  </w:num>
  <w:num w:numId="8" w16cid:durableId="427041648">
    <w:abstractNumId w:val="1"/>
  </w:num>
  <w:num w:numId="9" w16cid:durableId="1848598095">
    <w:abstractNumId w:val="0"/>
  </w:num>
  <w:num w:numId="10" w16cid:durableId="829829064">
    <w:abstractNumId w:val="11"/>
  </w:num>
  <w:num w:numId="11" w16cid:durableId="1246570478">
    <w:abstractNumId w:val="10"/>
  </w:num>
  <w:num w:numId="12" w16cid:durableId="198245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788"/>
    <w:rsid w:val="00AA1D8D"/>
    <w:rsid w:val="00B47730"/>
    <w:rsid w:val="00CB0664"/>
    <w:rsid w:val="00D33AD2"/>
    <w:rsid w:val="00E32265"/>
    <w:rsid w:val="00EA23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FFF04"/>
  <w14:defaultImageDpi w14:val="300"/>
  <w15:docId w15:val="{247ECF6A-8294-4A01-A15E-66ED44E01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300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181</Words>
  <Characters>1261</Characters>
  <Application>Microsoft Office Word</Application>
  <DocSecurity>0</DocSecurity>
  <Lines>38</Lines>
  <Paragraphs>18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EMİR E. 232802065</cp:lastModifiedBy>
  <cp:revision>2</cp:revision>
  <dcterms:created xsi:type="dcterms:W3CDTF">2013-12-23T23:15:00Z</dcterms:created>
  <dcterms:modified xsi:type="dcterms:W3CDTF">2025-12-20T09:15:00Z</dcterms:modified>
  <cp:category/>
</cp:coreProperties>
</file>