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208C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CAHIER DES CHARGES</w:t>
      </w:r>
    </w:p>
    <w:p w14:paraId="5E5F6B42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1. Introduction</w:t>
      </w:r>
    </w:p>
    <w:p w14:paraId="0DA298FF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1.1 Présentation de l’entreprise</w:t>
      </w:r>
    </w:p>
    <w:p w14:paraId="0E1244BE" w14:textId="7E0614CC" w:rsidR="00B41AB6" w:rsidRDefault="0064217F" w:rsidP="0064217F">
      <w:pPr>
        <w:rPr>
          <w:b/>
          <w:bCs/>
        </w:rPr>
      </w:pPr>
      <w:r w:rsidRPr="0064217F">
        <w:rPr>
          <w:b/>
          <w:bCs/>
        </w:rPr>
        <w:t>Nom de l’entreprise :</w:t>
      </w:r>
      <w:r w:rsidR="00B41AB6">
        <w:rPr>
          <w:b/>
          <w:bCs/>
        </w:rPr>
        <w:t xml:space="preserve"> </w:t>
      </w:r>
      <w:r w:rsidR="00B41AB6" w:rsidRPr="00B41AB6">
        <w:rPr>
          <w:b/>
          <w:bCs/>
        </w:rPr>
        <w:t>Le Petit Plus</w:t>
      </w:r>
    </w:p>
    <w:p w14:paraId="31D43632" w14:textId="6DE3E152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Agence de Locations de Petites Catastrophes</w:t>
      </w:r>
      <w:r w:rsidRPr="0064217F">
        <w:rPr>
          <w:b/>
          <w:bCs/>
        </w:rPr>
        <w:br/>
        <w:t>Activité de l’entreprise : L’entreprise propose aux utilisateurs de "louer" des mésaventures humoristiques et inoffensives pour ajouter du fun à leur journée.</w:t>
      </w:r>
      <w:r w:rsidRPr="0064217F">
        <w:rPr>
          <w:b/>
          <w:bCs/>
        </w:rPr>
        <w:br/>
        <w:t>Sources de revenus : Paiement en ligne pour la réservation de mésaventures.</w:t>
      </w:r>
      <w:r w:rsidRPr="0064217F">
        <w:rPr>
          <w:b/>
          <w:bCs/>
        </w:rPr>
        <w:br/>
        <w:t>Valeurs de l’entreprise : Divertissement, originalité, légèreté, humour.</w:t>
      </w:r>
      <w:r w:rsidRPr="0064217F">
        <w:rPr>
          <w:b/>
          <w:bCs/>
        </w:rPr>
        <w:br/>
        <w:t>Positionnement de la marque : Proposer une expérience décalée et humoristique en ajoutant de la surprise et des mésaventures contrôlées au quotidien des utilisateurs.</w:t>
      </w:r>
      <w:r w:rsidRPr="0064217F">
        <w:rPr>
          <w:b/>
          <w:bCs/>
        </w:rPr>
        <w:br/>
        <w:t>Avantages concurrentiels : Concept unique et original, service entièrement personnalisé, plateforme facile d’utilisation.</w:t>
      </w:r>
      <w:r w:rsidRPr="0064217F">
        <w:rPr>
          <w:b/>
          <w:bCs/>
        </w:rPr>
        <w:br/>
        <w:t>Concurrents : Pas de concurrents directs connus (concept innovant).</w:t>
      </w:r>
    </w:p>
    <w:p w14:paraId="352FE18C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1.2 Présentation du projet</w:t>
      </w:r>
    </w:p>
    <w:p w14:paraId="08EC9958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Pourquoi créer ce site ? : Créer un site pour permettre aux utilisateurs de réserver des mésaventures humoristiques et de partager ces expériences sur les réseaux sociaux.</w:t>
      </w:r>
      <w:r w:rsidRPr="0064217F">
        <w:rPr>
          <w:b/>
          <w:bCs/>
        </w:rPr>
        <w:br/>
        <w:t>Environnement actuel : Nouveau projet, pas de site existant.</w:t>
      </w:r>
      <w:r w:rsidRPr="0064217F">
        <w:rPr>
          <w:b/>
          <w:bCs/>
        </w:rPr>
        <w:br/>
        <w:t>Date de livraison souhaitée : Dans les 4 mois.</w:t>
      </w:r>
      <w:r w:rsidRPr="0064217F">
        <w:rPr>
          <w:b/>
          <w:bCs/>
        </w:rPr>
        <w:br/>
        <w:t>Cibles identifiées : Jeunes actifs, étudiants, influenceurs, utilisateurs des réseaux sociaux âgés de 18 à 35 ans.</w:t>
      </w:r>
    </w:p>
    <w:p w14:paraId="77C38481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1.3 Objectifs du site</w:t>
      </w:r>
    </w:p>
    <w:p w14:paraId="22BF4A44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Objectifs principaux :</w:t>
      </w:r>
    </w:p>
    <w:p w14:paraId="1F90E0DB" w14:textId="77777777" w:rsidR="0064217F" w:rsidRPr="0064217F" w:rsidRDefault="0064217F" w:rsidP="0064217F">
      <w:pPr>
        <w:numPr>
          <w:ilvl w:val="0"/>
          <w:numId w:val="18"/>
        </w:numPr>
        <w:rPr>
          <w:b/>
          <w:bCs/>
        </w:rPr>
      </w:pPr>
      <w:r w:rsidRPr="0064217F">
        <w:rPr>
          <w:b/>
          <w:bCs/>
        </w:rPr>
        <w:t>Offrir une plateforme conviviale et ludique permettant de réserver des mésaventures.</w:t>
      </w:r>
    </w:p>
    <w:p w14:paraId="140EF659" w14:textId="77777777" w:rsidR="0064217F" w:rsidRPr="0064217F" w:rsidRDefault="0064217F" w:rsidP="0064217F">
      <w:pPr>
        <w:numPr>
          <w:ilvl w:val="0"/>
          <w:numId w:val="18"/>
        </w:numPr>
        <w:rPr>
          <w:b/>
          <w:bCs/>
        </w:rPr>
      </w:pPr>
      <w:r w:rsidRPr="0064217F">
        <w:rPr>
          <w:b/>
          <w:bCs/>
        </w:rPr>
        <w:t>Faciliter la personnalisation des expériences et permettre le partage sur les réseaux sociaux.</w:t>
      </w:r>
    </w:p>
    <w:p w14:paraId="1D0D5E12" w14:textId="77777777" w:rsidR="0064217F" w:rsidRPr="0064217F" w:rsidRDefault="0064217F" w:rsidP="0064217F">
      <w:pPr>
        <w:numPr>
          <w:ilvl w:val="0"/>
          <w:numId w:val="18"/>
        </w:numPr>
        <w:rPr>
          <w:b/>
          <w:bCs/>
        </w:rPr>
      </w:pPr>
      <w:r w:rsidRPr="0064217F">
        <w:rPr>
          <w:b/>
          <w:bCs/>
        </w:rPr>
        <w:t>Générer des revenus à partir des réservations de mésaventures.</w:t>
      </w:r>
    </w:p>
    <w:p w14:paraId="24DE92AF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Rôle du site web dans l’activité : Plateforme centrale pour la promotion et la vente des services de location de petites catastrophes.</w:t>
      </w:r>
      <w:r w:rsidRPr="0064217F">
        <w:rPr>
          <w:b/>
          <w:bCs/>
        </w:rPr>
        <w:br/>
        <w:t>Principaux résultats attendus :</w:t>
      </w:r>
    </w:p>
    <w:p w14:paraId="09AE1B9E" w14:textId="77777777" w:rsidR="0064217F" w:rsidRPr="0064217F" w:rsidRDefault="0064217F" w:rsidP="0064217F">
      <w:pPr>
        <w:numPr>
          <w:ilvl w:val="0"/>
          <w:numId w:val="19"/>
        </w:numPr>
        <w:rPr>
          <w:b/>
          <w:bCs/>
        </w:rPr>
      </w:pPr>
      <w:r w:rsidRPr="0064217F">
        <w:rPr>
          <w:b/>
          <w:bCs/>
        </w:rPr>
        <w:t>Forte affluence des utilisateurs et buzz sur les réseaux sociaux.</w:t>
      </w:r>
    </w:p>
    <w:p w14:paraId="77664048" w14:textId="77777777" w:rsidR="0064217F" w:rsidRPr="0064217F" w:rsidRDefault="0064217F" w:rsidP="0064217F">
      <w:pPr>
        <w:numPr>
          <w:ilvl w:val="0"/>
          <w:numId w:val="19"/>
        </w:numPr>
        <w:rPr>
          <w:b/>
          <w:bCs/>
        </w:rPr>
      </w:pPr>
      <w:r w:rsidRPr="0064217F">
        <w:rPr>
          <w:b/>
          <w:bCs/>
        </w:rPr>
        <w:lastRenderedPageBreak/>
        <w:t>Forte conversion des visiteurs en clients réservant une mésaventure.</w:t>
      </w:r>
    </w:p>
    <w:p w14:paraId="28BCF9BA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Périmètre du site : Site en français avec la possibilité d’étendre à d’autres langues à l’avenir.</w:t>
      </w:r>
    </w:p>
    <w:p w14:paraId="74C519E0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pict w14:anchorId="4C41B346">
          <v:rect id="_x0000_i1061" style="width:0;height:1.5pt" o:hralign="center" o:hrstd="t" o:hr="t" fillcolor="#a0a0a0" stroked="f"/>
        </w:pict>
      </w:r>
    </w:p>
    <w:p w14:paraId="487EA740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2. Aspects Techniques</w:t>
      </w:r>
    </w:p>
    <w:p w14:paraId="3DE32C46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2.1 Arborescence</w:t>
      </w:r>
    </w:p>
    <w:p w14:paraId="4F265418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Le site comportera les pages suivantes :</w:t>
      </w:r>
    </w:p>
    <w:p w14:paraId="0C74EE52" w14:textId="77777777" w:rsidR="0064217F" w:rsidRPr="0064217F" w:rsidRDefault="0064217F" w:rsidP="0064217F">
      <w:pPr>
        <w:numPr>
          <w:ilvl w:val="0"/>
          <w:numId w:val="20"/>
        </w:numPr>
        <w:rPr>
          <w:b/>
          <w:bCs/>
        </w:rPr>
      </w:pPr>
      <w:r w:rsidRPr="0064217F">
        <w:rPr>
          <w:b/>
          <w:bCs/>
        </w:rPr>
        <w:t>Page d’accueil : Présentation du concept, vidéo d’introduction, accès rapide au catalogue des catastrophes.</w:t>
      </w:r>
    </w:p>
    <w:p w14:paraId="7CE76BD8" w14:textId="77777777" w:rsidR="0064217F" w:rsidRPr="0064217F" w:rsidRDefault="0064217F" w:rsidP="0064217F">
      <w:pPr>
        <w:numPr>
          <w:ilvl w:val="0"/>
          <w:numId w:val="20"/>
        </w:numPr>
        <w:rPr>
          <w:b/>
          <w:bCs/>
        </w:rPr>
      </w:pPr>
      <w:r w:rsidRPr="0064217F">
        <w:rPr>
          <w:b/>
          <w:bCs/>
        </w:rPr>
        <w:t>Catalogue des catastrophes : Galerie des mésaventures disponibles.</w:t>
      </w:r>
    </w:p>
    <w:p w14:paraId="5521362D" w14:textId="77777777" w:rsidR="0064217F" w:rsidRPr="0064217F" w:rsidRDefault="0064217F" w:rsidP="0064217F">
      <w:pPr>
        <w:numPr>
          <w:ilvl w:val="0"/>
          <w:numId w:val="20"/>
        </w:numPr>
        <w:rPr>
          <w:b/>
          <w:bCs/>
        </w:rPr>
      </w:pPr>
      <w:r w:rsidRPr="0064217F">
        <w:rPr>
          <w:b/>
          <w:bCs/>
        </w:rPr>
        <w:t>Page de réservation : Système de réservation avec paiement en ligne sécurisé.</w:t>
      </w:r>
    </w:p>
    <w:p w14:paraId="76284E29" w14:textId="77777777" w:rsidR="0064217F" w:rsidRPr="0064217F" w:rsidRDefault="0064217F" w:rsidP="0064217F">
      <w:pPr>
        <w:numPr>
          <w:ilvl w:val="0"/>
          <w:numId w:val="20"/>
        </w:numPr>
        <w:rPr>
          <w:b/>
          <w:bCs/>
        </w:rPr>
      </w:pPr>
      <w:r w:rsidRPr="0064217F">
        <w:rPr>
          <w:b/>
          <w:bCs/>
        </w:rPr>
        <w:t>Blog : Contenu humoristique et histoires liées aux mésaventures.</w:t>
      </w:r>
    </w:p>
    <w:p w14:paraId="034B77BB" w14:textId="77777777" w:rsidR="0064217F" w:rsidRPr="0064217F" w:rsidRDefault="0064217F" w:rsidP="0064217F">
      <w:pPr>
        <w:numPr>
          <w:ilvl w:val="0"/>
          <w:numId w:val="20"/>
        </w:numPr>
        <w:rPr>
          <w:b/>
          <w:bCs/>
        </w:rPr>
      </w:pPr>
      <w:r w:rsidRPr="0064217F">
        <w:rPr>
          <w:b/>
          <w:bCs/>
        </w:rPr>
        <w:t>Espace utilisateur : Profil, historique des expériences, badges, avis.</w:t>
      </w:r>
    </w:p>
    <w:p w14:paraId="013CE5BA" w14:textId="77777777" w:rsidR="0064217F" w:rsidRPr="0064217F" w:rsidRDefault="0064217F" w:rsidP="0064217F">
      <w:pPr>
        <w:numPr>
          <w:ilvl w:val="0"/>
          <w:numId w:val="20"/>
        </w:numPr>
        <w:rPr>
          <w:b/>
          <w:bCs/>
        </w:rPr>
      </w:pPr>
      <w:r w:rsidRPr="0064217F">
        <w:rPr>
          <w:b/>
          <w:bCs/>
        </w:rPr>
        <w:t>Page de contact : Formulaire de contact et FAQ.</w:t>
      </w:r>
    </w:p>
    <w:p w14:paraId="1845CB2B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2.2 Contenu du site</w:t>
      </w:r>
    </w:p>
    <w:p w14:paraId="488FFCBE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Type de contenu :</w:t>
      </w:r>
    </w:p>
    <w:p w14:paraId="56DFE0B7" w14:textId="77777777" w:rsidR="0064217F" w:rsidRPr="0064217F" w:rsidRDefault="0064217F" w:rsidP="0064217F">
      <w:pPr>
        <w:numPr>
          <w:ilvl w:val="0"/>
          <w:numId w:val="21"/>
        </w:numPr>
        <w:rPr>
          <w:b/>
          <w:bCs/>
        </w:rPr>
      </w:pPr>
      <w:r w:rsidRPr="0064217F">
        <w:rPr>
          <w:b/>
          <w:bCs/>
        </w:rPr>
        <w:t>Textes explicatifs pour chaque mésaventure.</w:t>
      </w:r>
    </w:p>
    <w:p w14:paraId="65BCBAC6" w14:textId="77777777" w:rsidR="0064217F" w:rsidRPr="0064217F" w:rsidRDefault="0064217F" w:rsidP="0064217F">
      <w:pPr>
        <w:numPr>
          <w:ilvl w:val="0"/>
          <w:numId w:val="21"/>
        </w:numPr>
        <w:rPr>
          <w:b/>
          <w:bCs/>
        </w:rPr>
      </w:pPr>
      <w:r w:rsidRPr="0064217F">
        <w:rPr>
          <w:b/>
          <w:bCs/>
        </w:rPr>
        <w:t>Vidéos/animations illustrant les mésaventures.</w:t>
      </w:r>
    </w:p>
    <w:p w14:paraId="14562628" w14:textId="77777777" w:rsidR="0064217F" w:rsidRPr="0064217F" w:rsidRDefault="0064217F" w:rsidP="0064217F">
      <w:pPr>
        <w:numPr>
          <w:ilvl w:val="0"/>
          <w:numId w:val="21"/>
        </w:numPr>
        <w:rPr>
          <w:b/>
          <w:bCs/>
        </w:rPr>
      </w:pPr>
      <w:r w:rsidRPr="0064217F">
        <w:rPr>
          <w:b/>
          <w:bCs/>
        </w:rPr>
        <w:t>Images humoristiques pour illustrer le concept.</w:t>
      </w:r>
    </w:p>
    <w:p w14:paraId="48029968" w14:textId="77777777" w:rsidR="0064217F" w:rsidRPr="0064217F" w:rsidRDefault="0064217F" w:rsidP="0064217F">
      <w:pPr>
        <w:numPr>
          <w:ilvl w:val="0"/>
          <w:numId w:val="21"/>
        </w:numPr>
        <w:rPr>
          <w:b/>
          <w:bCs/>
        </w:rPr>
      </w:pPr>
      <w:r w:rsidRPr="0064217F">
        <w:rPr>
          <w:b/>
          <w:bCs/>
        </w:rPr>
        <w:t>Articles de blog pour raconter des histoires humoristiques.</w:t>
      </w:r>
    </w:p>
    <w:p w14:paraId="26C4128F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Fourniture de contenu : Les contenus (textes, vidéos, images) seront principalement fournis par l’équipe de l’agence.</w:t>
      </w:r>
    </w:p>
    <w:p w14:paraId="4B08C161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pict w14:anchorId="0F876CF5">
          <v:rect id="_x0000_i1062" style="width:0;height:1.5pt" o:hralign="center" o:hrstd="t" o:hr="t" fillcolor="#a0a0a0" stroked="f"/>
        </w:pict>
      </w:r>
    </w:p>
    <w:p w14:paraId="29EF8061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3. Webdesign et Ergonomie</w:t>
      </w:r>
    </w:p>
    <w:p w14:paraId="641CD06B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3.1 Style graphique</w:t>
      </w:r>
    </w:p>
    <w:p w14:paraId="40748824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Le site doit refléter un univers léger, fun et décalé. Le design sera coloré, dynamique et interactif avec des animations subtiles pour engager l’utilisateur.</w:t>
      </w:r>
    </w:p>
    <w:p w14:paraId="51979CCD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3.2 Exigences graphiques</w:t>
      </w:r>
    </w:p>
    <w:p w14:paraId="40674881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lastRenderedPageBreak/>
        <w:t>Charte graphique : À définir avec le prestataire, mais le ton doit être humoristique.</w:t>
      </w:r>
      <w:r w:rsidRPr="0064217F">
        <w:rPr>
          <w:b/>
          <w:bCs/>
        </w:rPr>
        <w:br/>
        <w:t>Nombre de propositions graphiques : 2 à 3 propositions pour la page d’accueil, 1 pour les autres pages.</w:t>
      </w:r>
    </w:p>
    <w:p w14:paraId="55554325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pict w14:anchorId="596BB564">
          <v:rect id="_x0000_i1063" style="width:0;height:1.5pt" o:hralign="center" o:hrstd="t" o:hr="t" fillcolor="#a0a0a0" stroked="f"/>
        </w:pict>
      </w:r>
    </w:p>
    <w:p w14:paraId="42FDCAD1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4. Fonctionnalités</w:t>
      </w:r>
    </w:p>
    <w:p w14:paraId="1D5A8EBE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4.1 Fonctionnalités principales</w:t>
      </w:r>
    </w:p>
    <w:p w14:paraId="3622C832" w14:textId="77777777" w:rsidR="0064217F" w:rsidRPr="0064217F" w:rsidRDefault="0064217F" w:rsidP="0064217F">
      <w:pPr>
        <w:numPr>
          <w:ilvl w:val="0"/>
          <w:numId w:val="22"/>
        </w:numPr>
        <w:rPr>
          <w:b/>
          <w:bCs/>
        </w:rPr>
      </w:pPr>
      <w:r w:rsidRPr="0064217F">
        <w:rPr>
          <w:b/>
          <w:bCs/>
        </w:rPr>
        <w:t>Système de réservation en ligne : Choix d'une catastrophe, personnalisation, choix de date/heure, et paiement.</w:t>
      </w:r>
    </w:p>
    <w:p w14:paraId="6F66F057" w14:textId="77777777" w:rsidR="0064217F" w:rsidRPr="0064217F" w:rsidRDefault="0064217F" w:rsidP="0064217F">
      <w:pPr>
        <w:numPr>
          <w:ilvl w:val="0"/>
          <w:numId w:val="22"/>
        </w:numPr>
        <w:rPr>
          <w:b/>
          <w:bCs/>
        </w:rPr>
      </w:pPr>
      <w:r w:rsidRPr="0064217F">
        <w:rPr>
          <w:b/>
          <w:bCs/>
        </w:rPr>
        <w:t>Profil utilisateur : Historique des réservations, badges de récompenses.</w:t>
      </w:r>
    </w:p>
    <w:p w14:paraId="5B1F3310" w14:textId="77777777" w:rsidR="0064217F" w:rsidRPr="0064217F" w:rsidRDefault="0064217F" w:rsidP="0064217F">
      <w:pPr>
        <w:numPr>
          <w:ilvl w:val="0"/>
          <w:numId w:val="22"/>
        </w:numPr>
        <w:rPr>
          <w:b/>
          <w:bCs/>
        </w:rPr>
      </w:pPr>
      <w:r w:rsidRPr="0064217F">
        <w:rPr>
          <w:b/>
          <w:bCs/>
        </w:rPr>
        <w:t>Partage sur les réseaux sociaux : Boutons de partage direct pour chaque expérience vécue.</w:t>
      </w:r>
    </w:p>
    <w:p w14:paraId="56F6D796" w14:textId="77777777" w:rsidR="0064217F" w:rsidRPr="0064217F" w:rsidRDefault="0064217F" w:rsidP="0064217F">
      <w:pPr>
        <w:numPr>
          <w:ilvl w:val="0"/>
          <w:numId w:val="22"/>
        </w:numPr>
        <w:rPr>
          <w:b/>
          <w:bCs/>
        </w:rPr>
      </w:pPr>
      <w:r w:rsidRPr="0064217F">
        <w:rPr>
          <w:b/>
          <w:bCs/>
        </w:rPr>
        <w:t>Blog : Publication d’articles amusants et récits d’utilisateurs.</w:t>
      </w:r>
    </w:p>
    <w:p w14:paraId="56B9691C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4.2 Autres fonctionnalités</w:t>
      </w:r>
    </w:p>
    <w:p w14:paraId="22024C49" w14:textId="77777777" w:rsidR="0064217F" w:rsidRPr="0064217F" w:rsidRDefault="0064217F" w:rsidP="0064217F">
      <w:pPr>
        <w:numPr>
          <w:ilvl w:val="0"/>
          <w:numId w:val="23"/>
        </w:numPr>
        <w:rPr>
          <w:b/>
          <w:bCs/>
        </w:rPr>
      </w:pPr>
      <w:r w:rsidRPr="0064217F">
        <w:rPr>
          <w:b/>
          <w:bCs/>
        </w:rPr>
        <w:t xml:space="preserve">Paiement sécurisé : Intégration de </w:t>
      </w:r>
      <w:proofErr w:type="spellStart"/>
      <w:r w:rsidRPr="0064217F">
        <w:rPr>
          <w:b/>
          <w:bCs/>
        </w:rPr>
        <w:t>Stripe</w:t>
      </w:r>
      <w:proofErr w:type="spellEnd"/>
      <w:r w:rsidRPr="0064217F">
        <w:rPr>
          <w:b/>
          <w:bCs/>
        </w:rPr>
        <w:t xml:space="preserve"> ou PayPal pour les paiements.</w:t>
      </w:r>
    </w:p>
    <w:p w14:paraId="4D3562B0" w14:textId="77777777" w:rsidR="0064217F" w:rsidRPr="0064217F" w:rsidRDefault="0064217F" w:rsidP="0064217F">
      <w:pPr>
        <w:numPr>
          <w:ilvl w:val="0"/>
          <w:numId w:val="23"/>
        </w:numPr>
        <w:rPr>
          <w:b/>
          <w:bCs/>
        </w:rPr>
      </w:pPr>
      <w:r w:rsidRPr="0064217F">
        <w:rPr>
          <w:b/>
          <w:bCs/>
        </w:rPr>
        <w:t>Certificat SSL : Pour la sécurité des transactions et des données utilisateurs.</w:t>
      </w:r>
    </w:p>
    <w:p w14:paraId="1417CF6F" w14:textId="77777777" w:rsidR="0064217F" w:rsidRPr="0064217F" w:rsidRDefault="0064217F" w:rsidP="0064217F">
      <w:pPr>
        <w:numPr>
          <w:ilvl w:val="0"/>
          <w:numId w:val="23"/>
        </w:numPr>
        <w:rPr>
          <w:b/>
          <w:bCs/>
        </w:rPr>
      </w:pPr>
      <w:r w:rsidRPr="0064217F">
        <w:rPr>
          <w:b/>
          <w:bCs/>
        </w:rPr>
        <w:t>Formulaire de contact : Pour les questions et support utilisateur.</w:t>
      </w:r>
    </w:p>
    <w:p w14:paraId="707D9277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pict w14:anchorId="141A949F">
          <v:rect id="_x0000_i1064" style="width:0;height:1.5pt" o:hralign="center" o:hrstd="t" o:hr="t" fillcolor="#a0a0a0" stroked="f"/>
        </w:pict>
      </w:r>
    </w:p>
    <w:p w14:paraId="1C68C177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5. Hébergement et Maintenance</w:t>
      </w:r>
    </w:p>
    <w:p w14:paraId="79D2AACC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5.1 Hébergement</w:t>
      </w:r>
    </w:p>
    <w:p w14:paraId="21EF59A2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 xml:space="preserve">Le site devra être hébergé sur un serveur performant pour assurer un bon temps de chargement et une sécurité optimale. Une solution comme AWS, OVH, ou </w:t>
      </w:r>
      <w:proofErr w:type="spellStart"/>
      <w:r w:rsidRPr="0064217F">
        <w:rPr>
          <w:b/>
          <w:bCs/>
        </w:rPr>
        <w:t>DigitalOcean</w:t>
      </w:r>
      <w:proofErr w:type="spellEnd"/>
      <w:r w:rsidRPr="0064217F">
        <w:rPr>
          <w:b/>
          <w:bCs/>
        </w:rPr>
        <w:t xml:space="preserve"> est envisageable.</w:t>
      </w:r>
    </w:p>
    <w:p w14:paraId="764E69B3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5.2 Maintenance</w:t>
      </w:r>
    </w:p>
    <w:p w14:paraId="3939EDAA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Une maintenance continue sera nécessaire pour :</w:t>
      </w:r>
    </w:p>
    <w:p w14:paraId="7E5F737D" w14:textId="77777777" w:rsidR="0064217F" w:rsidRPr="0064217F" w:rsidRDefault="0064217F" w:rsidP="0064217F">
      <w:pPr>
        <w:numPr>
          <w:ilvl w:val="0"/>
          <w:numId w:val="24"/>
        </w:numPr>
        <w:rPr>
          <w:b/>
          <w:bCs/>
        </w:rPr>
      </w:pPr>
      <w:r w:rsidRPr="0064217F">
        <w:rPr>
          <w:b/>
          <w:bCs/>
        </w:rPr>
        <w:t>Assurer la mise à jour des technologies utilisées.</w:t>
      </w:r>
    </w:p>
    <w:p w14:paraId="2EDE6F5B" w14:textId="77777777" w:rsidR="0064217F" w:rsidRPr="0064217F" w:rsidRDefault="0064217F" w:rsidP="0064217F">
      <w:pPr>
        <w:numPr>
          <w:ilvl w:val="0"/>
          <w:numId w:val="24"/>
        </w:numPr>
        <w:rPr>
          <w:b/>
          <w:bCs/>
        </w:rPr>
      </w:pPr>
      <w:r w:rsidRPr="0064217F">
        <w:rPr>
          <w:b/>
          <w:bCs/>
        </w:rPr>
        <w:t>Garantir la sécurité des transactions et des données.</w:t>
      </w:r>
    </w:p>
    <w:p w14:paraId="2662D418" w14:textId="77777777" w:rsidR="0064217F" w:rsidRPr="0064217F" w:rsidRDefault="0064217F" w:rsidP="0064217F">
      <w:pPr>
        <w:numPr>
          <w:ilvl w:val="0"/>
          <w:numId w:val="24"/>
        </w:numPr>
        <w:rPr>
          <w:b/>
          <w:bCs/>
        </w:rPr>
      </w:pPr>
      <w:r w:rsidRPr="0064217F">
        <w:rPr>
          <w:b/>
          <w:bCs/>
        </w:rPr>
        <w:t>Résoudre rapidement les éventuels bugs.</w:t>
      </w:r>
    </w:p>
    <w:p w14:paraId="386F74FC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pict w14:anchorId="5AC462B0">
          <v:rect id="_x0000_i1065" style="width:0;height:1.5pt" o:hralign="center" o:hrstd="t" o:hr="t" fillcolor="#a0a0a0" stroked="f"/>
        </w:pict>
      </w:r>
    </w:p>
    <w:p w14:paraId="26E7C057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6. Périmètre technique du site</w:t>
      </w:r>
    </w:p>
    <w:p w14:paraId="23CA8673" w14:textId="77777777" w:rsidR="0064217F" w:rsidRPr="0064217F" w:rsidRDefault="0064217F" w:rsidP="0064217F">
      <w:pPr>
        <w:numPr>
          <w:ilvl w:val="0"/>
          <w:numId w:val="25"/>
        </w:numPr>
        <w:rPr>
          <w:b/>
          <w:bCs/>
        </w:rPr>
      </w:pPr>
      <w:r w:rsidRPr="0064217F">
        <w:rPr>
          <w:b/>
          <w:bCs/>
        </w:rPr>
        <w:lastRenderedPageBreak/>
        <w:t>Nombre d’administrateurs : 2 à 3 personnes auront accès au back-office pour gérer les réservations, publier des articles de blog et assurer la maintenance technique.</w:t>
      </w:r>
    </w:p>
    <w:p w14:paraId="2B94B023" w14:textId="77777777" w:rsidR="0064217F" w:rsidRPr="0064217F" w:rsidRDefault="0064217F" w:rsidP="0064217F">
      <w:pPr>
        <w:numPr>
          <w:ilvl w:val="0"/>
          <w:numId w:val="25"/>
        </w:numPr>
        <w:rPr>
          <w:b/>
          <w:bCs/>
        </w:rPr>
      </w:pPr>
      <w:r w:rsidRPr="0064217F">
        <w:rPr>
          <w:b/>
          <w:bCs/>
        </w:rPr>
        <w:t>Multilingue : Le site sera uniquement en français au lancement, mais devra être extensible pour intégrer d’autres langues à l’avenir.</w:t>
      </w:r>
    </w:p>
    <w:p w14:paraId="0235F7B3" w14:textId="77777777" w:rsidR="0064217F" w:rsidRPr="0064217F" w:rsidRDefault="0064217F" w:rsidP="0064217F">
      <w:pPr>
        <w:numPr>
          <w:ilvl w:val="0"/>
          <w:numId w:val="25"/>
        </w:numPr>
        <w:rPr>
          <w:b/>
          <w:bCs/>
        </w:rPr>
      </w:pPr>
      <w:r w:rsidRPr="0064217F">
        <w:rPr>
          <w:b/>
          <w:bCs/>
        </w:rPr>
        <w:t>E-commerce : Le site proposera un service de réservation avec paiement en ligne sécurisé.</w:t>
      </w:r>
    </w:p>
    <w:p w14:paraId="6B6C3E5B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pict w14:anchorId="3B0AEC5B">
          <v:rect id="_x0000_i1066" style="width:0;height:1.5pt" o:hralign="center" o:hrstd="t" o:hr="t" fillcolor="#a0a0a0" stroked="f"/>
        </w:pict>
      </w:r>
    </w:p>
    <w:p w14:paraId="32A108F8" w14:textId="77777777" w:rsidR="0064217F" w:rsidRPr="0064217F" w:rsidRDefault="0064217F" w:rsidP="0064217F">
      <w:pPr>
        <w:rPr>
          <w:b/>
          <w:bCs/>
        </w:rPr>
      </w:pPr>
      <w:r w:rsidRPr="0064217F">
        <w:rPr>
          <w:b/>
          <w:bCs/>
        </w:rPr>
        <w:t>7. Lancement du projet</w:t>
      </w:r>
    </w:p>
    <w:p w14:paraId="66E1EFD4" w14:textId="77777777" w:rsidR="0064217F" w:rsidRPr="0064217F" w:rsidRDefault="0064217F" w:rsidP="0064217F">
      <w:pPr>
        <w:numPr>
          <w:ilvl w:val="0"/>
          <w:numId w:val="26"/>
        </w:numPr>
        <w:rPr>
          <w:b/>
          <w:bCs/>
        </w:rPr>
      </w:pPr>
      <w:r w:rsidRPr="0064217F">
        <w:rPr>
          <w:b/>
          <w:bCs/>
        </w:rPr>
        <w:t>Wireframes : Création des maquettes dans les 2 premières semaines.</w:t>
      </w:r>
    </w:p>
    <w:p w14:paraId="04BA7AC6" w14:textId="77777777" w:rsidR="0064217F" w:rsidRPr="0064217F" w:rsidRDefault="0064217F" w:rsidP="0064217F">
      <w:pPr>
        <w:numPr>
          <w:ilvl w:val="0"/>
          <w:numId w:val="26"/>
        </w:numPr>
        <w:rPr>
          <w:b/>
          <w:bCs/>
        </w:rPr>
      </w:pPr>
      <w:r w:rsidRPr="0064217F">
        <w:rPr>
          <w:b/>
          <w:bCs/>
        </w:rPr>
        <w:t>Développement : Phase de développement backend et frontend sur 2 mois.</w:t>
      </w:r>
    </w:p>
    <w:p w14:paraId="0104C0D8" w14:textId="77777777" w:rsidR="0064217F" w:rsidRPr="0064217F" w:rsidRDefault="0064217F" w:rsidP="0064217F">
      <w:pPr>
        <w:numPr>
          <w:ilvl w:val="0"/>
          <w:numId w:val="26"/>
        </w:numPr>
        <w:rPr>
          <w:b/>
          <w:bCs/>
        </w:rPr>
      </w:pPr>
      <w:r w:rsidRPr="0064217F">
        <w:rPr>
          <w:b/>
          <w:bCs/>
        </w:rPr>
        <w:t>Tests utilisateurs : 1 mois de test avec un groupe d’utilisateurs.</w:t>
      </w:r>
    </w:p>
    <w:p w14:paraId="2E66D9D0" w14:textId="77777777" w:rsidR="0064217F" w:rsidRPr="0064217F" w:rsidRDefault="0064217F" w:rsidP="0064217F">
      <w:pPr>
        <w:numPr>
          <w:ilvl w:val="0"/>
          <w:numId w:val="26"/>
        </w:numPr>
        <w:rPr>
          <w:b/>
          <w:bCs/>
        </w:rPr>
      </w:pPr>
      <w:r w:rsidRPr="0064217F">
        <w:rPr>
          <w:b/>
          <w:bCs/>
        </w:rPr>
        <w:t>Lancement officiel : Environ 1 à 2 semaines après la phase de tests.</w:t>
      </w:r>
    </w:p>
    <w:p w14:paraId="375A5A1A" w14:textId="77777777" w:rsidR="004F7984" w:rsidRPr="0064217F" w:rsidRDefault="004F7984" w:rsidP="0064217F"/>
    <w:sectPr w:rsidR="004F7984" w:rsidRPr="00642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28E"/>
    <w:multiLevelType w:val="multilevel"/>
    <w:tmpl w:val="472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2E74"/>
    <w:multiLevelType w:val="multilevel"/>
    <w:tmpl w:val="C3E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173A0"/>
    <w:multiLevelType w:val="multilevel"/>
    <w:tmpl w:val="0F1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64473"/>
    <w:multiLevelType w:val="multilevel"/>
    <w:tmpl w:val="7F2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620A6"/>
    <w:multiLevelType w:val="multilevel"/>
    <w:tmpl w:val="661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D3B18"/>
    <w:multiLevelType w:val="multilevel"/>
    <w:tmpl w:val="7AB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C012C"/>
    <w:multiLevelType w:val="multilevel"/>
    <w:tmpl w:val="2AE4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720AF"/>
    <w:multiLevelType w:val="multilevel"/>
    <w:tmpl w:val="FE90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859B8"/>
    <w:multiLevelType w:val="multilevel"/>
    <w:tmpl w:val="849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92D31"/>
    <w:multiLevelType w:val="multilevel"/>
    <w:tmpl w:val="F102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E6AD0"/>
    <w:multiLevelType w:val="multilevel"/>
    <w:tmpl w:val="F3E8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B4B46"/>
    <w:multiLevelType w:val="multilevel"/>
    <w:tmpl w:val="FCF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E4099"/>
    <w:multiLevelType w:val="multilevel"/>
    <w:tmpl w:val="C464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B2BAE"/>
    <w:multiLevelType w:val="multilevel"/>
    <w:tmpl w:val="CBF2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A30C2"/>
    <w:multiLevelType w:val="multilevel"/>
    <w:tmpl w:val="6DC6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05D6A"/>
    <w:multiLevelType w:val="multilevel"/>
    <w:tmpl w:val="018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06255"/>
    <w:multiLevelType w:val="multilevel"/>
    <w:tmpl w:val="2F5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A65C2"/>
    <w:multiLevelType w:val="multilevel"/>
    <w:tmpl w:val="FCB8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46D6A"/>
    <w:multiLevelType w:val="multilevel"/>
    <w:tmpl w:val="715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2127B"/>
    <w:multiLevelType w:val="multilevel"/>
    <w:tmpl w:val="708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F61A1"/>
    <w:multiLevelType w:val="multilevel"/>
    <w:tmpl w:val="2F14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D4006"/>
    <w:multiLevelType w:val="multilevel"/>
    <w:tmpl w:val="D97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34EB7"/>
    <w:multiLevelType w:val="multilevel"/>
    <w:tmpl w:val="162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A6A4F"/>
    <w:multiLevelType w:val="multilevel"/>
    <w:tmpl w:val="3A3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66F26"/>
    <w:multiLevelType w:val="multilevel"/>
    <w:tmpl w:val="9BB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404A3"/>
    <w:multiLevelType w:val="multilevel"/>
    <w:tmpl w:val="1CB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444750">
    <w:abstractNumId w:val="13"/>
  </w:num>
  <w:num w:numId="2" w16cid:durableId="270864089">
    <w:abstractNumId w:val="12"/>
  </w:num>
  <w:num w:numId="3" w16cid:durableId="1313825968">
    <w:abstractNumId w:val="15"/>
  </w:num>
  <w:num w:numId="4" w16cid:durableId="2128310247">
    <w:abstractNumId w:val="25"/>
  </w:num>
  <w:num w:numId="5" w16cid:durableId="1905410034">
    <w:abstractNumId w:val="11"/>
  </w:num>
  <w:num w:numId="6" w16cid:durableId="845091727">
    <w:abstractNumId w:val="18"/>
  </w:num>
  <w:num w:numId="7" w16cid:durableId="1226524342">
    <w:abstractNumId w:val="3"/>
  </w:num>
  <w:num w:numId="8" w16cid:durableId="1900626764">
    <w:abstractNumId w:val="1"/>
  </w:num>
  <w:num w:numId="9" w16cid:durableId="64686957">
    <w:abstractNumId w:val="22"/>
  </w:num>
  <w:num w:numId="10" w16cid:durableId="739792857">
    <w:abstractNumId w:val="0"/>
  </w:num>
  <w:num w:numId="11" w16cid:durableId="1762214241">
    <w:abstractNumId w:val="16"/>
  </w:num>
  <w:num w:numId="12" w16cid:durableId="1389113191">
    <w:abstractNumId w:val="20"/>
  </w:num>
  <w:num w:numId="13" w16cid:durableId="152528642">
    <w:abstractNumId w:val="10"/>
  </w:num>
  <w:num w:numId="14" w16cid:durableId="457139051">
    <w:abstractNumId w:val="24"/>
  </w:num>
  <w:num w:numId="15" w16cid:durableId="1039819834">
    <w:abstractNumId w:val="8"/>
  </w:num>
  <w:num w:numId="16" w16cid:durableId="1493720355">
    <w:abstractNumId w:val="9"/>
  </w:num>
  <w:num w:numId="17" w16cid:durableId="1572546252">
    <w:abstractNumId w:val="17"/>
  </w:num>
  <w:num w:numId="18" w16cid:durableId="872352491">
    <w:abstractNumId w:val="6"/>
  </w:num>
  <w:num w:numId="19" w16cid:durableId="74667284">
    <w:abstractNumId w:val="4"/>
  </w:num>
  <w:num w:numId="20" w16cid:durableId="1007247349">
    <w:abstractNumId w:val="5"/>
  </w:num>
  <w:num w:numId="21" w16cid:durableId="1444154484">
    <w:abstractNumId w:val="2"/>
  </w:num>
  <w:num w:numId="22" w16cid:durableId="71196273">
    <w:abstractNumId w:val="19"/>
  </w:num>
  <w:num w:numId="23" w16cid:durableId="733699414">
    <w:abstractNumId w:val="14"/>
  </w:num>
  <w:num w:numId="24" w16cid:durableId="1711415675">
    <w:abstractNumId w:val="23"/>
  </w:num>
  <w:num w:numId="25" w16cid:durableId="494150393">
    <w:abstractNumId w:val="7"/>
  </w:num>
  <w:num w:numId="26" w16cid:durableId="18756579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84"/>
    <w:rsid w:val="0026196F"/>
    <w:rsid w:val="004F7984"/>
    <w:rsid w:val="0064217F"/>
    <w:rsid w:val="00A87E2D"/>
    <w:rsid w:val="00B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897D"/>
  <w15:chartTrackingRefBased/>
  <w15:docId w15:val="{0AAA901D-6EF3-4B5B-A848-FB68F9EE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79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79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79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79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79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79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79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79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79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79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7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 laghezali</dc:creator>
  <cp:keywords/>
  <dc:description/>
  <cp:lastModifiedBy>adame laghezali</cp:lastModifiedBy>
  <cp:revision>1</cp:revision>
  <dcterms:created xsi:type="dcterms:W3CDTF">2024-09-10T07:54:00Z</dcterms:created>
  <dcterms:modified xsi:type="dcterms:W3CDTF">2024-09-10T09:30:00Z</dcterms:modified>
</cp:coreProperties>
</file>