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 ContentType="application/vnd.openxmlformats-package.core-properties+xml"/>
  <Override PartName="/word/theme/theme1.xml" ContentType="application/vnd.openxmlformats-officedocument.theme+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1">
      <w:pPr>
        <w:spacing w:before="0" w:after="0" w:line="276"/>
        <w:ind w:left="0" w:right="0" w:firstLine="0"/>
        <w:jc w:val="center"/>
        <w:rPr>
          <w:rFonts w:ascii="Times New Roman" w:cs="Times New Roman" w:eastAsia="Times New Roman" w:hAnsi="Times New Roman"/>
          <w:b/>
          <w:color w:val="000000"/>
          <w:spacing w:val="-10"/>
          <w:position w:val="0"/>
          <w:sz w:val="44"/>
          <w:shd w:val="clear" w:fill="auto"/>
        </w:rPr>
      </w:pPr>
      <w:r>
        <w:rPr>
          <w:rFonts w:ascii="Times New Roman" w:cs="Times New Roman" w:eastAsia="Times New Roman" w:hAnsi="Times New Roman"/>
          <w:b/>
          <w:color w:val="000000"/>
          <w:spacing w:val="-10"/>
          <w:position w:val="0"/>
          <w:sz w:val="44"/>
          <w:shd w:val="clear" w:fill="auto"/>
        </w:rPr>
        <w:t>ISAAC ADENUGA</w:t>
      </w:r>
    </w:p>
    <w:p w14:paraId="00000002">
      <w:pPr>
        <w:spacing w:before="200" w:after="160" w:line="276"/>
        <w:ind w:left="864" w:right="864" w:firstLine="0"/>
        <w:jc w:val="center"/>
        <w:rPr>
          <w:rFonts w:ascii="Times New Roman" w:cs="Times New Roman" w:eastAsia="Times New Roman" w:hAnsi="Times New Roman"/>
          <w:color w:val="0563c1"/>
          <w:spacing w:val="0"/>
          <w:position w:val="0"/>
          <w:sz w:val="22"/>
          <w:u w:val="single"/>
          <w:shd w:val="clear" w:fill="auto"/>
        </w:rPr>
      </w:pPr>
      <w:r>
        <w:rPr>
          <w:rFonts w:ascii="Times New Roman" w:cs="Times New Roman" w:eastAsia="Times New Roman" w:hAnsi="Times New Roman"/>
          <w:b/>
          <w:color w:val="404040"/>
          <w:spacing w:val="0"/>
          <w:position w:val="0"/>
          <w:sz w:val="22"/>
          <w:shd w:val="clear" w:fill="auto"/>
        </w:rPr>
        <w:t xml:space="preserve">Email: </w:t>
      </w:r>
      <w:r>
        <w:rPr>
          <w:rFonts w:ascii="Times New Roman" w:cs="Times New Roman" w:eastAsia="Times New Roman" w:hAnsi="Times New Roman"/>
          <w:color w:val="0563c1"/>
          <w:spacing w:val="0"/>
          <w:position w:val="0"/>
          <w:sz w:val="22"/>
          <w:u w:val="single"/>
          <w:shd w:val="clear" w:fill="auto"/>
        </w:rPr>
        <w:t>adenugaadeyemiisaac@gmail.com</w:t>
      </w:r>
    </w:p>
    <w:p w14:paraId="00000003">
      <w:pPr>
        <w:spacing w:before="200" w:after="160" w:line="276"/>
        <w:ind w:left="864" w:right="864" w:firstLine="0"/>
        <w:jc w:val="center"/>
        <w:rPr>
          <w:rFonts w:ascii="Times New Roman" w:cs="Times New Roman" w:eastAsia="Times New Roman" w:hAnsi="Times New Roman"/>
          <w:b/>
          <w:color w:val="404040"/>
          <w:spacing w:val="0"/>
          <w:position w:val="0"/>
          <w:sz w:val="22"/>
          <w:shd w:val="clear" w:fill="auto"/>
        </w:rPr>
      </w:pPr>
      <w:r>
        <w:rPr>
          <w:rFonts w:ascii="Times New Roman" w:cs="Times New Roman" w:eastAsia="Times New Roman" w:hAnsi="Times New Roman"/>
          <w:color w:val="0563c1"/>
          <w:spacing w:val="0"/>
          <w:position w:val="0"/>
          <w:sz w:val="22"/>
          <w:u w:val="single"/>
          <w:shd w:val="clear" w:fill="auto"/>
        </w:rPr>
        <w:t xml:space="preserve"> </w:t>
      </w:r>
      <w:r>
        <w:rPr>
          <w:rFonts w:ascii="Times New Roman" w:cs="Times New Roman" w:eastAsia="Times New Roman" w:hAnsi="Times New Roman"/>
          <w:color w:val="000000"/>
          <w:spacing w:val="0"/>
          <w:position w:val="0"/>
          <w:sz w:val="22"/>
          <w:u w:val="single"/>
          <w:shd w:val="clear" w:fill="auto"/>
        </w:rPr>
        <w:t xml:space="preserve">Tel: </w:t>
      </w:r>
      <w:r>
        <w:rPr>
          <w:rFonts w:ascii="Times New Roman" w:cs="Times New Roman" w:eastAsia="Times New Roman" w:hAnsi="Times New Roman"/>
          <w:color w:val="4472c4"/>
          <w:spacing w:val="0"/>
          <w:position w:val="0"/>
          <w:sz w:val="22"/>
          <w:u w:val="single"/>
          <w:shd w:val="clear" w:fill="auto"/>
        </w:rPr>
        <w:t>+2348115558391</w:t>
      </w:r>
    </w:p>
    <w:p w14:paraId="00000004">
      <w:pPr>
        <w:spacing w:before="0" w:after="0" w:line="276"/>
        <w:ind w:left="0" w:right="0" w:firstLine="0"/>
        <w:jc w:val="both"/>
        <w:rPr>
          <w:rFonts w:ascii="Arial" w:cs="Arial" w:eastAsia="Arial" w:hAnsi="Arial"/>
          <w:b/>
          <w:color w:val="4472c4"/>
          <w:spacing w:val="0"/>
          <w:position w:val="0"/>
          <w:sz w:val="24"/>
          <w:szCs w:val="24"/>
          <w:shd w:val="clear" w:fill="auto"/>
        </w:rPr>
      </w:pPr>
      <w:r>
        <w:rPr>
          <w:rFonts w:ascii="Arial" w:cs="Arial" w:eastAsia="Arial" w:hAnsi="Arial"/>
          <w:b/>
          <w:color w:val="4472c4"/>
          <w:spacing w:val="0"/>
          <w:position w:val="0"/>
          <w:sz w:val="24"/>
          <w:szCs w:val="24"/>
          <w:shd w:val="clear" w:fill="auto"/>
        </w:rPr>
        <w:t>PROFILE</w:t>
      </w:r>
    </w:p>
    <w:p w14:paraId="00000005">
      <w:pPr>
        <w:spacing w:before="0" w:after="160" w:line="276"/>
        <w:ind w:left="0" w:right="0" w:firstLine="0"/>
        <w:jc w:val="left"/>
        <w:rPr>
          <w:rFonts w:ascii="Arial" w:cs="Arial" w:eastAsia="Arial" w:hAnsi="Arial"/>
          <w:color w:val="auto"/>
          <w:spacing w:val="0"/>
          <w:position w:val="0"/>
          <w:sz w:val="24"/>
          <w:szCs w:val="24"/>
          <w:shd w:val="clear" w:fill="auto"/>
        </w:rPr>
      </w:pPr>
      <w:r>
        <w:rPr>
          <w:rFonts w:ascii="Arial" w:cs="Arial" w:eastAsia="Arial" w:hAnsi="Arial"/>
          <w:color w:val="000000"/>
          <w:spacing w:val="0"/>
          <w:position w:val="0"/>
          <w:sz w:val="24"/>
          <w:szCs w:val="24"/>
          <w:shd w:val="clear" w:fill="auto"/>
        </w:rPr>
        <w:t xml:space="preserve">A certified software tester with </w:t>
      </w:r>
      <w:r>
        <w:rPr>
          <w:rFonts w:ascii="Arial" w:cs="Arial" w:eastAsia="Arial" w:hAnsi="Arial"/>
          <w:color w:val="auto"/>
          <w:spacing w:val="0"/>
          <w:position w:val="0"/>
          <w:sz w:val="24"/>
          <w:szCs w:val="24"/>
          <w:shd w:val="clear" w:fill="auto"/>
        </w:rPr>
        <w:t xml:space="preserve">experienced in manual testing, automation testing and background within agile, with thorough understanding of Software Development lifecycle, programming languages for automation testing, and Testing Life Cycles. I am versatile with writing test cases, program automated tests, regression tests, and translating business requirements to technical specifications, project management and team building. </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s="Arial" w:hAnsi="Arial"/>
          <w:color w:val="000000"/>
          <w:sz w:val="24"/>
          <w:szCs w:val="24"/>
          <w:lang w:val="en-US"/>
        </w:rPr>
      </w:pPr>
      <w:r>
        <w:rPr>
          <w:rFonts w:ascii="Arial" w:cs="Arial" w:eastAsia="Arial" w:hAnsi="Arial"/>
          <w:color w:val="auto"/>
          <w:spacing w:val="0"/>
          <w:position w:val="0"/>
          <w:sz w:val="24"/>
          <w:szCs w:val="24"/>
          <w:shd w:val="clear" w:fill="auto"/>
          <w:lang w:val="en-US"/>
        </w:rPr>
        <w:t>A certified frontend developer with experienced in</w:t>
      </w:r>
      <w:r>
        <w:rPr>
          <w:rFonts w:ascii="Arial" w:cs="Arial" w:hAnsi="Arial"/>
          <w:color w:val="040c28"/>
          <w:sz w:val="24"/>
          <w:szCs w:val="24"/>
          <w:highlight w:val="none"/>
          <w:rtl w:val="off"/>
          <w:lang w:val="en-US"/>
        </w:rPr>
        <w:t xml:space="preserve"> HTML, </w:t>
      </w:r>
      <w:r>
        <w:rPr>
          <w:rFonts w:ascii="Arial" w:cs="Arial" w:hAnsi="Arial"/>
          <w:color w:val="040c28"/>
          <w:sz w:val="24"/>
          <w:szCs w:val="24"/>
          <w:highlight w:val="none"/>
          <w:rtl w:val="off"/>
          <w:lang w:val="en-US"/>
        </w:rPr>
        <w:t>CSS</w:t>
      </w:r>
      <w:r>
        <w:rPr>
          <w:rFonts w:ascii="Arial" w:cs="Arial" w:hAnsi="Arial"/>
          <w:color w:val="040c28"/>
          <w:sz w:val="24"/>
          <w:szCs w:val="24"/>
          <w:highlight w:val="none"/>
          <w:rtl w:val="off"/>
          <w:lang w:val="en-US"/>
        </w:rPr>
        <w:t xml:space="preserve">, </w:t>
      </w:r>
      <w:r>
        <w:rPr>
          <w:rFonts w:ascii="Arial" w:cs="Arial" w:hAnsi="Arial"/>
          <w:color w:val="040c28"/>
          <w:sz w:val="24"/>
          <w:szCs w:val="24"/>
          <w:highlight w:val="none"/>
          <w:rtl w:val="off"/>
          <w:lang w:val="en-US"/>
        </w:rPr>
        <w:t>and JavaScript to build the client side of a website</w:t>
      </w:r>
      <w:r>
        <w:rPr>
          <w:rFonts w:ascii="Arial" w:cs="Arial" w:hAnsi="Arial"/>
          <w:color w:val="4d5156"/>
          <w:sz w:val="24"/>
          <w:szCs w:val="24"/>
          <w:highlight w:val="white"/>
          <w:rtl w:val="off"/>
          <w:lang w:val="en-US"/>
        </w:rPr>
        <w:t>.</w:t>
      </w:r>
      <w:r>
        <w:rPr>
          <w:rFonts w:ascii="Arial" w:cs="Arial" w:hAnsi="Arial"/>
          <w:color w:val="000000"/>
          <w:sz w:val="24"/>
          <w:szCs w:val="24"/>
          <w:rtl w:val="off"/>
          <w:lang w:val="en-US"/>
        </w:rPr>
        <w:t xml:space="preserve"> </w:t>
      </w:r>
      <w:r>
        <w:rPr>
          <w:rFonts w:ascii="Arial" w:cs="Arial" w:hAnsi="Arial"/>
          <w:color w:val="4d5156"/>
          <w:sz w:val="24"/>
          <w:szCs w:val="24"/>
          <w:highlight w:val="white"/>
          <w:rtl w:val="off"/>
          <w:lang w:val="en-US"/>
        </w:rPr>
        <w:t xml:space="preserve"> </w:t>
      </w:r>
      <w:r>
        <w:rPr>
          <w:rFonts w:ascii="Arial" w:cs="Arial" w:hAnsi="Arial"/>
          <w:color w:val="4d5156"/>
          <w:sz w:val="24"/>
          <w:szCs w:val="24"/>
          <w:rtl w:val="off"/>
          <w:lang w:val="en-US"/>
        </w:rPr>
        <w:t>T</w:t>
      </w:r>
      <w:r>
        <w:rPr>
          <w:rFonts w:ascii="Arial" w:cs="Arial" w:hAnsi="Arial"/>
          <w:color w:val="040c28"/>
          <w:sz w:val="24"/>
          <w:szCs w:val="24"/>
          <w:highlight w:val="none"/>
          <w:rtl w:val="off"/>
          <w:lang w:val="en-US"/>
        </w:rPr>
        <w:t>he coders of all the user-facing elements of websites, web applications, and mobile applications</w:t>
      </w:r>
      <w:r>
        <w:rPr>
          <w:rFonts w:ascii="Arial" w:cs="Arial" w:hAnsi="Arial"/>
          <w:color w:val="000000"/>
          <w:sz w:val="24"/>
          <w:szCs w:val="24"/>
          <w:rtl w:val="off"/>
          <w:lang w:val="en-US"/>
        </w:rPr>
        <w:t xml:space="preserve"> </w:t>
      </w:r>
    </w:p>
    <w:p w14:paraId="00000007">
      <w:pPr>
        <w:spacing w:before="0" w:after="160" w:line="276"/>
        <w:ind w:left="0" w:right="0" w:firstLine="0"/>
        <w:jc w:val="both"/>
        <w:rPr>
          <w:rFonts w:ascii="Arial" w:cs="Arial" w:eastAsia="Arial" w:hAnsi="Arial"/>
          <w:b/>
          <w:color w:val="4472c4"/>
          <w:spacing w:val="0"/>
          <w:position w:val="0"/>
          <w:sz w:val="24"/>
          <w:szCs w:val="24"/>
          <w:shd w:val="clear" w:fill="auto"/>
        </w:rPr>
      </w:pPr>
    </w:p>
    <w:p w14:paraId="00000008">
      <w:pPr>
        <w:spacing w:before="0" w:after="160" w:line="276"/>
        <w:ind w:left="0" w:right="0" w:firstLine="0"/>
        <w:jc w:val="left"/>
        <w:rPr>
          <w:rFonts w:ascii="Arial" w:cs="Arial" w:eastAsia="Arial" w:hAnsi="Arial"/>
          <w:b/>
          <w:color w:val="4472c4"/>
          <w:spacing w:val="0"/>
          <w:position w:val="0"/>
          <w:sz w:val="24"/>
          <w:szCs w:val="24"/>
          <w:shd w:val="clear" w:fill="auto"/>
        </w:rPr>
      </w:pPr>
      <w:r>
        <w:rPr>
          <w:rFonts w:ascii="Arial" w:cs="Arial" w:eastAsia="Arial" w:hAnsi="Arial"/>
          <w:b/>
          <w:color w:val="4472c4"/>
          <w:spacing w:val="0"/>
          <w:position w:val="0"/>
          <w:sz w:val="24"/>
          <w:szCs w:val="24"/>
          <w:shd w:val="clear" w:fill="auto"/>
        </w:rPr>
        <w:t>EDUCATION AND CERTIFICATIONS</w:t>
      </w:r>
    </w:p>
    <w:p w14:paraId="00000009">
      <w:pPr>
        <w:tabs>
          <w:tab w:val="left" w:leader="none" w:pos="8090"/>
        </w:tabs>
        <w:spacing w:before="0" w:after="0" w:line="276"/>
        <w:ind w:left="0" w:right="0" w:firstLine="0"/>
        <w:jc w:val="left"/>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Automation Testing with C-Sharp (C#) and Java - BlueSky Citadel UK, London Jan 2019 </w:t>
      </w:r>
      <w:r>
        <w:rPr>
          <w:rFonts w:ascii="Arial" w:cs="Arial" w:eastAsia="Arial" w:hAnsi="Arial"/>
          <w:color w:val="auto"/>
          <w:spacing w:val="0"/>
          <w:position w:val="0"/>
          <w:sz w:val="24"/>
          <w:szCs w:val="24"/>
          <w:shd w:val="clear" w:fill="auto"/>
        </w:rPr>
        <w:t>–</w:t>
      </w:r>
      <w:r>
        <w:rPr>
          <w:rFonts w:ascii="Arial" w:cs="Arial" w:eastAsia="Arial" w:hAnsi="Arial"/>
          <w:color w:val="auto"/>
          <w:spacing w:val="0"/>
          <w:position w:val="0"/>
          <w:sz w:val="24"/>
          <w:szCs w:val="24"/>
          <w:shd w:val="clear" w:fill="auto"/>
        </w:rPr>
        <w:t xml:space="preserve"> present           </w:t>
      </w:r>
    </w:p>
    <w:p w14:paraId="0000000A">
      <w:pPr>
        <w:spacing w:before="0" w:after="0" w:line="276"/>
        <w:ind w:left="0" w:right="0" w:firstLine="0"/>
        <w:jc w:val="left"/>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Defect Management Lifecycle: Tools &amp; Processes - BlueSky Citadel UK</w:t>
      </w:r>
    </w:p>
    <w:p w14:paraId="0000000B">
      <w:pPr>
        <w:spacing w:before="0" w:after="0" w:line="276"/>
        <w:ind w:left="0" w:right="0" w:firstLine="0"/>
        <w:jc w:val="left"/>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Fundamental of software testing I &amp; II - BlueSky Citadel UK </w:t>
      </w:r>
    </w:p>
    <w:p w14:paraId="0000000C">
      <w:pPr>
        <w:spacing w:before="0" w:after="0" w:line="276"/>
        <w:ind w:left="0" w:right="0" w:firstLine="0"/>
        <w:jc w:val="left"/>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Certified Web Developer - BlueSky Citadel UK - January 2017</w:t>
      </w:r>
    </w:p>
    <w:p w14:paraId="0000000D">
      <w:pPr>
        <w:spacing w:before="0" w:after="0" w:line="276"/>
        <w:ind w:left="0" w:right="0" w:firstLine="0"/>
        <w:jc w:val="left"/>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lang w:val="en-US"/>
        </w:rPr>
        <w:t xml:space="preserve">Certified Frontend Developer - Rukatech collage  NIG - Nov 2023 - present </w:t>
      </w:r>
    </w:p>
    <w:p w14:paraId="0000000E">
      <w:pPr>
        <w:tabs>
          <w:tab w:val="left" w:leader="none" w:pos="8090"/>
        </w:tabs>
        <w:spacing w:before="0" w:after="0" w:line="276"/>
        <w:ind w:left="0" w:right="0" w:firstLine="0"/>
        <w:jc w:val="left"/>
        <w:rPr>
          <w:rFonts w:ascii="Arial" w:cs="Arial" w:eastAsia="Arial" w:hAnsi="Arial"/>
          <w:b/>
          <w:color w:val="4472c4"/>
          <w:spacing w:val="0"/>
          <w:position w:val="0"/>
          <w:sz w:val="24"/>
          <w:szCs w:val="24"/>
          <w:shd w:val="clear" w:fill="auto"/>
        </w:rPr>
      </w:pPr>
      <w:r>
        <w:rPr>
          <w:rFonts w:ascii="Arial" w:cs="Arial" w:eastAsia="Arial" w:hAnsi="Arial"/>
          <w:color w:val="auto"/>
          <w:spacing w:val="0"/>
          <w:position w:val="0"/>
          <w:sz w:val="24"/>
          <w:szCs w:val="24"/>
          <w:shd w:val="clear" w:fill="auto"/>
        </w:rPr>
        <w:t>BSc Computer Science - Tai-Solarin University - September 2022</w:t>
      </w:r>
      <w:r>
        <w:rPr>
          <w:rFonts w:ascii="Arial" w:cs="Arial" w:eastAsia="Arial" w:hAnsi="Arial"/>
          <w:b/>
          <w:color w:val="auto"/>
          <w:spacing w:val="0"/>
          <w:position w:val="0"/>
          <w:sz w:val="24"/>
          <w:szCs w:val="24"/>
          <w:shd w:val="clear" w:fill="auto"/>
        </w:rPr>
        <w:t xml:space="preserve">                                                         </w:t>
      </w:r>
      <w:r>
        <w:rPr>
          <w:rFonts w:ascii="Arial" w:cs="Arial" w:eastAsia="Arial" w:hAnsi="Arial"/>
          <w:b/>
          <w:color w:val="auto"/>
          <w:spacing w:val="0"/>
          <w:position w:val="0"/>
          <w:sz w:val="24"/>
          <w:szCs w:val="24"/>
          <w:shd w:val="clear" w:fill="auto"/>
        </w:rPr>
        <w:br w:type="textWrapping"/>
      </w:r>
    </w:p>
    <w:p w14:paraId="0000000F">
      <w:pPr>
        <w:tabs>
          <w:tab w:val="left" w:leader="none" w:pos="8090"/>
        </w:tabs>
        <w:spacing w:before="0" w:after="0" w:line="276"/>
        <w:ind w:left="0" w:right="0" w:firstLine="0"/>
        <w:jc w:val="left"/>
        <w:rPr>
          <w:rFonts w:ascii="Arial" w:cs="Arial" w:eastAsia="Arial" w:hAnsi="Arial"/>
          <w:b/>
          <w:color w:val="4472c4"/>
          <w:spacing w:val="0"/>
          <w:position w:val="0"/>
          <w:sz w:val="24"/>
          <w:szCs w:val="24"/>
          <w:shd w:val="clear" w:fill="auto"/>
        </w:rPr>
      </w:pPr>
      <w:r>
        <w:rPr>
          <w:rFonts w:ascii="Arial" w:cs="Arial" w:eastAsia="Arial" w:hAnsi="Arial"/>
          <w:b/>
          <w:color w:val="4472c4"/>
          <w:spacing w:val="0"/>
          <w:position w:val="0"/>
          <w:sz w:val="24"/>
          <w:szCs w:val="24"/>
          <w:shd w:val="clear" w:fill="auto"/>
        </w:rPr>
        <w:t>TECHNOLOGIES</w:t>
      </w:r>
    </w:p>
    <w:p w14:paraId="00000010">
      <w:pPr>
        <w:spacing w:before="0" w:after="0" w:line="276"/>
        <w:ind w:left="0" w:right="0" w:firstLine="0"/>
        <w:jc w:val="both"/>
        <w:rPr>
          <w:rFonts w:ascii="Arial" w:cs="Arial" w:eastAsia="Arial" w:hAnsi="Arial"/>
          <w:b/>
          <w:color w:val="000000" w:themeColor="dk1"/>
          <w:spacing w:val="0"/>
          <w:position w:val="0"/>
          <w:sz w:val="24"/>
          <w:szCs w:val="24"/>
          <w:shd w:val="clear" w:fill="auto"/>
        </w:rPr>
      </w:pPr>
      <w:r>
        <w:rPr>
          <w:rFonts w:ascii="Arial" w:cs="Arial" w:eastAsia="Arial" w:hAnsi="Arial"/>
          <w:b/>
          <w:color w:val="000000" w:themeColor="dk1"/>
          <w:spacing w:val="0"/>
          <w:position w:val="0"/>
          <w:sz w:val="24"/>
          <w:szCs w:val="24"/>
          <w:shd w:val="clear" w:fill="auto"/>
          <w:lang w:val="en-US"/>
        </w:rPr>
        <w:t xml:space="preserve">Front-end tools </w:t>
      </w:r>
    </w:p>
    <w:p w14:paraId="00000011">
      <w:pPr>
        <w:numPr>
          <w:ilvl w:val="0"/>
          <w:numId w:val="24"/>
        </w:numPr>
        <w:spacing w:before="0" w:after="0" w:line="276"/>
        <w:jc w:val="both"/>
        <w:rPr>
          <w:rFonts w:ascii="Arial" w:cs="Arial" w:eastAsia="Arial" w:hAnsi="Arial"/>
          <w:b/>
          <w:color w:val="4472c4"/>
          <w:spacing w:val="0"/>
          <w:position w:val="0"/>
          <w:sz w:val="24"/>
          <w:szCs w:val="24"/>
          <w:shd w:val="clear" w:fill="auto"/>
        </w:rPr>
      </w:pPr>
      <w:r>
        <w:rPr>
          <w:rFonts w:ascii="Arial" w:cs="Arial" w:eastAsia="Arial" w:hAnsi="Arial"/>
          <w:b w:val="off"/>
          <w:bCs w:val="off"/>
          <w:color w:val="000000" w:themeColor="dk1"/>
          <w:spacing w:val="0"/>
          <w:position w:val="0"/>
          <w:sz w:val="24"/>
          <w:szCs w:val="24"/>
          <w:shd w:val="clear" w:fill="auto"/>
          <w:lang w:val="en-US"/>
        </w:rPr>
        <w:t xml:space="preserve">Note pad, visual studio code, Tags, Attribute, class, Id, live server  </w:t>
      </w:r>
    </w:p>
    <w:p w14:paraId="00000012">
      <w:pPr>
        <w:spacing w:before="0" w:after="0" w:line="276"/>
        <w:ind w:right="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lang w:val="en-US"/>
        </w:rPr>
        <w:t>Front-end languages</w:t>
      </w:r>
    </w:p>
    <w:p w14:paraId="00000013">
      <w:pPr>
        <w:numPr>
          <w:ilvl w:val="0"/>
          <w:numId w:val="28"/>
        </w:numPr>
        <w:spacing w:before="0" w:after="0" w:line="276"/>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 xml:space="preserve">   </w:t>
      </w:r>
      <w:r>
        <w:rPr>
          <w:rFonts w:ascii="Arial" w:cs="Arial" w:eastAsia="Arial" w:hAnsi="Arial"/>
          <w:b w:val="off"/>
          <w:bCs w:val="off"/>
          <w:color w:val="auto"/>
          <w:spacing w:val="0"/>
          <w:position w:val="0"/>
          <w:sz w:val="24"/>
          <w:szCs w:val="24"/>
          <w:shd w:val="clear" w:fill="auto"/>
        </w:rPr>
        <w:t xml:space="preserve">  </w:t>
      </w:r>
      <w:r>
        <w:rPr>
          <w:rFonts w:ascii="Arial" w:cs="Arial" w:eastAsia="Arial" w:hAnsi="Arial"/>
          <w:b w:val="off"/>
          <w:bCs w:val="off"/>
          <w:color w:val="auto"/>
          <w:spacing w:val="0"/>
          <w:position w:val="0"/>
          <w:sz w:val="24"/>
          <w:szCs w:val="24"/>
          <w:shd w:val="clear" w:fill="auto"/>
          <w:lang w:val="en-US"/>
        </w:rPr>
        <w:t>HTML, CSS, javaScript, JQuery</w:t>
      </w:r>
    </w:p>
    <w:p w14:paraId="00000014">
      <w:pPr>
        <w:spacing w:before="0" w:after="0" w:line="240"/>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Test Tools</w:t>
      </w:r>
    </w:p>
    <w:p w14:paraId="00000015">
      <w:pPr>
        <w:numPr>
          <w:ilvl w:val="0"/>
          <w:numId w:val="1"/>
        </w:numPr>
        <w:spacing w:before="0" w:after="0" w:line="240"/>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Azure DevOps, Selenium, Maven, IntelliJ IDE, TestNG, IWebDriver, Specflow, Visual studio, NUnit, MSTest, Object Oriented Programming, POM, Test Runner, Cucumber, Newman, CI/CD pipeline, Apache JMeter, Browser Stack, GitHub, Page Object, StepDefinition, Hooks.</w:t>
      </w:r>
    </w:p>
    <w:p w14:paraId="00000016">
      <w:pPr>
        <w:spacing w:before="0" w:after="0" w:line="240"/>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Test Types</w:t>
      </w:r>
    </w:p>
    <w:p w14:paraId="00000017">
      <w:pPr>
        <w:numPr>
          <w:ilvl w:val="0"/>
          <w:numId w:val="2"/>
        </w:numPr>
        <w:spacing w:before="0" w:after="0" w:line="240"/>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System, functional, Integration, Accessibility, Usability, Exploratory, Regression, End to End and sanity, Compatibility, Smoke, Security, Negative, Automation, API, Manual and Performance</w:t>
      </w:r>
    </w:p>
    <w:p w14:paraId="00000018">
      <w:pPr>
        <w:spacing w:before="0" w:after="0" w:line="240"/>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Testing automation language</w:t>
      </w:r>
    </w:p>
    <w:p w14:paraId="00000019">
      <w:pPr>
        <w:numPr>
          <w:ilvl w:val="0"/>
          <w:numId w:val="3"/>
        </w:numPr>
        <w:spacing w:before="0" w:after="0" w:line="240"/>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C#, JAVA.</w:t>
      </w:r>
    </w:p>
    <w:p w14:paraId="0000001A">
      <w:pPr>
        <w:spacing w:before="0" w:after="0" w:line="240"/>
        <w:ind w:left="0" w:right="0" w:firstLine="0"/>
        <w:jc w:val="both"/>
        <w:rPr>
          <w:rFonts w:ascii="Arial" w:cs="Arial" w:eastAsia="Arial" w:hAnsi="Arial"/>
          <w:b/>
          <w:color w:val="auto"/>
          <w:spacing w:val="0"/>
          <w:position w:val="0"/>
          <w:sz w:val="24"/>
          <w:szCs w:val="24"/>
          <w:u w:val="single"/>
          <w:shd w:val="clear" w:fill="auto"/>
        </w:rPr>
      </w:pPr>
      <w:r>
        <w:rPr>
          <w:rFonts w:ascii="Arial" w:cs="Arial" w:eastAsia="Arial" w:hAnsi="Arial"/>
          <w:b/>
          <w:color w:val="auto"/>
          <w:spacing w:val="0"/>
          <w:position w:val="0"/>
          <w:sz w:val="24"/>
          <w:szCs w:val="24"/>
          <w:shd w:val="clear" w:fill="auto"/>
        </w:rPr>
        <w:t>Manual testing tool</w:t>
      </w:r>
    </w:p>
    <w:p w14:paraId="0000001B">
      <w:pPr>
        <w:numPr>
          <w:ilvl w:val="0"/>
          <w:numId w:val="4"/>
        </w:numPr>
        <w:spacing w:before="0" w:after="0" w:line="240"/>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Jira and Confluence, Azure DevOps, Xray, TestRail, Postman.</w:t>
      </w:r>
    </w:p>
    <w:p w14:paraId="0000001C">
      <w:pPr>
        <w:spacing w:before="0" w:after="0" w:line="240"/>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Test Methodology</w:t>
      </w:r>
    </w:p>
    <w:p w14:paraId="0000001D">
      <w:pPr>
        <w:numPr>
          <w:ilvl w:val="0"/>
          <w:numId w:val="5"/>
        </w:numPr>
        <w:spacing w:before="0" w:after="0" w:line="240"/>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Bug Life Cycle, BDD, TDD, Waterfall, Software Testing Life Cycle (STLC), Software Development Life Cycle (SDLC), Scrum, Kanban.</w:t>
      </w:r>
    </w:p>
    <w:p w14:paraId="0000001E">
      <w:pPr>
        <w:spacing w:before="0" w:after="0" w:line="240"/>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Frameworks</w:t>
      </w:r>
    </w:p>
    <w:p w14:paraId="0000001F">
      <w:pPr>
        <w:numPr>
          <w:ilvl w:val="0"/>
          <w:numId w:val="6"/>
        </w:numPr>
        <w:spacing w:before="0" w:after="0" w:line="240"/>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 .NET, Spring Framework</w:t>
      </w:r>
    </w:p>
    <w:p w14:paraId="00000020">
      <w:pPr>
        <w:spacing w:before="0" w:after="0" w:line="240"/>
        <w:ind w:right="0"/>
        <w:jc w:val="both"/>
        <w:rPr>
          <w:rFonts w:ascii="Arial" w:cs="Arial" w:eastAsia="Arial" w:hAnsi="Arial"/>
          <w:b/>
          <w:caps/>
          <w:color w:val="4472c4"/>
          <w:spacing w:val="0"/>
          <w:position w:val="0"/>
          <w:sz w:val="24"/>
          <w:szCs w:val="24"/>
          <w:shd w:val="clear" w:fill="auto"/>
        </w:rPr>
      </w:pPr>
      <w:r>
        <w:rPr>
          <w:rFonts w:ascii="Arial" w:cs="Arial" w:eastAsia="Arial" w:hAnsi="Arial"/>
          <w:b/>
          <w:color w:val="auto"/>
          <w:spacing w:val="0"/>
          <w:position w:val="0"/>
          <w:sz w:val="24"/>
          <w:szCs w:val="24"/>
          <w:shd w:val="clear" w:fill="auto"/>
        </w:rPr>
        <w:t>OS</w:t>
      </w:r>
    </w:p>
    <w:p w14:paraId="00000021">
      <w:pPr>
        <w:numPr>
          <w:ilvl w:val="0"/>
          <w:numId w:val="7"/>
        </w:numPr>
        <w:spacing w:before="0" w:after="0" w:line="240"/>
        <w:ind w:left="720" w:right="0" w:hanging="360"/>
        <w:jc w:val="both"/>
        <w:rPr>
          <w:rFonts w:ascii="Arial" w:cs="Arial" w:eastAsia="Arial" w:hAnsi="Arial"/>
          <w:b/>
          <w:caps/>
          <w:color w:val="4472c4"/>
          <w:spacing w:val="0"/>
          <w:position w:val="0"/>
          <w:sz w:val="24"/>
          <w:szCs w:val="24"/>
          <w:shd w:val="clear" w:fill="auto"/>
        </w:rPr>
      </w:pPr>
      <w:r>
        <w:rPr>
          <w:rFonts w:ascii="Arial" w:cs="Arial" w:eastAsia="Arial" w:hAnsi="Arial"/>
          <w:color w:val="auto"/>
          <w:spacing w:val="0"/>
          <w:position w:val="0"/>
          <w:sz w:val="24"/>
          <w:szCs w:val="24"/>
          <w:shd w:val="clear" w:fill="auto"/>
        </w:rPr>
        <w:t xml:space="preserve"> Windows.</w:t>
      </w:r>
    </w:p>
    <w:p w14:paraId="00000022">
      <w:pPr>
        <w:spacing w:before="0" w:after="0" w:line="240"/>
        <w:ind w:left="0" w:right="0" w:firstLine="0"/>
        <w:jc w:val="both"/>
        <w:rPr>
          <w:rFonts w:ascii="Arial" w:cs="Arial" w:eastAsia="Arial" w:hAnsi="Arial"/>
          <w:b/>
          <w:caps/>
          <w:color w:val="4472c4"/>
          <w:spacing w:val="0"/>
          <w:position w:val="0"/>
          <w:sz w:val="24"/>
          <w:szCs w:val="24"/>
          <w:shd w:val="clear" w:fill="auto"/>
        </w:rPr>
      </w:pPr>
      <w:r>
        <w:rPr>
          <w:rFonts w:ascii="Arial" w:cs="Arial" w:eastAsia="Arial" w:hAnsi="Arial"/>
          <w:b/>
          <w:color w:val="auto"/>
          <w:spacing w:val="0"/>
          <w:position w:val="0"/>
          <w:sz w:val="24"/>
          <w:szCs w:val="24"/>
          <w:shd w:val="clear" w:fill="auto"/>
        </w:rPr>
        <w:t>Browsers</w:t>
      </w:r>
    </w:p>
    <w:p w14:paraId="00000023">
      <w:pPr>
        <w:numPr>
          <w:ilvl w:val="0"/>
          <w:numId w:val="8"/>
        </w:numPr>
        <w:spacing w:before="0" w:after="0" w:line="240"/>
        <w:ind w:left="720" w:right="0" w:hanging="360"/>
        <w:jc w:val="both"/>
        <w:rPr>
          <w:rFonts w:ascii="Arial" w:cs="Arial" w:eastAsia="Arial" w:hAnsi="Arial"/>
          <w:b/>
          <w:caps/>
          <w:color w:val="4472c4"/>
          <w:spacing w:val="0"/>
          <w:position w:val="0"/>
          <w:sz w:val="24"/>
          <w:szCs w:val="24"/>
          <w:shd w:val="clear" w:fill="auto"/>
        </w:rPr>
      </w:pPr>
      <w:r>
        <w:rPr>
          <w:rFonts w:ascii="Arial" w:cs="Arial" w:eastAsia="Arial" w:hAnsi="Arial"/>
          <w:color w:val="auto"/>
          <w:spacing w:val="0"/>
          <w:position w:val="0"/>
          <w:sz w:val="24"/>
          <w:szCs w:val="24"/>
          <w:shd w:val="clear" w:fill="auto"/>
        </w:rPr>
        <w:t xml:space="preserve"> Internet Explorer, Microsoft Edge, Apple Safari, Mozilla Firefox, Google Chrome.</w:t>
      </w:r>
    </w:p>
    <w:p w14:paraId="00000024">
      <w:pPr>
        <w:spacing w:before="0" w:after="0" w:line="240"/>
        <w:ind w:left="0" w:right="0" w:firstLine="0"/>
        <w:jc w:val="both"/>
        <w:rPr>
          <w:rFonts w:ascii="Arial" w:cs="Arial" w:eastAsia="Arial" w:hAnsi="Arial"/>
          <w:b/>
          <w:caps/>
          <w:color w:val="4472c4"/>
          <w:spacing w:val="0"/>
          <w:position w:val="0"/>
          <w:sz w:val="24"/>
          <w:szCs w:val="24"/>
          <w:shd w:val="clear" w:fill="auto"/>
        </w:rPr>
      </w:pPr>
      <w:r>
        <w:rPr>
          <w:rFonts w:ascii="Arial" w:cs="Arial" w:eastAsia="Arial" w:hAnsi="Arial"/>
          <w:b/>
          <w:color w:val="auto"/>
          <w:spacing w:val="0"/>
          <w:position w:val="0"/>
          <w:sz w:val="24"/>
          <w:szCs w:val="24"/>
          <w:shd w:val="clear" w:fill="auto"/>
        </w:rPr>
        <w:t>Web Developer:</w:t>
      </w:r>
    </w:p>
    <w:p w14:paraId="00000025">
      <w:pPr>
        <w:numPr>
          <w:ilvl w:val="0"/>
          <w:numId w:val="9"/>
        </w:numPr>
        <w:spacing w:before="0" w:after="0" w:line="240"/>
        <w:ind w:left="720" w:right="0" w:hanging="360"/>
        <w:jc w:val="both"/>
        <w:rPr>
          <w:rFonts w:ascii="Arial" w:cs="Arial" w:eastAsia="Arial" w:hAnsi="Arial"/>
          <w:b/>
          <w:caps/>
          <w:color w:val="4472c4"/>
          <w:spacing w:val="0"/>
          <w:position w:val="0"/>
          <w:sz w:val="24"/>
          <w:szCs w:val="24"/>
          <w:shd w:val="clear" w:fill="auto"/>
        </w:rPr>
      </w:pPr>
      <w:r>
        <w:rPr>
          <w:rFonts w:ascii="Arial" w:cs="Arial" w:eastAsia="Arial" w:hAnsi="Arial"/>
          <w:color w:val="auto"/>
          <w:spacing w:val="0"/>
          <w:position w:val="0"/>
          <w:sz w:val="24"/>
          <w:szCs w:val="24"/>
          <w:shd w:val="clear" w:fill="auto"/>
        </w:rPr>
        <w:t xml:space="preserve"> Elementor, Plugins, Customization, Installing theme, WebHosting, cPanel, WHM.</w:t>
      </w:r>
    </w:p>
    <w:p w14:paraId="00000026">
      <w:pPr>
        <w:spacing w:before="0" w:after="0" w:line="240"/>
        <w:ind w:left="360" w:right="0" w:firstLine="0"/>
        <w:jc w:val="both"/>
        <w:rPr>
          <w:rFonts w:ascii="Arial" w:cs="Arial" w:eastAsia="Arial" w:hAnsi="Arial"/>
          <w:b/>
          <w:caps/>
          <w:color w:val="4472c4"/>
          <w:spacing w:val="0"/>
          <w:position w:val="0"/>
          <w:sz w:val="24"/>
          <w:szCs w:val="24"/>
          <w:shd w:val="clear" w:fill="auto"/>
        </w:rPr>
      </w:pPr>
    </w:p>
    <w:p w14:paraId="00000027">
      <w:pPr>
        <w:spacing w:before="0" w:after="0" w:line="240"/>
        <w:ind w:left="0" w:right="0" w:firstLine="0"/>
        <w:jc w:val="both"/>
        <w:rPr>
          <w:rFonts w:ascii="Arial" w:cs="Arial" w:eastAsia="Arial" w:hAnsi="Arial"/>
          <w:b/>
          <w:caps/>
          <w:color w:val="4472c4"/>
          <w:spacing w:val="0"/>
          <w:position w:val="0"/>
          <w:sz w:val="24"/>
          <w:szCs w:val="24"/>
          <w:shd w:val="clear" w:fill="auto"/>
        </w:rPr>
      </w:pPr>
      <w:r>
        <w:rPr>
          <w:rFonts w:ascii="Arial" w:cs="Arial" w:eastAsia="Arial" w:hAnsi="Arial"/>
          <w:b/>
          <w:caps/>
          <w:color w:val="4472c4"/>
          <w:spacing w:val="0"/>
          <w:position w:val="0"/>
          <w:sz w:val="24"/>
          <w:szCs w:val="24"/>
          <w:shd w:val="clear" w:fill="auto"/>
        </w:rPr>
        <w:t>SOFT SKILLS</w:t>
        <w:tab/>
        <w:tab/>
        <w:tab/>
        <w:tab/>
        <w:tab/>
        <w:tab/>
      </w:r>
    </w:p>
    <w:tbl>
      <w:tblPr/>
      <w:tblGrid>
        <w:gridCol w:w="4652"/>
        <w:gridCol w:w="4589"/>
      </w:tblGrid>
      <w:tr>
        <w:trPr>
          <w:trHeight w:val="144" w:hRule="auto"/>
          <w:jc w:val="left"/>
        </w:trPr>
        <w:tc>
          <w:tcPr>
            <w:cnfStyle w:val="100010000000"/>
            <w:tcW w:w="5285"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8">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Logical thinking and problem solving</w:t>
            </w:r>
          </w:p>
        </w:tc>
        <w:tc>
          <w:tcPr>
            <w:cnfStyle w:val="100001000000"/>
            <w:tcW w:w="5213"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9">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Understanding Business Strategy </w:t>
            </w:r>
          </w:p>
        </w:tc>
      </w:tr>
      <w:tr>
        <w:trPr>
          <w:trHeight w:val="60" w:hRule="auto"/>
          <w:jc w:val="left"/>
        </w:trPr>
        <w:tc>
          <w:tcPr>
            <w:cnfStyle w:val="000010000000"/>
            <w:tcW w:w="5285"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A">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Innovative</w:t>
            </w:r>
          </w:p>
        </w:tc>
        <w:tc>
          <w:tcPr>
            <w:cnfStyle w:val="000001000000"/>
            <w:tcW w:w="5213"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B">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Knowledge sharing and mentoring </w:t>
            </w:r>
          </w:p>
        </w:tc>
      </w:tr>
      <w:tr>
        <w:trPr>
          <w:trHeight w:val="60" w:hRule="auto"/>
          <w:jc w:val="left"/>
        </w:trPr>
        <w:tc>
          <w:tcPr>
            <w:cnfStyle w:val="000010000000"/>
            <w:tcW w:w="5285"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C">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Time management </w:t>
            </w:r>
          </w:p>
        </w:tc>
        <w:tc>
          <w:tcPr>
            <w:cnfStyle w:val="000001000000"/>
            <w:tcW w:w="5213"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D">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Self organization </w:t>
            </w:r>
          </w:p>
        </w:tc>
      </w:tr>
      <w:tr>
        <w:trPr>
          <w:trHeight w:val="60" w:hRule="auto"/>
          <w:jc w:val="left"/>
        </w:trPr>
        <w:tc>
          <w:tcPr>
            <w:cnfStyle w:val="000010000000"/>
            <w:tcW w:w="5285"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E">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Adaptability </w:t>
            </w:r>
          </w:p>
        </w:tc>
        <w:tc>
          <w:tcPr>
            <w:cnfStyle w:val="000001000000"/>
            <w:tcW w:w="5213" w:type="dxa"/>
            <w:tcBorders>
              <w:top w:val="nil" w:sz="4" w:space="0"/>
              <w:left w:val="nil" w:sz="4" w:space="0"/>
              <w:bottom w:val="nil" w:sz="4" w:space="0"/>
              <w:right w:val="nil" w:sz="4" w:space="0"/>
            </w:tcBorders>
            <w:shd w:val="clear" w:color="000000" w:fill="ffffff"/>
            <w:tcMar>
              <w:left w:w="108" w:type="dxa"/>
              <w:right w:w="108" w:type="dxa"/>
            </w:tcMar>
            <w:vAlign w:val="top"/>
          </w:tcPr>
          <w:p w14:paraId="0000002F">
            <w:pPr>
              <w:numPr>
                <w:ilvl w:val="0"/>
                <w:numId w:val="10"/>
              </w:numPr>
              <w:tabs>
                <w:tab w:val="left" w:leader="none" w:pos="420"/>
              </w:tabs>
              <w:spacing w:before="0" w:after="0" w:line="240"/>
              <w:ind w:left="420" w:right="0" w:hanging="420"/>
              <w:jc w:val="both"/>
              <w:rPr>
                <w:rFonts w:ascii="Arial" w:cs="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Patience </w:t>
            </w:r>
          </w:p>
        </w:tc>
      </w:tr>
    </w:tbl>
    <w:p w14:paraId="00000030">
      <w:pPr>
        <w:spacing w:before="0" w:after="0" w:line="240"/>
        <w:ind w:left="360" w:right="0" w:firstLine="0"/>
        <w:jc w:val="both"/>
        <w:rPr>
          <w:rFonts w:ascii="Arial" w:cs="Arial" w:eastAsia="Arial" w:hAnsi="Arial"/>
          <w:color w:val="auto"/>
          <w:spacing w:val="0"/>
          <w:position w:val="0"/>
          <w:sz w:val="24"/>
          <w:szCs w:val="24"/>
          <w:shd w:val="clear" w:fill="auto"/>
        </w:rPr>
      </w:pPr>
    </w:p>
    <w:p w14:paraId="00000031">
      <w:pPr>
        <w:spacing w:before="0" w:after="160" w:line="259"/>
        <w:ind w:left="0" w:right="0" w:firstLine="0"/>
        <w:jc w:val="left"/>
        <w:rPr>
          <w:rFonts w:ascii="Arial" w:cs="Arial" w:eastAsia="Arial" w:hAnsi="Arial"/>
          <w:b/>
          <w:caps/>
          <w:color w:val="4472c4"/>
          <w:spacing w:val="0"/>
          <w:position w:val="0"/>
          <w:sz w:val="24"/>
          <w:szCs w:val="24"/>
          <w:shd w:val="clear" w:fill="auto"/>
        </w:rPr>
      </w:pPr>
      <w:r>
        <w:rPr>
          <w:rFonts w:ascii="Arial" w:cs="Arial" w:eastAsia="Arial" w:hAnsi="Arial"/>
          <w:b/>
          <w:caps/>
          <w:color w:val="4472c4"/>
          <w:spacing w:val="0"/>
          <w:position w:val="0"/>
          <w:sz w:val="24"/>
          <w:szCs w:val="24"/>
          <w:shd w:val="clear" w:fill="auto"/>
        </w:rPr>
        <w:t>WORK EXPERIENCE</w:t>
      </w:r>
    </w:p>
    <w:p w14:paraId="00000032">
      <w:pPr>
        <w:spacing w:before="0" w:after="160" w:line="259"/>
        <w:ind w:left="0" w:right="0" w:firstLine="0"/>
        <w:jc w:val="left"/>
        <w:rPr>
          <w:rFonts w:ascii="Arial" w:cs="Arial" w:eastAsia="Arial" w:hAnsi="Arial"/>
          <w:b w:val="off"/>
          <w:bCs w:val="off"/>
          <w:caps/>
          <w:color w:val="000000" w:themeColor="dk1"/>
          <w:spacing w:val="0"/>
          <w:position w:val="0"/>
          <w:sz w:val="24"/>
          <w:szCs w:val="24"/>
          <w:shd w:val="clear" w:fill="auto"/>
        </w:rPr>
      </w:pPr>
      <w:r>
        <w:rPr>
          <w:rFonts w:ascii="Arial" w:cs="Arial" w:eastAsia="Arial" w:hAnsi="Arial"/>
          <w:b/>
          <w:caps/>
          <w:color w:val="000000" w:themeColor="dk1"/>
          <w:spacing w:val="0"/>
          <w:position w:val="0"/>
          <w:sz w:val="24"/>
          <w:szCs w:val="24"/>
          <w:shd w:val="clear" w:fill="auto"/>
          <w:lang w:val="en-US"/>
        </w:rPr>
        <w:t xml:space="preserve">Rukatech                                                                        </w:t>
      </w:r>
      <w:r>
        <w:rPr>
          <w:rFonts w:ascii="Arial" w:cs="Arial" w:eastAsia="Arial" w:hAnsi="Arial"/>
          <w:b w:val="off"/>
          <w:bCs w:val="off"/>
          <w:caps/>
          <w:color w:val="000000" w:themeColor="dk1"/>
          <w:spacing w:val="0"/>
          <w:position w:val="0"/>
          <w:sz w:val="24"/>
          <w:szCs w:val="24"/>
          <w:shd w:val="clear" w:fill="auto"/>
          <w:lang w:val="en-US"/>
        </w:rPr>
        <w:t xml:space="preserve">NOVEMBER </w:t>
      </w:r>
      <w:r>
        <w:rPr>
          <w:rFonts w:ascii="Arial" w:cs="Arial" w:eastAsia="Arial" w:hAnsi="Arial"/>
          <w:b/>
          <w:caps/>
          <w:color w:val="000000" w:themeColor="dk1"/>
          <w:spacing w:val="0"/>
          <w:position w:val="0"/>
          <w:sz w:val="24"/>
          <w:szCs w:val="24"/>
          <w:shd w:val="clear" w:fill="auto"/>
          <w:lang w:val="en-US"/>
        </w:rPr>
        <w:t xml:space="preserve"> </w:t>
      </w:r>
      <w:r>
        <w:rPr>
          <w:rFonts w:ascii="Arial" w:cs="Arial" w:eastAsia="Arial" w:hAnsi="Arial"/>
          <w:b w:val="off"/>
          <w:bCs w:val="off"/>
          <w:caps/>
          <w:color w:val="000000" w:themeColor="dk1"/>
          <w:spacing w:val="0"/>
          <w:position w:val="0"/>
          <w:sz w:val="24"/>
          <w:szCs w:val="24"/>
          <w:shd w:val="clear" w:fill="auto"/>
          <w:lang w:val="en-US"/>
        </w:rPr>
        <w:t xml:space="preserve">2023 - present </w:t>
      </w:r>
    </w:p>
    <w:p w14:paraId="00000033">
      <w:pPr>
        <w:spacing w:before="0" w:after="160" w:line="259"/>
        <w:ind w:left="0" w:right="0" w:firstLine="0"/>
        <w:jc w:val="left"/>
        <w:rPr>
          <w:rFonts w:ascii="Arial" w:cs="Arial" w:eastAsia="Arial" w:hAnsi="Arial"/>
          <w:b w:val="off"/>
          <w:bCs w:val="off"/>
          <w:caps/>
          <w:color w:val="000000" w:themeColor="dk1"/>
          <w:spacing w:val="0"/>
          <w:position w:val="0"/>
          <w:sz w:val="24"/>
          <w:szCs w:val="24"/>
          <w:shd w:val="clear" w:fill="auto"/>
        </w:rPr>
      </w:pPr>
      <w:r>
        <w:rPr>
          <w:rFonts w:ascii="Arial" w:cs="Arial" w:hAnsi="Arial"/>
          <w:sz w:val="24"/>
          <w:szCs w:val="24"/>
        </w:rPr>
        <w:t xml:space="preserve">To provide education and training in various aspects of computing (including </w:t>
      </w:r>
      <w:r>
        <w:rPr>
          <w:rFonts w:ascii="Arial" w:cs="Arial" w:hAnsi="Arial"/>
          <w:sz w:val="24"/>
          <w:szCs w:val="24"/>
        </w:rPr>
        <w:t>programming, web</w:t>
      </w:r>
      <w:r>
        <w:rPr>
          <w:rFonts w:ascii="Arial" w:cs="Arial" w:hAnsi="Arial"/>
          <w:sz w:val="24"/>
          <w:szCs w:val="24"/>
        </w:rPr>
        <w:t xml:space="preserve"> development</w:t>
      </w:r>
      <w:r>
        <w:rPr>
          <w:rFonts w:ascii="Arial" w:cs="Arial" w:hAnsi="Arial"/>
          <w:sz w:val="24"/>
          <w:szCs w:val="24"/>
        </w:rPr>
        <w:t>,</w:t>
      </w:r>
      <w:r>
        <w:rPr>
          <w:rFonts w:ascii="Arial" w:cs="Arial" w:hAnsi="Arial"/>
          <w:sz w:val="24"/>
          <w:szCs w:val="24"/>
        </w:rPr>
        <w:t xml:space="preserve"> computer literacy </w:t>
      </w:r>
      <w:r>
        <w:rPr>
          <w:rFonts w:ascii="Arial" w:cs="Arial" w:hAnsi="Arial"/>
          <w:sz w:val="24"/>
          <w:szCs w:val="24"/>
        </w:rPr>
        <w:t>a.k.a</w:t>
      </w:r>
      <w:r>
        <w:rPr>
          <w:rFonts w:ascii="Arial" w:cs="Arial" w:hAnsi="Arial"/>
          <w:sz w:val="24"/>
          <w:szCs w:val="24"/>
        </w:rPr>
        <w:t xml:space="preserve"> desktop publishing</w:t>
      </w:r>
      <w:r>
        <w:rPr>
          <w:rFonts w:ascii="Arial" w:cs="Arial" w:hAnsi="Arial"/>
          <w:sz w:val="24"/>
          <w:szCs w:val="24"/>
        </w:rPr>
        <w:t xml:space="preserve"> hardware, networking, and more). The organization equips students with the skills and knowledge needed for careers in the rapidly evolving field of computer science and engineering.</w:t>
      </w:r>
    </w:p>
    <w:p w14:paraId="00000034">
      <w:pPr>
        <w:spacing w:before="0" w:after="160" w:line="259"/>
        <w:ind w:left="0" w:right="0" w:firstLine="0"/>
        <w:jc w:val="left"/>
        <w:rPr>
          <w:rFonts w:ascii="Arial" w:cs="Arial" w:eastAsia="Arial" w:hAnsi="Arial"/>
          <w:b w:val="off"/>
          <w:bCs w:val="off"/>
          <w:caps/>
          <w:color w:val="000000" w:themeColor="dk1"/>
          <w:spacing w:val="0"/>
          <w:position w:val="0"/>
          <w:sz w:val="24"/>
          <w:szCs w:val="24"/>
          <w:shd w:val="clear" w:fill="auto"/>
        </w:rPr>
      </w:pPr>
      <w:r>
        <w:rPr>
          <w:rFonts w:ascii="Arial" w:cs="Arial" w:eastAsia="Arial" w:hAnsi="Arial"/>
          <w:b/>
          <w:color w:val="auto"/>
          <w:spacing w:val="0"/>
          <w:position w:val="0"/>
          <w:sz w:val="24"/>
          <w:szCs w:val="24"/>
          <w:shd w:val="clear" w:fill="auto"/>
        </w:rPr>
        <w:t>Responsibilities</w:t>
      </w:r>
    </w:p>
    <w:p w14:paraId="00000035">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Build web applications with web development best practices</w:t>
      </w:r>
    </w:p>
    <w:p w14:paraId="00000036">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using HTML,</w:t>
      </w:r>
      <w:r>
        <w:rPr>
          <w:rFonts w:ascii="Arial" w:cs="Arial" w:hAnsi="Arial"/>
          <w:color w:val="1f1f1f"/>
          <w:sz w:val="24"/>
          <w:szCs w:val="24"/>
          <w:highlight w:val="white"/>
          <w:rtl w:val="off"/>
          <w:lang w:val="en-US"/>
        </w:rPr>
        <w:t xml:space="preserve"> CSS,</w:t>
      </w:r>
      <w:r>
        <w:rPr>
          <w:rFonts w:ascii="Arial" w:cs="Arial" w:hAnsi="Arial"/>
          <w:color w:val="1f1f1f"/>
          <w:sz w:val="24"/>
          <w:szCs w:val="24"/>
          <w:highlight w:val="white"/>
          <w:rtl w:val="off"/>
          <w:lang w:val="en-US"/>
        </w:rPr>
        <w:t xml:space="preserve"> and JavaScript to create the visual elements of a website or application that users interact with</w:t>
      </w:r>
      <w:r>
        <w:rPr>
          <w:rFonts w:ascii="Arial" w:cs="Arial" w:hAnsi="Arial"/>
          <w:color w:val="1f1f1f"/>
          <w:sz w:val="24"/>
          <w:szCs w:val="24"/>
          <w:rtl w:val="off"/>
          <w:lang w:val="en-US"/>
        </w:rPr>
        <w:t xml:space="preserve">. </w:t>
      </w:r>
      <w:r>
        <w:rPr>
          <w:rFonts w:ascii="Arial" w:cs="Arial" w:hAnsi="Arial"/>
          <w:color w:val="1f1f1f"/>
          <w:sz w:val="24"/>
          <w:szCs w:val="24"/>
          <w:highlight w:val="white"/>
          <w:rtl w:val="off"/>
          <w:lang w:val="en-US"/>
        </w:rPr>
        <w:t xml:space="preserve"> This includes things like buttons,</w:t>
      </w:r>
      <w:r>
        <w:rPr>
          <w:rFonts w:ascii="Arial" w:cs="Arial" w:hAnsi="Arial"/>
          <w:color w:val="1f1f1f"/>
          <w:sz w:val="24"/>
          <w:szCs w:val="24"/>
          <w:highlight w:val="white"/>
          <w:rtl w:val="off"/>
          <w:lang w:val="en-US"/>
        </w:rPr>
        <w:t xml:space="preserve"> forms,</w:t>
      </w:r>
      <w:r>
        <w:rPr>
          <w:rFonts w:ascii="Arial" w:cs="Arial" w:hAnsi="Arial"/>
          <w:color w:val="1f1f1f"/>
          <w:sz w:val="24"/>
          <w:szCs w:val="24"/>
          <w:highlight w:val="white"/>
          <w:rtl w:val="off"/>
          <w:lang w:val="en-US"/>
        </w:rPr>
        <w:t xml:space="preserve"> menus,</w:t>
      </w:r>
      <w:r>
        <w:rPr>
          <w:rFonts w:ascii="Arial" w:cs="Arial" w:hAnsi="Arial"/>
          <w:color w:val="1f1f1f"/>
          <w:sz w:val="24"/>
          <w:szCs w:val="24"/>
          <w:highlight w:val="white"/>
          <w:rtl w:val="off"/>
          <w:lang w:val="en-US"/>
        </w:rPr>
        <w:t xml:space="preserve"> and animations.</w:t>
      </w:r>
      <w:r>
        <w:rPr>
          <w:rFonts w:ascii="Arial" w:cs="Arial" w:hAnsi="Arial"/>
          <w:color w:val="000000"/>
          <w:sz w:val="24"/>
          <w:szCs w:val="24"/>
          <w:rtl w:val="off"/>
          <w:lang w:val="en-US"/>
        </w:rPr>
        <w:t xml:space="preserve"> </w:t>
      </w:r>
    </w:p>
    <w:p w14:paraId="00000037">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Work with back-end developers to integrate UI components with APIs and databases</w:t>
      </w:r>
    </w:p>
    <w:p w14:paraId="00000038">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Debug errors, troubleshoot issues, and perform routine performance optimizations</w:t>
      </w:r>
    </w:p>
    <w:p w14:paraId="00000039">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On-site search engine optimization (SEO)</w:t>
      </w:r>
    </w:p>
    <w:p w14:paraId="0000003A">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Write high-quality, scalable, and reusable code</w:t>
      </w:r>
    </w:p>
    <w:p w14:paraId="0000003B">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Stay plugged into emerging technologies and industry trends</w:t>
      </w:r>
    </w:p>
    <w:p w14:paraId="0000003C">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Implementing design on mobile websites.</w:t>
      </w:r>
    </w:p>
    <w:p w14:paraId="0000003D">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Creating tools that improve site interaction regardless of the browser.</w:t>
      </w:r>
    </w:p>
    <w:p w14:paraId="0000003E">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rtl w:val="off"/>
          <w:lang w:val="en-US"/>
        </w:rPr>
        <w:t>Managing software workflow.</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right="0"/>
        <w:jc w:val="left"/>
        <w:rPr>
          <w:rFonts w:ascii="Arial" w:cs="Arial" w:hAnsi="Arial"/>
          <w:color w:val="000000"/>
          <w:sz w:val="24"/>
          <w:szCs w:val="24"/>
          <w:lang w:val="en-US"/>
        </w:rPr>
      </w:pPr>
    </w:p>
    <w:p w14:paraId="00000040">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Websites and applications need to look good and function properly on all devices,</w:t>
      </w:r>
      <w:r>
        <w:rPr>
          <w:rFonts w:ascii="Arial" w:cs="Arial" w:hAnsi="Arial"/>
          <w:color w:val="1f1f1f"/>
          <w:sz w:val="24"/>
          <w:szCs w:val="24"/>
          <w:highlight w:val="white"/>
          <w:rtl w:val="off"/>
          <w:lang w:val="en-US"/>
        </w:rPr>
        <w:t xml:space="preserve"> from desktops to smartphones.</w:t>
      </w:r>
      <w:r>
        <w:rPr>
          <w:rFonts w:ascii="Arial" w:cs="Arial" w:hAnsi="Arial"/>
          <w:color w:val="1f1f1f"/>
          <w:sz w:val="24"/>
          <w:szCs w:val="24"/>
          <w:highlight w:val="white"/>
          <w:rtl w:val="off"/>
          <w:lang w:val="en-US"/>
        </w:rPr>
        <w:t xml:space="preserve"> Front-end developers use responsive design techniques to make sure this happens.</w:t>
      </w:r>
      <w:r>
        <w:rPr>
          <w:rFonts w:ascii="Arial" w:cs="Arial" w:hAnsi="Arial"/>
          <w:color w:val="000000"/>
          <w:sz w:val="24"/>
          <w:szCs w:val="24"/>
          <w:rtl w:val="off"/>
          <w:lang w:val="en-US"/>
        </w:rPr>
        <w:t xml:space="preserve"> </w:t>
      </w:r>
    </w:p>
    <w:p w14:paraId="00000041">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jc w:val="left"/>
        <w:rPr>
          <w:rFonts w:ascii="Arial" w:cs="Arial" w:hAnsi="Arial"/>
          <w:color w:val="000000"/>
          <w:sz w:val="24"/>
          <w:szCs w:val="24"/>
          <w:lang w:val="en-US"/>
        </w:rPr>
      </w:pPr>
      <w:r>
        <w:rPr>
          <w:rFonts w:ascii="Arial" w:cs="Arial" w:hAnsi="Arial"/>
          <w:color w:val="000000"/>
          <w:sz w:val="24"/>
          <w:szCs w:val="24"/>
          <w:lang w:val="en-US"/>
        </w:rPr>
        <w:t>To ensure that website visitor can easily interact with the page</w:t>
      </w:r>
    </w:p>
    <w:p w14:paraId="00000042">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Front-end developers often work with back-end developers and designers to bring websites and applications to life.</w:t>
      </w:r>
      <w:r>
        <w:rPr>
          <w:rFonts w:ascii="Arial" w:cs="Arial" w:hAnsi="Arial"/>
          <w:color w:val="000000"/>
          <w:sz w:val="24"/>
          <w:szCs w:val="24"/>
          <w:rtl w:val="off"/>
          <w:lang w:val="en-US"/>
        </w:rPr>
        <w:t xml:space="preserve"> </w:t>
      </w:r>
    </w:p>
    <w:p w14:paraId="00000043">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obvious fixes like checking typos,</w:t>
      </w:r>
      <w:r>
        <w:rPr>
          <w:rFonts w:ascii="Arial" w:cs="Arial" w:hAnsi="Arial"/>
          <w:color w:val="1f1f1f"/>
          <w:sz w:val="24"/>
          <w:szCs w:val="24"/>
          <w:highlight w:val="white"/>
          <w:rtl w:val="off"/>
          <w:lang w:val="en-US"/>
        </w:rPr>
        <w:t xml:space="preserve"> syntax errors,</w:t>
      </w:r>
      <w:r>
        <w:rPr>
          <w:rFonts w:ascii="Arial" w:cs="Arial" w:hAnsi="Arial"/>
          <w:color w:val="1f1f1f"/>
          <w:sz w:val="24"/>
          <w:szCs w:val="24"/>
          <w:highlight w:val="white"/>
          <w:rtl w:val="off"/>
          <w:lang w:val="en-US"/>
        </w:rPr>
        <w:t xml:space="preserve"> or incorrect logic before diving deeper.</w:t>
      </w:r>
      <w:r>
        <w:rPr>
          <w:rFonts w:ascii="Arial" w:cs="Arial" w:hAnsi="Arial"/>
          <w:color w:val="000000"/>
          <w:sz w:val="24"/>
          <w:szCs w:val="24"/>
          <w:rtl w:val="off"/>
          <w:lang w:val="en-US"/>
        </w:rPr>
        <w:t xml:space="preserve"> </w:t>
      </w:r>
    </w:p>
    <w:p w14:paraId="00000044">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Use Git to track changes and revert if a fix introduces new issues.</w:t>
      </w:r>
      <w:r>
        <w:rPr>
          <w:rFonts w:ascii="Arial" w:cs="Arial" w:hAnsi="Arial"/>
          <w:color w:val="000000"/>
          <w:sz w:val="24"/>
          <w:szCs w:val="24"/>
          <w:rtl w:val="off"/>
          <w:lang w:val="en-US"/>
        </w:rPr>
        <w:t xml:space="preserve"> </w:t>
      </w:r>
    </w:p>
    <w:p w14:paraId="00000045">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 xml:space="preserve"> Foundation to establish a responsive grid system and CSS media queries for breakpoint-based styling</w:t>
      </w:r>
      <w:r>
        <w:rPr>
          <w:rFonts w:ascii="Arial" w:cs="Arial" w:hAnsi="Arial"/>
          <w:color w:val="000000"/>
          <w:sz w:val="24"/>
          <w:szCs w:val="24"/>
          <w:rtl w:val="off"/>
          <w:lang w:val="en-US"/>
        </w:rPr>
        <w:t xml:space="preserve"> </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Arial" w:cs="Arial" w:hAnsi="Arial"/>
          <w:color w:val="000000"/>
          <w:sz w:val="24"/>
          <w:szCs w:val="24"/>
          <w:lang w:val="en-US"/>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color w:val="000000"/>
          <w:sz w:val="24"/>
          <w:szCs w:val="24"/>
          <w:lang w:val="en-US"/>
        </w:rPr>
      </w:pP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720" w:right="0" w:firstLine="0"/>
        <w:jc w:val="left"/>
        <w:rPr>
          <w:rFonts w:ascii="Arial" w:cs="Arial" w:hAnsi="Arial"/>
          <w:color w:val="000000"/>
          <w:sz w:val="24"/>
          <w:szCs w:val="24"/>
          <w:lang w:val="en-US"/>
        </w:rPr>
      </w:pPr>
    </w:p>
    <w:p w14:paraId="00000049">
      <w:pPr>
        <w:spacing w:before="0" w:after="160" w:line="259"/>
        <w:ind w:left="0" w:right="0" w:firstLine="0"/>
        <w:jc w:val="left"/>
        <w:rPr>
          <w:rFonts w:ascii="Arial" w:cs="Arial" w:eastAsia="Arial" w:hAnsi="Arial"/>
          <w:b/>
          <w:caps/>
          <w:color w:val="4472c4"/>
          <w:spacing w:val="0"/>
          <w:position w:val="0"/>
          <w:sz w:val="24"/>
          <w:szCs w:val="24"/>
          <w:shd w:val="clear" w:fill="auto"/>
        </w:rPr>
      </w:pPr>
    </w:p>
    <w:p w14:paraId="0000004A">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Senior Manual and Automation Test Analyst</w:t>
        <w:tab/>
        <w:tab/>
        <w:tab/>
        <w:tab/>
        <w:t xml:space="preserve">      January 2022</w:t>
      </w:r>
      <w:r>
        <w:rPr>
          <w:rFonts w:ascii="Arial" w:cs="Arial" w:eastAsia="Arial" w:hAnsi="Arial"/>
          <w:b/>
          <w:color w:val="auto"/>
          <w:spacing w:val="0"/>
          <w:position w:val="0"/>
          <w:sz w:val="24"/>
          <w:szCs w:val="24"/>
          <w:shd w:val="clear" w:fill="auto"/>
        </w:rPr>
        <w:t>–</w:t>
      </w:r>
      <w:r>
        <w:rPr>
          <w:rFonts w:ascii="Arial" w:cs="Arial" w:eastAsia="Arial" w:hAnsi="Arial"/>
          <w:b/>
          <w:color w:val="auto"/>
          <w:spacing w:val="0"/>
          <w:position w:val="0"/>
          <w:sz w:val="24"/>
          <w:szCs w:val="24"/>
          <w:shd w:val="clear" w:fill="auto"/>
        </w:rPr>
        <w:t xml:space="preserve"> Present</w:t>
      </w:r>
    </w:p>
    <w:p w14:paraId="0000004B">
      <w:pPr>
        <w:spacing w:before="0" w:after="160" w:line="276"/>
        <w:ind w:left="0" w:right="0" w:firstLine="0"/>
        <w:jc w:val="both"/>
        <w:rPr>
          <w:rFonts w:ascii="Arial" w:cs="Arial" w:eastAsia="Arial" w:hAnsi="Arial"/>
          <w:color w:val="auto"/>
          <w:spacing w:val="0"/>
          <w:position w:val="0"/>
          <w:sz w:val="24"/>
          <w:szCs w:val="24"/>
          <w:shd w:val="clear" w:fill="auto"/>
        </w:rPr>
      </w:pPr>
      <w:r>
        <w:rPr>
          <w:rFonts w:ascii="Arial" w:cs="Arial" w:eastAsia="Arial" w:hAnsi="Arial"/>
          <w:b/>
          <w:color w:val="auto"/>
          <w:spacing w:val="0"/>
          <w:position w:val="0"/>
          <w:sz w:val="24"/>
          <w:szCs w:val="24"/>
          <w:shd w:val="clear" w:fill="auto"/>
        </w:rPr>
        <w:t xml:space="preserve">ReteIcons: </w:t>
      </w:r>
      <w:r>
        <w:rPr>
          <w:rFonts w:ascii="Arial" w:cs="Arial" w:eastAsia="Arial" w:hAnsi="Arial"/>
          <w:color w:val="auto"/>
          <w:spacing w:val="0"/>
          <w:position w:val="0"/>
          <w:sz w:val="24"/>
          <w:szCs w:val="24"/>
          <w:shd w:val="clear" w:fill="auto"/>
        </w:rPr>
        <w:t>ReteIcons provides IT consultancy and solutions services for various companies in the digital transformation space. The company helps clients to manage their different technology strategies, identify technology problems, implement solutions, and achieve client goals.</w:t>
      </w:r>
    </w:p>
    <w:p w14:paraId="0000004C">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Responsibilities</w:t>
      </w:r>
    </w:p>
    <w:p w14:paraId="0000004D">
      <w:pPr>
        <w:numPr>
          <w:ilvl w:val="0"/>
          <w:numId w:val="38"/>
        </w:numPr>
        <w:spacing w:before="0" w:after="0" w:line="276"/>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Executed 40 manual test cases for a web-based applications in less than 1 weeks, resulting in a 15% reduction on total testing period.</w:t>
      </w:r>
    </w:p>
    <w:p w14:paraId="0000004E">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This outlines the types of testing to be conducted (e.</w:t>
      </w:r>
      <w:r>
        <w:rPr>
          <w:rFonts w:ascii="Arial" w:cs="Arial" w:hAnsi="Arial"/>
          <w:color w:val="1f1f1f"/>
          <w:sz w:val="24"/>
          <w:szCs w:val="24"/>
          <w:highlight w:val="white"/>
          <w:rtl w:val="off"/>
          <w:lang w:val="en-US"/>
        </w:rPr>
        <w:t>g.,</w:t>
      </w:r>
      <w:r>
        <w:rPr>
          <w:rFonts w:ascii="Arial" w:cs="Arial" w:hAnsi="Arial"/>
          <w:color w:val="1f1f1f"/>
          <w:sz w:val="24"/>
          <w:szCs w:val="24"/>
          <w:highlight w:val="white"/>
          <w:rtl w:val="off"/>
          <w:lang w:val="en-US"/>
        </w:rPr>
        <w:t xml:space="preserve"> functional,</w:t>
      </w:r>
      <w:r>
        <w:rPr>
          <w:rFonts w:ascii="Arial" w:cs="Arial" w:hAnsi="Arial"/>
          <w:color w:val="1f1f1f"/>
          <w:sz w:val="24"/>
          <w:szCs w:val="24"/>
          <w:highlight w:val="white"/>
          <w:rtl w:val="off"/>
          <w:lang w:val="en-US"/>
        </w:rPr>
        <w:t xml:space="preserve"> performance,</w:t>
      </w:r>
      <w:r>
        <w:rPr>
          <w:rFonts w:ascii="Arial" w:cs="Arial" w:hAnsi="Arial"/>
          <w:color w:val="1f1f1f"/>
          <w:sz w:val="24"/>
          <w:szCs w:val="24"/>
          <w:highlight w:val="white"/>
          <w:rtl w:val="off"/>
          <w:lang w:val="en-US"/>
        </w:rPr>
        <w:t xml:space="preserve"> security),</w:t>
      </w:r>
      <w:r>
        <w:rPr>
          <w:rFonts w:ascii="Arial" w:cs="Arial" w:hAnsi="Arial"/>
          <w:color w:val="1f1f1f"/>
          <w:sz w:val="24"/>
          <w:szCs w:val="24"/>
          <w:highlight w:val="white"/>
          <w:rtl w:val="off"/>
          <w:lang w:val="en-US"/>
        </w:rPr>
        <w:t xml:space="preserve"> testing tools and methodologies,</w:t>
      </w:r>
      <w:r>
        <w:rPr>
          <w:rFonts w:ascii="Arial" w:cs="Arial" w:hAnsi="Arial"/>
          <w:color w:val="1f1f1f"/>
          <w:sz w:val="24"/>
          <w:szCs w:val="24"/>
          <w:highlight w:val="white"/>
          <w:rtl w:val="off"/>
          <w:lang w:val="en-US"/>
        </w:rPr>
        <w:t xml:space="preserve"> and resource allocation.</w:t>
      </w:r>
      <w:r>
        <w:rPr>
          <w:rFonts w:ascii="Arial" w:cs="Arial" w:hAnsi="Arial"/>
          <w:color w:val="000000"/>
          <w:sz w:val="24"/>
          <w:szCs w:val="24"/>
          <w:rtl w:val="off"/>
          <w:lang w:val="en-US"/>
        </w:rPr>
        <w:t xml:space="preserve"> </w:t>
      </w:r>
    </w:p>
    <w:p w14:paraId="0000004F">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Design detailed steps to verify specific functionalities,</w:t>
      </w:r>
      <w:r>
        <w:rPr>
          <w:rFonts w:ascii="Arial" w:cs="Arial" w:hAnsi="Arial"/>
          <w:color w:val="1f1f1f"/>
          <w:sz w:val="24"/>
          <w:szCs w:val="24"/>
          <w:highlight w:val="white"/>
          <w:rtl w:val="off"/>
          <w:lang w:val="en-US"/>
        </w:rPr>
        <w:t xml:space="preserve"> user stories,</w:t>
      </w:r>
      <w:r>
        <w:rPr>
          <w:rFonts w:ascii="Arial" w:cs="Arial" w:hAnsi="Arial"/>
          <w:color w:val="1f1f1f"/>
          <w:sz w:val="24"/>
          <w:szCs w:val="24"/>
          <w:highlight w:val="white"/>
          <w:rtl w:val="off"/>
          <w:lang w:val="en-US"/>
        </w:rPr>
        <w:t xml:space="preserve"> and potential error scenarios.</w:t>
      </w:r>
      <w:r>
        <w:rPr>
          <w:rFonts w:ascii="Arial" w:cs="Arial" w:hAnsi="Arial"/>
          <w:color w:val="000000"/>
          <w:sz w:val="24"/>
          <w:szCs w:val="24"/>
          <w:rtl w:val="off"/>
          <w:lang w:val="en-US"/>
        </w:rPr>
        <w:t xml:space="preserve"> </w:t>
      </w:r>
    </w:p>
    <w:p w14:paraId="00000050">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eastAsia="Arial" w:hAnsi="Arial"/>
          <w:color w:val="auto"/>
          <w:spacing w:val="0"/>
          <w:position w:val="0"/>
          <w:sz w:val="24"/>
          <w:szCs w:val="24"/>
          <w:shd w:val="clear" w:fill="auto"/>
        </w:rPr>
      </w:pPr>
      <w:r>
        <w:rPr>
          <w:rFonts w:ascii="Arial" w:cs="Arial" w:hAnsi="Arial"/>
          <w:color w:val="1f1f1f"/>
          <w:sz w:val="24"/>
          <w:szCs w:val="24"/>
          <w:highlight w:val="white"/>
          <w:rtl w:val="off"/>
          <w:lang w:val="en-US"/>
        </w:rPr>
        <w:t>Analyze test results,</w:t>
      </w:r>
      <w:r>
        <w:rPr>
          <w:rFonts w:ascii="Arial" w:cs="Arial" w:hAnsi="Arial"/>
          <w:color w:val="1f1f1f"/>
          <w:sz w:val="24"/>
          <w:szCs w:val="24"/>
          <w:highlight w:val="white"/>
          <w:rtl w:val="off"/>
          <w:lang w:val="en-US"/>
        </w:rPr>
        <w:t xml:space="preserve"> identify trends,</w:t>
      </w:r>
      <w:r>
        <w:rPr>
          <w:rFonts w:ascii="Arial" w:cs="Arial" w:hAnsi="Arial"/>
          <w:color w:val="1f1f1f"/>
          <w:sz w:val="24"/>
          <w:szCs w:val="24"/>
          <w:highlight w:val="white"/>
          <w:rtl w:val="off"/>
          <w:lang w:val="en-US"/>
        </w:rPr>
        <w:t xml:space="preserve"> and report on overall quality and progress.</w:t>
      </w:r>
      <w:r>
        <w:rPr>
          <w:rFonts w:ascii="Arial" w:cs="Arial" w:hAnsi="Arial"/>
          <w:color w:val="000000"/>
          <w:sz w:val="24"/>
          <w:szCs w:val="24"/>
          <w:rtl w:val="off"/>
          <w:lang w:val="en-US"/>
        </w:rPr>
        <w:t xml:space="preserve"> </w:t>
      </w:r>
    </w:p>
    <w:p w14:paraId="00000051">
      <w:pPr>
        <w:numPr>
          <w:ilvl w:val="0"/>
          <w:numId w:val="14"/>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Writing test strategy, test plan and test coverage matrix for the project.</w:t>
      </w:r>
    </w:p>
    <w:p w14:paraId="00000052">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auto"/>
          <w:spacing w:val="0"/>
          <w:position w:val="0"/>
          <w:sz w:val="24"/>
          <w:szCs w:val="24"/>
          <w:shd w:val="clear" w:fill="auto"/>
        </w:rPr>
        <w:t>Developed over 100 test scenarios using Gherkin syntax, ensuring all functional &amp; non-functional requirements were met, resulting in 90% of tests passing.</w:t>
      </w:r>
    </w:p>
    <w:p w14:paraId="00000053">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Create automation test suites using Selenium WebDriver with BDD (SpecFlow) with C# &amp; JAVA</w:t>
      </w:r>
    </w:p>
    <w:p w14:paraId="00000054">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 xml:space="preserve">Executed full manual regression testing process of 5 complex applications, identified 142 bugs with 98% accuracy in 8 hours. </w:t>
      </w:r>
    </w:p>
    <w:p w14:paraId="00000055">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Conducted an average of 50+ regression tests every week to ensure continued quality of software products &amp; upgrades resulting in fewer client complaints.</w:t>
      </w:r>
    </w:p>
    <w:p w14:paraId="00000056">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Creating bugs, attending 3 amigos meetings to prioritize the bugs in product backlog.</w:t>
      </w:r>
    </w:p>
    <w:p w14:paraId="00000057">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Define acceptance criteria based on requirement and specification and making sure that definition of ready is met.</w:t>
      </w:r>
    </w:p>
    <w:p w14:paraId="00000058">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auto"/>
          <w:spacing w:val="0"/>
          <w:position w:val="0"/>
          <w:sz w:val="24"/>
          <w:szCs w:val="24"/>
          <w:shd w:val="clear" w:fill="auto"/>
        </w:rPr>
        <w:t>Attending sprint planning and participating in effort estimation using Fibonacci sequence.</w:t>
      </w:r>
    </w:p>
    <w:p w14:paraId="00000059">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Conducted online compatibility and usability testing of mobile and web-based applications, resulting in improved system performance.</w:t>
      </w:r>
    </w:p>
    <w:p w14:paraId="0000005A">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Orchestrated the release of major updates to supply chain service, streamlining quality assurance process &amp; flawlessly delivered final product to EU retailer with a 99.5% approval rate.</w:t>
      </w:r>
    </w:p>
    <w:p w14:paraId="0000005B">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Utilized Postman performed validations on API endpoints to orchestrate comprehensive system testing protocols, centered on major product releases and existing APIs.</w:t>
      </w:r>
    </w:p>
    <w:p w14:paraId="0000005C">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Analyzed project requirements to choose optimal test strategy and automation tool for accessibility testing and enabling the team to select the cost-effective option with a 15% cost saving.</w:t>
      </w:r>
    </w:p>
    <w:p w14:paraId="0000005D">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Creating a comprehensive test case and a well-designed test plan.</w:t>
      </w:r>
    </w:p>
    <w:p w14:paraId="0000005E">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Analyzed user requirements for end-to-end testing of comprehensive system designs to identify potential issues and devise strategies to prevent them, increasing bug prevention.</w:t>
      </w:r>
    </w:p>
    <w:p w14:paraId="0000005F">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 xml:space="preserve"> Created and managed a repository account in Azure DevOps to streamline code version control and collaboration for a team of 10 software testers.</w:t>
      </w:r>
    </w:p>
    <w:p w14:paraId="00000060">
      <w:pPr>
        <w:numPr>
          <w:ilvl w:val="0"/>
          <w:numId w:val="14"/>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000000"/>
          <w:spacing w:val="0"/>
          <w:position w:val="0"/>
          <w:sz w:val="24"/>
          <w:szCs w:val="24"/>
          <w:shd w:val="clear" w:fill="auto"/>
        </w:rPr>
        <w:t>Collaborated with development team to create automated tests for continuous integration, leading to a 50% increase in test coverage.</w:t>
      </w:r>
    </w:p>
    <w:p w14:paraId="00000061">
      <w:pPr>
        <w:numPr>
          <w:ilvl w:val="0"/>
          <w:numId w:val="14"/>
        </w:numPr>
        <w:spacing w:before="0" w:after="0" w:line="276"/>
        <w:ind w:left="720" w:right="0" w:hanging="360"/>
        <w:jc w:val="both"/>
        <w:rPr>
          <w:rFonts w:ascii="Arial" w:cs="Arial" w:eastAsia="Arial" w:hAnsi="Arial"/>
          <w:b/>
          <w:color w:val="auto"/>
          <w:spacing w:val="0"/>
          <w:position w:val="0"/>
          <w:sz w:val="24"/>
          <w:szCs w:val="24"/>
          <w:shd w:val="clear" w:fill="auto"/>
        </w:rPr>
      </w:pPr>
      <w:r>
        <w:rPr>
          <w:rFonts w:ascii="Arial" w:cs="Arial" w:eastAsia="Arial" w:hAnsi="Arial"/>
          <w:color w:val="000000"/>
          <w:spacing w:val="0"/>
          <w:position w:val="0"/>
          <w:sz w:val="24"/>
          <w:szCs w:val="24"/>
          <w:shd w:val="clear" w:fill="auto"/>
        </w:rPr>
        <w:t>Collaborated with development team to identify and fix 85% of software bugs related to the customize locator feature within a two-week timeframe.</w:t>
      </w:r>
    </w:p>
    <w:p w14:paraId="00000062">
      <w:pPr>
        <w:spacing w:before="0" w:after="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Projects</w:t>
      </w:r>
    </w:p>
    <w:p w14:paraId="00000063">
      <w:pPr>
        <w:numPr>
          <w:ilvl w:val="0"/>
          <w:numId w:val="15"/>
        </w:numPr>
        <w:spacing w:before="0" w:after="24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b/>
          <w:color w:val="auto"/>
          <w:spacing w:val="0"/>
          <w:position w:val="0"/>
          <w:sz w:val="24"/>
          <w:szCs w:val="24"/>
          <w:shd w:val="clear" w:fill="auto"/>
        </w:rPr>
        <w:t xml:space="preserve">PrepMajor: </w:t>
      </w:r>
      <w:r>
        <w:rPr>
          <w:rFonts w:ascii="Arial" w:cs="Arial" w:eastAsia="Arial" w:hAnsi="Arial"/>
          <w:color w:val="auto"/>
          <w:spacing w:val="0"/>
          <w:position w:val="0"/>
          <w:sz w:val="24"/>
          <w:szCs w:val="24"/>
          <w:shd w:val="clear" w:fill="auto"/>
        </w:rPr>
        <w:t>PrepMajor is an e-learning platform that enables experts in certain fields tutor students that made decision to register for any of the courses they posted on the website either at a price or for free within a particular timeframe. This platform enable user’s share information about their area of expertise by creating contents that can be accessed by students and professionals. It is a payment gateway platform.</w:t>
      </w:r>
    </w:p>
    <w:p w14:paraId="00000064">
      <w:pPr>
        <w:numPr>
          <w:ilvl w:val="0"/>
          <w:numId w:val="16"/>
        </w:numPr>
        <w:spacing w:before="0" w:after="24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b/>
          <w:color w:val="auto"/>
          <w:spacing w:val="0"/>
          <w:position w:val="0"/>
          <w:sz w:val="24"/>
          <w:szCs w:val="24"/>
          <w:shd w:val="clear" w:fill="auto"/>
        </w:rPr>
        <w:t xml:space="preserve">Synergy20: </w:t>
      </w:r>
      <w:r>
        <w:rPr>
          <w:rFonts w:ascii="Arial" w:cs="Arial" w:eastAsia="Arial" w:hAnsi="Arial"/>
          <w:color w:val="auto"/>
          <w:spacing w:val="0"/>
          <w:position w:val="0"/>
          <w:sz w:val="24"/>
          <w:szCs w:val="24"/>
          <w:shd w:val="clear" w:fill="auto"/>
        </w:rPr>
        <w:t>Synergy20 is a one-stop shop property website targeted at audience who are the property community by educating them on property-related matters and promoting property investment activities, such as buying and managing properties and providing education to the users who are the real estate, developers, landlords, solicitors and mortgage brokers.</w:t>
      </w:r>
    </w:p>
    <w:p w14:paraId="00000065">
      <w:pPr>
        <w:numPr>
          <w:ilvl w:val="0"/>
          <w:numId w:val="19"/>
        </w:numPr>
        <w:spacing w:before="0" w:after="0" w:line="276"/>
        <w:ind w:left="720" w:right="0" w:hanging="360"/>
        <w:jc w:val="both"/>
        <w:rPr>
          <w:rFonts w:ascii="Arial" w:cs="Arial" w:eastAsia="Arial" w:hAnsi="Arial"/>
          <w:b/>
          <w:color w:val="auto"/>
          <w:spacing w:val="0"/>
          <w:position w:val="0"/>
          <w:sz w:val="24"/>
          <w:szCs w:val="24"/>
          <w:shd w:val="clear" w:fill="auto"/>
        </w:rPr>
      </w:pPr>
      <w:r>
        <w:rPr>
          <w:rFonts w:ascii="Arial" w:cs="Arial" w:eastAsia="Arial" w:hAnsi="Arial"/>
          <w:b/>
          <w:color w:val="000000"/>
          <w:spacing w:val="0"/>
          <w:position w:val="0"/>
          <w:sz w:val="24"/>
          <w:szCs w:val="24"/>
          <w:shd w:val="clear" w:fill="ffffff"/>
        </w:rPr>
        <w:t>Jobskid</w:t>
      </w:r>
      <w:r>
        <w:rPr>
          <w:rFonts w:ascii="Arial" w:cs="Arial" w:eastAsia="Arial" w:hAnsi="Arial"/>
          <w:color w:val="000000"/>
          <w:spacing w:val="0"/>
          <w:position w:val="0"/>
          <w:sz w:val="24"/>
          <w:szCs w:val="24"/>
          <w:shd w:val="clear" w:fill="ffffff"/>
        </w:rPr>
        <w:t xml:space="preserve">: </w:t>
      </w:r>
      <w:r>
        <w:rPr>
          <w:rFonts w:ascii="Arial" w:cs="Arial" w:eastAsia="Segoe UI" w:hAnsi="Arial"/>
          <w:color w:val="000000"/>
          <w:spacing w:val="0"/>
          <w:position w:val="0"/>
          <w:sz w:val="24"/>
          <w:szCs w:val="24"/>
          <w:shd w:val="clear" w:fill="auto"/>
        </w:rPr>
        <w:t xml:space="preserve"> </w:t>
      </w:r>
      <w:r>
        <w:rPr>
          <w:rFonts w:ascii="Arial" w:cs="Arial" w:eastAsia="Arial" w:hAnsi="Arial"/>
          <w:color w:val="000000"/>
          <w:spacing w:val="0"/>
          <w:position w:val="0"/>
          <w:sz w:val="24"/>
          <w:szCs w:val="24"/>
          <w:shd w:val="clear" w:fill="auto"/>
        </w:rPr>
        <w:t>We are dedicated to giving you the very best of job vacancies, where a candidate can applies for jobs and employer can post jobs for the candidate to apply with an emphasis on IT, and other similar jobs.It has come a long way from its beginnings as a response to the request by our members. We now serve jobseekers from all over, and are thrilled that we are able to turn our passion into our own website.</w:t>
      </w:r>
    </w:p>
    <w:p w14:paraId="00000066">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Technical Snapshot:</w:t>
      </w:r>
      <w:r>
        <w:rPr>
          <w:rFonts w:ascii="Arial" w:cs="Arial" w:eastAsia="Arial" w:hAnsi="Arial"/>
          <w:color w:val="auto"/>
          <w:spacing w:val="0"/>
          <w:position w:val="0"/>
          <w:sz w:val="24"/>
          <w:szCs w:val="24"/>
          <w:shd w:val="clear" w:fill="auto"/>
        </w:rPr>
        <w:t xml:space="preserve"> Azure DevOps, Jira &amp; Confluence, Java, Selenium, WebDriver, GitHub, Git, Postman, Microsoft teams, Maven, Gherkin, Test Runner, Cucumber, BDD, Scrum, IntelliJ IDEA.</w:t>
      </w:r>
      <w:r>
        <w:rPr>
          <w:rFonts w:ascii="Arial" w:cs="Arial" w:eastAsia="Arial" w:hAnsi="Arial"/>
          <w:b/>
          <w:color w:val="auto"/>
          <w:spacing w:val="0"/>
          <w:position w:val="0"/>
          <w:sz w:val="24"/>
          <w:szCs w:val="24"/>
          <w:shd w:val="clear" w:fill="auto"/>
        </w:rPr>
        <w:t xml:space="preserve"> </w:t>
      </w:r>
    </w:p>
    <w:p w14:paraId="00000067">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 xml:space="preserve">Quality Assurance Tester                                                                   June 2019 </w:t>
      </w:r>
      <w:r>
        <w:rPr>
          <w:rFonts w:ascii="Arial" w:cs="Arial" w:eastAsia="Arial" w:hAnsi="Arial"/>
          <w:b/>
          <w:color w:val="auto"/>
          <w:spacing w:val="0"/>
          <w:position w:val="0"/>
          <w:sz w:val="24"/>
          <w:szCs w:val="24"/>
          <w:shd w:val="clear" w:fill="auto"/>
        </w:rPr>
        <w:t>–</w:t>
      </w:r>
      <w:r>
        <w:rPr>
          <w:rFonts w:ascii="Arial" w:cs="Arial" w:eastAsia="Arial" w:hAnsi="Arial"/>
          <w:b/>
          <w:color w:val="auto"/>
          <w:spacing w:val="0"/>
          <w:position w:val="0"/>
          <w:sz w:val="24"/>
          <w:szCs w:val="24"/>
          <w:shd w:val="clear" w:fill="auto"/>
        </w:rPr>
        <w:t xml:space="preserve"> December 2021</w:t>
      </w:r>
    </w:p>
    <w:p w14:paraId="00000068">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 xml:space="preserve">Giftrete: </w:t>
      </w:r>
      <w:r>
        <w:rPr>
          <w:rFonts w:ascii="Arial" w:cs="Arial" w:eastAsia="Arial" w:hAnsi="Arial"/>
          <w:color w:val="auto"/>
          <w:spacing w:val="0"/>
          <w:position w:val="0"/>
          <w:sz w:val="24"/>
          <w:szCs w:val="24"/>
          <w:shd w:val="clear" w:fill="auto"/>
        </w:rPr>
        <w:t>Giftrete is a platform that connects individuals in need with those willing to give. Through various communities on the site, we promote giving and receiving of needed items thereby meeting the immediate needs of users. We are creating a gift network (rete) of new and reusable gift items for individuals and organizations with the aim of reducing wastes, alleviating poverty, and impacting climate change.</w:t>
      </w:r>
    </w:p>
    <w:p w14:paraId="00000069">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Responsibilities</w:t>
      </w:r>
    </w:p>
    <w:p w14:paraId="0000006A">
      <w:pPr>
        <w:numPr>
          <w:ilvl w:val="0"/>
          <w:numId w:val="39"/>
        </w:numPr>
        <w:spacing w:before="0" w:after="0" w:line="276"/>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Writing test strategy, test plan and test coverage matrix for the project.</w:t>
      </w:r>
    </w:p>
    <w:p w14:paraId="0000006B">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hAnsi="Arial"/>
          <w:color w:val="000000"/>
          <w:sz w:val="24"/>
          <w:szCs w:val="24"/>
          <w:lang w:val="en-US"/>
        </w:rPr>
      </w:pPr>
      <w:r>
        <w:rPr>
          <w:rFonts w:ascii="Arial" w:cs="Arial" w:hAnsi="Arial"/>
          <w:color w:val="1f1f1f"/>
          <w:sz w:val="24"/>
          <w:szCs w:val="24"/>
          <w:highlight w:val="white"/>
          <w:rtl w:val="off"/>
          <w:lang w:val="en-US"/>
        </w:rPr>
        <w:t xml:space="preserve"> Understand the project requirements and functionalities to determine what needs to be tested.</w:t>
      </w:r>
      <w:r>
        <w:rPr>
          <w:rFonts w:ascii="Arial" w:cs="Arial" w:hAnsi="Arial"/>
          <w:color w:val="000000"/>
          <w:sz w:val="24"/>
          <w:szCs w:val="24"/>
          <w:rtl w:val="off"/>
          <w:lang w:val="en-US"/>
        </w:rPr>
        <w:t xml:space="preserve"> </w:t>
      </w:r>
    </w:p>
    <w:p w14:paraId="0000006C">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Arial" w:cs="Arial" w:eastAsia="Arial" w:hAnsi="Arial"/>
          <w:color w:val="auto"/>
          <w:spacing w:val="0"/>
          <w:position w:val="0"/>
          <w:sz w:val="24"/>
          <w:szCs w:val="24"/>
          <w:shd w:val="clear" w:fill="auto"/>
        </w:rPr>
      </w:pPr>
      <w:r>
        <w:rPr>
          <w:rFonts w:ascii="Arial" w:cs="Arial" w:hAnsi="Arial"/>
          <w:color w:val="1f1f1f"/>
          <w:sz w:val="24"/>
          <w:szCs w:val="24"/>
          <w:highlight w:val="white"/>
          <w:rtl w:val="off"/>
          <w:lang w:val="en-US"/>
        </w:rPr>
        <w:t>Ensure all critical areas of the application are covered by test cases.</w:t>
      </w:r>
      <w:r>
        <w:rPr>
          <w:rFonts w:ascii="Arial" w:cs="Arial" w:hAnsi="Arial"/>
          <w:color w:val="000000"/>
          <w:sz w:val="24"/>
          <w:szCs w:val="24"/>
          <w:rtl w:val="off"/>
          <w:lang w:val="en-US"/>
        </w:rPr>
        <w:t xml:space="preserve"> </w:t>
      </w:r>
    </w:p>
    <w:p w14:paraId="0000006D">
      <w:pPr>
        <w:numPr>
          <w:ilvl w:val="0"/>
          <w:numId w:val="39"/>
        </w:numPr>
        <w:spacing w:before="0" w:after="0" w:line="276"/>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Collaborated with developers &amp; product managers to pinpoint system requirements, educating testers on technical specifications create detailed, compr</w:t>
      </w:r>
      <w:r>
        <w:rPr>
          <w:rFonts w:ascii="Arial" w:cs="Arial" w:eastAsia="Arial" w:hAnsi="Arial"/>
          <w:color w:val="auto"/>
          <w:spacing w:val="0"/>
          <w:position w:val="0"/>
          <w:sz w:val="24"/>
          <w:szCs w:val="24"/>
          <w:shd w:val="clear" w:fill="auto"/>
        </w:rPr>
        <w:t>ehensive, and well-structured test plans and test cases.</w:t>
      </w:r>
    </w:p>
    <w:p w14:paraId="0000006E">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Review requirements, specifications, and technical design documents to provide timely and meaningful feedbacks.</w:t>
      </w:r>
    </w:p>
    <w:p w14:paraId="0000006F">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Conducted manual tests on mobile &amp; web products, identifying &amp; verifying bugs within QA development cycle, ensuring product quality before release.</w:t>
      </w:r>
    </w:p>
    <w:p w14:paraId="00000070">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Perform thorough regression testing when bugs are resolved or fixed.</w:t>
      </w:r>
    </w:p>
    <w:p w14:paraId="00000071">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Stay up to date with new testing tools and test strategies.</w:t>
      </w:r>
    </w:p>
    <w:p w14:paraId="00000072">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Planning and executing the following testing, regression testing, performance testing, exploratory testing, performance testing, mobile testing, web testing, API testing, Accessibility testing etc.</w:t>
      </w:r>
    </w:p>
    <w:p w14:paraId="00000073">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Developed over automation test cases, significantly increased coverage, and formulated over QA test scenarios in gherkin syntax, boosting accuracy of tests.</w:t>
      </w:r>
    </w:p>
    <w:p w14:paraId="00000074">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Analyzed, designed &amp; executed test protocols to accurately monitor debugging process results across 60 applications, resulting in 20% defect reduction.</w:t>
      </w:r>
    </w:p>
    <w:p w14:paraId="00000075">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Attending sprint planning and participating in effort estimation using Fibonacci sequence. </w:t>
      </w:r>
    </w:p>
    <w:p w14:paraId="00000076">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Manual testing of the web and raising bugs on Azure Boards and assigning it to the appropriate developer.</w:t>
      </w:r>
    </w:p>
    <w:p w14:paraId="00000077">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Attending bug triage meeting, where I placed priority and severity on bugs in the absence of the product owner.</w:t>
      </w:r>
    </w:p>
    <w:p w14:paraId="00000078">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Executes test cases under varying circumstances.</w:t>
      </w:r>
    </w:p>
    <w:p w14:paraId="00000079">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Documents and evaluates test results.</w:t>
      </w:r>
    </w:p>
    <w:p w14:paraId="0000007A">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Running and testing new apps and software.</w:t>
      </w:r>
    </w:p>
    <w:p w14:paraId="0000007B">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Developing test design, test process, test data, test automation, test cases and prioritizing test activities.</w:t>
      </w:r>
    </w:p>
    <w:p w14:paraId="0000007C">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Analyzing the system and ensuring the test strategy is aligned with the requirements of the development process.</w:t>
      </w:r>
    </w:p>
    <w:p w14:paraId="0000007D">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Updating all bug databases with accurate and complete information.</w:t>
      </w:r>
    </w:p>
    <w:p w14:paraId="0000007E">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Provided training to 40 beginners on building a website using WordPress utilities, improving their website accuracy by 35% and performed end-to-end testing on</w:t>
      </w:r>
    </w:p>
    <w:p w14:paraId="0000007F">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300 different websites using advanced tools &amp; techniques, delivering bug-free results.</w:t>
      </w:r>
    </w:p>
    <w:p w14:paraId="00000080">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Implemented a streamlined process for team members to create branches in Azure DevOps and pull all code to the main or master branch, resulting in a 50% reduction in code conflicts and merge issues.</w:t>
      </w:r>
    </w:p>
    <w:p w14:paraId="00000081">
      <w:pPr>
        <w:numPr>
          <w:ilvl w:val="0"/>
          <w:numId w:val="20"/>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Collaborated with product development team to identify and resolve bugs in the customized locator feature, increasing its functionality by 20% and improving customer satisfaction by 15%.</w:t>
      </w:r>
    </w:p>
    <w:p w14:paraId="00000082">
      <w:pPr>
        <w:spacing w:before="0" w:after="0" w:line="276"/>
        <w:ind w:left="0" w:right="0" w:firstLine="0"/>
        <w:jc w:val="both"/>
        <w:rPr>
          <w:rFonts w:ascii="Arial" w:cs="Arial" w:eastAsia="Arial" w:hAnsi="Arial"/>
          <w:color w:val="auto"/>
          <w:spacing w:val="0"/>
          <w:position w:val="0"/>
          <w:sz w:val="24"/>
          <w:szCs w:val="24"/>
          <w:shd w:val="clear" w:fill="auto"/>
        </w:rPr>
      </w:pPr>
      <w:r>
        <w:rPr>
          <w:rFonts w:ascii="Arial" w:cs="Arial" w:eastAsia="Arial" w:hAnsi="Arial"/>
          <w:b/>
          <w:color w:val="auto"/>
          <w:spacing w:val="0"/>
          <w:position w:val="0"/>
          <w:sz w:val="24"/>
          <w:szCs w:val="24"/>
          <w:shd w:val="clear" w:fill="auto"/>
        </w:rPr>
        <w:t>Technical Snapshot:</w:t>
      </w:r>
      <w:r>
        <w:rPr>
          <w:rFonts w:ascii="Arial" w:cs="Arial" w:eastAsia="Arial" w:hAnsi="Arial"/>
          <w:color w:val="auto"/>
          <w:spacing w:val="0"/>
          <w:position w:val="0"/>
          <w:sz w:val="24"/>
          <w:szCs w:val="24"/>
          <w:shd w:val="clear" w:fill="auto"/>
        </w:rPr>
        <w:t xml:space="preserve"> Azure DevOps, Jira &amp; Confluence, Java, Selenium, WebDriver, GitHub, Git, Postman, Microsoft teams, Maven, Gherkin, Test Runner, Cucumber, BDD, Scrum, IntelliJ IDEA.</w:t>
      </w:r>
      <w:r>
        <w:rPr>
          <w:rFonts w:ascii="Arial" w:cs="Arial" w:eastAsia="Arial" w:hAnsi="Arial"/>
          <w:b/>
          <w:color w:val="auto"/>
          <w:spacing w:val="0"/>
          <w:position w:val="0"/>
          <w:sz w:val="24"/>
          <w:szCs w:val="24"/>
          <w:shd w:val="clear" w:fill="auto"/>
        </w:rPr>
        <w:t xml:space="preserve"> </w:t>
      </w:r>
    </w:p>
    <w:p w14:paraId="00000083">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 xml:space="preserve">Web Developer                                                                                      March 2017 </w:t>
      </w:r>
      <w:r>
        <w:rPr>
          <w:rFonts w:ascii="Arial" w:cs="Arial" w:eastAsia="Arial" w:hAnsi="Arial"/>
          <w:b/>
          <w:color w:val="auto"/>
          <w:spacing w:val="0"/>
          <w:position w:val="0"/>
          <w:sz w:val="24"/>
          <w:szCs w:val="24"/>
          <w:shd w:val="clear" w:fill="auto"/>
        </w:rPr>
        <w:t>–</w:t>
      </w:r>
      <w:r>
        <w:rPr>
          <w:rFonts w:ascii="Arial" w:cs="Arial" w:eastAsia="Arial" w:hAnsi="Arial"/>
          <w:b/>
          <w:color w:val="auto"/>
          <w:spacing w:val="0"/>
          <w:position w:val="0"/>
          <w:sz w:val="24"/>
          <w:szCs w:val="24"/>
          <w:shd w:val="clear" w:fill="auto"/>
        </w:rPr>
        <w:t xml:space="preserve"> Jan 2019</w:t>
      </w:r>
    </w:p>
    <w:p w14:paraId="00000084">
      <w:pPr>
        <w:spacing w:before="0" w:after="160" w:line="276"/>
        <w:ind w:left="0" w:right="0" w:firstLine="0"/>
        <w:jc w:val="both"/>
        <w:rPr>
          <w:rFonts w:ascii="Arial" w:cs="Arial" w:eastAsia="Arial" w:hAnsi="Arial"/>
          <w:b/>
          <w:color w:val="0070c0"/>
          <w:spacing w:val="0"/>
          <w:position w:val="0"/>
          <w:sz w:val="24"/>
          <w:szCs w:val="24"/>
          <w:shd w:val="clear" w:fill="auto"/>
        </w:rPr>
      </w:pPr>
      <w:r>
        <w:rPr>
          <w:rFonts w:ascii="Arial" w:cs="Arial" w:eastAsia="Arial" w:hAnsi="Arial"/>
          <w:b/>
          <w:color w:val="auto"/>
          <w:spacing w:val="0"/>
          <w:position w:val="0"/>
          <w:sz w:val="24"/>
          <w:szCs w:val="24"/>
          <w:shd w:val="clear" w:fill="auto"/>
        </w:rPr>
        <w:t>Responsibilities</w:t>
      </w:r>
    </w:p>
    <w:p w14:paraId="00000085">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Developed 10 fully functioning WordPress websites, reducing website development labor time by 75%.</w:t>
      </w:r>
    </w:p>
    <w:p w14:paraId="00000086">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Developed &amp; maintained WordPress theme across 100+ websites, ensuring exceptional performance with optimal loading times.</w:t>
      </w:r>
    </w:p>
    <w:p w14:paraId="00000087">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Developed 8 custom WordPress plugins, expanding the reach of customer initiatives by 20%.</w:t>
      </w:r>
    </w:p>
    <w:p w14:paraId="00000088">
      <w:pPr>
        <w:numPr>
          <w:ilvl w:val="0"/>
          <w:numId w:val="21"/>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auto"/>
          <w:spacing w:val="0"/>
          <w:position w:val="0"/>
          <w:sz w:val="24"/>
          <w:szCs w:val="24"/>
          <w:shd w:val="clear" w:fill="auto"/>
        </w:rPr>
        <w:t>Attending sprint planning and participating in effort estimation using Fibonacci sequence</w:t>
      </w:r>
    </w:p>
    <w:p w14:paraId="00000089">
      <w:pPr>
        <w:numPr>
          <w:ilvl w:val="0"/>
          <w:numId w:val="21"/>
        </w:numPr>
        <w:spacing w:before="0" w:after="0" w:line="276"/>
        <w:ind w:left="720" w:right="0" w:hanging="360"/>
        <w:jc w:val="both"/>
        <w:rPr>
          <w:rFonts w:ascii="Arial" w:cs="Arial" w:eastAsia="Arial" w:hAnsi="Arial"/>
          <w:color w:val="000000"/>
          <w:spacing w:val="0"/>
          <w:position w:val="0"/>
          <w:sz w:val="24"/>
          <w:szCs w:val="24"/>
          <w:shd w:val="clear" w:fill="auto"/>
        </w:rPr>
      </w:pPr>
      <w:r>
        <w:rPr>
          <w:rFonts w:ascii="Arial" w:cs="Arial" w:eastAsia="Arial" w:hAnsi="Arial"/>
          <w:color w:val="auto"/>
          <w:spacing w:val="0"/>
          <w:position w:val="0"/>
          <w:sz w:val="24"/>
          <w:szCs w:val="24"/>
          <w:shd w:val="clear" w:fill="auto"/>
        </w:rPr>
        <w:t>Develop website design strategy for new website builds with a focus on user experience and working closely with the founder, product managers, and business analyst.</w:t>
      </w:r>
    </w:p>
    <w:p w14:paraId="0000008A">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Ability to convert comprehensive layout and wireframes into working Elementor pages.</w:t>
      </w:r>
    </w:p>
    <w:p w14:paraId="0000008B">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Troubleshooting hardware problem, by fixing the company printer, scanner and providing solutions all other hardware devices.</w:t>
      </w:r>
    </w:p>
    <w:p w14:paraId="0000008C">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 xml:space="preserve">Conducted regression tests and identified solutions for website comment functional errors, optimizing performance levels Installing plugins to use to develop website </w:t>
      </w:r>
    </w:p>
    <w:p w14:paraId="0000008D">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Resolved WordPress site bugs by troubleshooting, gathering relevant information &amp; conducting Root Cause Analysis.</w:t>
      </w:r>
    </w:p>
    <w:p w14:paraId="0000008E">
      <w:pPr>
        <w:numPr>
          <w:ilvl w:val="0"/>
          <w:numId w:val="21"/>
        </w:numPr>
        <w:spacing w:before="0" w:after="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color w:val="auto"/>
          <w:spacing w:val="0"/>
          <w:position w:val="0"/>
          <w:sz w:val="24"/>
          <w:szCs w:val="24"/>
          <w:shd w:val="clear" w:fill="auto"/>
        </w:rPr>
        <w:t>Resolved bugs in WordPress that caused page loading discrepancies, resulting in an improvement of web performance.</w:t>
      </w:r>
    </w:p>
    <w:p w14:paraId="0000008F">
      <w:pPr>
        <w:spacing w:before="0" w:after="160" w:line="276"/>
        <w:ind w:left="0" w:right="0" w:firstLine="0"/>
        <w:jc w:val="both"/>
        <w:rPr>
          <w:rFonts w:ascii="Arial" w:cs="Arial" w:eastAsia="Arial" w:hAnsi="Arial"/>
          <w:b/>
          <w:color w:val="auto"/>
          <w:spacing w:val="0"/>
          <w:position w:val="0"/>
          <w:sz w:val="24"/>
          <w:szCs w:val="24"/>
          <w:shd w:val="clear" w:fill="auto"/>
        </w:rPr>
      </w:pPr>
      <w:r>
        <w:rPr>
          <w:rFonts w:ascii="Arial" w:cs="Arial" w:eastAsia="Arial" w:hAnsi="Arial"/>
          <w:b/>
          <w:color w:val="auto"/>
          <w:spacing w:val="0"/>
          <w:position w:val="0"/>
          <w:sz w:val="24"/>
          <w:szCs w:val="24"/>
          <w:shd w:val="clear" w:fill="auto"/>
        </w:rPr>
        <w:t>Project</w:t>
      </w:r>
    </w:p>
    <w:p w14:paraId="00000090">
      <w:pPr>
        <w:numPr>
          <w:ilvl w:val="0"/>
          <w:numId w:val="22"/>
        </w:numPr>
        <w:spacing w:before="0" w:after="240" w:line="276"/>
        <w:ind w:left="720" w:right="0" w:hanging="360"/>
        <w:jc w:val="both"/>
        <w:rPr>
          <w:rFonts w:ascii="Arial" w:cs="Arial" w:eastAsia="Arial" w:hAnsi="Arial"/>
          <w:color w:val="auto"/>
          <w:spacing w:val="0"/>
          <w:position w:val="0"/>
          <w:sz w:val="24"/>
          <w:szCs w:val="24"/>
          <w:shd w:val="clear" w:fill="auto"/>
        </w:rPr>
      </w:pPr>
      <w:r>
        <w:rPr>
          <w:rFonts w:ascii="Arial" w:cs="Arial" w:eastAsia="Arial" w:hAnsi="Arial"/>
          <w:b/>
          <w:color w:val="auto"/>
          <w:spacing w:val="0"/>
          <w:position w:val="0"/>
          <w:sz w:val="24"/>
          <w:szCs w:val="24"/>
          <w:shd w:val="clear" w:fill="auto"/>
        </w:rPr>
        <w:t>Abigaelscotland</w:t>
      </w:r>
      <w:r>
        <w:rPr>
          <w:rFonts w:ascii="Arial" w:cs="Arial" w:eastAsia="Arial" w:hAnsi="Arial"/>
          <w:color w:val="auto"/>
          <w:spacing w:val="0"/>
          <w:position w:val="0"/>
          <w:sz w:val="24"/>
          <w:szCs w:val="24"/>
          <w:shd w:val="clear" w:fill="auto"/>
        </w:rPr>
        <w:t>: Abigael Scotland is an organization that supports young children and widows in the Western part of Nigeria and nominated parts of Sierra Leone. This group exists to seek school scholarships and provide school items to children and living expenses for widows who struggle to survive on low income.</w:t>
      </w:r>
    </w:p>
    <w:p w14:paraId="00000091">
      <w:pPr>
        <w:spacing w:before="0" w:after="160" w:line="276"/>
        <w:ind w:left="0" w:right="0" w:firstLine="0"/>
        <w:jc w:val="left"/>
        <w:rPr>
          <w:rFonts w:ascii="Arial" w:cs="Arial" w:eastAsia="Arial" w:hAnsi="Arial"/>
          <w:b/>
          <w:color w:val="0070c0"/>
          <w:spacing w:val="0"/>
          <w:position w:val="0"/>
          <w:sz w:val="22"/>
          <w:u w:val="single"/>
          <w:shd w:val="clear" w:fill="auto"/>
        </w:rPr>
      </w:pPr>
    </w:p>
    <w:p w14:paraId="00000092">
      <w:pPr>
        <w:spacing w:before="0" w:after="0" w:line="276"/>
        <w:ind w:left="720" w:right="0" w:firstLine="0"/>
        <w:jc w:val="both"/>
        <w:rPr>
          <w:rFonts w:ascii="Arial" w:cs="Arial" w:eastAsia="Arial" w:hAnsi="Arial"/>
          <w:color w:val="auto"/>
          <w:spacing w:val="0"/>
          <w:position w:val="0"/>
          <w:sz w:val="24"/>
          <w:shd w:val="clear" w:fill="auto"/>
        </w:rPr>
      </w:pPr>
    </w:p>
    <w:p w14:paraId="00000093">
      <w:pPr>
        <w:tabs>
          <w:tab w:val="left" w:leader="none" w:pos="8090"/>
        </w:tabs>
        <w:spacing w:before="0" w:after="160" w:line="276"/>
        <w:ind w:left="0" w:right="0" w:firstLine="0"/>
        <w:jc w:val="left"/>
        <w:rPr>
          <w:rFonts w:ascii="Calibri" w:cs="Calibri" w:eastAsia="Calibri" w:hAnsi="Calibri"/>
          <w:color w:val="auto"/>
          <w:spacing w:val="0"/>
          <w:position w:val="0"/>
          <w:sz w:val="22"/>
          <w:shd w:val="clear" w:fill="auto"/>
        </w:rPr>
      </w:pP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font w:name="Segoe UI Emoji">
    <w:charset w:val="00"/>
  </w:font>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
  </w:abstractNum>
  <w:abstractNum w:abstractNumId="1">
    <w:lvl w:ilvl="0" w:tentative="0">
      <w:start w:val="1"/>
      <w:numFmt w:val="bullet"/>
      <w:lvlText w:val="•"/>
    </w:lvl>
  </w:abstractNum>
  <w:abstractNum w:abstractNumId="2">
    <w:lvl w:ilvl="0" w:tentative="0">
      <w:start w:val="1"/>
      <w:numFmt w:val="bullet"/>
      <w:lvlText w:val="•"/>
    </w:lvl>
  </w:abstractNum>
  <w:abstractNum w:abstractNumId="3">
    <w:lvl w:ilvl="0" w:tentative="0">
      <w:start w:val="1"/>
      <w:numFmt w:val="bullet"/>
      <w:lvlText w:val="•"/>
    </w:lvl>
  </w:abstractNum>
  <w:abstractNum w:abstractNumId="4">
    <w:lvl w:ilvl="0" w:tentative="0">
      <w:start w:val="1"/>
      <w:numFmt w:val="bullet"/>
      <w:lvlText w:val="•"/>
    </w:lvl>
  </w:abstractNum>
  <w:abstractNum w:abstractNumId="5">
    <w:lvl w:ilvl="0" w:tentative="0">
      <w:start w:val="1"/>
      <w:numFmt w:val="bullet"/>
      <w:lvlText w:val="•"/>
    </w:lvl>
  </w:abstractNum>
  <w:abstractNum w:abstractNumId="6">
    <w:lvl w:ilvl="0" w:tentative="0">
      <w:start w:val="1"/>
      <w:numFmt w:val="bullet"/>
      <w:lvlText w:val="•"/>
    </w:lvl>
  </w:abstractNum>
  <w:abstractNum w:abstractNumId="7">
    <w:lvl w:ilvl="0" w:tentative="0">
      <w:start w:val="1"/>
      <w:numFmt w:val="bullet"/>
      <w:lvlText w:val="•"/>
    </w:lvl>
  </w:abstractNum>
  <w:abstractNum w:abstractNumId="8">
    <w:lvl w:ilvl="0" w:tentative="0">
      <w:start w:val="1"/>
      <w:numFmt w:val="bullet"/>
      <w:lvlText w:val="•"/>
    </w:lvl>
  </w:abstractNum>
  <w:abstractNum w:abstractNumId="9">
    <w:lvl w:ilvl="0" w:tentative="0">
      <w:start w:val="1"/>
      <w:numFmt w:val="bullet"/>
      <w:lvlText w:val="•"/>
    </w:lvl>
  </w:abstractNum>
  <w:abstractNum w:abstractNumId="10">
    <w:lvl w:ilvl="0" w:tentative="0">
      <w:start w:val="1"/>
      <w:numFmt w:val="bullet"/>
      <w:lvlText w:val="•"/>
    </w:lvl>
  </w:abstractNum>
  <w:abstractNum w:abstractNumId="11">
    <w:lvl w:ilvl="0" w:tentative="0">
      <w:start w:val="1"/>
      <w:numFmt w:val="bullet"/>
      <w:lvlText w:val="•"/>
    </w:lvl>
  </w:abstractNum>
  <w:abstractNum w:abstractNumId="12">
    <w:lvl w:ilvl="0" w:tentative="0">
      <w:start w:val="1"/>
      <w:numFmt w:val="bullet"/>
      <w:lvlText w:val="•"/>
    </w:lvl>
  </w:abstractNum>
  <w:abstractNum w:abstractNumId="13">
    <w:lvl w:ilvl="0" w:tentative="0">
      <w:start w:val="1"/>
      <w:numFmt w:val="bullet"/>
      <w:lvlText w:val="•"/>
    </w:lvl>
  </w:abstractNum>
  <w:abstractNum w:abstractNumId="14">
    <w:lvl w:ilvl="0" w:tentative="0">
      <w:start w:val="1"/>
      <w:numFmt w:val="bullet"/>
      <w:lvlText w:val="•"/>
    </w:lvl>
  </w:abstractNum>
  <w:abstractNum w:abstractNumId="15">
    <w:lvl w:ilvl="0" w:tentative="0">
      <w:start w:val="1"/>
      <w:numFmt w:val="bullet"/>
      <w:lvlText w:val="•"/>
    </w:lvl>
  </w:abstractNum>
  <w:abstractNum w:abstractNumId="16">
    <w:lvl w:ilvl="0" w:tentative="0">
      <w:start w:val="1"/>
      <w:numFmt w:val="bullet"/>
      <w:lvlText w:val="•"/>
    </w:lvl>
  </w:abstractNum>
  <w:abstractNum w:abstractNumId="17">
    <w:lvl w:ilvl="0" w:tentative="0">
      <w:start w:val="1"/>
      <w:numFmt w:val="bullet"/>
      <w:lvlText w:val="•"/>
    </w:lvl>
  </w:abstractNum>
  <w:abstractNum w:abstractNumId="18">
    <w:lvl w:ilvl="0" w:tentative="0">
      <w:start w:val="1"/>
      <w:numFmt w:val="bullet"/>
      <w:lvlText w:val="•"/>
    </w:lvl>
  </w:abstractNum>
  <w:abstractNum w:abstractNumId="19">
    <w:lvl w:ilvl="0" w:tentative="0">
      <w:start w:val="1"/>
      <w:numFmt w:val="bullet"/>
      <w:lvlText w:val="•"/>
    </w:lvl>
  </w:abstractNum>
  <w:abstractNum w:abstractNumId="20">
    <w:lvl w:ilvl="0" w:tentative="0">
      <w:start w:val="1"/>
      <w:numFmt w:val="bullet"/>
      <w:lvlText w:val="•"/>
    </w:lvl>
  </w:abstractNum>
  <w:abstractNum w:abstractNumId="21">
    <w:lvl w:ilvl="0" w:tentative="0">
      <w:start w:val="1"/>
      <w:numFmt w:val="bullet"/>
      <w:lvlText w:val="•"/>
    </w:lvl>
  </w:abstractNum>
  <w:abstractNum w:abstractNumId="2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4"/>
  <w:abstractNum w:abstractNumId="25">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6">
    <w:multiLevelType w:val="hybridMultilevel"/>
    <w:lvl w:ilvl="0" w:tentative="0">
      <w:start w:val="1"/>
      <w:numFmt w:val="bullet"/>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21"/>
  </w:num>
  <w:num w:numId="2">
    <w:abstractNumId w:val="20"/>
  </w:num>
  <w:num w:numId="3">
    <w:abstractNumId w:val="19"/>
  </w:num>
  <w:num w:numId="4">
    <w:abstractNumId w:val="18"/>
  </w:num>
  <w:num w:numId="5">
    <w:abstractNumId w:val="17"/>
  </w:num>
  <w:num w:numId="6">
    <w:abstractNumId w:val="16"/>
  </w:num>
  <w:num w:numId="7">
    <w:abstractNumId w:val="15"/>
  </w:num>
  <w:num w:numId="8">
    <w:abstractNumId w:val="14"/>
  </w:num>
  <w:num w:numId="9">
    <w:abstractNumId w:val="13"/>
  </w:num>
  <w:num w:numId="10">
    <w:abstractNumId w:val="12"/>
  </w:num>
  <w:num w:numId="11">
    <w:abstractNumId w:val="11"/>
  </w:num>
  <w:num w:numId="12">
    <w:abstractNumId w:val="10"/>
  </w:num>
  <w:num w:numId="13">
    <w:abstractNumId w:val="9"/>
  </w:num>
  <w:num w:numId="14">
    <w:abstractNumId w:val="8"/>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 w:numId="23">
    <w:abstractNumId w:val="22"/>
  </w:num>
  <w:num w:numId="24">
    <w:abstractNumId w:val="23"/>
  </w:num>
  <w:num w:numId="25">
    <w:abstractNumId w:val="24"/>
    <w:lvlOverride w:ilvl="0">
      <w:lvl w:ilvl="0" w:tentative="1">
        <w:numFmt w:val="bullet"/>
        <w:suff w:val="tab"/>
        <w:lvlText w:val="·"/>
        <w:rPr/>
      </w:lvl>
    </w:lvlOverride>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