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07B7" w14:textId="22EAB769" w:rsidR="00BF5A8B" w:rsidRPr="00BF5A8B" w:rsidRDefault="00BF5A8B" w:rsidP="00BF5A8B">
      <w:pPr>
        <w:spacing w:after="0" w:line="240" w:lineRule="auto"/>
        <w:rPr>
          <w:rFonts w:ascii="Century Gothic" w:hAnsi="Century Gothic"/>
          <w:b/>
          <w:bCs/>
          <w:color w:val="00B0F0"/>
          <w:sz w:val="32"/>
          <w:szCs w:val="32"/>
        </w:rPr>
      </w:pPr>
      <w:r w:rsidRPr="000737F2">
        <w:rPr>
          <w:noProof/>
        </w:rPr>
        <w:drawing>
          <wp:anchor distT="0" distB="0" distL="114300" distR="114300" simplePos="0" relativeHeight="251659264" behindDoc="1" locked="0" layoutInCell="1" allowOverlap="1" wp14:anchorId="6FCE015B" wp14:editId="2DBE91B6">
            <wp:simplePos x="0" y="0"/>
            <wp:positionH relativeFrom="margin">
              <wp:posOffset>4568952</wp:posOffset>
            </wp:positionH>
            <wp:positionV relativeFrom="topMargin">
              <wp:align>bottom</wp:align>
            </wp:positionV>
            <wp:extent cx="1931035" cy="760730"/>
            <wp:effectExtent l="0" t="0" r="0" b="1270"/>
            <wp:wrapTight wrapText="bothSides">
              <wp:wrapPolygon edited="0">
                <wp:start x="0" y="0"/>
                <wp:lineTo x="0" y="21095"/>
                <wp:lineTo x="21309" y="21095"/>
                <wp:lineTo x="21309" y="0"/>
                <wp:lineTo x="0" y="0"/>
              </wp:wrapPolygon>
            </wp:wrapTight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958" cy="761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5A8B">
        <w:rPr>
          <w:rFonts w:ascii="Century Gothic" w:hAnsi="Century Gothic"/>
          <w:b/>
          <w:bCs/>
          <w:color w:val="00B0F0"/>
          <w:sz w:val="32"/>
          <w:szCs w:val="32"/>
        </w:rPr>
        <w:t>Staff Planner Template</w:t>
      </w:r>
    </w:p>
    <w:p w14:paraId="3A12B541" w14:textId="77777777" w:rsidR="00BF5A8B" w:rsidRPr="00BF5A8B" w:rsidRDefault="00BF5A8B" w:rsidP="00BF5A8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tbl>
      <w:tblPr>
        <w:tblStyle w:val="PlainTable1"/>
        <w:tblW w:w="10149" w:type="dxa"/>
        <w:tblLook w:val="04A0" w:firstRow="1" w:lastRow="0" w:firstColumn="1" w:lastColumn="0" w:noHBand="0" w:noVBand="1"/>
      </w:tblPr>
      <w:tblGrid>
        <w:gridCol w:w="3552"/>
        <w:gridCol w:w="3814"/>
        <w:gridCol w:w="1767"/>
        <w:gridCol w:w="1016"/>
      </w:tblGrid>
      <w:tr w:rsidR="00BF5A8B" w:rsidRPr="00BF5A8B" w14:paraId="500EC01B" w14:textId="77777777" w:rsidTr="00246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E2D5" w:themeFill="accent2" w:themeFillTint="33"/>
            <w:hideMark/>
          </w:tcPr>
          <w:p w14:paraId="40CA9C6C" w14:textId="0F984927" w:rsidR="00BF5A8B" w:rsidRPr="00BF5A8B" w:rsidRDefault="00BF5A8B" w:rsidP="00BF5A8B">
            <w:pPr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 xml:space="preserve">Main </w:t>
            </w:r>
            <w:r w:rsidR="00203B97">
              <w:rPr>
                <w:rFonts w:ascii="Century Gothic" w:hAnsi="Century Gothic"/>
                <w:sz w:val="20"/>
                <w:szCs w:val="20"/>
              </w:rPr>
              <w:t>Project/Task</w:t>
            </w:r>
          </w:p>
        </w:tc>
        <w:tc>
          <w:tcPr>
            <w:tcW w:w="3814" w:type="dxa"/>
            <w:shd w:val="clear" w:color="auto" w:fill="FAE2D5" w:themeFill="accent2" w:themeFillTint="33"/>
            <w:hideMark/>
          </w:tcPr>
          <w:p w14:paraId="5583FF43" w14:textId="77777777" w:rsidR="00BF5A8B" w:rsidRPr="00BF5A8B" w:rsidRDefault="00BF5A8B" w:rsidP="00BF5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Objective</w:t>
            </w:r>
          </w:p>
        </w:tc>
        <w:tc>
          <w:tcPr>
            <w:tcW w:w="1767" w:type="dxa"/>
            <w:shd w:val="clear" w:color="auto" w:fill="FAE2D5" w:themeFill="accent2" w:themeFillTint="33"/>
            <w:hideMark/>
          </w:tcPr>
          <w:p w14:paraId="43E48767" w14:textId="04B79B91" w:rsidR="00BF5A8B" w:rsidRPr="00BF5A8B" w:rsidRDefault="00BF5A8B" w:rsidP="00BF5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Time Estimated</w:t>
            </w:r>
            <w:r w:rsidR="0024636F">
              <w:rPr>
                <w:rFonts w:ascii="Century Gothic" w:hAnsi="Century Gothic"/>
                <w:sz w:val="20"/>
                <w:szCs w:val="20"/>
              </w:rPr>
              <w:t xml:space="preserve"> (hrs)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12B60FF" w14:textId="77777777" w:rsidR="00BF5A8B" w:rsidRPr="00BF5A8B" w:rsidRDefault="00BF5A8B" w:rsidP="00BF5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Priority</w:t>
            </w:r>
          </w:p>
        </w:tc>
      </w:tr>
      <w:tr w:rsidR="0024636F" w:rsidRPr="00BF5A8B" w14:paraId="65AC9AF3" w14:textId="77777777" w:rsidTr="0024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3DD9B" w14:textId="08343F79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1. </w:t>
            </w:r>
            <w:r w:rsidRPr="00BF5A8B">
              <w:rPr>
                <w:rFonts w:ascii="Century Gothic" w:hAnsi="Century Gothic"/>
                <w:sz w:val="20"/>
                <w:szCs w:val="20"/>
              </w:rPr>
              <w:t>Planning &amp; Strategy</w:t>
            </w:r>
          </w:p>
          <w:p w14:paraId="28B7A319" w14:textId="1EB23067" w:rsidR="00BF5A8B" w:rsidRPr="00BF5A8B" w:rsidRDefault="00BF5A8B" w:rsidP="00BF5A8B">
            <w:pP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here)</w:t>
            </w:r>
          </w:p>
          <w:p w14:paraId="60ECB35C" w14:textId="6F073853" w:rsidR="00BF5A8B" w:rsidRPr="00BF5A8B" w:rsidRDefault="00BF5A8B" w:rsidP="00BF5A8B">
            <w:pPr>
              <w:ind w:left="36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814" w:type="dxa"/>
            <w:shd w:val="clear" w:color="auto" w:fill="FFFFCC"/>
            <w:hideMark/>
          </w:tcPr>
          <w:p w14:paraId="47957CF3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Ensure the week is aligned to strategic goals</w:t>
            </w:r>
          </w:p>
        </w:tc>
        <w:tc>
          <w:tcPr>
            <w:tcW w:w="1767" w:type="dxa"/>
          </w:tcPr>
          <w:p w14:paraId="4CE749BF" w14:textId="4CBDC3F3" w:rsidR="00BF5A8B" w:rsidRPr="00BF5A8B" w:rsidRDefault="0024636F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0050B90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High</w:t>
            </w:r>
          </w:p>
        </w:tc>
      </w:tr>
      <w:tr w:rsidR="0024636F" w:rsidRPr="00BF5A8B" w14:paraId="089E8F70" w14:textId="77777777" w:rsidTr="0024636F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31E8A" w14:textId="61500F4F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2. </w:t>
            </w:r>
            <w:r w:rsidRPr="00BF5A8B">
              <w:rPr>
                <w:rFonts w:ascii="Century Gothic" w:hAnsi="Century Gothic"/>
                <w:sz w:val="20"/>
                <w:szCs w:val="20"/>
              </w:rPr>
              <w:t>Internal Collaboration</w:t>
            </w:r>
          </w:p>
          <w:p w14:paraId="6829EAB0" w14:textId="50DCAD62" w:rsidR="00BF5A8B" w:rsidRPr="00BF5A8B" w:rsidRDefault="00BF5A8B" w:rsidP="00BF5A8B">
            <w:pP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</w:t>
            </w:r>
            <w: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 xml:space="preserve"> as departments against hrs)</w:t>
            </w:r>
          </w:p>
        </w:tc>
        <w:tc>
          <w:tcPr>
            <w:tcW w:w="3814" w:type="dxa"/>
            <w:shd w:val="clear" w:color="auto" w:fill="FFFFCC"/>
            <w:hideMark/>
          </w:tcPr>
          <w:p w14:paraId="42CFDE3F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Ensure cross-functional alignment</w:t>
            </w:r>
          </w:p>
        </w:tc>
        <w:tc>
          <w:tcPr>
            <w:tcW w:w="1767" w:type="dxa"/>
          </w:tcPr>
          <w:p w14:paraId="3B8DF0CD" w14:textId="27131188" w:rsidR="00BF5A8B" w:rsidRPr="00BF5A8B" w:rsidRDefault="0024636F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F5BC11D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Medium</w:t>
            </w:r>
          </w:p>
        </w:tc>
      </w:tr>
      <w:tr w:rsidR="0024636F" w:rsidRPr="00BF5A8B" w14:paraId="5731DE39" w14:textId="77777777" w:rsidTr="0024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3040F" w14:textId="25C6C968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 xml:space="preserve">3. Project 1: </w:t>
            </w:r>
            <w:r>
              <w:rPr>
                <w:rFonts w:ascii="Century Gothic" w:hAnsi="Century Gothic"/>
                <w:sz w:val="20"/>
                <w:szCs w:val="20"/>
              </w:rPr>
              <w:t>[</w:t>
            </w:r>
            <w:r w:rsidRPr="00BF5A8B">
              <w:rPr>
                <w:rFonts w:ascii="Century Gothic" w:hAnsi="Century Gothic"/>
                <w:sz w:val="20"/>
                <w:szCs w:val="20"/>
              </w:rPr>
              <w:t>Name]</w:t>
            </w:r>
          </w:p>
          <w:p w14:paraId="27150D9A" w14:textId="2ADB2B87" w:rsidR="00BF5A8B" w:rsidRPr="00BF5A8B" w:rsidRDefault="00BF5A8B" w:rsidP="00BF5A8B">
            <w:pP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</w:t>
            </w:r>
            <w: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3814" w:type="dxa"/>
            <w:shd w:val="clear" w:color="auto" w:fill="FFFFCC"/>
            <w:hideMark/>
          </w:tcPr>
          <w:p w14:paraId="41A6B994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Maintain client satisfaction and progress tracking</w:t>
            </w:r>
          </w:p>
        </w:tc>
        <w:tc>
          <w:tcPr>
            <w:tcW w:w="1767" w:type="dxa"/>
          </w:tcPr>
          <w:p w14:paraId="342A4CB7" w14:textId="21944721" w:rsidR="00BF5A8B" w:rsidRPr="00BF5A8B" w:rsidRDefault="0024636F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5CDDC2D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High</w:t>
            </w:r>
          </w:p>
        </w:tc>
      </w:tr>
      <w:tr w:rsidR="0024636F" w:rsidRPr="00BF5A8B" w14:paraId="4E21FEB4" w14:textId="77777777" w:rsidTr="0024636F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D1604" w14:textId="5D5E64CF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4. Project 2: Name]</w:t>
            </w:r>
          </w:p>
          <w:p w14:paraId="1AEB9712" w14:textId="77777777" w:rsidR="00BF5A8B" w:rsidRDefault="00BF5A8B" w:rsidP="00BF5A8B">
            <w:pPr>
              <w:rPr>
                <w:rFonts w:ascii="Century Gothic" w:hAnsi="Century Gothic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here)</w:t>
            </w:r>
          </w:p>
          <w:p w14:paraId="4EA20A48" w14:textId="721C91AA" w:rsidR="00BF5A8B" w:rsidRPr="00BF5A8B" w:rsidRDefault="00BF5A8B" w:rsidP="00BF5A8B">
            <w:pPr>
              <w:rPr>
                <w:rFonts w:ascii="Century Gothic" w:hAnsi="Century Gothic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i/>
                <w:iCs/>
                <w:color w:val="EE0000"/>
                <w:sz w:val="16"/>
                <w:szCs w:val="16"/>
              </w:rPr>
              <w:t>You can add rows form more projects</w:t>
            </w:r>
          </w:p>
        </w:tc>
        <w:tc>
          <w:tcPr>
            <w:tcW w:w="3814" w:type="dxa"/>
            <w:shd w:val="clear" w:color="auto" w:fill="FFFFCC"/>
            <w:hideMark/>
          </w:tcPr>
          <w:p w14:paraId="31316806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Build strong relationship and product fit</w:t>
            </w:r>
          </w:p>
        </w:tc>
        <w:tc>
          <w:tcPr>
            <w:tcW w:w="1767" w:type="dxa"/>
          </w:tcPr>
          <w:p w14:paraId="4F707D4E" w14:textId="507983B8" w:rsidR="00BF5A8B" w:rsidRPr="00BF5A8B" w:rsidRDefault="0024636F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983EBFC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Medium</w:t>
            </w:r>
          </w:p>
        </w:tc>
      </w:tr>
      <w:tr w:rsidR="00203B97" w:rsidRPr="00BF5A8B" w14:paraId="3548BF48" w14:textId="77777777" w:rsidTr="0024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C4900E" w14:textId="77777777" w:rsidR="00203B97" w:rsidRPr="00BF5A8B" w:rsidRDefault="00203B97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814" w:type="dxa"/>
            <w:shd w:val="clear" w:color="auto" w:fill="FFFFCC"/>
          </w:tcPr>
          <w:p w14:paraId="34D75F66" w14:textId="77777777" w:rsidR="00203B97" w:rsidRPr="00BF5A8B" w:rsidRDefault="00203B97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67" w:type="dxa"/>
          </w:tcPr>
          <w:p w14:paraId="45739EA0" w14:textId="77777777" w:rsidR="00203B97" w:rsidRDefault="00203B97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</w:tcPr>
          <w:p w14:paraId="7F994068" w14:textId="77777777" w:rsidR="00203B97" w:rsidRPr="00BF5A8B" w:rsidRDefault="00203B97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4636F" w:rsidRPr="00BF5A8B" w14:paraId="59BB736B" w14:textId="77777777" w:rsidTr="0024636F">
        <w:trPr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7E978" w14:textId="77777777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5. Quality Management System (QMS)</w:t>
            </w:r>
          </w:p>
          <w:p w14:paraId="7E3B2291" w14:textId="02C97F89" w:rsidR="00BF5A8B" w:rsidRPr="00BF5A8B" w:rsidRDefault="00BF5A8B" w:rsidP="00BF5A8B">
            <w:pP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here)</w:t>
            </w:r>
          </w:p>
        </w:tc>
        <w:tc>
          <w:tcPr>
            <w:tcW w:w="3814" w:type="dxa"/>
            <w:shd w:val="clear" w:color="auto" w:fill="FFFFCC"/>
            <w:hideMark/>
          </w:tcPr>
          <w:p w14:paraId="4550B9AA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Improve quality and reduce recurring issues</w:t>
            </w:r>
          </w:p>
        </w:tc>
        <w:tc>
          <w:tcPr>
            <w:tcW w:w="1767" w:type="dxa"/>
          </w:tcPr>
          <w:p w14:paraId="44EF7E8E" w14:textId="388A0855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D6F896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Medium</w:t>
            </w:r>
          </w:p>
        </w:tc>
      </w:tr>
      <w:tr w:rsidR="0024636F" w:rsidRPr="00BF5A8B" w14:paraId="16EA4D69" w14:textId="77777777" w:rsidTr="0024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F01E9" w14:textId="77777777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6. Department Reporting</w:t>
            </w:r>
          </w:p>
          <w:p w14:paraId="7B43A6A1" w14:textId="52A7FF69" w:rsidR="00BF5A8B" w:rsidRPr="00BF5A8B" w:rsidRDefault="00BF5A8B" w:rsidP="00BF5A8B">
            <w:pP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here)</w:t>
            </w:r>
          </w:p>
        </w:tc>
        <w:tc>
          <w:tcPr>
            <w:tcW w:w="3814" w:type="dxa"/>
            <w:shd w:val="clear" w:color="auto" w:fill="FFFFCC"/>
            <w:hideMark/>
          </w:tcPr>
          <w:p w14:paraId="4B0E62EF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Track team performance and accountability</w:t>
            </w:r>
          </w:p>
        </w:tc>
        <w:tc>
          <w:tcPr>
            <w:tcW w:w="1767" w:type="dxa"/>
          </w:tcPr>
          <w:p w14:paraId="01F651C8" w14:textId="226E7774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AC08CC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High</w:t>
            </w:r>
          </w:p>
        </w:tc>
      </w:tr>
      <w:tr w:rsidR="0024636F" w:rsidRPr="00BF5A8B" w14:paraId="39F0EF9F" w14:textId="77777777" w:rsidTr="0024636F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30FF0" w14:textId="77777777" w:rsidR="00BF5A8B" w:rsidRDefault="00BF5A8B" w:rsidP="00BF5A8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7. Training &amp; Development</w:t>
            </w:r>
          </w:p>
          <w:p w14:paraId="1332520E" w14:textId="579CAE26" w:rsidR="00BF5A8B" w:rsidRPr="00BF5A8B" w:rsidRDefault="00BF5A8B" w:rsidP="00BF5A8B">
            <w:pPr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</w:pPr>
            <w:r w:rsidRPr="00BF5A8B">
              <w:rPr>
                <w:rFonts w:ascii="Century Gothic" w:hAnsi="Century Gothic"/>
                <w:b w:val="0"/>
                <w:bCs w:val="0"/>
                <w:i/>
                <w:iCs/>
                <w:sz w:val="16"/>
                <w:szCs w:val="16"/>
              </w:rPr>
              <w:t>(You can have subtasks here)</w:t>
            </w:r>
          </w:p>
        </w:tc>
        <w:tc>
          <w:tcPr>
            <w:tcW w:w="3814" w:type="dxa"/>
            <w:shd w:val="clear" w:color="auto" w:fill="FFFFCC"/>
            <w:hideMark/>
          </w:tcPr>
          <w:p w14:paraId="7DBC4F43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Improve individual and team performance</w:t>
            </w:r>
          </w:p>
        </w:tc>
        <w:tc>
          <w:tcPr>
            <w:tcW w:w="1767" w:type="dxa"/>
          </w:tcPr>
          <w:p w14:paraId="3C39C8C8" w14:textId="02E95710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D87BD9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Medium</w:t>
            </w:r>
          </w:p>
        </w:tc>
      </w:tr>
      <w:tr w:rsidR="00BF5A8B" w:rsidRPr="00BF5A8B" w14:paraId="7B72E2AA" w14:textId="77777777" w:rsidTr="0024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0AEA8" w14:textId="39A7D277" w:rsidR="00BF5A8B" w:rsidRPr="00BF5A8B" w:rsidRDefault="00BF5A8B" w:rsidP="00BF5A8B">
            <w:pPr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Time Off planned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(Leave)</w:t>
            </w:r>
          </w:p>
        </w:tc>
        <w:tc>
          <w:tcPr>
            <w:tcW w:w="3814" w:type="dxa"/>
            <w:shd w:val="clear" w:color="auto" w:fill="FFFFCC"/>
          </w:tcPr>
          <w:p w14:paraId="7AD93680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767" w:type="dxa"/>
          </w:tcPr>
          <w:p w14:paraId="7A0CB3AC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455D255" w14:textId="77777777" w:rsidR="00BF5A8B" w:rsidRPr="00BF5A8B" w:rsidRDefault="00BF5A8B" w:rsidP="00BF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BF5A8B" w:rsidRPr="00BF5A8B" w14:paraId="101B2E4E" w14:textId="77777777" w:rsidTr="0024636F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E2D5" w:themeFill="accent2" w:themeFillTint="33"/>
          </w:tcPr>
          <w:p w14:paraId="1506FFC4" w14:textId="34934E19" w:rsidR="00BF5A8B" w:rsidRPr="00BF5A8B" w:rsidRDefault="00BF5A8B" w:rsidP="00BF5A8B">
            <w:pPr>
              <w:rPr>
                <w:rFonts w:ascii="Century Gothic" w:hAnsi="Century Gothic"/>
                <w:sz w:val="20"/>
                <w:szCs w:val="20"/>
              </w:rPr>
            </w:pPr>
            <w:r w:rsidRPr="00BF5A8B">
              <w:rPr>
                <w:rFonts w:ascii="Century Gothic" w:hAnsi="Century Gothic"/>
                <w:sz w:val="20"/>
                <w:szCs w:val="20"/>
              </w:rPr>
              <w:t>Total</w:t>
            </w:r>
          </w:p>
        </w:tc>
        <w:tc>
          <w:tcPr>
            <w:tcW w:w="3814" w:type="dxa"/>
            <w:shd w:val="clear" w:color="auto" w:fill="FAE2D5" w:themeFill="accent2" w:themeFillTint="33"/>
          </w:tcPr>
          <w:p w14:paraId="488EBDEC" w14:textId="4A96F64B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F5A8B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Should not be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equal to 168 hrs </w:t>
            </w:r>
            <w:r w:rsidR="0024636F" w:rsidRPr="0024636F">
              <w:rPr>
                <w:rFonts w:ascii="Century Gothic" w:hAnsi="Century Gothic"/>
                <w:i/>
                <w:iCs/>
                <w:sz w:val="18"/>
                <w:szCs w:val="18"/>
              </w:rPr>
              <w:t>or 85% of that</w:t>
            </w:r>
          </w:p>
        </w:tc>
        <w:tc>
          <w:tcPr>
            <w:tcW w:w="1767" w:type="dxa"/>
            <w:shd w:val="clear" w:color="auto" w:fill="FAE2D5" w:themeFill="accent2" w:themeFillTint="33"/>
          </w:tcPr>
          <w:p w14:paraId="2718D7A9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AE2D5" w:themeFill="accent2" w:themeFillTint="33"/>
          </w:tcPr>
          <w:p w14:paraId="7F162876" w14:textId="77777777" w:rsidR="00BF5A8B" w:rsidRPr="00BF5A8B" w:rsidRDefault="00BF5A8B" w:rsidP="00BF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552B1A19" w14:textId="77777777" w:rsidR="007F3A5F" w:rsidRPr="00BF5A8B" w:rsidRDefault="007F3A5F" w:rsidP="00BF5A8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sectPr w:rsidR="007F3A5F" w:rsidRPr="00BF5A8B" w:rsidSect="00BF5A8B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F261" w14:textId="77777777" w:rsidR="000A157B" w:rsidRDefault="000A157B" w:rsidP="00BF5A8B">
      <w:pPr>
        <w:spacing w:after="0" w:line="240" w:lineRule="auto"/>
      </w:pPr>
      <w:r>
        <w:separator/>
      </w:r>
    </w:p>
  </w:endnote>
  <w:endnote w:type="continuationSeparator" w:id="0">
    <w:p w14:paraId="4D1203FD" w14:textId="77777777" w:rsidR="000A157B" w:rsidRDefault="000A157B" w:rsidP="00BF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3908" w14:textId="6AB503A0" w:rsidR="00203B97" w:rsidRPr="00203B97" w:rsidRDefault="00203B97" w:rsidP="00203B97">
    <w:pPr>
      <w:pStyle w:val="Footer"/>
      <w:jc w:val="center"/>
      <w:rPr>
        <w:rFonts w:ascii="Century Gothic" w:hAnsi="Century Gothic"/>
        <w:sz w:val="16"/>
        <w:szCs w:val="16"/>
      </w:rPr>
    </w:pPr>
    <w:r w:rsidRPr="00203B97">
      <w:rPr>
        <w:rFonts w:ascii="Century Gothic" w:hAnsi="Century Gothic"/>
        <w:sz w:val="16"/>
        <w:szCs w:val="16"/>
      </w:rPr>
      <w:t>ADEPT TECHNOLOGIES LIMITED |P.O. Box 24915 – 00100 NAIROBI|hr@adept-techno.com</w:t>
    </w:r>
  </w:p>
  <w:p w14:paraId="5170DB38" w14:textId="77777777" w:rsidR="00203B97" w:rsidRPr="00203B97" w:rsidRDefault="00203B97" w:rsidP="00203B97">
    <w:pPr>
      <w:pStyle w:val="Footer"/>
      <w:jc w:val="center"/>
      <w:rPr>
        <w:rFonts w:ascii="Century Gothic" w:hAnsi="Century Gothic"/>
        <w:sz w:val="16"/>
        <w:szCs w:val="16"/>
      </w:rPr>
    </w:pPr>
    <w:r w:rsidRPr="00203B97">
      <w:rPr>
        <w:rFonts w:ascii="Century Gothic" w:hAnsi="Century Gothic"/>
        <w:sz w:val="16"/>
        <w:szCs w:val="16"/>
      </w:rPr>
      <w:fldChar w:fldCharType="begin"/>
    </w:r>
    <w:r w:rsidRPr="00203B97">
      <w:rPr>
        <w:rFonts w:ascii="Century Gothic" w:hAnsi="Century Gothic"/>
        <w:sz w:val="16"/>
        <w:szCs w:val="16"/>
      </w:rPr>
      <w:instrText xml:space="preserve"> PAGE </w:instrText>
    </w:r>
    <w:r w:rsidRPr="00203B97">
      <w:rPr>
        <w:rFonts w:ascii="Century Gothic" w:hAnsi="Century Gothic"/>
        <w:sz w:val="16"/>
        <w:szCs w:val="16"/>
      </w:rPr>
      <w:fldChar w:fldCharType="separate"/>
    </w:r>
    <w:r w:rsidRPr="00203B97">
      <w:rPr>
        <w:rFonts w:ascii="Century Gothic" w:hAnsi="Century Gothic"/>
        <w:sz w:val="16"/>
        <w:szCs w:val="16"/>
      </w:rPr>
      <w:t>1</w:t>
    </w:r>
    <w:r w:rsidRPr="00203B97">
      <w:rPr>
        <w:rFonts w:ascii="Century Gothic" w:hAnsi="Century Gothic"/>
        <w:sz w:val="16"/>
        <w:szCs w:val="16"/>
      </w:rPr>
      <w:fldChar w:fldCharType="end"/>
    </w:r>
  </w:p>
  <w:p w14:paraId="2BA0B1B1" w14:textId="77777777" w:rsidR="00203B97" w:rsidRPr="00203B97" w:rsidRDefault="00203B97" w:rsidP="00203B97">
    <w:pPr>
      <w:pStyle w:val="Footer"/>
      <w:jc w:val="center"/>
      <w:rPr>
        <w:rFonts w:ascii="Century Gothic" w:hAnsi="Century Gothic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616F" w14:textId="77777777" w:rsidR="000A157B" w:rsidRDefault="000A157B" w:rsidP="00BF5A8B">
      <w:pPr>
        <w:spacing w:after="0" w:line="240" w:lineRule="auto"/>
      </w:pPr>
      <w:r>
        <w:separator/>
      </w:r>
    </w:p>
  </w:footnote>
  <w:footnote w:type="continuationSeparator" w:id="0">
    <w:p w14:paraId="1573F7CF" w14:textId="77777777" w:rsidR="000A157B" w:rsidRDefault="000A157B" w:rsidP="00BF5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601D" w14:textId="057E79DE" w:rsidR="00203B97" w:rsidRPr="00203B97" w:rsidRDefault="00203B97">
    <w:pPr>
      <w:pStyle w:val="Header"/>
      <w:rPr>
        <w:rFonts w:ascii="Century Gothic" w:hAnsi="Century Gothic"/>
        <w:b/>
        <w:bCs/>
        <w:lang w:val="en-US"/>
      </w:rPr>
    </w:pPr>
    <w:r w:rsidRPr="00203B97">
      <w:rPr>
        <w:rFonts w:ascii="Century Gothic" w:hAnsi="Century Gothic"/>
        <w:b/>
        <w:bCs/>
        <w:lang w:val="en-US"/>
      </w:rPr>
      <w:t>August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A11"/>
    <w:multiLevelType w:val="multilevel"/>
    <w:tmpl w:val="0FB039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AA302D"/>
    <w:multiLevelType w:val="hybridMultilevel"/>
    <w:tmpl w:val="889E9118"/>
    <w:lvl w:ilvl="0" w:tplc="4962AD02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D7754"/>
    <w:multiLevelType w:val="hybridMultilevel"/>
    <w:tmpl w:val="A218DD1C"/>
    <w:lvl w:ilvl="0" w:tplc="45E261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82588"/>
    <w:multiLevelType w:val="hybridMultilevel"/>
    <w:tmpl w:val="24D669E0"/>
    <w:lvl w:ilvl="0" w:tplc="82B0346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61BD7"/>
    <w:multiLevelType w:val="hybridMultilevel"/>
    <w:tmpl w:val="8318C542"/>
    <w:lvl w:ilvl="0" w:tplc="25FA5182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1134841">
    <w:abstractNumId w:val="4"/>
  </w:num>
  <w:num w:numId="2" w16cid:durableId="97725015">
    <w:abstractNumId w:val="3"/>
  </w:num>
  <w:num w:numId="3" w16cid:durableId="56559083">
    <w:abstractNumId w:val="1"/>
  </w:num>
  <w:num w:numId="4" w16cid:durableId="1326780915">
    <w:abstractNumId w:val="0"/>
  </w:num>
  <w:num w:numId="5" w16cid:durableId="15073576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1561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5282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8B"/>
    <w:rsid w:val="000A157B"/>
    <w:rsid w:val="00203B97"/>
    <w:rsid w:val="0024636F"/>
    <w:rsid w:val="006A7FAF"/>
    <w:rsid w:val="007F3A5F"/>
    <w:rsid w:val="00B43447"/>
    <w:rsid w:val="00BF5A8B"/>
    <w:rsid w:val="00DA0163"/>
    <w:rsid w:val="00E8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5E44"/>
  <w15:chartTrackingRefBased/>
  <w15:docId w15:val="{1CFEEE71-6B7E-4D76-A795-44F25C85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A7FAF"/>
    <w:pPr>
      <w:keepNext/>
      <w:keepLines/>
      <w:numPr>
        <w:numId w:val="4"/>
      </w:numPr>
      <w:spacing w:before="360" w:after="80" w:line="259" w:lineRule="auto"/>
      <w:ind w:left="714" w:hanging="357"/>
      <w:outlineLvl w:val="0"/>
    </w:pPr>
    <w:rPr>
      <w:rFonts w:ascii="Century Gothic" w:eastAsiaTheme="majorEastAsia" w:hAnsi="Century Gothic" w:cstheme="majorBidi"/>
      <w:b/>
      <w:szCs w:val="40"/>
      <w:lang w:val="en-GB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A7FAF"/>
    <w:pPr>
      <w:keepNext/>
      <w:keepLines/>
      <w:tabs>
        <w:tab w:val="num" w:pos="720"/>
      </w:tabs>
      <w:spacing w:before="160" w:after="80" w:line="259" w:lineRule="auto"/>
      <w:ind w:left="720" w:hanging="360"/>
      <w:outlineLvl w:val="1"/>
    </w:pPr>
    <w:rPr>
      <w:rFonts w:ascii="Century Gothic" w:eastAsiaTheme="majorEastAsia" w:hAnsi="Century Gothic" w:cstheme="majorBidi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ingL1">
    <w:name w:val="Numbering L1"/>
    <w:basedOn w:val="ListParagraph"/>
    <w:link w:val="NumberingL1Char"/>
    <w:autoRedefine/>
    <w:qFormat/>
    <w:rsid w:val="006A7FAF"/>
    <w:pPr>
      <w:tabs>
        <w:tab w:val="num" w:pos="720"/>
      </w:tabs>
      <w:spacing w:line="259" w:lineRule="auto"/>
      <w:ind w:left="1080" w:hanging="360"/>
      <w:jc w:val="both"/>
    </w:pPr>
    <w:rPr>
      <w:rFonts w:ascii="Century Gothic" w:hAnsi="Century Gothic"/>
      <w:lang w:val="en-GB"/>
    </w:rPr>
  </w:style>
  <w:style w:type="character" w:customStyle="1" w:styleId="NumberingL1Char">
    <w:name w:val="Numbering L1 Char"/>
    <w:basedOn w:val="DefaultParagraphFont"/>
    <w:link w:val="NumberingL1"/>
    <w:rsid w:val="006A7FAF"/>
    <w:rPr>
      <w:rFonts w:ascii="Century Gothic" w:hAnsi="Century Gothic"/>
      <w:lang w:val="en-GB"/>
    </w:rPr>
  </w:style>
  <w:style w:type="paragraph" w:styleId="ListParagraph">
    <w:name w:val="List Paragraph"/>
    <w:basedOn w:val="Normal"/>
    <w:uiPriority w:val="34"/>
    <w:qFormat/>
    <w:rsid w:val="006A7F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A7FAF"/>
    <w:rPr>
      <w:rFonts w:ascii="Century Gothic" w:eastAsiaTheme="majorEastAsia" w:hAnsi="Century Gothic" w:cstheme="majorBidi"/>
      <w:szCs w:val="3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A7FAF"/>
    <w:rPr>
      <w:rFonts w:ascii="Century Gothic" w:eastAsiaTheme="majorEastAsia" w:hAnsi="Century Gothic" w:cstheme="majorBidi"/>
      <w:b/>
      <w:szCs w:val="40"/>
      <w:lang w:val="en-GB"/>
    </w:rPr>
  </w:style>
  <w:style w:type="paragraph" w:customStyle="1" w:styleId="NormalBold">
    <w:name w:val="Normal Bold"/>
    <w:basedOn w:val="Normal"/>
    <w:link w:val="NormalBoldChar"/>
    <w:autoRedefine/>
    <w:qFormat/>
    <w:rsid w:val="007F3A5F"/>
    <w:pPr>
      <w:spacing w:line="259" w:lineRule="auto"/>
    </w:pPr>
    <w:rPr>
      <w:rFonts w:ascii="Century Gothic" w:eastAsia="MS Gothic" w:hAnsi="Century Gothic" w:cs="Times New Roman"/>
      <w:b/>
      <w:kern w:val="0"/>
      <w:szCs w:val="32"/>
      <w14:ligatures w14:val="none"/>
    </w:rPr>
  </w:style>
  <w:style w:type="character" w:customStyle="1" w:styleId="NormalBoldChar">
    <w:name w:val="Normal Bold Char"/>
    <w:basedOn w:val="DefaultParagraphFont"/>
    <w:link w:val="NormalBold"/>
    <w:rsid w:val="007F3A5F"/>
    <w:rPr>
      <w:rFonts w:ascii="Century Gothic" w:eastAsia="MS Gothic" w:hAnsi="Century Gothic" w:cs="Times New Roman"/>
      <w:b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8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F5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8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F5A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F5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A8B"/>
  </w:style>
  <w:style w:type="paragraph" w:styleId="Footer">
    <w:name w:val="footer"/>
    <w:basedOn w:val="Normal"/>
    <w:link w:val="FooterChar"/>
    <w:unhideWhenUsed/>
    <w:rsid w:val="00BF5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Nzioka</dc:creator>
  <cp:keywords/>
  <dc:description/>
  <cp:lastModifiedBy>Kelvin Nzioka</cp:lastModifiedBy>
  <cp:revision>2</cp:revision>
  <dcterms:created xsi:type="dcterms:W3CDTF">2025-08-07T05:38:00Z</dcterms:created>
  <dcterms:modified xsi:type="dcterms:W3CDTF">2025-08-07T05:56:00Z</dcterms:modified>
</cp:coreProperties>
</file>