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jc w:val="left"/>
      </w:pPr>
      <w:r>
        <w:rPr>
          <w:b/>
          <w:color w:val="1D4E89"/>
          <w:sz w:val="52"/>
        </w:rPr>
        <w:t>Weekly Activity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Report Type:</w:t>
            </w:r>
          </w:p>
        </w:tc>
        <w:tc>
          <w:tcPr>
            <w:tcW w:type="dxa" w:w="4320"/>
          </w:tcPr>
          <w:p>
            <w:r>
              <w:t>Weekly Activity Report</w:t>
            </w:r>
          </w:p>
        </w:tc>
      </w:tr>
      <w:tr>
        <w:tc>
          <w:tcPr>
            <w:tcW w:type="dxa" w:w="4320"/>
          </w:tcPr>
          <w:p>
            <w:r>
              <w:t>Project/Campaign:</w:t>
            </w:r>
          </w:p>
        </w:tc>
        <w:tc>
          <w:tcPr>
            <w:tcW w:type="dxa" w:w="4320"/>
          </w:tcPr>
          <w:p>
            <w:r>
              <w:t>{{ project_name if project_name else campaign_name }}</w:t>
            </w:r>
          </w:p>
        </w:tc>
      </w:tr>
      <w:tr>
        <w:tc>
          <w:tcPr>
            <w:tcW w:type="dxa" w:w="4320"/>
          </w:tcPr>
          <w:p>
            <w:r>
              <w:t>Date:</w:t>
            </w:r>
          </w:p>
        </w:tc>
        <w:tc>
          <w:tcPr>
            <w:tcW w:type="dxa" w:w="4320"/>
          </w:tcPr>
          <w:p>
            <w:r>
              <w:t>{{ date if date else currentDate }}</w:t>
            </w:r>
          </w:p>
        </w:tc>
      </w:tr>
    </w:tbl>
    <w:p>
      <w:r>
        <w:br/>
      </w:r>
    </w:p>
    <w:p>
      <w:r>
        <w:t>{% for id, section in sections.items() %}</w:t>
      </w:r>
    </w:p>
    <w:p>
      <w:pPr>
        <w:pStyle w:val="Heading1"/>
      </w:pPr>
      <w:r>
        <w:rPr>
          <w:color w:val="1D4E89"/>
        </w:rPr>
        <w:t>{{ section.title }}</w:t>
      </w:r>
    </w:p>
    <w:p>
      <w:r>
        <w:t>{{ section.aiDraft }}</w:t>
      </w:r>
    </w:p>
    <w:p>
      <w:r>
        <w:br/>
      </w:r>
    </w:p>
    <w:p>
      <w:r>
        <w:t>{% endfor %}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5486400" cy="102940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dept_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86400" cy="1029407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645920" cy="62287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dept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45920" cy="62287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