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48"/>
          <w:szCs w:val="48"/>
          <w:rtl w:val="0"/>
        </w:rPr>
        <w:t xml:space="preserve">MythWrack,</w:t>
      </w:r>
      <w:r w:rsidDel="00000000" w:rsidR="00000000" w:rsidRPr="00000000">
        <w:rPr>
          <w:b w:val="1"/>
          <w:sz w:val="28"/>
          <w:szCs w:val="28"/>
          <w:rtl w:val="0"/>
        </w:rPr>
        <w:t xml:space="preserve"> compressed combat for Mythras &amp; D100 RPGs.</w:t>
      </w:r>
    </w:p>
    <w:p w:rsidR="00000000" w:rsidDel="00000000" w:rsidP="00000000" w:rsidRDefault="00000000" w:rsidRPr="00000000" w14:paraId="00000002">
      <w:pPr>
        <w:pageBreakBefore w:val="0"/>
        <w:rPr>
          <w:b w:val="1"/>
        </w:rPr>
      </w:pPr>
      <w:r w:rsidDel="00000000" w:rsidR="00000000" w:rsidRPr="00000000">
        <w:rPr>
          <w:rtl w:val="0"/>
        </w:rPr>
        <w:t xml:space="preserve">Houserules for The Design Mechanism’s Mythras RPG </w:t>
      </w:r>
      <w:hyperlink r:id="rId7">
        <w:r w:rsidDel="00000000" w:rsidR="00000000" w:rsidRPr="00000000">
          <w:rPr>
            <w:color w:val="1155cc"/>
            <w:u w:val="single"/>
            <w:rtl w:val="0"/>
          </w:rPr>
          <w:t xml:space="preserve">http://thedesignmechanism.com/</w:t>
        </w:r>
      </w:hyperlink>
      <w:r w:rsidDel="00000000" w:rsidR="00000000" w:rsidRPr="00000000">
        <w:rPr>
          <w:rtl w:val="0"/>
        </w:rPr>
        <w:t xml:space="preserve"> </w:t>
        <w:br w:type="textWrapping"/>
        <w:t xml:space="preserve">MythWrack is not affiliated with, sponsored, or endorsed by The Design Mechanism. </w:t>
      </w:r>
      <w:r w:rsidDel="00000000" w:rsidR="00000000" w:rsidRPr="00000000">
        <w:rPr>
          <w:rtl w:val="0"/>
        </w:rPr>
        <w:t xml:space="preserve"> </w:t>
        <w:br w:type="textWrapping"/>
        <w:t xml:space="preserve">Author:</w:t>
      </w:r>
      <w:hyperlink r:id="rId8">
        <w:r w:rsidDel="00000000" w:rsidR="00000000" w:rsidRPr="00000000">
          <w:rPr>
            <w:b w:val="1"/>
            <w:color w:val="1155cc"/>
            <w:u w:val="single"/>
            <w:rtl w:val="0"/>
          </w:rPr>
          <w:t xml:space="preserve">bilharziaeetes@gmail.com</w:t>
        </w:r>
      </w:hyperlink>
      <w:r w:rsidDel="00000000" w:rsidR="00000000" w:rsidRPr="00000000">
        <w:rPr>
          <w:b w:val="1"/>
          <w:rtl w:val="0"/>
        </w:rPr>
        <w:t xml:space="preserve"> </w:t>
      </w:r>
      <w:r w:rsidDel="00000000" w:rsidR="00000000" w:rsidRPr="00000000">
        <w:rPr>
          <w:rtl w:val="0"/>
        </w:rPr>
        <w:t xml:space="preserve">with a lot of help and contributions from Raleel and others.</w:t>
      </w:r>
      <w:r w:rsidDel="00000000" w:rsidR="00000000" w:rsidRPr="00000000">
        <w:rPr>
          <w:b w:val="1"/>
          <w:rtl w:val="0"/>
        </w:rPr>
        <w:br w:type="textWrapping"/>
        <w:t xml:space="preserve">Mythras Discord: </w:t>
      </w:r>
      <w:hyperlink r:id="rId9">
        <w:r w:rsidDel="00000000" w:rsidR="00000000" w:rsidRPr="00000000">
          <w:rPr>
            <w:b w:val="1"/>
            <w:color w:val="1155cc"/>
            <w:u w:val="single"/>
            <w:rtl w:val="0"/>
          </w:rPr>
          <w:t xml:space="preserve">https://discord.gg/mythras-469341944888164352</w:t>
        </w:r>
      </w:hyperlink>
      <w:r w:rsidDel="00000000" w:rsidR="00000000" w:rsidRPr="00000000">
        <w:rPr>
          <w:b w:val="1"/>
          <w:rtl w:val="0"/>
        </w:rPr>
        <w:t xml:space="preserve"> </w:t>
      </w:r>
    </w:p>
    <w:p w:rsidR="00000000" w:rsidDel="00000000" w:rsidP="00000000" w:rsidRDefault="00000000" w:rsidRPr="00000000" w14:paraId="00000003">
      <w:pPr>
        <w:pageBreakBefore w:val="0"/>
        <w:rPr/>
      </w:pPr>
      <w:r w:rsidDel="00000000" w:rsidR="00000000" w:rsidRPr="00000000">
        <w:rPr>
          <w:b w:val="1"/>
          <w:rtl w:val="0"/>
        </w:rPr>
        <w:t xml:space="preserve">Updated frequently. Comments are open. </w:t>
      </w: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Style w:val="Heading2"/>
        <w:rPr/>
      </w:pPr>
      <w:bookmarkStart w:colFirst="0" w:colLast="0" w:name="_peos86ug3787" w:id="0"/>
      <w:bookmarkEnd w:id="0"/>
      <w:r w:rsidDel="00000000" w:rsidR="00000000" w:rsidRPr="00000000">
        <w:rPr>
          <w:rtl w:val="0"/>
        </w:rPr>
        <w:t xml:space="preserve">How do these houserules change the game?</w:t>
      </w:r>
    </w:p>
    <w:p w:rsidR="00000000" w:rsidDel="00000000" w:rsidP="00000000" w:rsidRDefault="00000000" w:rsidRPr="00000000" w14:paraId="00000006">
      <w:pPr>
        <w:pageBreakBefore w:val="0"/>
        <w:rPr/>
      </w:pPr>
      <w:r w:rsidDel="00000000" w:rsidR="00000000" w:rsidRPr="00000000">
        <w:rPr>
          <w:rtl w:val="0"/>
        </w:rPr>
        <w:br w:type="textWrapping"/>
        <w:t xml:space="preserve">No more confusion between Turns, Cycles, Rounds.</w:t>
      </w:r>
    </w:p>
    <w:p w:rsidR="00000000" w:rsidDel="00000000" w:rsidP="00000000" w:rsidRDefault="00000000" w:rsidRPr="00000000" w14:paraId="00000007">
      <w:pPr>
        <w:pageBreakBefore w:val="0"/>
        <w:rPr/>
      </w:pPr>
      <w:r w:rsidDel="00000000" w:rsidR="00000000" w:rsidRPr="00000000">
        <w:rPr>
          <w:rtl w:val="0"/>
        </w:rPr>
        <w:t xml:space="preserve">Combat takes place within a Round, with no sub-round cycles.</w:t>
      </w:r>
    </w:p>
    <w:p w:rsidR="00000000" w:rsidDel="00000000" w:rsidP="00000000" w:rsidRDefault="00000000" w:rsidRPr="00000000" w14:paraId="00000008">
      <w:pPr>
        <w:pageBreakBefore w:val="0"/>
        <w:rPr/>
      </w:pPr>
      <w:r w:rsidDel="00000000" w:rsidR="00000000" w:rsidRPr="00000000">
        <w:rPr>
          <w:rtl w:val="0"/>
        </w:rPr>
        <w:t xml:space="preserve">The use of Special Effects, especially defensive SEs, are increased.</w:t>
        <w:br w:type="textWrapping"/>
        <w:t xml:space="preserve">“Draw” results, where nothing happens to either combatant, are reduced.</w:t>
        <w:br w:type="textWrapping"/>
        <w:t xml:space="preserve">The difference between 3 Action Point and 2 Action Point characters is reduced.</w:t>
      </w:r>
    </w:p>
    <w:p w:rsidR="00000000" w:rsidDel="00000000" w:rsidP="00000000" w:rsidRDefault="00000000" w:rsidRPr="00000000" w14:paraId="00000009">
      <w:pPr>
        <w:pageBreakBefore w:val="0"/>
        <w:rPr/>
      </w:pPr>
      <w:r w:rsidDel="00000000" w:rsidR="00000000" w:rsidRPr="00000000">
        <w:rPr>
          <w:rtl w:val="0"/>
        </w:rPr>
        <w:t xml:space="preserve">Higher Initiative attack advantage is reduced. Faster acting combatants do not get more attacks than their slower acting opponents if their action points are the same.</w:t>
      </w:r>
    </w:p>
    <w:p w:rsidR="00000000" w:rsidDel="00000000" w:rsidP="00000000" w:rsidRDefault="00000000" w:rsidRPr="00000000" w14:paraId="0000000A">
      <w:pPr>
        <w:pageBreakBefore w:val="0"/>
        <w:rPr/>
      </w:pPr>
      <w:r w:rsidDel="00000000" w:rsidR="00000000" w:rsidRPr="00000000">
        <w:rPr>
          <w:rtl w:val="0"/>
        </w:rPr>
        <w:t xml:space="preserve">Using Opposed Roll resolution increases Offensive and Defensive special effects which makes combat deadlier and faster.</w:t>
      </w:r>
    </w:p>
    <w:p w:rsidR="00000000" w:rsidDel="00000000" w:rsidP="00000000" w:rsidRDefault="00000000" w:rsidRPr="00000000" w14:paraId="0000000B">
      <w:pPr>
        <w:pageBreakBefore w:val="0"/>
        <w:rPr/>
      </w:pPr>
      <w:r w:rsidDel="00000000" w:rsidR="00000000" w:rsidRPr="00000000">
        <w:rPr>
          <w:rtl w:val="0"/>
        </w:rPr>
        <w:t xml:space="preserve">Stalemates between highly skilled opponents are much reduced.</w:t>
      </w:r>
    </w:p>
    <w:p w:rsidR="00000000" w:rsidDel="00000000" w:rsidP="00000000" w:rsidRDefault="00000000" w:rsidRPr="00000000" w14:paraId="0000000C">
      <w:pPr>
        <w:pageBreakBefore w:val="0"/>
        <w:rPr/>
      </w:pPr>
      <w:r w:rsidDel="00000000" w:rsidR="00000000" w:rsidRPr="00000000">
        <w:rPr>
          <w:rtl w:val="0"/>
        </w:rPr>
        <w:t xml:space="preserve">Movement is dramatically simplified by replacing movement by metre with described movement.</w:t>
      </w:r>
    </w:p>
    <w:p w:rsidR="00000000" w:rsidDel="00000000" w:rsidP="00000000" w:rsidRDefault="00000000" w:rsidRPr="00000000" w14:paraId="0000000D">
      <w:pPr>
        <w:pageBreakBefore w:val="0"/>
        <w:rPr/>
      </w:pPr>
      <w:r w:rsidDel="00000000" w:rsidR="00000000" w:rsidRPr="00000000">
        <w:rPr>
          <w:rtl w:val="0"/>
        </w:rPr>
        <w:t xml:space="preserve">Theatre of the Mind is better supported.</w:t>
      </w:r>
    </w:p>
    <w:p w:rsidR="00000000" w:rsidDel="00000000" w:rsidP="00000000" w:rsidRDefault="00000000" w:rsidRPr="00000000" w14:paraId="0000000E">
      <w:pPr>
        <w:pageBreakBefore w:val="0"/>
        <w:rPr/>
      </w:pPr>
      <w:r w:rsidDel="00000000" w:rsidR="00000000" w:rsidRPr="00000000">
        <w:rPr>
          <w:rtl w:val="0"/>
        </w:rPr>
        <w:t xml:space="preserve">Ranged weapon modifiers are simplified.</w:t>
      </w:r>
    </w:p>
    <w:p w:rsidR="00000000" w:rsidDel="00000000" w:rsidP="00000000" w:rsidRDefault="00000000" w:rsidRPr="00000000" w14:paraId="0000000F">
      <w:pPr>
        <w:pageBreakBefore w:val="0"/>
        <w:rPr/>
      </w:pPr>
      <w:r w:rsidDel="00000000" w:rsidR="00000000" w:rsidRPr="00000000">
        <w:rPr>
          <w:rtl w:val="0"/>
        </w:rPr>
        <w:t xml:space="preserve">Ranged fighters are more on a par with melee fighters since reloading is usually contained within a single turn alongside an attack. No more “I guess I am just reloading ... again” player turns.</w:t>
        <w:br w:type="textWrapping"/>
        <w:t xml:space="preserve">“Boss Battles” or opponents with high action points have better defence versus a party without having overwhelming offensive power or impenetrable defences themselves.</w:t>
      </w:r>
    </w:p>
    <w:p w:rsidR="00000000" w:rsidDel="00000000" w:rsidP="00000000" w:rsidRDefault="00000000" w:rsidRPr="00000000" w14:paraId="0000001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pPr>
      <w:bookmarkStart w:colFirst="0" w:colLast="0" w:name="_knaxpzfvh85r" w:id="1"/>
      <w:bookmarkEnd w:id="1"/>
      <w:r w:rsidDel="00000000" w:rsidR="00000000" w:rsidRPr="00000000">
        <w:rPr>
          <w:rtl w:val="0"/>
        </w:rPr>
        <w:t xml:space="preserve">Combat System Changes</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Combat is measured in 5 second Rounds. </w:t>
      </w:r>
      <w:r w:rsidDel="00000000" w:rsidR="00000000" w:rsidRPr="00000000">
        <w:rPr>
          <w:i w:val="1"/>
          <w:rtl w:val="0"/>
        </w:rPr>
        <w:t xml:space="preserve">There are no turn cycles.</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There are 4 types of action: </w:t>
      </w:r>
      <w:r w:rsidDel="00000000" w:rsidR="00000000" w:rsidRPr="00000000">
        <w:rPr>
          <w:b w:val="1"/>
          <w:highlight w:val="yellow"/>
          <w:rtl w:val="0"/>
        </w:rPr>
        <w:t xml:space="preserve">Major</w:t>
      </w:r>
      <w:r w:rsidDel="00000000" w:rsidR="00000000" w:rsidRPr="00000000">
        <w:rPr>
          <w:b w:val="1"/>
          <w:rtl w:val="0"/>
        </w:rPr>
        <w:t xml:space="preserve">, </w:t>
      </w:r>
      <w:r w:rsidDel="00000000" w:rsidR="00000000" w:rsidRPr="00000000">
        <w:rPr>
          <w:b w:val="1"/>
          <w:highlight w:val="yellow"/>
          <w:rtl w:val="0"/>
        </w:rPr>
        <w:t xml:space="preserve">Minor</w:t>
      </w:r>
      <w:r w:rsidDel="00000000" w:rsidR="00000000" w:rsidRPr="00000000">
        <w:rPr>
          <w:b w:val="1"/>
          <w:rtl w:val="0"/>
        </w:rPr>
        <w:t xml:space="preserve">, </w:t>
      </w:r>
      <w:r w:rsidDel="00000000" w:rsidR="00000000" w:rsidRPr="00000000">
        <w:rPr>
          <w:b w:val="1"/>
          <w:highlight w:val="yellow"/>
          <w:rtl w:val="0"/>
        </w:rPr>
        <w:t xml:space="preserve">Reactive</w:t>
      </w:r>
      <w:r w:rsidDel="00000000" w:rsidR="00000000" w:rsidRPr="00000000">
        <w:rPr>
          <w:b w:val="1"/>
          <w:rtl w:val="0"/>
        </w:rPr>
        <w:t xml:space="preserve"> and </w:t>
      </w:r>
      <w:r w:rsidDel="00000000" w:rsidR="00000000" w:rsidRPr="00000000">
        <w:rPr>
          <w:b w:val="1"/>
          <w:highlight w:val="yellow"/>
          <w:rtl w:val="0"/>
        </w:rPr>
        <w:t xml:space="preserve">Free</w:t>
      </w:r>
      <w:r w:rsidDel="00000000" w:rsidR="00000000" w:rsidRPr="00000000">
        <w:rPr>
          <w:b w:val="1"/>
          <w:rtl w:val="0"/>
        </w:rPr>
        <w:t xml:space="preserve"> actions.</w:t>
      </w:r>
    </w:p>
    <w:p w:rsidR="00000000" w:rsidDel="00000000" w:rsidP="00000000" w:rsidRDefault="00000000" w:rsidRPr="00000000" w14:paraId="00000014">
      <w:pPr>
        <w:pageBreakBefore w:val="0"/>
        <w:numPr>
          <w:ilvl w:val="0"/>
          <w:numId w:val="3"/>
        </w:numPr>
        <w:ind w:left="720" w:hanging="360"/>
      </w:pPr>
      <w:r w:rsidDel="00000000" w:rsidR="00000000" w:rsidRPr="00000000">
        <w:rPr>
          <w:rtl w:val="0"/>
        </w:rPr>
        <w:t xml:space="preserve">Only </w:t>
      </w:r>
      <w:r w:rsidDel="00000000" w:rsidR="00000000" w:rsidRPr="00000000">
        <w:rPr>
          <w:b w:val="1"/>
          <w:rtl w:val="0"/>
        </w:rPr>
        <w:t xml:space="preserve">1 Major action per 3 action points </w:t>
      </w:r>
      <w:r w:rsidDel="00000000" w:rsidR="00000000" w:rsidRPr="00000000">
        <w:rPr>
          <w:rtl w:val="0"/>
        </w:rPr>
        <w:t xml:space="preserve">total each Round is allowed.</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Where </w:t>
      </w:r>
      <w:r w:rsidDel="00000000" w:rsidR="00000000" w:rsidRPr="00000000">
        <w:rPr>
          <w:i w:val="1"/>
          <w:rtl w:val="0"/>
        </w:rPr>
        <w:t xml:space="preserve">turns</w:t>
      </w:r>
      <w:r w:rsidDel="00000000" w:rsidR="00000000" w:rsidRPr="00000000">
        <w:rPr>
          <w:rtl w:val="0"/>
        </w:rPr>
        <w:t xml:space="preserve"> are counted in core Mythras for timings, </w:t>
      </w:r>
      <w:r w:rsidDel="00000000" w:rsidR="00000000" w:rsidRPr="00000000">
        <w:rPr>
          <w:i w:val="1"/>
          <w:rtl w:val="0"/>
        </w:rPr>
        <w:t xml:space="preserve">actions</w:t>
      </w:r>
      <w:r w:rsidDel="00000000" w:rsidR="00000000" w:rsidRPr="00000000">
        <w:rPr>
          <w:rtl w:val="0"/>
        </w:rPr>
        <w:t xml:space="preserve"> are now counted.</w:t>
      </w:r>
    </w:p>
    <w:p w:rsidR="00000000" w:rsidDel="00000000" w:rsidP="00000000" w:rsidRDefault="00000000" w:rsidRPr="00000000" w14:paraId="00000016">
      <w:pPr>
        <w:pageBreakBefore w:val="0"/>
        <w:numPr>
          <w:ilvl w:val="0"/>
          <w:numId w:val="3"/>
        </w:numPr>
        <w:ind w:left="720" w:hanging="360"/>
      </w:pPr>
      <w:r w:rsidDel="00000000" w:rsidR="00000000" w:rsidRPr="00000000">
        <w:rPr>
          <w:rtl w:val="0"/>
        </w:rPr>
        <w:t xml:space="preserve">Melee combat uses both Differential and Opposed Rolls to resolve exchanges between attacker &amp; defender.</w:t>
      </w:r>
      <w:r w:rsidDel="00000000" w:rsidR="00000000" w:rsidRPr="00000000">
        <w:rPr>
          <w:rtl w:val="0"/>
        </w:rPr>
      </w:r>
    </w:p>
    <w:p w:rsidR="00000000" w:rsidDel="00000000" w:rsidP="00000000" w:rsidRDefault="00000000" w:rsidRPr="00000000" w14:paraId="00000017">
      <w:pPr>
        <w:pStyle w:val="Heading2"/>
        <w:pageBreakBefore w:val="0"/>
        <w:rPr>
          <w:b w:val="1"/>
        </w:rPr>
      </w:pPr>
      <w:bookmarkStart w:colFirst="0" w:colLast="0" w:name="_ri94eucdx54u" w:id="2"/>
      <w:bookmarkEnd w:id="2"/>
      <w:r w:rsidDel="00000000" w:rsidR="00000000" w:rsidRPr="00000000">
        <w:rPr>
          <w:b w:val="1"/>
          <w:rtl w:val="0"/>
        </w:rPr>
        <w:t xml:space="preserve">Rounds &amp; Actions</w:t>
      </w:r>
    </w:p>
    <w:p w:rsidR="00000000" w:rsidDel="00000000" w:rsidP="00000000" w:rsidRDefault="00000000" w:rsidRPr="00000000" w14:paraId="00000018">
      <w:pPr>
        <w:pageBreakBefore w:val="0"/>
        <w:rPr/>
      </w:pPr>
      <w:r w:rsidDel="00000000" w:rsidR="00000000" w:rsidRPr="00000000">
        <w:rPr>
          <w:rtl w:val="0"/>
        </w:rPr>
        <w:t xml:space="preserve">There is no change to calculating action points or initiative.</w:t>
      </w:r>
    </w:p>
    <w:p w:rsidR="00000000" w:rsidDel="00000000" w:rsidP="00000000" w:rsidRDefault="00000000" w:rsidRPr="00000000" w14:paraId="00000019">
      <w:pPr>
        <w:pageBreakBefore w:val="0"/>
        <w:rPr/>
      </w:pPr>
      <w:r w:rsidDel="00000000" w:rsidR="00000000" w:rsidRPr="00000000">
        <w:rPr>
          <w:rtl w:val="0"/>
        </w:rPr>
        <w:br w:type="textWrapping"/>
      </w:r>
      <w:r w:rsidDel="00000000" w:rsidR="00000000" w:rsidRPr="00000000">
        <w:rPr>
          <w:b w:val="1"/>
          <w:rtl w:val="0"/>
        </w:rPr>
        <w:t xml:space="preserve">On a character’s initiative they take their turn,</w:t>
      </w:r>
      <w:r w:rsidDel="00000000" w:rsidR="00000000" w:rsidRPr="00000000">
        <w:rPr>
          <w:b w:val="1"/>
          <w:i w:val="1"/>
          <w:rtl w:val="0"/>
        </w:rPr>
        <w:t xml:space="preserve"> this is the only time when Major and Minor actions may be used</w:t>
      </w:r>
      <w:r w:rsidDel="00000000" w:rsidR="00000000" w:rsidRPr="00000000">
        <w:rPr>
          <w:b w:val="1"/>
          <w:rtl w:val="0"/>
        </w:rPr>
        <w:t xml:space="preserve">.</w:t>
      </w:r>
      <w:r w:rsidDel="00000000" w:rsidR="00000000" w:rsidRPr="00000000">
        <w:rPr>
          <w:rtl w:val="0"/>
        </w:rPr>
        <w:t xml:space="preserve"> A character may make as many actions as they like on their turn.</w:t>
      </w:r>
    </w:p>
    <w:p w:rsidR="00000000" w:rsidDel="00000000" w:rsidP="00000000" w:rsidRDefault="00000000" w:rsidRPr="00000000" w14:paraId="0000001A">
      <w:pPr>
        <w:pageBreakBefore w:val="0"/>
        <w:rPr/>
      </w:pPr>
      <w:r w:rsidDel="00000000" w:rsidR="00000000" w:rsidRPr="00000000">
        <w:rPr>
          <w:rtl w:val="0"/>
        </w:rPr>
        <w:br w:type="textWrapping"/>
        <w:t xml:space="preserve">Reactive actions are taken in response to a threat at any time.</w:t>
      </w:r>
    </w:p>
    <w:p w:rsidR="00000000" w:rsidDel="00000000" w:rsidP="00000000" w:rsidRDefault="00000000" w:rsidRPr="00000000" w14:paraId="0000001B">
      <w:pPr>
        <w:pageBreakBefore w:val="0"/>
        <w:rPr/>
      </w:pPr>
      <w:r w:rsidDel="00000000" w:rsidR="00000000" w:rsidRPr="00000000">
        <w:rPr>
          <w:rtl w:val="0"/>
        </w:rPr>
        <w:t xml:space="preserve">Free actions may be taken at any time in the Round. </w:t>
        <w:br w:type="textWrapping"/>
        <w:br w:type="textWrapping"/>
        <w:t xml:space="preserve">Major, Minor and Reactive actions cost one action point to take.</w:t>
      </w:r>
    </w:p>
    <w:p w:rsidR="00000000" w:rsidDel="00000000" w:rsidP="00000000" w:rsidRDefault="00000000" w:rsidRPr="00000000" w14:paraId="0000001C">
      <w:pPr>
        <w:pStyle w:val="Heading2"/>
        <w:pageBreakBefore w:val="0"/>
        <w:rPr/>
      </w:pPr>
      <w:bookmarkStart w:colFirst="0" w:colLast="0" w:name="_h7trw3kr48p0" w:id="3"/>
      <w:bookmarkEnd w:id="3"/>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pageBreakBefore w:val="0"/>
        <w:rPr>
          <w:b w:val="1"/>
        </w:rPr>
      </w:pPr>
      <w:bookmarkStart w:colFirst="0" w:colLast="0" w:name="_iqvrrgagyfrh" w:id="4"/>
      <w:bookmarkEnd w:id="4"/>
      <w:r w:rsidDel="00000000" w:rsidR="00000000" w:rsidRPr="00000000">
        <w:rPr>
          <w:b w:val="1"/>
          <w:rtl w:val="0"/>
        </w:rPr>
        <w:t xml:space="preserve">Action Types - Major, Minor, Reactive, Free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A character is allowed a maximum of</w:t>
      </w:r>
      <w:r w:rsidDel="00000000" w:rsidR="00000000" w:rsidRPr="00000000">
        <w:rPr>
          <w:b w:val="1"/>
          <w:i w:val="1"/>
          <w:rtl w:val="0"/>
        </w:rPr>
        <w:t xml:space="preserve"> one Major action for every 3 action points</w:t>
      </w:r>
      <w:r w:rsidDel="00000000" w:rsidR="00000000" w:rsidRPr="00000000">
        <w:rPr>
          <w:rtl w:val="0"/>
        </w:rPr>
        <w:t xml:space="preserve"> or fraction thereof that they have per round.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Taking a Major action uses one action point. You may choose to spend all your action points on Minor actions and not make any Major actions, or reserve all your action points for Reactive actions, but you may only take one Major action per 3 of action points you have in total, and only on your Turn initiative.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i w:val="1"/>
          <w:rtl w:val="0"/>
        </w:rPr>
        <w:t xml:space="preserve">Example: A character with 4 action points may take 2 Major actions and 2 Minor actions per Round, or 1 Major action and 3 Minor actions, or 4 Minor actions. </w:t>
      </w:r>
      <w:r w:rsidDel="00000000" w:rsidR="00000000" w:rsidRPr="00000000">
        <w:rPr>
          <w:rtl w:val="0"/>
        </w:rPr>
        <w:t xml:space="preserve">(Note that 3 AP is the maximum a non-enhanced human can have, but action point increases are possible with magic).</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3"/>
        <w:pageBreakBefore w:val="0"/>
        <w:rPr>
          <w:b w:val="0"/>
        </w:rPr>
      </w:pPr>
      <w:bookmarkStart w:colFirst="0" w:colLast="0" w:name="_nhmorf1dsncb" w:id="5"/>
      <w:bookmarkEnd w:id="5"/>
      <w:r w:rsidDel="00000000" w:rsidR="00000000" w:rsidRPr="00000000">
        <w:rPr>
          <w:b w:val="1"/>
          <w:rtl w:val="0"/>
        </w:rPr>
        <w:t xml:space="preserve">Major actions:</w:t>
      </w:r>
      <w:r w:rsidDel="00000000" w:rsidR="00000000" w:rsidRPr="00000000">
        <w:rPr>
          <w:b w:val="0"/>
          <w:rtl w:val="0"/>
        </w:rPr>
        <w:t xml:space="preserve"> Attack, Counterattack, Cast Magic, Struggle</w:t>
        <w:br w:type="textWrapping"/>
      </w:r>
    </w:p>
    <w:p w:rsidR="00000000" w:rsidDel="00000000" w:rsidP="00000000" w:rsidRDefault="00000000" w:rsidRPr="00000000" w14:paraId="00000026">
      <w:pPr>
        <w:pStyle w:val="Heading3"/>
        <w:pageBreakBefore w:val="0"/>
        <w:rPr>
          <w:b w:val="0"/>
        </w:rPr>
      </w:pPr>
      <w:bookmarkStart w:colFirst="0" w:colLast="0" w:name="_pn2c6bix5ik6" w:id="6"/>
      <w:bookmarkEnd w:id="6"/>
      <w:r w:rsidDel="00000000" w:rsidR="00000000" w:rsidRPr="00000000">
        <w:rPr>
          <w:b w:val="1"/>
          <w:rtl w:val="0"/>
        </w:rPr>
        <w:t xml:space="preserve">Minor </w:t>
      </w:r>
      <w:r w:rsidDel="00000000" w:rsidR="00000000" w:rsidRPr="00000000">
        <w:rPr>
          <w:b w:val="1"/>
          <w:rtl w:val="0"/>
        </w:rPr>
        <w:t xml:space="preserve">actions</w:t>
      </w:r>
      <w:r w:rsidDel="00000000" w:rsidR="00000000" w:rsidRPr="00000000">
        <w:rPr>
          <w:rtl w:val="0"/>
        </w:rPr>
        <w:t xml:space="preserve">: </w:t>
      </w:r>
      <w:r w:rsidDel="00000000" w:rsidR="00000000" w:rsidRPr="00000000">
        <w:rPr>
          <w:b w:val="0"/>
          <w:rtl w:val="0"/>
        </w:rPr>
        <w:t xml:space="preserve">Brace, Break Engagement, Delay, Dither, Hold Magic, Mount, </w:t>
      </w:r>
      <w:commentRangeStart w:id="0"/>
      <w:commentRangeStart w:id="1"/>
      <w:r w:rsidDel="00000000" w:rsidR="00000000" w:rsidRPr="00000000">
        <w:rPr>
          <w:b w:val="0"/>
          <w:rtl w:val="0"/>
        </w:rPr>
        <w:t xml:space="preserve">Outmanoeuvre</w:t>
      </w:r>
      <w:commentRangeEnd w:id="0"/>
      <w:r w:rsidDel="00000000" w:rsidR="00000000" w:rsidRPr="00000000">
        <w:commentReference w:id="0"/>
      </w:r>
      <w:commentRangeEnd w:id="1"/>
      <w:r w:rsidDel="00000000" w:rsidR="00000000" w:rsidRPr="00000000">
        <w:commentReference w:id="1"/>
      </w:r>
      <w:r w:rsidDel="00000000" w:rsidR="00000000" w:rsidRPr="00000000">
        <w:rPr>
          <w:b w:val="0"/>
          <w:rtl w:val="0"/>
        </w:rPr>
        <w:t xml:space="preserve">, Prepare Magic, Ready Weapon, Regain Footing, Take Cover, Reload</w:t>
      </w:r>
      <w:r w:rsidDel="00000000" w:rsidR="00000000" w:rsidRPr="00000000">
        <w:rPr>
          <w:rtl w:val="0"/>
        </w:rPr>
        <w:t xml:space="preserve">, Feint.</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Style w:val="Heading3"/>
        <w:pageBreakBefore w:val="0"/>
        <w:rPr>
          <w:b w:val="0"/>
        </w:rPr>
      </w:pPr>
      <w:bookmarkStart w:colFirst="0" w:colLast="0" w:name="_vjlp5otngnye" w:id="7"/>
      <w:bookmarkEnd w:id="7"/>
      <w:r w:rsidDel="00000000" w:rsidR="00000000" w:rsidRPr="00000000">
        <w:rPr>
          <w:b w:val="1"/>
          <w:rtl w:val="0"/>
        </w:rPr>
        <w:t xml:space="preserve">Reactive actions</w:t>
      </w:r>
      <w:r w:rsidDel="00000000" w:rsidR="00000000" w:rsidRPr="00000000">
        <w:rPr>
          <w:rtl w:val="0"/>
        </w:rPr>
        <w:t xml:space="preserve">: </w:t>
      </w:r>
      <w:r w:rsidDel="00000000" w:rsidR="00000000" w:rsidRPr="00000000">
        <w:rPr>
          <w:b w:val="0"/>
          <w:rtl w:val="0"/>
        </w:rPr>
        <w:t xml:space="preserve">Counter Spell, Evade, Interrupt, Parry</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3"/>
        <w:pageBreakBefore w:val="0"/>
        <w:rPr>
          <w:b w:val="0"/>
        </w:rPr>
      </w:pPr>
      <w:bookmarkStart w:colFirst="0" w:colLast="0" w:name="_jwqxrkan5rdq" w:id="8"/>
      <w:bookmarkEnd w:id="8"/>
      <w:r w:rsidDel="00000000" w:rsidR="00000000" w:rsidRPr="00000000">
        <w:rPr>
          <w:b w:val="1"/>
          <w:rtl w:val="0"/>
        </w:rPr>
        <w:t xml:space="preserve">Free actions</w:t>
      </w:r>
      <w:r w:rsidDel="00000000" w:rsidR="00000000" w:rsidRPr="00000000">
        <w:rPr>
          <w:rtl w:val="0"/>
        </w:rPr>
        <w:t xml:space="preserve">:</w:t>
      </w:r>
      <w:r w:rsidDel="00000000" w:rsidR="00000000" w:rsidRPr="00000000">
        <w:rPr>
          <w:b w:val="0"/>
          <w:rtl w:val="0"/>
        </w:rPr>
        <w:t xml:space="preserve"> Assess Situation, Drop Weapon, Signal, Speak, Use Luck Point, Ward Location.</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In the case of Minor actions which are opposed (</w:t>
      </w:r>
      <w:r w:rsidDel="00000000" w:rsidR="00000000" w:rsidRPr="00000000">
        <w:rPr>
          <w:rtl w:val="0"/>
        </w:rPr>
        <w:t xml:space="preserve">Outmanoeuvre</w:t>
      </w:r>
      <w:r w:rsidDel="00000000" w:rsidR="00000000" w:rsidRPr="00000000">
        <w:rPr>
          <w:rtl w:val="0"/>
        </w:rPr>
        <w:t xml:space="preserve">, Regain Footing), it requires an action point to oppose.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rPr>
          <w:b w:val="1"/>
          <w:sz w:val="32"/>
          <w:szCs w:val="32"/>
          <w:highlight w:val="yellow"/>
        </w:rPr>
      </w:pPr>
      <w:r w:rsidDel="00000000" w:rsidR="00000000" w:rsidRPr="00000000">
        <w:rPr>
          <w:b w:val="1"/>
          <w:sz w:val="32"/>
          <w:szCs w:val="32"/>
          <w:highlight w:val="yellow"/>
          <w:rtl w:val="0"/>
        </w:rPr>
        <w:t xml:space="preserve">New Actions</w:t>
      </w:r>
    </w:p>
    <w:p w:rsidR="00000000" w:rsidDel="00000000" w:rsidP="00000000" w:rsidRDefault="00000000" w:rsidRPr="00000000" w14:paraId="00000030">
      <w:pPr>
        <w:pageBreakBefore w:val="0"/>
        <w:rPr>
          <w:b w:val="1"/>
          <w:sz w:val="32"/>
          <w:szCs w:val="32"/>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sz w:val="32"/>
          <w:szCs w:val="32"/>
        </w:rPr>
      </w:pPr>
      <w:r w:rsidDel="00000000" w:rsidR="00000000" w:rsidRPr="00000000">
        <w:rPr>
          <w:b w:val="1"/>
          <w:sz w:val="32"/>
          <w:szCs w:val="32"/>
          <w:rtl w:val="0"/>
        </w:rPr>
        <w:t xml:space="preserve">Minor Actions: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Feint</w:t>
      </w:r>
      <w:r w:rsidDel="00000000" w:rsidR="00000000" w:rsidRPr="00000000">
        <w:rPr>
          <w:rtl w:val="0"/>
        </w:rPr>
      </w:r>
    </w:p>
    <w:p w:rsidR="00000000" w:rsidDel="00000000" w:rsidP="00000000" w:rsidRDefault="00000000" w:rsidRPr="00000000" w14:paraId="00000035">
      <w:pPr>
        <w:rPr>
          <w:i w:val="1"/>
        </w:rPr>
      </w:pPr>
      <w:r w:rsidDel="00000000" w:rsidR="00000000" w:rsidRPr="00000000">
        <w:rPr>
          <w:rtl w:val="0"/>
        </w:rPr>
        <w:t xml:space="preserve">You attempt to put your opponent off, causing their next attack or defence (you choose which) to be one grade Harder if you win the opposed skill test against them.</w:t>
        <w:br w:type="textWrapping"/>
        <w:t xml:space="preserve">Make a successful</w:t>
      </w:r>
      <w:r w:rsidDel="00000000" w:rsidR="00000000" w:rsidRPr="00000000">
        <w:rPr>
          <w:i w:val="1"/>
          <w:rtl w:val="0"/>
        </w:rPr>
        <w:t xml:space="preserve"> Deceit </w:t>
      </w:r>
      <w:r w:rsidDel="00000000" w:rsidR="00000000" w:rsidRPr="00000000">
        <w:rPr>
          <w:rtl w:val="0"/>
        </w:rPr>
        <w:t xml:space="preserve">or </w:t>
      </w:r>
      <w:r w:rsidDel="00000000" w:rsidR="00000000" w:rsidRPr="00000000">
        <w:rPr>
          <w:i w:val="1"/>
          <w:rtl w:val="0"/>
        </w:rPr>
        <w:t xml:space="preserve">Influence</w:t>
      </w:r>
      <w:r w:rsidDel="00000000" w:rsidR="00000000" w:rsidRPr="00000000">
        <w:rPr>
          <w:rtl w:val="0"/>
        </w:rPr>
        <w:t xml:space="preserve"> roll, opposed by your opponent’s </w:t>
      </w:r>
      <w:r w:rsidDel="00000000" w:rsidR="00000000" w:rsidRPr="00000000">
        <w:rPr>
          <w:i w:val="1"/>
          <w:rtl w:val="0"/>
        </w:rPr>
        <w:t xml:space="preserve">Insight.</w:t>
      </w:r>
    </w:p>
    <w:p w:rsidR="00000000" w:rsidDel="00000000" w:rsidP="00000000" w:rsidRDefault="00000000" w:rsidRPr="00000000" w14:paraId="00000036">
      <w:pPr>
        <w:rPr/>
      </w:pPr>
      <w:r w:rsidDel="00000000" w:rsidR="00000000" w:rsidRPr="00000000">
        <w:rPr>
          <w:rtl w:val="0"/>
        </w:rPr>
        <w:t xml:space="preserve">Note that using a Feint costs an action point, but opposing a Feint costs none.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Style w:val="Heading2"/>
        <w:pageBreakBefore w:val="0"/>
        <w:rPr>
          <w:b w:val="1"/>
        </w:rPr>
      </w:pPr>
      <w:bookmarkStart w:colFirst="0" w:colLast="0" w:name="_tnke4ytxsin3" w:id="9"/>
      <w:bookmarkEnd w:id="9"/>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pageBreakBefore w:val="0"/>
        <w:rPr>
          <w:b w:val="1"/>
        </w:rPr>
      </w:pPr>
      <w:bookmarkStart w:colFirst="0" w:colLast="0" w:name="_do9i8qgoqnuc" w:id="10"/>
      <w:bookmarkEnd w:id="10"/>
      <w:r w:rsidDel="00000000" w:rsidR="00000000" w:rsidRPr="00000000">
        <w:rPr>
          <w:b w:val="1"/>
          <w:rtl w:val="0"/>
        </w:rPr>
        <w:t xml:space="preserve">Spot Rules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pageBreakBefore w:val="0"/>
        <w:rPr>
          <w:sz w:val="32"/>
          <w:szCs w:val="32"/>
        </w:rPr>
      </w:pPr>
      <w:bookmarkStart w:colFirst="0" w:colLast="0" w:name="_khia06u1937e" w:id="11"/>
      <w:bookmarkEnd w:id="11"/>
      <w:r w:rsidDel="00000000" w:rsidR="00000000" w:rsidRPr="00000000">
        <w:rPr>
          <w:sz w:val="32"/>
          <w:szCs w:val="32"/>
          <w:rtl w:val="0"/>
        </w:rPr>
        <w:t xml:space="preserve">Fatigue</w:t>
      </w:r>
      <w:r w:rsidDel="00000000" w:rsidR="00000000" w:rsidRPr="00000000">
        <w:rPr>
          <w:sz w:val="32"/>
          <w:szCs w:val="32"/>
          <w:rtl w:val="0"/>
        </w:rPr>
        <w:t xml:space="preserve"> Checks</w:t>
      </w:r>
    </w:p>
    <w:p w:rsidR="00000000" w:rsidDel="00000000" w:rsidP="00000000" w:rsidRDefault="00000000" w:rsidRPr="00000000" w14:paraId="0000003F">
      <w:pPr>
        <w:pageBreakBefore w:val="0"/>
        <w:rPr/>
      </w:pPr>
      <w:r w:rsidDel="00000000" w:rsidR="00000000" w:rsidRPr="00000000">
        <w:rPr>
          <w:rtl w:val="0"/>
        </w:rPr>
        <w:t xml:space="preserve">Everyone m</w:t>
      </w:r>
      <w:r w:rsidDel="00000000" w:rsidR="00000000" w:rsidRPr="00000000">
        <w:rPr>
          <w:rtl w:val="0"/>
        </w:rPr>
        <w:t xml:space="preserve">akes Endurance skill checks for fatigue </w:t>
      </w:r>
      <w:r w:rsidDel="00000000" w:rsidR="00000000" w:rsidRPr="00000000">
        <w:rPr>
          <w:i w:val="1"/>
          <w:rtl w:val="0"/>
        </w:rPr>
        <w:t xml:space="preserve">at the start of every 5th Round, </w:t>
      </w:r>
      <w:r w:rsidDel="00000000" w:rsidR="00000000" w:rsidRPr="00000000">
        <w:rPr>
          <w:rtl w:val="0"/>
        </w:rPr>
        <w:t xml:space="preserve">the Constitution characteristic has no effect. </w:t>
      </w:r>
    </w:p>
    <w:p w:rsidR="00000000" w:rsidDel="00000000" w:rsidP="00000000" w:rsidRDefault="00000000" w:rsidRPr="00000000" w14:paraId="00000040">
      <w:pPr>
        <w:pageBreakBefore w:val="0"/>
        <w:rPr/>
      </w:pPr>
      <w:r w:rsidDel="00000000" w:rsidR="00000000" w:rsidRPr="00000000">
        <w:rPr>
          <w:rtl w:val="0"/>
        </w:rPr>
        <w:t xml:space="preserve">Ie. Check at the start of Round 5, Round 10, Round 15 and so on</w:t>
      </w:r>
      <w:r w:rsidDel="00000000" w:rsidR="00000000" w:rsidRPr="00000000">
        <w:rPr>
          <w:rtl w:val="0"/>
        </w:rPr>
        <w:t xml:space="preserv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b w:val="1"/>
          <w:i w:val="1"/>
          <w:sz w:val="28"/>
          <w:szCs w:val="28"/>
        </w:rPr>
      </w:pPr>
      <w:r w:rsidDel="00000000" w:rsidR="00000000" w:rsidRPr="00000000">
        <w:rPr>
          <w:rtl w:val="0"/>
        </w:rPr>
      </w:r>
    </w:p>
    <w:p w:rsidR="00000000" w:rsidDel="00000000" w:rsidP="00000000" w:rsidRDefault="00000000" w:rsidRPr="00000000" w14:paraId="00000047">
      <w:pPr>
        <w:pageBreakBefore w:val="0"/>
        <w:rPr>
          <w:highlight w:val="red"/>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pageBreakBefore w:val="0"/>
        <w:rPr>
          <w:b w:val="1"/>
        </w:rPr>
      </w:pPr>
      <w:bookmarkStart w:colFirst="0" w:colLast="0" w:name="_kpcnr2d5kub7" w:id="12"/>
      <w:bookmarkEnd w:id="12"/>
      <w:r w:rsidDel="00000000" w:rsidR="00000000" w:rsidRPr="00000000">
        <w:rPr>
          <w:b w:val="1"/>
          <w:rtl w:val="0"/>
        </w:rPr>
        <w:t xml:space="preserve">Special Effect changes when using MythWrack Rounds:</w:t>
      </w:r>
    </w:p>
    <w:p w:rsidR="00000000" w:rsidDel="00000000" w:rsidP="00000000" w:rsidRDefault="00000000" w:rsidRPr="00000000" w14:paraId="00000049">
      <w:pPr>
        <w:pStyle w:val="Heading3"/>
        <w:pageBreakBefore w:val="0"/>
        <w:rPr/>
      </w:pPr>
      <w:bookmarkStart w:colFirst="0" w:colLast="0" w:name="_3bh3uhgrbvl3" w:id="13"/>
      <w:bookmarkEnd w:id="13"/>
      <w:r w:rsidDel="00000000" w:rsidR="00000000" w:rsidRPr="00000000">
        <w:rPr>
          <w:rtl w:val="0"/>
        </w:rPr>
        <w:t xml:space="preserve">Flurry &amp; Remise</w:t>
      </w:r>
    </w:p>
    <w:p w:rsidR="00000000" w:rsidDel="00000000" w:rsidP="00000000" w:rsidRDefault="00000000" w:rsidRPr="00000000" w14:paraId="0000004A">
      <w:pPr>
        <w:pageBreakBefore w:val="0"/>
        <w:rPr/>
      </w:pPr>
      <w:r w:rsidDel="00000000" w:rsidR="00000000" w:rsidRPr="00000000">
        <w:rPr>
          <w:rtl w:val="0"/>
        </w:rPr>
        <w:t xml:space="preserve">Allows for an immediate follow-up attack as an additional Major action, it will cost an action point to make the attack, and the attack has one level of difficulty penalty. This allows a character to break the “only one Major Action per round” rule.</w:t>
      </w:r>
    </w:p>
    <w:p w:rsidR="00000000" w:rsidDel="00000000" w:rsidP="00000000" w:rsidRDefault="00000000" w:rsidRPr="00000000" w14:paraId="0000004B">
      <w:pPr>
        <w:pStyle w:val="Heading3"/>
        <w:pageBreakBefore w:val="0"/>
        <w:rPr/>
      </w:pPr>
      <w:bookmarkStart w:colFirst="0" w:colLast="0" w:name="_uj37bgumroxy" w:id="14"/>
      <w:bookmarkEnd w:id="14"/>
      <w:r w:rsidDel="00000000" w:rsidR="00000000" w:rsidRPr="00000000">
        <w:rPr>
          <w:rtl w:val="0"/>
        </w:rPr>
        <w:br w:type="textWrapping"/>
      </w:r>
      <w:r w:rsidDel="00000000" w:rsidR="00000000" w:rsidRPr="00000000">
        <w:rPr>
          <w:b w:val="1"/>
          <w:rtl w:val="0"/>
        </w:rPr>
        <w:t xml:space="preserve">Entangle</w: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Note, the follow up action on this is a Major action.</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Style w:val="Heading3"/>
        <w:pageBreakBefore w:val="0"/>
        <w:rPr>
          <w:b w:val="0"/>
        </w:rPr>
      </w:pPr>
      <w:bookmarkStart w:colFirst="0" w:colLast="0" w:name="_4fpu1utbrah9" w:id="15"/>
      <w:bookmarkEnd w:id="15"/>
      <w:r w:rsidDel="00000000" w:rsidR="00000000" w:rsidRPr="00000000">
        <w:rPr>
          <w:b w:val="1"/>
          <w:rtl w:val="0"/>
        </w:rPr>
        <w:t xml:space="preserve">Impaled Weapons</w: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If your weapon is impaled in an opponent you must use a Major action to remove it from them. Conversely, if you are impaled by a weapon, you may use a Minor action to attempt to remove it.</w:t>
      </w:r>
    </w:p>
    <w:p w:rsidR="00000000" w:rsidDel="00000000" w:rsidP="00000000" w:rsidRDefault="00000000" w:rsidRPr="00000000" w14:paraId="00000050">
      <w:pPr>
        <w:pStyle w:val="Heading3"/>
        <w:pageBreakBefore w:val="0"/>
        <w:rPr/>
      </w:pPr>
      <w:bookmarkStart w:colFirst="0" w:colLast="0" w:name="_t89vo8f1rmvm" w:id="16"/>
      <w:bookmarkEnd w:id="16"/>
      <w:r w:rsidDel="00000000" w:rsidR="00000000" w:rsidRPr="00000000">
        <w:rPr>
          <w:rtl w:val="0"/>
        </w:rPr>
        <w:br w:type="textWrapping"/>
        <w:t xml:space="preserve">Pin Down (firearms)</w:t>
      </w:r>
    </w:p>
    <w:p w:rsidR="00000000" w:rsidDel="00000000" w:rsidP="00000000" w:rsidRDefault="00000000" w:rsidRPr="00000000" w14:paraId="00000051">
      <w:pPr>
        <w:pageBreakBefore w:val="0"/>
        <w:rPr/>
      </w:pPr>
      <w:r w:rsidDel="00000000" w:rsidR="00000000" w:rsidRPr="00000000">
        <w:rPr>
          <w:rtl w:val="0"/>
        </w:rPr>
        <w:t xml:space="preserve">This does not prevent a Major action, or even an attack, just exposing oneself to enemy fire.</w:t>
        <w:br w:type="textWrapping"/>
      </w:r>
    </w:p>
    <w:p w:rsidR="00000000" w:rsidDel="00000000" w:rsidP="00000000" w:rsidRDefault="00000000" w:rsidRPr="00000000" w14:paraId="00000052">
      <w:pPr>
        <w:pStyle w:val="Heading3"/>
        <w:pageBreakBefore w:val="0"/>
        <w:rPr/>
      </w:pPr>
      <w:bookmarkStart w:colFirst="0" w:colLast="0" w:name="_yj2hsfq5goiy" w:id="17"/>
      <w:bookmarkEnd w:id="17"/>
      <w:r w:rsidDel="00000000" w:rsidR="00000000" w:rsidRPr="00000000">
        <w:rPr>
          <w:rtl w:val="0"/>
        </w:rPr>
        <w:t xml:space="preserve">Overextend</w:t>
      </w:r>
      <w:r w:rsidDel="00000000" w:rsidR="00000000" w:rsidRPr="00000000">
        <w:rPr>
          <w:rtl w:val="0"/>
        </w:rPr>
        <w:t xml:space="preserve"> Opponent</w:t>
      </w:r>
    </w:p>
    <w:p w:rsidR="00000000" w:rsidDel="00000000" w:rsidP="00000000" w:rsidRDefault="00000000" w:rsidRPr="00000000" w14:paraId="00000053">
      <w:pPr>
        <w:pageBreakBefore w:val="0"/>
        <w:rPr/>
      </w:pPr>
      <w:r w:rsidDel="00000000" w:rsidR="00000000" w:rsidRPr="00000000">
        <w:rPr>
          <w:rtl w:val="0"/>
        </w:rPr>
        <w:t xml:space="preserve">This prevents the opponent from using a Major action </w:t>
      </w:r>
      <w:r w:rsidDel="00000000" w:rsidR="00000000" w:rsidRPr="00000000">
        <w:rPr>
          <w:i w:val="1"/>
          <w:rtl w:val="0"/>
        </w:rPr>
        <w:t xml:space="preserve">against that attacker</w:t>
      </w:r>
      <w:r w:rsidDel="00000000" w:rsidR="00000000" w:rsidRPr="00000000">
        <w:rPr>
          <w:rtl w:val="0"/>
        </w:rPr>
        <w:t xml:space="preserve"> on their next turn.</w:t>
      </w:r>
    </w:p>
    <w:p w:rsidR="00000000" w:rsidDel="00000000" w:rsidP="00000000" w:rsidRDefault="00000000" w:rsidRPr="00000000" w14:paraId="00000054">
      <w:pPr>
        <w:pStyle w:val="Heading3"/>
        <w:pageBreakBefore w:val="0"/>
        <w:rPr/>
      </w:pPr>
      <w:bookmarkStart w:colFirst="0" w:colLast="0" w:name="_ttuhcq4cplum" w:id="18"/>
      <w:bookmarkEnd w:id="18"/>
      <w:r w:rsidDel="00000000" w:rsidR="00000000" w:rsidRPr="00000000">
        <w:rPr>
          <w:rtl w:val="0"/>
        </w:rPr>
        <w:br w:type="textWrapping"/>
        <w:t xml:space="preserve">Press Advantage</w:t>
      </w:r>
    </w:p>
    <w:p w:rsidR="00000000" w:rsidDel="00000000" w:rsidP="00000000" w:rsidRDefault="00000000" w:rsidRPr="00000000" w14:paraId="00000055">
      <w:pPr>
        <w:pageBreakBefore w:val="0"/>
        <w:rPr/>
      </w:pPr>
      <w:r w:rsidDel="00000000" w:rsidR="00000000" w:rsidRPr="00000000">
        <w:rPr>
          <w:rtl w:val="0"/>
        </w:rPr>
        <w:t xml:space="preserve">This prevents the opponent using a Major action </w:t>
      </w:r>
      <w:r w:rsidDel="00000000" w:rsidR="00000000" w:rsidRPr="00000000">
        <w:rPr>
          <w:i w:val="1"/>
          <w:rtl w:val="0"/>
        </w:rPr>
        <w:t xml:space="preserve">against that attacker</w:t>
      </w:r>
      <w:r w:rsidDel="00000000" w:rsidR="00000000" w:rsidRPr="00000000">
        <w:rPr>
          <w:rtl w:val="0"/>
        </w:rPr>
        <w:t xml:space="preserve"> on their next turn.</w:t>
        <w:br w:type="textWrapping"/>
      </w:r>
      <w:r w:rsidDel="00000000" w:rsidR="00000000" w:rsidRPr="00000000">
        <w:rPr>
          <w:rtl w:val="0"/>
        </w:rPr>
      </w:r>
    </w:p>
    <w:p w:rsidR="00000000" w:rsidDel="00000000" w:rsidP="00000000" w:rsidRDefault="00000000" w:rsidRPr="00000000" w14:paraId="00000056">
      <w:pPr>
        <w:pStyle w:val="Heading3"/>
        <w:pageBreakBefore w:val="0"/>
        <w:rPr/>
      </w:pPr>
      <w:bookmarkStart w:colFirst="0" w:colLast="0" w:name="_4dilum2et8nv" w:id="19"/>
      <w:bookmarkEnd w:id="19"/>
      <w:r w:rsidDel="00000000" w:rsidR="00000000" w:rsidRPr="00000000">
        <w:rPr>
          <w:rtl w:val="0"/>
        </w:rPr>
        <w:t xml:space="preserve">Blind Opponent</w:t>
      </w:r>
    </w:p>
    <w:p w:rsidR="00000000" w:rsidDel="00000000" w:rsidP="00000000" w:rsidRDefault="00000000" w:rsidRPr="00000000" w14:paraId="00000057">
      <w:pPr>
        <w:pageBreakBefore w:val="0"/>
        <w:rPr/>
      </w:pPr>
      <w:r w:rsidDel="00000000" w:rsidR="00000000" w:rsidRPr="00000000">
        <w:rPr>
          <w:rtl w:val="0"/>
        </w:rPr>
        <w:t xml:space="preserve">For the remainder of </w:t>
      </w:r>
      <w:r w:rsidDel="00000000" w:rsidR="00000000" w:rsidRPr="00000000">
        <w:rPr>
          <w:rtl w:val="0"/>
        </w:rPr>
        <w:t xml:space="preserve">this Round and next Round</w:t>
      </w:r>
      <w:r w:rsidDel="00000000" w:rsidR="00000000" w:rsidRPr="00000000">
        <w:rPr>
          <w:rtl w:val="0"/>
        </w:rPr>
        <w:t xml:space="preserve"> any skill using vision becomes Herculean difficulty.</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b w:val="1"/>
          <w:rtl w:val="0"/>
        </w:rPr>
        <w:t xml:space="preserve">Bleed</w:t>
      </w:r>
    </w:p>
    <w:p w:rsidR="00000000" w:rsidDel="00000000" w:rsidP="00000000" w:rsidRDefault="00000000" w:rsidRPr="00000000" w14:paraId="0000005A">
      <w:pPr>
        <w:pageBreakBefore w:val="0"/>
        <w:rPr>
          <w:i w:val="1"/>
        </w:rPr>
      </w:pPr>
      <w:r w:rsidDel="00000000" w:rsidR="00000000" w:rsidRPr="00000000">
        <w:rPr>
          <w:rtl w:val="0"/>
        </w:rPr>
        <w:t xml:space="preserve">Fatigue loss happens in the Book-keeping phase of </w:t>
      </w:r>
      <w:r w:rsidDel="00000000" w:rsidR="00000000" w:rsidRPr="00000000">
        <w:rPr>
          <w:i w:val="1"/>
          <w:rtl w:val="0"/>
        </w:rPr>
        <w:t xml:space="preserve">every odd-numbered Round.</w:t>
      </w:r>
    </w:p>
    <w:p w:rsidR="00000000" w:rsidDel="00000000" w:rsidP="00000000" w:rsidRDefault="00000000" w:rsidRPr="00000000" w14:paraId="0000005B">
      <w:pPr>
        <w:pageBreakBefore w:val="0"/>
        <w:rPr>
          <w:b w:val="1"/>
          <w:i w:val="1"/>
          <w:sz w:val="28"/>
          <w:szCs w:val="28"/>
        </w:rPr>
      </w:pPr>
      <w:r w:rsidDel="00000000" w:rsidR="00000000" w:rsidRPr="00000000">
        <w:rPr>
          <w:rtl w:val="0"/>
        </w:rPr>
      </w:r>
    </w:p>
    <w:p w:rsidR="00000000" w:rsidDel="00000000" w:rsidP="00000000" w:rsidRDefault="00000000" w:rsidRPr="00000000" w14:paraId="0000005C">
      <w:pPr>
        <w:pageBreakBefore w:val="0"/>
        <w:rPr>
          <w:b w:val="1"/>
          <w:sz w:val="28"/>
          <w:szCs w:val="28"/>
        </w:rPr>
      </w:pPr>
      <w:r w:rsidDel="00000000" w:rsidR="00000000" w:rsidRPr="00000000">
        <w:rPr>
          <w:b w:val="1"/>
          <w:sz w:val="28"/>
          <w:szCs w:val="28"/>
          <w:rtl w:val="0"/>
        </w:rPr>
        <w:t xml:space="preserve">When using Range Bands:</w:t>
      </w:r>
    </w:p>
    <w:p w:rsidR="00000000" w:rsidDel="00000000" w:rsidP="00000000" w:rsidRDefault="00000000" w:rsidRPr="00000000" w14:paraId="0000005D">
      <w:pPr>
        <w:pStyle w:val="Heading3"/>
        <w:rPr/>
      </w:pPr>
      <w:bookmarkStart w:colFirst="0" w:colLast="0" w:name="_aglnm6gh19dq" w:id="20"/>
      <w:bookmarkEnd w:id="20"/>
      <w:r w:rsidDel="00000000" w:rsidR="00000000" w:rsidRPr="00000000">
        <w:rPr>
          <w:sz w:val="28"/>
          <w:szCs w:val="28"/>
          <w:rtl w:val="0"/>
        </w:rPr>
        <w:br w:type="textWrapping"/>
      </w:r>
      <w:r w:rsidDel="00000000" w:rsidR="00000000" w:rsidRPr="00000000">
        <w:rPr>
          <w:b w:val="1"/>
          <w:rtl w:val="0"/>
        </w:rPr>
        <w:t xml:space="preserve">Disarm</w:t>
      </w: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The weapon gets flung somewhere in the </w:t>
      </w:r>
      <w:r w:rsidDel="00000000" w:rsidR="00000000" w:rsidRPr="00000000">
        <w:rPr>
          <w:i w:val="1"/>
          <w:rtl w:val="0"/>
        </w:rPr>
        <w:t xml:space="preserve">Scene</w:t>
      </w:r>
      <w:r w:rsidDel="00000000" w:rsidR="00000000" w:rsidRPr="00000000">
        <w:rPr>
          <w:rtl w:val="0"/>
        </w:rPr>
        <w:t xml:space="preserve"> position, based on the strength of the hit and the description of the location. GM adjudicates exactly where this is.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b w:val="1"/>
          <w:rtl w:val="0"/>
        </w:rPr>
        <w:t xml:space="preserve">Bash, </w:t>
      </w:r>
      <w:r w:rsidDel="00000000" w:rsidR="00000000" w:rsidRPr="00000000">
        <w:rPr>
          <w:i w:val="1"/>
          <w:rtl w:val="0"/>
        </w:rPr>
        <w:t xml:space="preserve">special effect</w:t>
      </w:r>
    </w:p>
    <w:p w:rsidR="00000000" w:rsidDel="00000000" w:rsidP="00000000" w:rsidRDefault="00000000" w:rsidRPr="00000000" w14:paraId="00000061">
      <w:pPr>
        <w:rPr/>
      </w:pPr>
      <w:r w:rsidDel="00000000" w:rsidR="00000000" w:rsidRPr="00000000">
        <w:rPr>
          <w:rtl w:val="0"/>
        </w:rPr>
        <w:t xml:space="preserve">The combatant using the Bash should say how they are using the Bash, given the scene description from the GM.</w:t>
      </w:r>
      <w:r w:rsidDel="00000000" w:rsidR="00000000" w:rsidRPr="00000000">
        <w:rPr>
          <w:i w:val="1"/>
          <w:rtl w:val="0"/>
        </w:rPr>
        <w:t xml:space="preserve"> </w:t>
      </w:r>
      <w:r w:rsidDel="00000000" w:rsidR="00000000" w:rsidRPr="00000000">
        <w:rPr>
          <w:rtl w:val="0"/>
        </w:rPr>
        <w:t xml:space="preserve">A combatant who has been knocked away from their attacker back through Bash or other means is considered out of contact. If the scene suggests it, they may be knocked into an obstacle which requires a Hard </w:t>
      </w:r>
      <w:r w:rsidDel="00000000" w:rsidR="00000000" w:rsidRPr="00000000">
        <w:rPr>
          <w:i w:val="1"/>
          <w:rtl w:val="0"/>
        </w:rPr>
        <w:t xml:space="preserve">Athletics</w:t>
      </w:r>
      <w:r w:rsidDel="00000000" w:rsidR="00000000" w:rsidRPr="00000000">
        <w:rPr>
          <w:rtl w:val="0"/>
        </w:rPr>
        <w:t xml:space="preserve"> or </w:t>
      </w:r>
      <w:r w:rsidDel="00000000" w:rsidR="00000000" w:rsidRPr="00000000">
        <w:rPr>
          <w:i w:val="1"/>
          <w:rtl w:val="0"/>
        </w:rPr>
        <w:t xml:space="preserve">Acrobatics</w:t>
      </w:r>
      <w:r w:rsidDel="00000000" w:rsidR="00000000" w:rsidRPr="00000000">
        <w:rPr>
          <w:rtl w:val="0"/>
        </w:rPr>
        <w:t xml:space="preserve"> roll to avoid falling Prone.</w:t>
      </w:r>
    </w:p>
    <w:p w:rsidR="00000000" w:rsidDel="00000000" w:rsidP="00000000" w:rsidRDefault="00000000" w:rsidRPr="00000000" w14:paraId="00000062">
      <w:pPr>
        <w:pStyle w:val="Heading2"/>
        <w:pageBreakBefore w:val="0"/>
        <w:rPr>
          <w:b w:val="0"/>
          <w:i w:val="1"/>
        </w:rPr>
      </w:pPr>
      <w:bookmarkStart w:colFirst="0" w:colLast="0" w:name="_405lb5gorg0b" w:id="21"/>
      <w:bookmarkEnd w:id="21"/>
      <w:r w:rsidDel="00000000" w:rsidR="00000000" w:rsidRPr="00000000">
        <w:rPr>
          <w:b w:val="1"/>
          <w:rtl w:val="0"/>
        </w:rPr>
        <w:t xml:space="preserve">New Special Effects </w:t>
      </w:r>
      <w:r w:rsidDel="00000000" w:rsidR="00000000" w:rsidRPr="00000000">
        <w:rPr>
          <w:b w:val="0"/>
          <w:i w:val="1"/>
          <w:rtl w:val="0"/>
        </w:rPr>
        <w:t xml:space="preserve">(Untested)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2bbkj4a5owpk" w:id="22"/>
      <w:bookmarkEnd w:id="22"/>
      <w:r w:rsidDel="00000000" w:rsidR="00000000" w:rsidRPr="00000000">
        <w:rPr>
          <w:rtl w:val="0"/>
        </w:rPr>
        <w:t xml:space="preserve">Defensive Stun</w:t>
      </w:r>
    </w:p>
    <w:p w:rsidR="00000000" w:rsidDel="00000000" w:rsidP="00000000" w:rsidRDefault="00000000" w:rsidRPr="00000000" w14:paraId="00000065">
      <w:pPr>
        <w:rPr/>
      </w:pPr>
      <w:r w:rsidDel="00000000" w:rsidR="00000000" w:rsidRPr="00000000">
        <w:rPr>
          <w:rtl w:val="0"/>
        </w:rPr>
        <w:t xml:space="preserve">The defender parries in such a way that they stun their attacker. The attacker rolls an opposed test of their Endurance against their own attack roll. If they fail, they lose an action point in the next Round.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pageBreakBefore w:val="0"/>
        <w:rPr>
          <w:b w:val="1"/>
        </w:rPr>
      </w:pPr>
      <w:bookmarkStart w:colFirst="0" w:colLast="0" w:name="_i4nd18j5lv4u" w:id="23"/>
      <w:bookmarkEnd w:id="23"/>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rPr>
          <w:b w:val="1"/>
        </w:rPr>
      </w:pPr>
      <w:bookmarkStart w:colFirst="0" w:colLast="0" w:name="_odqcc1lbee92" w:id="24"/>
      <w:bookmarkEnd w:id="24"/>
      <w:r w:rsidDel="00000000" w:rsidR="00000000" w:rsidRPr="00000000">
        <w:rPr>
          <w:b w:val="1"/>
          <w:rtl w:val="0"/>
        </w:rPr>
        <w:t xml:space="preserve">Opposed Rolls Combat </w:t>
      </w:r>
    </w:p>
    <w:p w:rsidR="00000000" w:rsidDel="00000000" w:rsidP="00000000" w:rsidRDefault="00000000" w:rsidRPr="00000000" w14:paraId="0000006D">
      <w:pPr>
        <w:rPr/>
      </w:pPr>
      <w:r w:rsidDel="00000000" w:rsidR="00000000" w:rsidRPr="00000000">
        <w:rPr>
          <w:rtl w:val="0"/>
        </w:rPr>
        <w:t xml:space="preserve">The change here is that melee exchanges are resolved as a special Opposed Roll test. This means there are fewer instances of a “null” result, where both combatants succeed (usually a successful attack and successful parry). Since Major actions are now limited in number, defenders are more likely to use Reactive actions in parries and so generate defensive special effects.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On the attacker’s Turn initiative, using a </w:t>
      </w:r>
      <w:r w:rsidDel="00000000" w:rsidR="00000000" w:rsidRPr="00000000">
        <w:rPr>
          <w:i w:val="1"/>
          <w:rtl w:val="0"/>
        </w:rPr>
        <w:t xml:space="preserve">Major action</w:t>
      </w:r>
      <w:r w:rsidDel="00000000" w:rsidR="00000000" w:rsidRPr="00000000">
        <w:rPr>
          <w:rtl w:val="0"/>
        </w:rPr>
        <w:t xml:space="preserve">, they roll their Combat Style.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If the Defender wishes to, and if they have action points to spare, the Defender rolls their Combat Style as a </w:t>
      </w:r>
      <w:r w:rsidDel="00000000" w:rsidR="00000000" w:rsidRPr="00000000">
        <w:rPr>
          <w:i w:val="1"/>
          <w:rtl w:val="0"/>
        </w:rPr>
        <w:t xml:space="preserve">Reactive action</w:t>
      </w:r>
      <w:r w:rsidDel="00000000" w:rsidR="00000000" w:rsidRPr="00000000">
        <w:rPr>
          <w:rtl w:val="0"/>
        </w:rPr>
        <w:t xml:space="preserve"> using a parry. The attack and parry rolls are compared as an Opposed Roll, whoever gets the highest successful roll wins the opposed test.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The attacker succeeds in their roll and the defender fails their parry</w:t>
      </w:r>
      <w:r w:rsidDel="00000000" w:rsidR="00000000" w:rsidRPr="00000000">
        <w:rPr>
          <w:rtl w:val="0"/>
        </w:rPr>
        <w:t xml:space="preserve"> </w:t>
      </w:r>
    </w:p>
    <w:p w:rsidR="00000000" w:rsidDel="00000000" w:rsidP="00000000" w:rsidRDefault="00000000" w:rsidRPr="00000000" w14:paraId="00000074">
      <w:pPr>
        <w:rPr>
          <w:i w:val="1"/>
        </w:rPr>
      </w:pPr>
      <w:r w:rsidDel="00000000" w:rsidR="00000000" w:rsidRPr="00000000">
        <w:rPr>
          <w:rtl w:val="0"/>
        </w:rPr>
        <w:t xml:space="preserve">The attacker gains a special effect, and determines damage caused and hit location. </w:t>
        <w:br w:type="textWrapping"/>
      </w:r>
      <w:r w:rsidDel="00000000" w:rsidR="00000000" w:rsidRPr="00000000">
        <w:rPr>
          <w:i w:val="1"/>
          <w:rtl w:val="0"/>
        </w:rPr>
        <w:t xml:space="preserve">This is unchanged from the core rules.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T</w:t>
      </w:r>
      <w:r w:rsidDel="00000000" w:rsidR="00000000" w:rsidRPr="00000000">
        <w:rPr>
          <w:b w:val="1"/>
          <w:rtl w:val="0"/>
        </w:rPr>
        <w:t xml:space="preserve">he attacker wins the opposed test but the defender succeeds in their parry</w:t>
      </w:r>
    </w:p>
    <w:p w:rsidR="00000000" w:rsidDel="00000000" w:rsidP="00000000" w:rsidRDefault="00000000" w:rsidRPr="00000000" w14:paraId="00000077">
      <w:pPr>
        <w:rPr/>
      </w:pPr>
      <w:r w:rsidDel="00000000" w:rsidR="00000000" w:rsidRPr="00000000">
        <w:rPr>
          <w:rtl w:val="0"/>
        </w:rPr>
        <w:t xml:space="preserve">The defender protects themselves from damage using the core rules in the usual way (ie. parrying weapon is compared to attacking weapon size), however the attacker also gains a Special Effect against the defender.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The attacker succeeds in their attack but loses the opposed test </w:t>
      </w:r>
    </w:p>
    <w:p w:rsidR="00000000" w:rsidDel="00000000" w:rsidP="00000000" w:rsidRDefault="00000000" w:rsidRPr="00000000" w14:paraId="0000007A">
      <w:pPr>
        <w:rPr/>
      </w:pPr>
      <w:r w:rsidDel="00000000" w:rsidR="00000000" w:rsidRPr="00000000">
        <w:rPr>
          <w:rtl w:val="0"/>
        </w:rPr>
        <w:t xml:space="preserve">When the defender succeeds their parry and wins the Opposed Roll the defender may apply a defensive special effect even if they are hit and damaged by the attacker.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The attacker fails in their attack and the defender succeeds with their parry</w:t>
      </w:r>
    </w:p>
    <w:p w:rsidR="00000000" w:rsidDel="00000000" w:rsidP="00000000" w:rsidRDefault="00000000" w:rsidRPr="00000000" w14:paraId="0000007D">
      <w:pPr>
        <w:rPr/>
      </w:pPr>
      <w:r w:rsidDel="00000000" w:rsidR="00000000" w:rsidRPr="00000000">
        <w:rPr>
          <w:rtl w:val="0"/>
        </w:rPr>
        <w:t xml:space="preserve">The defender may apply a defensive special effect. </w:t>
      </w:r>
    </w:p>
    <w:p w:rsidR="00000000" w:rsidDel="00000000" w:rsidP="00000000" w:rsidRDefault="00000000" w:rsidRPr="00000000" w14:paraId="0000007E">
      <w:pPr>
        <w:rPr>
          <w:i w:val="1"/>
        </w:rPr>
      </w:pPr>
      <w:r w:rsidDel="00000000" w:rsidR="00000000" w:rsidRPr="00000000">
        <w:rPr>
          <w:i w:val="1"/>
          <w:rtl w:val="0"/>
        </w:rPr>
        <w:t xml:space="preserve">This is unchanged from the core rules.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i w:val="1"/>
          <w:sz w:val="28"/>
          <w:szCs w:val="28"/>
        </w:rPr>
      </w:pPr>
      <w:r w:rsidDel="00000000" w:rsidR="00000000" w:rsidRPr="00000000">
        <w:rPr>
          <w:i w:val="1"/>
          <w:sz w:val="28"/>
          <w:szCs w:val="28"/>
          <w:rtl w:val="0"/>
        </w:rPr>
        <w:t xml:space="preserve">Using this system a Special Effect may always be generated if at least one side is successful. It is possible that both will fail and in that case no hit or Special Effect is generated as per RAW.</w:t>
      </w:r>
    </w:p>
    <w:p w:rsidR="00000000" w:rsidDel="00000000" w:rsidP="00000000" w:rsidRDefault="00000000" w:rsidRPr="00000000" w14:paraId="00000081">
      <w:pPr>
        <w:rPr>
          <w:i w:val="1"/>
          <w:sz w:val="28"/>
          <w:szCs w:val="28"/>
        </w:rPr>
      </w:pPr>
      <w:r w:rsidDel="00000000" w:rsidR="00000000" w:rsidRPr="00000000">
        <w:rPr>
          <w:rtl w:val="0"/>
        </w:rPr>
      </w:r>
    </w:p>
    <w:p w:rsidR="00000000" w:rsidDel="00000000" w:rsidP="00000000" w:rsidRDefault="00000000" w:rsidRPr="00000000" w14:paraId="00000082">
      <w:pPr>
        <w:rPr>
          <w:highlight w:val="yellow"/>
        </w:rPr>
      </w:pPr>
      <w:r w:rsidDel="00000000" w:rsidR="00000000" w:rsidRPr="00000000">
        <w:rPr>
          <w:highlight w:val="yellow"/>
          <w:rtl w:val="0"/>
        </w:rPr>
        <w:t xml:space="preserve">*Note: </w:t>
      </w:r>
      <w:r w:rsidDel="00000000" w:rsidR="00000000" w:rsidRPr="00000000">
        <w:rPr>
          <w:b w:val="1"/>
          <w:i w:val="1"/>
          <w:highlight w:val="yellow"/>
          <w:rtl w:val="0"/>
        </w:rPr>
        <w:t xml:space="preserve">Some</w:t>
      </w:r>
      <w:r w:rsidDel="00000000" w:rsidR="00000000" w:rsidRPr="00000000">
        <w:rPr>
          <w:highlight w:val="yellow"/>
          <w:rtl w:val="0"/>
        </w:rPr>
        <w:t xml:space="preserve"> special effects may only be chosen if a level of success difference is generated.</w:t>
      </w:r>
    </w:p>
    <w:p w:rsidR="00000000" w:rsidDel="00000000" w:rsidP="00000000" w:rsidRDefault="00000000" w:rsidRPr="00000000" w14:paraId="00000083">
      <w:pPr>
        <w:rPr>
          <w:highlight w:val="yellow"/>
        </w:rPr>
      </w:pPr>
      <w:r w:rsidDel="00000000" w:rsidR="00000000" w:rsidRPr="00000000">
        <w:rPr>
          <w:highlight w:val="yellow"/>
          <w:rtl w:val="0"/>
        </w:rPr>
        <w:t xml:space="preserve">See next page</w:t>
      </w:r>
    </w:p>
    <w:p w:rsidR="00000000" w:rsidDel="00000000" w:rsidP="00000000" w:rsidRDefault="00000000" w:rsidRPr="00000000" w14:paraId="00000084">
      <w:pPr>
        <w:rPr>
          <w:i w:val="1"/>
          <w:sz w:val="28"/>
          <w:szCs w:val="28"/>
        </w:rPr>
      </w:pPr>
      <w:r w:rsidDel="00000000" w:rsidR="00000000" w:rsidRPr="00000000">
        <w:rPr>
          <w:rtl w:val="0"/>
        </w:rPr>
      </w:r>
    </w:p>
    <w:p w:rsidR="00000000" w:rsidDel="00000000" w:rsidP="00000000" w:rsidRDefault="00000000" w:rsidRPr="00000000" w14:paraId="00000085">
      <w:pPr>
        <w:rPr>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rPr/>
      </w:pPr>
      <w:bookmarkStart w:colFirst="0" w:colLast="0" w:name="_h035wgl5lcqf" w:id="25"/>
      <w:bookmarkEnd w:id="25"/>
      <w:r w:rsidDel="00000000" w:rsidR="00000000" w:rsidRPr="00000000">
        <w:rPr>
          <w:rtl w:val="0"/>
        </w:rPr>
        <w:t xml:space="preserve">Opposed Rolls Special Effects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All these Special Effects are legal to attempt when using Opposed Rolls Combat: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Offensive:</w:t>
      </w:r>
      <w:r w:rsidDel="00000000" w:rsidR="00000000" w:rsidRPr="00000000">
        <w:rPr>
          <w:rtl w:val="0"/>
        </w:rPr>
        <w:br w:type="textWrapping"/>
        <w:t xml:space="preserve">Bash, Close Range, Damage Weapon, Disarm, Duck Back, Entangle, Feint, Force Failure*, Rapid Reload, Remise.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Defensive:</w:t>
      </w:r>
      <w:r w:rsidDel="00000000" w:rsidR="00000000" w:rsidRPr="00000000">
        <w:rPr>
          <w:rtl w:val="0"/>
        </w:rPr>
        <w:br w:type="textWrapping"/>
        <w:t xml:space="preserve">Arise, Close Range, Damage Weapon, Disarm, Entangle, Feint, Open Range,  Prepare Counter, Slip Free*, Stand Fast, Withdraw.</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rPr>
          <w:b w:val="1"/>
        </w:rPr>
      </w:pPr>
      <w:bookmarkStart w:colFirst="0" w:colLast="0" w:name="_aiffplqqwh5k" w:id="26"/>
      <w:bookmarkEnd w:id="26"/>
      <w:r w:rsidDel="00000000" w:rsidR="00000000" w:rsidRPr="00000000">
        <w:rPr>
          <w:b w:val="1"/>
          <w:rtl w:val="0"/>
        </w:rPr>
        <w:t xml:space="preserve">Special Effects Exceptions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highlight w:val="yellow"/>
        </w:rPr>
      </w:pPr>
      <w:r w:rsidDel="00000000" w:rsidR="00000000" w:rsidRPr="00000000">
        <w:rPr>
          <w:highlight w:val="yellow"/>
          <w:rtl w:val="0"/>
        </w:rPr>
        <w:t xml:space="preserve">Some special effects</w:t>
      </w:r>
      <w:r w:rsidDel="00000000" w:rsidR="00000000" w:rsidRPr="00000000">
        <w:rPr>
          <w:b w:val="1"/>
          <w:highlight w:val="yellow"/>
          <w:rtl w:val="0"/>
        </w:rPr>
        <w:t xml:space="preserve"> may only be used</w:t>
      </w:r>
      <w:r w:rsidDel="00000000" w:rsidR="00000000" w:rsidRPr="00000000">
        <w:rPr>
          <w:highlight w:val="yellow"/>
          <w:rtl w:val="0"/>
        </w:rPr>
        <w:t xml:space="preserve"> if there is at least one level of success difference generated by the combatant using the special effect.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These exceptions are: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Bleed</w:t>
      </w:r>
    </w:p>
    <w:p w:rsidR="00000000" w:rsidDel="00000000" w:rsidP="00000000" w:rsidRDefault="00000000" w:rsidRPr="00000000" w14:paraId="00000097">
      <w:pPr>
        <w:rPr/>
      </w:pPr>
      <w:r w:rsidDel="00000000" w:rsidR="00000000" w:rsidRPr="00000000">
        <w:rPr>
          <w:rtl w:val="0"/>
        </w:rPr>
        <w:t xml:space="preserve">Compel Surrender</w:t>
      </w:r>
    </w:p>
    <w:p w:rsidR="00000000" w:rsidDel="00000000" w:rsidP="00000000" w:rsidRDefault="00000000" w:rsidRPr="00000000" w14:paraId="00000098">
      <w:pPr>
        <w:rPr/>
      </w:pPr>
      <w:r w:rsidDel="00000000" w:rsidR="00000000" w:rsidRPr="00000000">
        <w:rPr>
          <w:rtl w:val="0"/>
        </w:rPr>
        <w:t xml:space="preserve">Drop Foe</w:t>
      </w:r>
    </w:p>
    <w:p w:rsidR="00000000" w:rsidDel="00000000" w:rsidP="00000000" w:rsidRDefault="00000000" w:rsidRPr="00000000" w14:paraId="00000099">
      <w:pPr>
        <w:rPr/>
      </w:pPr>
      <w:r w:rsidDel="00000000" w:rsidR="00000000" w:rsidRPr="00000000">
        <w:rPr>
          <w:rtl w:val="0"/>
        </w:rPr>
        <w:t xml:space="preserve">Impale</w:t>
      </w:r>
    </w:p>
    <w:p w:rsidR="00000000" w:rsidDel="00000000" w:rsidP="00000000" w:rsidRDefault="00000000" w:rsidRPr="00000000" w14:paraId="0000009A">
      <w:pPr>
        <w:rPr/>
      </w:pPr>
      <w:r w:rsidDel="00000000" w:rsidR="00000000" w:rsidRPr="00000000">
        <w:rPr>
          <w:rtl w:val="0"/>
        </w:rPr>
        <w:t xml:space="preserve">Overextend Opponent</w:t>
      </w:r>
    </w:p>
    <w:p w:rsidR="00000000" w:rsidDel="00000000" w:rsidP="00000000" w:rsidRDefault="00000000" w:rsidRPr="00000000" w14:paraId="0000009B">
      <w:pPr>
        <w:rPr/>
      </w:pPr>
      <w:r w:rsidDel="00000000" w:rsidR="00000000" w:rsidRPr="00000000">
        <w:rPr>
          <w:rtl w:val="0"/>
        </w:rPr>
        <w:t xml:space="preserve">Pin Down</w:t>
      </w:r>
    </w:p>
    <w:p w:rsidR="00000000" w:rsidDel="00000000" w:rsidP="00000000" w:rsidRDefault="00000000" w:rsidRPr="00000000" w14:paraId="0000009C">
      <w:pPr>
        <w:rPr/>
      </w:pPr>
      <w:r w:rsidDel="00000000" w:rsidR="00000000" w:rsidRPr="00000000">
        <w:rPr>
          <w:rtl w:val="0"/>
        </w:rPr>
        <w:t xml:space="preserve">Press Advantage</w:t>
      </w:r>
    </w:p>
    <w:p w:rsidR="00000000" w:rsidDel="00000000" w:rsidP="00000000" w:rsidRDefault="00000000" w:rsidRPr="00000000" w14:paraId="0000009D">
      <w:pPr>
        <w:rPr/>
      </w:pPr>
      <w:r w:rsidDel="00000000" w:rsidR="00000000" w:rsidRPr="00000000">
        <w:rPr>
          <w:rtl w:val="0"/>
        </w:rPr>
        <w:t xml:space="preserve">Take Weapon</w:t>
      </w:r>
    </w:p>
    <w:p w:rsidR="00000000" w:rsidDel="00000000" w:rsidP="00000000" w:rsidRDefault="00000000" w:rsidRPr="00000000" w14:paraId="0000009E">
      <w:pPr>
        <w:rPr/>
      </w:pPr>
      <w:r w:rsidDel="00000000" w:rsidR="00000000" w:rsidRPr="00000000">
        <w:rPr>
          <w:rtl w:val="0"/>
        </w:rPr>
        <w:t xml:space="preserve">Trip Opponent</w:t>
      </w:r>
    </w:p>
    <w:p w:rsidR="00000000" w:rsidDel="00000000" w:rsidP="00000000" w:rsidRDefault="00000000" w:rsidRPr="00000000" w14:paraId="0000009F">
      <w:pPr>
        <w:rPr/>
      </w:pPr>
      <w:r w:rsidDel="00000000" w:rsidR="00000000" w:rsidRPr="00000000">
        <w:rPr>
          <w:rtl w:val="0"/>
        </w:rPr>
        <w:t xml:space="preserve">Sunder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i w:val="1"/>
          <w:highlight w:val="yellow"/>
        </w:rPr>
      </w:pPr>
      <w:r w:rsidDel="00000000" w:rsidR="00000000" w:rsidRPr="00000000">
        <w:rPr>
          <w:b w:val="1"/>
          <w:i w:val="1"/>
          <w:highlight w:val="yellow"/>
          <w:rtl w:val="0"/>
        </w:rPr>
        <w:t xml:space="preserve">Effectively these Special Effects are used as per standard Mythras rules.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Critical-only Special Effects are still critical-only as per standard Mythras.</w:t>
      </w:r>
      <w:r w:rsidDel="00000000" w:rsidR="00000000" w:rsidRPr="00000000">
        <w:rPr>
          <w:rtl w:val="0"/>
        </w:rPr>
      </w:r>
    </w:p>
    <w:p w:rsidR="00000000" w:rsidDel="00000000" w:rsidP="00000000" w:rsidRDefault="00000000" w:rsidRPr="00000000" w14:paraId="000000A5">
      <w:pPr>
        <w:pStyle w:val="Heading2"/>
        <w:pageBreakBefore w:val="0"/>
        <w:rPr>
          <w:b w:val="1"/>
        </w:rPr>
      </w:pPr>
      <w:bookmarkStart w:colFirst="0" w:colLast="0" w:name="_8tz69vbbunk9" w:id="27"/>
      <w:bookmarkEnd w:id="27"/>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pageBreakBefore w:val="0"/>
        <w:rPr>
          <w:b w:val="1"/>
        </w:rPr>
      </w:pPr>
      <w:bookmarkStart w:colFirst="0" w:colLast="0" w:name="_9vhvssbc0fvm" w:id="28"/>
      <w:bookmarkEnd w:id="28"/>
      <w:r w:rsidDel="00000000" w:rsidR="00000000" w:rsidRPr="00000000">
        <w:rPr>
          <w:b w:val="1"/>
          <w:rtl w:val="0"/>
        </w:rPr>
        <w:t xml:space="preserve">Movement</w:t>
      </w:r>
      <w:r w:rsidDel="00000000" w:rsidR="00000000" w:rsidRPr="00000000">
        <w:rPr>
          <w:rtl w:val="0"/>
        </w:rPr>
        <w:t xml:space="preserve">, </w:t>
      </w:r>
      <w:r w:rsidDel="00000000" w:rsidR="00000000" w:rsidRPr="00000000">
        <w:rPr>
          <w:b w:val="1"/>
          <w:rtl w:val="0"/>
        </w:rPr>
        <w:t xml:space="preserve">Position and Action in Combat </w:t>
      </w:r>
    </w:p>
    <w:p w:rsidR="00000000" w:rsidDel="00000000" w:rsidP="00000000" w:rsidRDefault="00000000" w:rsidRPr="00000000" w14:paraId="000000A7">
      <w:pPr>
        <w:rPr/>
      </w:pPr>
      <w:r w:rsidDel="00000000" w:rsidR="00000000" w:rsidRPr="00000000">
        <w:rPr>
          <w:b w:val="1"/>
          <w:rtl w:val="0"/>
        </w:rPr>
        <w:t xml:space="preserve">MythWrack</w:t>
      </w:r>
      <w:r w:rsidDel="00000000" w:rsidR="00000000" w:rsidRPr="00000000">
        <w:rPr>
          <w:rtl w:val="0"/>
        </w:rPr>
        <w:t xml:space="preserve"> imagines combat in terms of Scenes, as in a film, television or comic book drama. During a combat encounter, PCs, NPCs and creatures may have </w:t>
      </w:r>
      <w:r w:rsidDel="00000000" w:rsidR="00000000" w:rsidRPr="00000000">
        <w:rPr>
          <w:i w:val="1"/>
          <w:rtl w:val="0"/>
        </w:rPr>
        <w:t xml:space="preserve">Positions</w:t>
      </w:r>
      <w:r w:rsidDel="00000000" w:rsidR="00000000" w:rsidRPr="00000000">
        <w:rPr>
          <w:rtl w:val="0"/>
        </w:rPr>
        <w:t xml:space="preserve"> of: in the </w:t>
      </w:r>
      <w:r w:rsidDel="00000000" w:rsidR="00000000" w:rsidRPr="00000000">
        <w:rPr>
          <w:i w:val="1"/>
          <w:rtl w:val="0"/>
        </w:rPr>
        <w:t xml:space="preserve">Scene</w:t>
      </w:r>
      <w:r w:rsidDel="00000000" w:rsidR="00000000" w:rsidRPr="00000000">
        <w:rPr>
          <w:rtl w:val="0"/>
        </w:rPr>
        <w:t xml:space="preserve">, </w:t>
      </w:r>
      <w:r w:rsidDel="00000000" w:rsidR="00000000" w:rsidRPr="00000000">
        <w:rPr>
          <w:i w:val="1"/>
          <w:rtl w:val="0"/>
        </w:rPr>
        <w:t xml:space="preserve">Outside</w:t>
      </w:r>
      <w:r w:rsidDel="00000000" w:rsidR="00000000" w:rsidRPr="00000000">
        <w:rPr>
          <w:rtl w:val="0"/>
        </w:rPr>
        <w:t xml:space="preserve"> the Scene, </w:t>
      </w:r>
      <w:r w:rsidDel="00000000" w:rsidR="00000000" w:rsidRPr="00000000">
        <w:rPr>
          <w:i w:val="1"/>
          <w:rtl w:val="0"/>
        </w:rPr>
        <w:t xml:space="preserve">Away</w:t>
      </w:r>
      <w:r w:rsidDel="00000000" w:rsidR="00000000" w:rsidRPr="00000000">
        <w:rPr>
          <w:rtl w:val="0"/>
        </w:rPr>
        <w:t xml:space="preserve"> from the Scene, or </w:t>
      </w:r>
      <w:r w:rsidDel="00000000" w:rsidR="00000000" w:rsidRPr="00000000">
        <w:rPr>
          <w:i w:val="1"/>
          <w:rtl w:val="0"/>
        </w:rPr>
        <w:t xml:space="preserve">Distant</w:t>
      </w:r>
      <w:r w:rsidDel="00000000" w:rsidR="00000000" w:rsidRPr="00000000">
        <w:rPr>
          <w:rtl w:val="0"/>
        </w:rPr>
        <w:t xml:space="preserve">.</w:t>
        <w:br w:type="textWrapping"/>
      </w:r>
    </w:p>
    <w:p w:rsidR="00000000" w:rsidDel="00000000" w:rsidP="00000000" w:rsidRDefault="00000000" w:rsidRPr="00000000" w14:paraId="000000A8">
      <w:pPr>
        <w:rPr/>
      </w:pPr>
      <w:r w:rsidDel="00000000" w:rsidR="00000000" w:rsidRPr="00000000">
        <w:rPr>
          <w:rtl w:val="0"/>
        </w:rPr>
        <w:t xml:space="preserve">On a player’s Initiative Turn, they declare their Gait, move and take any Major or Minor Actions.</w:t>
        <w:br w:type="textWrapping"/>
        <w:t xml:space="preserve">Free actions are taken at any time, Reactive Actions are taken in response to another action.</w:t>
      </w:r>
    </w:p>
    <w:p w:rsidR="00000000" w:rsidDel="00000000" w:rsidP="00000000" w:rsidRDefault="00000000" w:rsidRPr="00000000" w14:paraId="000000A9">
      <w:pPr>
        <w:rPr/>
      </w:pPr>
      <w:r w:rsidDel="00000000" w:rsidR="00000000" w:rsidRPr="00000000">
        <w:rPr>
          <w:rtl w:val="0"/>
        </w:rPr>
        <w:t xml:space="preserve">Movement inside Positions does not cost any action points.</w:t>
        <w:br w:type="textWrapping"/>
      </w:r>
    </w:p>
    <w:p w:rsidR="00000000" w:rsidDel="00000000" w:rsidP="00000000" w:rsidRDefault="00000000" w:rsidRPr="00000000" w14:paraId="000000AA">
      <w:pPr>
        <w:rPr>
          <w:b w:val="1"/>
        </w:rPr>
      </w:pPr>
      <w:r w:rsidDel="00000000" w:rsidR="00000000" w:rsidRPr="00000000">
        <w:rPr>
          <w:b w:val="1"/>
          <w:rtl w:val="0"/>
        </w:rPr>
        <w:t xml:space="preserve">Moving in a Combat Round</w:t>
      </w:r>
    </w:p>
    <w:p w:rsidR="00000000" w:rsidDel="00000000" w:rsidP="00000000" w:rsidRDefault="00000000" w:rsidRPr="00000000" w14:paraId="000000AB">
      <w:pPr>
        <w:rPr/>
      </w:pPr>
      <w:r w:rsidDel="00000000" w:rsidR="00000000" w:rsidRPr="00000000">
        <w:rPr>
          <w:rtl w:val="0"/>
        </w:rPr>
        <w:t xml:space="preserve">At the start of your Turn, the player declares their Gait and either Stands, Walks or Runs.</w:t>
      </w:r>
    </w:p>
    <w:p w:rsidR="00000000" w:rsidDel="00000000" w:rsidP="00000000" w:rsidRDefault="00000000" w:rsidRPr="00000000" w14:paraId="000000AC">
      <w:pPr>
        <w:rPr/>
      </w:pPr>
      <w:r w:rsidDel="00000000" w:rsidR="00000000" w:rsidRPr="00000000">
        <w:rPr>
          <w:rtl w:val="0"/>
        </w:rPr>
      </w:r>
    </w:p>
    <w:tbl>
      <w:tblPr>
        <w:tblStyle w:val="Table1"/>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850"/>
        <w:tblGridChange w:id="0">
          <w:tblGrid>
            <w:gridCol w:w="1245"/>
            <w:gridCol w:w="885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AD">
            <w:pPr>
              <w:jc w:val="center"/>
              <w:rPr>
                <w:b w:val="1"/>
                <w:color w:val="ffffff"/>
              </w:rPr>
            </w:pPr>
            <w:r w:rsidDel="00000000" w:rsidR="00000000" w:rsidRPr="00000000">
              <w:rPr>
                <w:b w:val="1"/>
                <w:color w:val="ffffff"/>
                <w:rtl w:val="0"/>
              </w:rPr>
              <w:t xml:space="preserve">Gait</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AE">
            <w:pPr>
              <w:jc w:val="center"/>
              <w:rPr>
                <w:b w:val="1"/>
                <w:color w:val="ffffff"/>
              </w:rPr>
            </w:pPr>
            <w:r w:rsidDel="00000000" w:rsidR="00000000" w:rsidRPr="00000000">
              <w:rPr>
                <w:b w:val="1"/>
                <w:color w:val="ffffff"/>
                <w:rtl w:val="0"/>
              </w:rPr>
              <w:t xml:space="preserve">Description</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AF">
            <w:pPr>
              <w:jc w:val="center"/>
              <w:rPr/>
            </w:pPr>
            <w:r w:rsidDel="00000000" w:rsidR="00000000" w:rsidRPr="00000000">
              <w:rPr>
                <w:b w:val="1"/>
                <w:rtl w:val="0"/>
              </w:rPr>
              <w:t xml:space="preserve">Stand</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Resisting Trips is </w:t>
            </w:r>
            <w:r w:rsidDel="00000000" w:rsidR="00000000" w:rsidRPr="00000000">
              <w:rPr>
                <w:i w:val="1"/>
                <w:rtl w:val="0"/>
              </w:rPr>
              <w:t xml:space="preserve">Easy. </w:t>
            </w:r>
            <w:r w:rsidDel="00000000" w:rsidR="00000000" w:rsidRPr="00000000">
              <w:rPr>
                <w:rtl w:val="0"/>
              </w:rPr>
              <w:t xml:space="preserve">Gain the benefits of the Braced action when Standing. May not move unless they are Engaged and they choose to follow their opponent’s move.</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B1">
            <w:pPr>
              <w:jc w:val="center"/>
              <w:rPr/>
            </w:pPr>
            <w:r w:rsidDel="00000000" w:rsidR="00000000" w:rsidRPr="00000000">
              <w:rPr>
                <w:b w:val="1"/>
                <w:rtl w:val="0"/>
              </w:rPr>
              <w:t xml:space="preserve">Walk</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Move to any location within the </w:t>
            </w:r>
            <w:r w:rsidDel="00000000" w:rsidR="00000000" w:rsidRPr="00000000">
              <w:rPr>
                <w:i w:val="1"/>
                <w:rtl w:val="0"/>
              </w:rPr>
              <w:t xml:space="preserve">Scene</w:t>
            </w:r>
            <w:r w:rsidDel="00000000" w:rsidR="00000000" w:rsidRPr="00000000">
              <w:rPr>
                <w:rtl w:val="0"/>
              </w:rPr>
              <w:t xml:space="preserve">, including into </w:t>
            </w:r>
            <w:r w:rsidDel="00000000" w:rsidR="00000000" w:rsidRPr="00000000">
              <w:rPr>
                <w:i w:val="1"/>
                <w:rtl w:val="0"/>
              </w:rPr>
              <w:t xml:space="preserve">Contact</w:t>
            </w:r>
            <w:r w:rsidDel="00000000" w:rsidR="00000000" w:rsidRPr="00000000">
              <w:rPr>
                <w:rtl w:val="0"/>
              </w:rPr>
              <w:t xml:space="preserve"> melee.</w:t>
            </w:r>
          </w:p>
          <w:p w:rsidR="00000000" w:rsidDel="00000000" w:rsidP="00000000" w:rsidRDefault="00000000" w:rsidRPr="00000000" w14:paraId="000000B3">
            <w:pPr>
              <w:rPr/>
            </w:pPr>
            <w:r w:rsidDel="00000000" w:rsidR="00000000" w:rsidRPr="00000000">
              <w:rPr>
                <w:rtl w:val="0"/>
              </w:rPr>
              <w:t xml:space="preserve">No skill penalties.</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B4">
            <w:pPr>
              <w:jc w:val="center"/>
              <w:rPr/>
            </w:pPr>
            <w:r w:rsidDel="00000000" w:rsidR="00000000" w:rsidRPr="00000000">
              <w:rPr>
                <w:b w:val="1"/>
                <w:rtl w:val="0"/>
              </w:rPr>
              <w:t xml:space="preserve">Run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Move across 1 range boundary (eg. </w:t>
            </w:r>
            <w:r w:rsidDel="00000000" w:rsidR="00000000" w:rsidRPr="00000000">
              <w:rPr>
                <w:i w:val="1"/>
                <w:rtl w:val="0"/>
              </w:rPr>
              <w:t xml:space="preserve">Scene</w:t>
            </w:r>
            <w:r w:rsidDel="00000000" w:rsidR="00000000" w:rsidRPr="00000000">
              <w:rPr>
                <w:rtl w:val="0"/>
              </w:rPr>
              <w:t xml:space="preserve"> to </w:t>
            </w:r>
            <w:r w:rsidDel="00000000" w:rsidR="00000000" w:rsidRPr="00000000">
              <w:rPr>
                <w:i w:val="1"/>
                <w:rtl w:val="0"/>
              </w:rPr>
              <w:t xml:space="preserve">Outside</w:t>
            </w:r>
            <w:r w:rsidDel="00000000" w:rsidR="00000000" w:rsidRPr="00000000">
              <w:rPr>
                <w:rtl w:val="0"/>
              </w:rPr>
              <w:t xml:space="preserve">, or </w:t>
            </w:r>
            <w:r w:rsidDel="00000000" w:rsidR="00000000" w:rsidRPr="00000000">
              <w:rPr>
                <w:i w:val="1"/>
                <w:rtl w:val="0"/>
              </w:rPr>
              <w:t xml:space="preserve">Outside</w:t>
            </w:r>
            <w:r w:rsidDel="00000000" w:rsidR="00000000" w:rsidRPr="00000000">
              <w:rPr>
                <w:rtl w:val="0"/>
              </w:rPr>
              <w:t xml:space="preserve"> to </w:t>
            </w:r>
            <w:r w:rsidDel="00000000" w:rsidR="00000000" w:rsidRPr="00000000">
              <w:rPr>
                <w:i w:val="1"/>
                <w:rtl w:val="0"/>
              </w:rPr>
              <w:t xml:space="preserve">Away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All skills at Hard penalty. </w:t>
            </w: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Note:</w:t>
      </w:r>
      <w:r w:rsidDel="00000000" w:rsidR="00000000" w:rsidRPr="00000000">
        <w:rPr>
          <w:rtl w:val="0"/>
        </w:rPr>
        <w:t xml:space="preserve"> It is </w:t>
      </w:r>
      <w:r w:rsidDel="00000000" w:rsidR="00000000" w:rsidRPr="00000000">
        <w:rPr>
          <w:i w:val="1"/>
          <w:rtl w:val="0"/>
        </w:rPr>
        <w:t xml:space="preserve">not possible</w:t>
      </w:r>
      <w:r w:rsidDel="00000000" w:rsidR="00000000" w:rsidRPr="00000000">
        <w:rPr>
          <w:rtl w:val="0"/>
        </w:rPr>
        <w:t xml:space="preserve"> to use the </w:t>
      </w:r>
      <w:r w:rsidDel="00000000" w:rsidR="00000000" w:rsidRPr="00000000">
        <w:rPr>
          <w:i w:val="1"/>
          <w:rtl w:val="0"/>
        </w:rPr>
        <w:t xml:space="preserve">Walk</w:t>
      </w:r>
      <w:r w:rsidDel="00000000" w:rsidR="00000000" w:rsidRPr="00000000">
        <w:rPr>
          <w:rtl w:val="0"/>
        </w:rPr>
        <w:t xml:space="preserve"> gait to move across a range band boundary, </w:t>
      </w:r>
      <w:r w:rsidDel="00000000" w:rsidR="00000000" w:rsidRPr="00000000">
        <w:rPr>
          <w:i w:val="1"/>
          <w:rtl w:val="0"/>
        </w:rPr>
        <w:t xml:space="preserve">Run</w:t>
      </w:r>
      <w:r w:rsidDel="00000000" w:rsidR="00000000" w:rsidRPr="00000000">
        <w:rPr>
          <w:rtl w:val="0"/>
        </w:rPr>
        <w:t xml:space="preserve"> must be used, with the listed penalties</w:t>
      </w:r>
      <w:r w:rsidDel="00000000" w:rsidR="00000000" w:rsidRPr="00000000">
        <w:rPr>
          <w:rtl w:val="0"/>
        </w:rPr>
        <w:t xml:space="preserve">, even if the character is considered to be “walking” the penalty still applies to skill usage that Round.</w:t>
      </w:r>
    </w:p>
    <w:p w:rsidR="00000000" w:rsidDel="00000000" w:rsidP="00000000" w:rsidRDefault="00000000" w:rsidRPr="00000000" w14:paraId="000000B9">
      <w:pPr>
        <w:rPr/>
      </w:pPr>
      <w:r w:rsidDel="00000000" w:rsidR="00000000" w:rsidRPr="00000000">
        <w:rPr>
          <w:rtl w:val="0"/>
        </w:rPr>
      </w:r>
    </w:p>
    <w:tbl>
      <w:tblPr>
        <w:tblStyle w:val="Table2"/>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7635"/>
        <w:tblGridChange w:id="0">
          <w:tblGrid>
            <w:gridCol w:w="2385"/>
            <w:gridCol w:w="763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BA">
            <w:pPr>
              <w:jc w:val="center"/>
              <w:rPr>
                <w:b w:val="1"/>
                <w:color w:val="ffffff"/>
              </w:rPr>
            </w:pPr>
            <w:r w:rsidDel="00000000" w:rsidR="00000000" w:rsidRPr="00000000">
              <w:rPr>
                <w:b w:val="1"/>
                <w:color w:val="ffffff"/>
                <w:rtl w:val="0"/>
              </w:rPr>
              <w:t xml:space="preserve">Position</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BB">
            <w:pPr>
              <w:jc w:val="center"/>
              <w:rPr>
                <w:b w:val="1"/>
                <w:color w:val="ffffff"/>
              </w:rPr>
            </w:pPr>
            <w:r w:rsidDel="00000000" w:rsidR="00000000" w:rsidRPr="00000000">
              <w:rPr>
                <w:b w:val="1"/>
                <w:color w:val="ffffff"/>
                <w:rtl w:val="0"/>
              </w:rPr>
              <w:t xml:space="preserve">Description</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BC">
            <w:pPr>
              <w:rPr>
                <w:b w:val="1"/>
              </w:rPr>
            </w:pPr>
            <w:r w:rsidDel="00000000" w:rsidR="00000000" w:rsidRPr="00000000">
              <w:rPr>
                <w:b w:val="1"/>
                <w:rtl w:val="0"/>
              </w:rPr>
              <w:t xml:space="preserve">Contact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When two or more are engaged in melee.</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BE">
            <w:pPr>
              <w:rPr>
                <w:b w:val="1"/>
              </w:rPr>
            </w:pPr>
            <w:r w:rsidDel="00000000" w:rsidR="00000000" w:rsidRPr="00000000">
              <w:rPr>
                <w:b w:val="1"/>
                <w:rtl w:val="0"/>
              </w:rPr>
              <w:t xml:space="preserve">Scene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BF">
            <w:pPr>
              <w:rPr>
                <w:i w:val="1"/>
              </w:rPr>
            </w:pPr>
            <w:r w:rsidDel="00000000" w:rsidR="00000000" w:rsidRPr="00000000">
              <w:rPr>
                <w:rtl w:val="0"/>
              </w:rPr>
              <w:t xml:space="preserve">In the immediate scene, </w:t>
            </w:r>
            <w:r w:rsidDel="00000000" w:rsidR="00000000" w:rsidRPr="00000000">
              <w:rPr>
                <w:i w:val="1"/>
                <w:rtl w:val="0"/>
              </w:rPr>
              <w:t xml:space="preserve">eg. inside a tavern, a forest clearing, a small cave.</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C0">
            <w:pPr>
              <w:rPr>
                <w:b w:val="1"/>
              </w:rPr>
            </w:pPr>
            <w:r w:rsidDel="00000000" w:rsidR="00000000" w:rsidRPr="00000000">
              <w:rPr>
                <w:b w:val="1"/>
                <w:rtl w:val="0"/>
              </w:rPr>
              <w:t xml:space="preserve">Outside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C1">
            <w:pPr>
              <w:rPr>
                <w:i w:val="1"/>
              </w:rPr>
            </w:pPr>
            <w:r w:rsidDel="00000000" w:rsidR="00000000" w:rsidRPr="00000000">
              <w:rPr>
                <w:rtl w:val="0"/>
              </w:rPr>
              <w:t xml:space="preserve">Outside of the scene, </w:t>
            </w:r>
            <w:r w:rsidDel="00000000" w:rsidR="00000000" w:rsidRPr="00000000">
              <w:rPr>
                <w:i w:val="1"/>
                <w:rtl w:val="0"/>
              </w:rPr>
              <w:t xml:space="preserve">eg. outside the tavern, in the trees around the clearing.</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2">
            <w:pPr>
              <w:rPr>
                <w:b w:val="1"/>
              </w:rPr>
            </w:pPr>
            <w:r w:rsidDel="00000000" w:rsidR="00000000" w:rsidRPr="00000000">
              <w:rPr>
                <w:b w:val="1"/>
                <w:rtl w:val="0"/>
              </w:rPr>
              <w:t xml:space="preserve">Away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3">
            <w:pPr>
              <w:rPr>
                <w:i w:val="1"/>
              </w:rPr>
            </w:pPr>
            <w:r w:rsidDel="00000000" w:rsidR="00000000" w:rsidRPr="00000000">
              <w:rPr>
                <w:rtl w:val="0"/>
              </w:rPr>
              <w:t xml:space="preserve">Away from the scene, </w:t>
            </w:r>
            <w:r w:rsidDel="00000000" w:rsidR="00000000" w:rsidRPr="00000000">
              <w:rPr>
                <w:i w:val="1"/>
                <w:rtl w:val="0"/>
              </w:rPr>
              <w:t xml:space="preserve">eg. on a hill overlooking the scene.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4">
            <w:pPr>
              <w:rPr>
                <w:b w:val="1"/>
              </w:rPr>
            </w:pPr>
            <w:r w:rsidDel="00000000" w:rsidR="00000000" w:rsidRPr="00000000">
              <w:rPr>
                <w:b w:val="1"/>
                <w:rtl w:val="0"/>
              </w:rPr>
              <w:t xml:space="preserve">Distant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Beyond</w:t>
            </w:r>
            <w:r w:rsidDel="00000000" w:rsidR="00000000" w:rsidRPr="00000000">
              <w:rPr>
                <w:rtl w:val="0"/>
              </w:rPr>
              <w:t xml:space="preserve"> </w:t>
            </w:r>
            <w:r w:rsidDel="00000000" w:rsidR="00000000" w:rsidRPr="00000000">
              <w:rPr>
                <w:rtl w:val="0"/>
              </w:rPr>
              <w:t xml:space="preserve">combat range.</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ab/>
        <w:tab/>
      </w:r>
    </w:p>
    <w:p w:rsidR="00000000" w:rsidDel="00000000" w:rsidP="00000000" w:rsidRDefault="00000000" w:rsidRPr="00000000" w14:paraId="000000C8">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Charging</w:t>
        <w:br w:type="textWrapping"/>
      </w:r>
      <w:r w:rsidDel="00000000" w:rsidR="00000000" w:rsidRPr="00000000">
        <w:rPr>
          <w:rtl w:val="0"/>
        </w:rPr>
        <w:t xml:space="preserve">A charge may only be made </w:t>
      </w:r>
      <w:r w:rsidDel="00000000" w:rsidR="00000000" w:rsidRPr="00000000">
        <w:rPr>
          <w:i w:val="1"/>
          <w:rtl w:val="0"/>
        </w:rPr>
        <w:t xml:space="preserve">from Outside into Contact </w:t>
      </w:r>
      <w:r w:rsidDel="00000000" w:rsidR="00000000" w:rsidRPr="00000000">
        <w:rPr>
          <w:rtl w:val="0"/>
        </w:rPr>
        <w:t xml:space="preserve">melee, or </w:t>
      </w:r>
      <w:r w:rsidDel="00000000" w:rsidR="00000000" w:rsidRPr="00000000">
        <w:rPr>
          <w:i w:val="1"/>
          <w:rtl w:val="0"/>
        </w:rPr>
        <w:t xml:space="preserve">Outside into Scene</w:t>
      </w:r>
      <w:r w:rsidDel="00000000" w:rsidR="00000000" w:rsidRPr="00000000">
        <w:rPr>
          <w:rtl w:val="0"/>
        </w:rPr>
        <w:t xml:space="preserve"> if attempting to charge past the target while making an attack. Skill penalties are at Hard for the Round in which a charge is being made.</w:t>
      </w:r>
    </w:p>
    <w:p w:rsidR="00000000" w:rsidDel="00000000" w:rsidP="00000000" w:rsidRDefault="00000000" w:rsidRPr="00000000" w14:paraId="000000CA">
      <w:pPr>
        <w:rPr/>
      </w:pPr>
      <w:r w:rsidDel="00000000" w:rsidR="00000000" w:rsidRPr="00000000">
        <w:rPr>
          <w:rtl w:val="0"/>
        </w:rPr>
        <w:t xml:space="preserve">A Gait of </w:t>
      </w:r>
      <w:r w:rsidDel="00000000" w:rsidR="00000000" w:rsidRPr="00000000">
        <w:rPr>
          <w:i w:val="1"/>
          <w:rtl w:val="0"/>
        </w:rPr>
        <w:t xml:space="preserve">Run</w:t>
      </w:r>
      <w:r w:rsidDel="00000000" w:rsidR="00000000" w:rsidRPr="00000000">
        <w:rPr>
          <w:rtl w:val="0"/>
        </w:rPr>
        <w:t xml:space="preserve"> must be used.</w:t>
      </w:r>
    </w:p>
    <w:p w:rsidR="00000000" w:rsidDel="00000000" w:rsidP="00000000" w:rsidRDefault="00000000" w:rsidRPr="00000000" w14:paraId="000000CB">
      <w:pPr>
        <w:rPr/>
      </w:pPr>
      <w:r w:rsidDel="00000000" w:rsidR="00000000" w:rsidRPr="00000000">
        <w:rPr>
          <w:rtl w:val="0"/>
        </w:rPr>
        <w:br w:type="textWrapping"/>
      </w:r>
    </w:p>
    <w:p w:rsidR="00000000" w:rsidDel="00000000" w:rsidP="00000000" w:rsidRDefault="00000000" w:rsidRPr="00000000" w14:paraId="000000CC">
      <w:pPr>
        <w:rPr>
          <w:b w:val="1"/>
          <w:i w:val="1"/>
        </w:rPr>
      </w:pPr>
      <w:r w:rsidDel="00000000" w:rsidR="00000000" w:rsidRPr="00000000">
        <w:rPr>
          <w:b w:val="1"/>
          <w:rtl w:val="0"/>
        </w:rPr>
        <w:t xml:space="preserve">Moving to </w:t>
      </w:r>
      <w:r w:rsidDel="00000000" w:rsidR="00000000" w:rsidRPr="00000000">
        <w:rPr>
          <w:b w:val="1"/>
          <w:i w:val="1"/>
          <w:rtl w:val="0"/>
        </w:rPr>
        <w:t xml:space="preserve">Distant</w:t>
      </w:r>
    </w:p>
    <w:p w:rsidR="00000000" w:rsidDel="00000000" w:rsidP="00000000" w:rsidRDefault="00000000" w:rsidRPr="00000000" w14:paraId="000000CD">
      <w:pPr>
        <w:rPr>
          <w:color w:val="666666"/>
        </w:rPr>
      </w:pPr>
      <w:r w:rsidDel="00000000" w:rsidR="00000000" w:rsidRPr="00000000">
        <w:rPr>
          <w:rtl w:val="0"/>
        </w:rPr>
        <w:t xml:space="preserve">Note that once a combatant has moved to Distant, they are considered to have </w:t>
      </w:r>
      <w:r w:rsidDel="00000000" w:rsidR="00000000" w:rsidRPr="00000000">
        <w:rPr>
          <w:i w:val="1"/>
          <w:rtl w:val="0"/>
        </w:rPr>
        <w:t xml:space="preserve">fled the scene</w:t>
      </w:r>
      <w:r w:rsidDel="00000000" w:rsidR="00000000" w:rsidRPr="00000000">
        <w:rPr>
          <w:rtl w:val="0"/>
        </w:rPr>
        <w:t xml:space="preserve"> and they may not return until the combat is over.</w:t>
      </w:r>
      <w:r w:rsidDel="00000000" w:rsidR="00000000" w:rsidRPr="00000000">
        <w:rPr>
          <w:rtl w:val="0"/>
        </w:rPr>
      </w:r>
    </w:p>
    <w:p w:rsidR="00000000" w:rsidDel="00000000" w:rsidP="00000000" w:rsidRDefault="00000000" w:rsidRPr="00000000" w14:paraId="000000CE">
      <w:pPr>
        <w:rPr>
          <w:color w:val="666666"/>
        </w:rPr>
      </w:pPr>
      <w:r w:rsidDel="00000000" w:rsidR="00000000" w:rsidRPr="00000000">
        <w:rPr>
          <w:rtl w:val="0"/>
        </w:rPr>
      </w:r>
    </w:p>
    <w:p w:rsidR="00000000" w:rsidDel="00000000" w:rsidP="00000000" w:rsidRDefault="00000000" w:rsidRPr="00000000" w14:paraId="000000CF">
      <w:pPr>
        <w:rPr>
          <w:color w:val="666666"/>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2"/>
        <w:rPr/>
      </w:pPr>
      <w:bookmarkStart w:colFirst="0" w:colLast="0" w:name="_v0z400lm6qrq" w:id="29"/>
      <w:bookmarkEnd w:id="29"/>
      <w:r w:rsidDel="00000000" w:rsidR="00000000" w:rsidRPr="00000000">
        <w:rPr>
          <w:rtl w:val="0"/>
        </w:rPr>
        <w:t xml:space="preserve">Engagement and Breaking Engagement</w:t>
      </w:r>
    </w:p>
    <w:p w:rsidR="00000000" w:rsidDel="00000000" w:rsidP="00000000" w:rsidRDefault="00000000" w:rsidRPr="00000000" w14:paraId="000000D1">
      <w:pPr>
        <w:pStyle w:val="Heading3"/>
        <w:rPr/>
      </w:pPr>
      <w:bookmarkStart w:colFirst="0" w:colLast="0" w:name="_fr7nwd7p30uj" w:id="30"/>
      <w:bookmarkEnd w:id="30"/>
      <w:r w:rsidDel="00000000" w:rsidR="00000000" w:rsidRPr="00000000">
        <w:rPr>
          <w:rtl w:val="0"/>
        </w:rPr>
        <w:t xml:space="preserve">Engagement</w:t>
      </w:r>
    </w:p>
    <w:p w:rsidR="00000000" w:rsidDel="00000000" w:rsidP="00000000" w:rsidRDefault="00000000" w:rsidRPr="00000000" w14:paraId="000000D2">
      <w:pPr>
        <w:rPr/>
      </w:pPr>
      <w:r w:rsidDel="00000000" w:rsidR="00000000" w:rsidRPr="00000000">
        <w:rPr>
          <w:rtl w:val="0"/>
        </w:rPr>
        <w:t xml:space="preserve">Engagement is defined when two enemy combatants are in “Contact” range. Once engaged, combatants may not freely move out of engagement. A combatant may effectively “drag” their opponent around a Scene, but only through breaking engagement, and subsequently allowing their opponent to re-engage.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Using Evade</w:t>
      </w:r>
    </w:p>
    <w:p w:rsidR="00000000" w:rsidDel="00000000" w:rsidP="00000000" w:rsidRDefault="00000000" w:rsidRPr="00000000" w14:paraId="000000D5">
      <w:pPr>
        <w:rPr/>
      </w:pPr>
      <w:r w:rsidDel="00000000" w:rsidR="00000000" w:rsidRPr="00000000">
        <w:rPr>
          <w:rtl w:val="0"/>
        </w:rPr>
        <w:t xml:space="preserve">A combatant does not go prone when using the Evade skill to break engagement.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sz w:val="28"/>
          <w:szCs w:val="28"/>
        </w:rPr>
      </w:pPr>
      <w:bookmarkStart w:colFirst="0" w:colLast="0" w:name="_3m5nmz4nwfib" w:id="31"/>
      <w:bookmarkEnd w:id="31"/>
      <w:r w:rsidDel="00000000" w:rsidR="00000000" w:rsidRPr="00000000">
        <w:rPr>
          <w:sz w:val="28"/>
          <w:szCs w:val="28"/>
          <w:rtl w:val="0"/>
        </w:rPr>
        <w:t xml:space="preserve">Breaking Engagement</w:t>
      </w:r>
    </w:p>
    <w:p w:rsidR="00000000" w:rsidDel="00000000" w:rsidP="00000000" w:rsidRDefault="00000000" w:rsidRPr="00000000" w14:paraId="000000D8">
      <w:pPr>
        <w:rPr/>
      </w:pPr>
      <w:r w:rsidDel="00000000" w:rsidR="00000000" w:rsidRPr="00000000">
        <w:rPr>
          <w:rtl w:val="0"/>
        </w:rPr>
        <w:t xml:space="preserve">Once engaged, engagement may be broken by: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1"/>
        </w:numPr>
        <w:ind w:left="720" w:hanging="360"/>
      </w:pPr>
      <w:r w:rsidDel="00000000" w:rsidR="00000000" w:rsidRPr="00000000">
        <w:rPr>
          <w:rtl w:val="0"/>
        </w:rPr>
        <w:t xml:space="preserve">Using the “Withdraw” special Effect.</w:t>
      </w:r>
    </w:p>
    <w:p w:rsidR="00000000" w:rsidDel="00000000" w:rsidP="00000000" w:rsidRDefault="00000000" w:rsidRPr="00000000" w14:paraId="000000DB">
      <w:pPr>
        <w:numPr>
          <w:ilvl w:val="0"/>
          <w:numId w:val="1"/>
        </w:numPr>
        <w:ind w:left="720" w:hanging="360"/>
      </w:pPr>
      <w:r w:rsidDel="00000000" w:rsidR="00000000" w:rsidRPr="00000000">
        <w:rPr>
          <w:rtl w:val="0"/>
        </w:rPr>
        <w:t xml:space="preserve">Getting Bashed out of Contact by their opponent or other attack or force.</w:t>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Using the Break Engagement Minor Action.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 combatant who wishes to break engagement may do so on their turn by using the Break Engagement Minor Action. The following assumes their opponent attempts to prevent them leaving by spending an action point. If their opponent does not oppose them (and not spend an action point), treat the Engagement-break as a success (see below).</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combatant rolls their Evade Vs their opponent’s Combat Style in an opposed check.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Success:</w:t>
      </w:r>
    </w:p>
    <w:p w:rsidR="00000000" w:rsidDel="00000000" w:rsidP="00000000" w:rsidRDefault="00000000" w:rsidRPr="00000000" w14:paraId="000000E3">
      <w:pPr>
        <w:rPr/>
      </w:pPr>
      <w:r w:rsidDel="00000000" w:rsidR="00000000" w:rsidRPr="00000000">
        <w:rPr>
          <w:rtl w:val="0"/>
        </w:rPr>
        <w:t xml:space="preserve">If the opposed check is successful Engagement is broken and they may relocate in the scene.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Failure:</w:t>
      </w:r>
    </w:p>
    <w:p w:rsidR="00000000" w:rsidDel="00000000" w:rsidP="00000000" w:rsidRDefault="00000000" w:rsidRPr="00000000" w14:paraId="000000E6">
      <w:pPr>
        <w:rPr/>
      </w:pPr>
      <w:r w:rsidDel="00000000" w:rsidR="00000000" w:rsidRPr="00000000">
        <w:rPr>
          <w:rtl w:val="0"/>
        </w:rPr>
        <w:t xml:space="preserve">If the opposed check fails, the combatant may choose to </w:t>
      </w:r>
      <w:r w:rsidDel="00000000" w:rsidR="00000000" w:rsidRPr="00000000">
        <w:rPr>
          <w:i w:val="1"/>
          <w:rtl w:val="0"/>
        </w:rPr>
        <w:t xml:space="preserve">flee</w:t>
      </w:r>
      <w:r w:rsidDel="00000000" w:rsidR="00000000" w:rsidRPr="00000000">
        <w:rPr>
          <w:rtl w:val="0"/>
        </w:rPr>
        <w:t xml:space="preserve"> or </w:t>
      </w:r>
      <w:r w:rsidDel="00000000" w:rsidR="00000000" w:rsidRPr="00000000">
        <w:rPr>
          <w:i w:val="1"/>
          <w:rtl w:val="0"/>
        </w:rPr>
        <w:t xml:space="preserve">stay</w:t>
      </w:r>
      <w:r w:rsidDel="00000000" w:rsidR="00000000" w:rsidRPr="00000000">
        <w:rPr>
          <w:rtl w:val="0"/>
        </w:rPr>
        <w:t xml:space="preserve">. If they choose to </w:t>
      </w:r>
      <w:r w:rsidDel="00000000" w:rsidR="00000000" w:rsidRPr="00000000">
        <w:rPr>
          <w:i w:val="1"/>
          <w:rtl w:val="0"/>
        </w:rPr>
        <w:t xml:space="preserve">stay</w:t>
      </w:r>
      <w:r w:rsidDel="00000000" w:rsidR="00000000" w:rsidRPr="00000000">
        <w:rPr>
          <w:rtl w:val="0"/>
        </w:rPr>
        <w:t xml:space="preserve">, there are no further consequences and engagement remains in place.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If they choose to</w:t>
      </w:r>
      <w:r w:rsidDel="00000000" w:rsidR="00000000" w:rsidRPr="00000000">
        <w:rPr>
          <w:i w:val="1"/>
          <w:rtl w:val="0"/>
        </w:rPr>
        <w:t xml:space="preserve"> flee</w:t>
      </w:r>
      <w:r w:rsidDel="00000000" w:rsidR="00000000" w:rsidRPr="00000000">
        <w:rPr>
          <w:rtl w:val="0"/>
        </w:rPr>
        <w:t xml:space="preserve"> they are treated as if their opponent has hit them in a successful attack, with special effects and possible injury generated as normal. As long as the combatant is still able to move after getting hit, they have broken engagement and may relocate in the scene.</w:t>
      </w:r>
    </w:p>
    <w:p w:rsidR="00000000" w:rsidDel="00000000" w:rsidP="00000000" w:rsidRDefault="00000000" w:rsidRPr="00000000" w14:paraId="000000E9">
      <w:pPr>
        <w:pStyle w:val="Heading1"/>
        <w:rPr>
          <w:b w:val="1"/>
          <w:sz w:val="28"/>
          <w:szCs w:val="28"/>
        </w:rPr>
      </w:pPr>
      <w:bookmarkStart w:colFirst="0" w:colLast="0" w:name="_t32961vsz4af" w:id="32"/>
      <w:bookmarkEnd w:id="32"/>
      <w:r w:rsidDel="00000000" w:rsidR="00000000" w:rsidRPr="00000000">
        <w:rPr>
          <w:b w:val="1"/>
          <w:sz w:val="28"/>
          <w:szCs w:val="28"/>
          <w:rtl w:val="0"/>
        </w:rPr>
        <w:t xml:space="preserve">A Note on Reach</w:t>
      </w:r>
    </w:p>
    <w:p w:rsidR="00000000" w:rsidDel="00000000" w:rsidP="00000000" w:rsidRDefault="00000000" w:rsidRPr="00000000" w14:paraId="000000EA">
      <w:pPr>
        <w:rPr>
          <w:color w:val="666666"/>
        </w:rPr>
      </w:pPr>
      <w:r w:rsidDel="00000000" w:rsidR="00000000" w:rsidRPr="00000000">
        <w:rPr>
          <w:rtl w:val="0"/>
        </w:rPr>
        <w:t xml:space="preserve">MythWrack does not change anything with the optional Reach rules, although if you use them, it should not be too difficult to incorporate into these rule changes.</w:t>
      </w: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2"/>
        <w:rPr/>
      </w:pPr>
      <w:bookmarkStart w:colFirst="0" w:colLast="0" w:name="_xesca65rdfzn" w:id="33"/>
      <w:bookmarkEnd w:id="33"/>
      <w:r w:rsidDel="00000000" w:rsidR="00000000" w:rsidRPr="00000000">
        <w:rPr>
          <w:rtl w:val="0"/>
        </w:rPr>
        <w:t xml:space="preserve">Ranged Weapon Bands </w:t>
      </w:r>
    </w:p>
    <w:p w:rsidR="00000000" w:rsidDel="00000000" w:rsidP="00000000" w:rsidRDefault="00000000" w:rsidRPr="00000000" w14:paraId="000000EC">
      <w:pPr>
        <w:rPr/>
      </w:pPr>
      <w:r w:rsidDel="00000000" w:rsidR="00000000" w:rsidRPr="00000000">
        <w:rPr>
          <w:sz w:val="32"/>
          <w:szCs w:val="32"/>
          <w:rtl w:val="0"/>
        </w:rPr>
        <w:br w:type="textWrapping"/>
      </w:r>
      <w:r w:rsidDel="00000000" w:rsidR="00000000" w:rsidRPr="00000000">
        <w:rPr>
          <w:rtl w:val="0"/>
        </w:rPr>
        <w:t xml:space="preserve">These Range Bands should match up to the same ranges that the GM has decided for the encounter.</w:t>
      </w:r>
    </w:p>
    <w:p w:rsidR="00000000" w:rsidDel="00000000" w:rsidP="00000000" w:rsidRDefault="00000000" w:rsidRPr="00000000" w14:paraId="000000ED">
      <w:pPr>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935"/>
        <w:tblGridChange w:id="0">
          <w:tblGrid>
            <w:gridCol w:w="1920"/>
            <w:gridCol w:w="7935"/>
          </w:tblGrid>
        </w:tblGridChange>
      </w:tblGrid>
      <w:tr>
        <w:trPr>
          <w:cantSplit w:val="0"/>
          <w:trHeight w:val="540" w:hRule="atLeast"/>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EE">
            <w:pPr>
              <w:rPr>
                <w:b w:val="1"/>
                <w:color w:val="ffffff"/>
              </w:rPr>
            </w:pPr>
            <w:r w:rsidDel="00000000" w:rsidR="00000000" w:rsidRPr="00000000">
              <w:rPr>
                <w:b w:val="1"/>
                <w:color w:val="ffffff"/>
                <w:rtl w:val="0"/>
              </w:rPr>
              <w:t xml:space="preserve">Max Range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EF">
            <w:pPr>
              <w:jc w:val="center"/>
              <w:rPr>
                <w:b w:val="1"/>
                <w:color w:val="ffffff"/>
              </w:rPr>
            </w:pPr>
            <w:r w:rsidDel="00000000" w:rsidR="00000000" w:rsidRPr="00000000">
              <w:rPr>
                <w:b w:val="1"/>
                <w:color w:val="ffffff"/>
                <w:rtl w:val="0"/>
              </w:rPr>
              <w:t xml:space="preserve">Ranged Weapons</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b w:val="1"/>
                <w:rtl w:val="0"/>
              </w:rPr>
              <w:t xml:space="preserve">Contact </w:t>
            </w: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b w:val="1"/>
                <w:rtl w:val="0"/>
              </w:rPr>
              <w:t xml:space="preserve">Melee weapon range. </w:t>
            </w:r>
            <w:r w:rsidDel="00000000" w:rsidR="00000000" w:rsidRPr="00000000">
              <w:rPr>
                <w:rtl w:val="0"/>
              </w:rPr>
              <w:br w:type="textWrapping"/>
            </w:r>
            <w:r w:rsidDel="00000000" w:rsidR="00000000" w:rsidRPr="00000000">
              <w:rPr>
                <w:rtl w:val="0"/>
              </w:rPr>
              <w:t xml:space="preserve">Ranged weapons may not be used while in contact</w:t>
            </w:r>
            <w:r w:rsidDel="00000000" w:rsidR="00000000" w:rsidRPr="00000000">
              <w:rPr>
                <w:rtl w:val="0"/>
              </w:rPr>
              <w:t xml:space="preserve">, with the exception of modern pistols, which have a Hard penalty and may be parried.</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b w:val="1"/>
                <w:rtl w:val="0"/>
              </w:rPr>
              <w:t xml:space="preserve">Scene</w:t>
            </w: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D</w:t>
            </w:r>
            <w:r w:rsidDel="00000000" w:rsidR="00000000" w:rsidRPr="00000000">
              <w:rPr>
                <w:rtl w:val="0"/>
              </w:rPr>
              <w:t xml:space="preserve">agger, dart, net, muff pistol, blunderbuss</w:t>
            </w:r>
            <w:r w:rsidDel="00000000" w:rsidR="00000000" w:rsidRPr="00000000">
              <w:rPr>
                <w:rtl w:val="0"/>
              </w:rPr>
              <w:t xml:space="preserve">. [Choose Location*],</w:t>
            </w:r>
            <w:r w:rsidDel="00000000" w:rsidR="00000000" w:rsidRPr="00000000">
              <w:rPr>
                <w:rtl w:val="0"/>
              </w:rPr>
              <w:t xml:space="preserve">hatchet</w:t>
            </w:r>
            <w:r w:rsidDel="00000000" w:rsidR="00000000" w:rsidRPr="00000000">
              <w:rPr>
                <w:rtl w:val="0"/>
              </w:rPr>
              <w:t xml:space="preserve">, spear,</w:t>
            </w: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b w:val="1"/>
                <w:rtl w:val="0"/>
              </w:rPr>
              <w:t xml:space="preserve">Outside</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J</w:t>
            </w:r>
            <w:r w:rsidDel="00000000" w:rsidR="00000000" w:rsidRPr="00000000">
              <w:rPr>
                <w:rtl w:val="0"/>
              </w:rPr>
              <w:t xml:space="preserve">avelin, discus, bolas, blowgun, flintlock pistol</w:t>
            </w:r>
            <w:r w:rsidDel="00000000" w:rsidR="00000000" w:rsidRPr="00000000">
              <w:rPr>
                <w:rtl w:val="0"/>
              </w:rPr>
              <w:t xml:space="preserve">.</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b w:val="1"/>
                <w:rtl w:val="0"/>
              </w:rPr>
              <w:t xml:space="preserve">Far</w:t>
            </w: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B</w:t>
            </w:r>
            <w:r w:rsidDel="00000000" w:rsidR="00000000" w:rsidRPr="00000000">
              <w:rPr>
                <w:rtl w:val="0"/>
              </w:rPr>
              <w:t xml:space="preserve">ows, crossbows, slings, flintlock musket, flintlock rifle, all modern firearms</w:t>
            </w:r>
            <w:r w:rsidDel="00000000" w:rsidR="00000000" w:rsidRPr="00000000">
              <w:rPr>
                <w:rtl w:val="0"/>
              </w:rPr>
              <w:t xml:space="preserv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8">
            <w:pPr>
              <w:rPr>
                <w:b w:val="1"/>
              </w:rPr>
            </w:pPr>
            <w:r w:rsidDel="00000000" w:rsidR="00000000" w:rsidRPr="00000000">
              <w:rPr>
                <w:b w:val="1"/>
                <w:rtl w:val="0"/>
              </w:rPr>
              <w:t xml:space="preserve">Distant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Siege weapons, cannon</w:t>
            </w:r>
            <w:r w:rsidDel="00000000" w:rsidR="00000000" w:rsidRPr="00000000">
              <w:rPr>
                <w:rtl w:val="0"/>
              </w:rPr>
              <w:t xml:space="preserve">, modern rifles.</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Ranged weapons may hit targets within their band or closer.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*Choose Location for all ranged weapons is only available at “Near” range </w:t>
      </w:r>
      <w:r w:rsidDel="00000000" w:rsidR="00000000" w:rsidRPr="00000000">
        <w:rPr>
          <w:i w:val="1"/>
          <w:rtl w:val="0"/>
        </w:rPr>
        <w:t xml:space="preserve">except </w:t>
      </w:r>
      <w:r w:rsidDel="00000000" w:rsidR="00000000" w:rsidRPr="00000000">
        <w:rPr>
          <w:rtl w:val="0"/>
        </w:rPr>
        <w:t xml:space="preserve">for modern </w:t>
      </w:r>
      <w:r w:rsidDel="00000000" w:rsidR="00000000" w:rsidRPr="00000000">
        <w:rPr>
          <w:i w:val="1"/>
          <w:rtl w:val="0"/>
        </w:rPr>
        <w:t xml:space="preserve">sighted </w:t>
      </w:r>
      <w:r w:rsidDel="00000000" w:rsidR="00000000" w:rsidRPr="00000000">
        <w:rPr>
          <w:rtl w:val="0"/>
        </w:rPr>
        <w:t xml:space="preserve">firearms which can use “Choose Location” at any range. Atlatls allow for darts to be thrown at Medium range, as well as increase their Force. They only increase the Force on javelins.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Ranged Weapon Combat Style Skill Adjustments</w:t>
      </w:r>
    </w:p>
    <w:p w:rsidR="00000000" w:rsidDel="00000000" w:rsidP="00000000" w:rsidRDefault="00000000" w:rsidRPr="00000000" w14:paraId="00000100">
      <w:pPr>
        <w:rPr/>
      </w:pPr>
      <w:r w:rsidDel="00000000" w:rsidR="00000000" w:rsidRPr="00000000">
        <w:rPr>
          <w:rtl w:val="0"/>
        </w:rPr>
        <w:t xml:space="preserve">The Difficulty of hitting a target increases with range. The Size of the target also comes into play:</w:t>
        <w:br w:type="textWrapping"/>
      </w:r>
    </w:p>
    <w:tbl>
      <w:tblPr>
        <w:tblStyle w:val="Table4"/>
        <w:tblW w:w="9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730"/>
        <w:gridCol w:w="2385"/>
        <w:gridCol w:w="3270"/>
        <w:tblGridChange w:id="0">
          <w:tblGrid>
            <w:gridCol w:w="1410"/>
            <w:gridCol w:w="2730"/>
            <w:gridCol w:w="2385"/>
            <w:gridCol w:w="3270"/>
          </w:tblGrid>
        </w:tblGridChange>
      </w:tblGrid>
      <w:tr>
        <w:trPr>
          <w:cantSplit w:val="0"/>
          <w:trHeight w:val="420" w:hRule="atLeast"/>
          <w:tblHeader w:val="0"/>
        </w:trPr>
        <w:tc>
          <w:tcPr>
            <w:gridSpan w:val="4"/>
            <w:shd w:fill="666666" w:val="clear"/>
            <w:tcMar>
              <w:top w:w="100.0" w:type="dxa"/>
              <w:left w:w="100.0" w:type="dxa"/>
              <w:bottom w:w="100.0" w:type="dxa"/>
              <w:right w:w="100.0" w:type="dxa"/>
            </w:tcMar>
            <w:vAlign w:val="top"/>
          </w:tcPr>
          <w:p w:rsidR="00000000" w:rsidDel="00000000" w:rsidP="00000000" w:rsidRDefault="00000000" w:rsidRPr="00000000" w14:paraId="00000101">
            <w:pPr>
              <w:jc w:val="center"/>
              <w:rPr>
                <w:color w:val="ffffff"/>
              </w:rPr>
            </w:pPr>
            <w:r w:rsidDel="00000000" w:rsidR="00000000" w:rsidRPr="00000000">
              <w:rPr>
                <w:b w:val="1"/>
                <w:color w:val="ffffff"/>
                <w:rtl w:val="0"/>
              </w:rPr>
              <w:t xml:space="preserve">Combat Style Ranged </w:t>
            </w:r>
            <w:r w:rsidDel="00000000" w:rsidR="00000000" w:rsidRPr="00000000">
              <w:rPr>
                <w:b w:val="1"/>
                <w:color w:val="ffffff"/>
                <w:rtl w:val="0"/>
              </w:rPr>
              <w:t xml:space="preserve">Distance Penalties</w:t>
            </w:r>
            <w:r w:rsidDel="00000000" w:rsidR="00000000" w:rsidRPr="00000000">
              <w:rPr>
                <w:rtl w:val="0"/>
              </w:rPr>
            </w:r>
          </w:p>
        </w:tc>
      </w:tr>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05">
            <w:pPr>
              <w:rPr>
                <w:color w:val="ffffff"/>
              </w:rPr>
            </w:pPr>
            <w:r w:rsidDel="00000000" w:rsidR="00000000" w:rsidRPr="00000000">
              <w:rPr>
                <w:color w:val="ffffff"/>
                <w:rtl w:val="0"/>
              </w:rPr>
              <w:t xml:space="preserve">Target is: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06">
            <w:pPr>
              <w:jc w:val="center"/>
              <w:rPr>
                <w:b w:val="1"/>
                <w:color w:val="ffffff"/>
              </w:rPr>
            </w:pPr>
            <w:r w:rsidDel="00000000" w:rsidR="00000000" w:rsidRPr="00000000">
              <w:rPr>
                <w:color w:val="ffffff"/>
                <w:rtl w:val="0"/>
              </w:rPr>
              <w:t xml:space="preserve">SIZ</w:t>
            </w:r>
            <w:r w:rsidDel="00000000" w:rsidR="00000000" w:rsidRPr="00000000">
              <w:rPr>
                <w:b w:val="1"/>
                <w:color w:val="ffffff"/>
                <w:rtl w:val="0"/>
              </w:rPr>
              <w:t xml:space="preserve"> 10 or under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7">
            <w:pPr>
              <w:jc w:val="center"/>
              <w:rPr>
                <w:b w:val="1"/>
              </w:rPr>
            </w:pPr>
            <w:r w:rsidDel="00000000" w:rsidR="00000000" w:rsidRPr="00000000">
              <w:rPr>
                <w:b w:val="1"/>
                <w:rtl w:val="0"/>
              </w:rPr>
              <w:t xml:space="preserve">SIZ 11-20</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08">
            <w:pPr>
              <w:jc w:val="center"/>
              <w:rPr>
                <w:b w:val="1"/>
                <w:color w:val="ffffff"/>
              </w:rPr>
            </w:pPr>
            <w:r w:rsidDel="00000000" w:rsidR="00000000" w:rsidRPr="00000000">
              <w:rPr>
                <w:color w:val="ffffff"/>
                <w:rtl w:val="0"/>
              </w:rPr>
              <w:t xml:space="preserve">SIZ </w:t>
            </w:r>
            <w:r w:rsidDel="00000000" w:rsidR="00000000" w:rsidRPr="00000000">
              <w:rPr>
                <w:b w:val="1"/>
                <w:color w:val="ffffff"/>
                <w:rtl w:val="0"/>
              </w:rPr>
              <w:t xml:space="preserve">over 20</w:t>
              <w:tab/>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09">
            <w:pPr>
              <w:rPr>
                <w:b w:val="1"/>
              </w:rPr>
            </w:pPr>
            <w:r w:rsidDel="00000000" w:rsidR="00000000" w:rsidRPr="00000000">
              <w:rPr>
                <w:b w:val="1"/>
                <w:rtl w:val="0"/>
              </w:rPr>
              <w:t xml:space="preserve">Scene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A">
            <w:pPr>
              <w:jc w:val="center"/>
              <w:rPr/>
            </w:pPr>
            <w:r w:rsidDel="00000000" w:rsidR="00000000" w:rsidRPr="00000000">
              <w:rPr>
                <w:rtl w:val="0"/>
              </w:rPr>
              <w:t xml:space="preserve">1 Step Harder</w:t>
              <w:tab/>
            </w:r>
          </w:p>
        </w:tc>
        <w:tc>
          <w:tcPr>
            <w:shd w:fill="ea9999" w:val="clear"/>
            <w:tcMar>
              <w:top w:w="100.0" w:type="dxa"/>
              <w:left w:w="100.0" w:type="dxa"/>
              <w:bottom w:w="100.0" w:type="dxa"/>
              <w:right w:w="100.0" w:type="dxa"/>
            </w:tcMar>
            <w:vAlign w:val="top"/>
          </w:tcPr>
          <w:p w:rsidR="00000000" w:rsidDel="00000000" w:rsidP="00000000" w:rsidRDefault="00000000" w:rsidRPr="00000000" w14:paraId="0000010B">
            <w:pPr>
              <w:jc w:val="center"/>
              <w:rPr>
                <w:b w:val="1"/>
              </w:rPr>
            </w:pPr>
            <w:r w:rsidDel="00000000" w:rsidR="00000000" w:rsidRPr="00000000">
              <w:rPr>
                <w:b w:val="1"/>
                <w:rtl w:val="0"/>
              </w:rPr>
              <w:t xml:space="preserve">No effect</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C">
            <w:pPr>
              <w:jc w:val="center"/>
              <w:rPr/>
            </w:pPr>
            <w:r w:rsidDel="00000000" w:rsidR="00000000" w:rsidRPr="00000000">
              <w:rPr>
                <w:rtl w:val="0"/>
              </w:rPr>
              <w:t xml:space="preserve">1 Step Easier</w:t>
              <w:tab/>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0D">
            <w:pPr>
              <w:rPr>
                <w:b w:val="1"/>
              </w:rPr>
            </w:pPr>
            <w:r w:rsidDel="00000000" w:rsidR="00000000" w:rsidRPr="00000000">
              <w:rPr>
                <w:b w:val="1"/>
                <w:rtl w:val="0"/>
              </w:rPr>
              <w:t xml:space="preserve">Outside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E">
            <w:pPr>
              <w:jc w:val="center"/>
              <w:rPr/>
            </w:pPr>
            <w:r w:rsidDel="00000000" w:rsidR="00000000" w:rsidRPr="00000000">
              <w:rPr>
                <w:rtl w:val="0"/>
              </w:rPr>
              <w:t xml:space="preserve">2 Steps Harder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F">
            <w:pPr>
              <w:jc w:val="center"/>
              <w:rPr>
                <w:b w:val="1"/>
              </w:rPr>
            </w:pPr>
            <w:r w:rsidDel="00000000" w:rsidR="00000000" w:rsidRPr="00000000">
              <w:rPr>
                <w:b w:val="1"/>
                <w:rtl w:val="0"/>
              </w:rPr>
              <w:t xml:space="preserve">1 Step Harder</w:t>
              <w:tab/>
            </w:r>
          </w:p>
        </w:tc>
        <w:tc>
          <w:tcPr>
            <w:shd w:fill="ffe599" w:val="clear"/>
            <w:tcMar>
              <w:top w:w="100.0" w:type="dxa"/>
              <w:left w:w="100.0" w:type="dxa"/>
              <w:bottom w:w="100.0" w:type="dxa"/>
              <w:right w:w="100.0" w:type="dxa"/>
            </w:tcMar>
            <w:vAlign w:val="top"/>
          </w:tcPr>
          <w:p w:rsidR="00000000" w:rsidDel="00000000" w:rsidP="00000000" w:rsidRDefault="00000000" w:rsidRPr="00000000" w14:paraId="00000110">
            <w:pPr>
              <w:jc w:val="center"/>
              <w:rPr/>
            </w:pPr>
            <w:r w:rsidDel="00000000" w:rsidR="00000000" w:rsidRPr="00000000">
              <w:rPr>
                <w:rtl w:val="0"/>
              </w:rPr>
              <w:t xml:space="preserve">No Effect</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1">
            <w:pPr>
              <w:rPr>
                <w:b w:val="1"/>
              </w:rPr>
            </w:pPr>
            <w:r w:rsidDel="00000000" w:rsidR="00000000" w:rsidRPr="00000000">
              <w:rPr>
                <w:b w:val="1"/>
                <w:rtl w:val="0"/>
              </w:rPr>
              <w:t xml:space="preserve">Far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12">
            <w:pPr>
              <w:jc w:val="center"/>
              <w:rPr/>
            </w:pPr>
            <w:r w:rsidDel="00000000" w:rsidR="00000000" w:rsidRPr="00000000">
              <w:rPr>
                <w:rtl w:val="0"/>
              </w:rPr>
              <w:t xml:space="preserve">3 Steps Harder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13">
            <w:pPr>
              <w:jc w:val="center"/>
              <w:rPr>
                <w:b w:val="1"/>
              </w:rPr>
            </w:pPr>
            <w:r w:rsidDel="00000000" w:rsidR="00000000" w:rsidRPr="00000000">
              <w:rPr>
                <w:b w:val="1"/>
                <w:rtl w:val="0"/>
              </w:rPr>
              <w:t xml:space="preserve">2 Steps Harder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rtl w:val="0"/>
              </w:rPr>
              <w:t xml:space="preserve">1 Step Harder</w:t>
              <w:tab/>
            </w:r>
          </w:p>
        </w:tc>
      </w:tr>
    </w:tbl>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2"/>
        <w:rPr>
          <w:b w:val="1"/>
        </w:rPr>
      </w:pPr>
      <w:bookmarkStart w:colFirst="0" w:colLast="0" w:name="_hqsj5fyymb4z" w:id="34"/>
      <w:bookmarkEnd w:id="34"/>
      <w:r w:rsidDel="00000000" w:rsidR="00000000" w:rsidRPr="00000000">
        <w:rPr>
          <w:rtl w:val="0"/>
        </w:rPr>
        <w:t xml:space="preserve">Managing Combat Scenes</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 descriptive </w:t>
      </w:r>
      <w:r w:rsidDel="00000000" w:rsidR="00000000" w:rsidRPr="00000000">
        <w:rPr>
          <w:i w:val="1"/>
          <w:rtl w:val="0"/>
        </w:rPr>
        <w:t xml:space="preserve">Positions</w:t>
      </w:r>
      <w:r w:rsidDel="00000000" w:rsidR="00000000" w:rsidRPr="00000000">
        <w:rPr>
          <w:rtl w:val="0"/>
        </w:rPr>
        <w:t xml:space="preserve"> and </w:t>
      </w:r>
      <w:r w:rsidDel="00000000" w:rsidR="00000000" w:rsidRPr="00000000">
        <w:rPr>
          <w:i w:val="1"/>
          <w:rtl w:val="0"/>
        </w:rPr>
        <w:t xml:space="preserve">Ranges</w:t>
      </w:r>
      <w:r w:rsidDel="00000000" w:rsidR="00000000" w:rsidRPr="00000000">
        <w:rPr>
          <w:rtl w:val="0"/>
        </w:rPr>
        <w:t xml:space="preserve"> are designed to be used in typical combat situations - ie. small encounters within a single scene, at modest ranges.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Outside of these typical combat encounter scenes, the players and GM will have to interpret movement and ranges as makes sense for their situation.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For example, a purely ranged encounter between two groups may happen, with both groups starting at “Far” range to each other. In this case both sides may snipe at each other with ranged weapons while melee combatants from each side charge into contact. The GM adjudicates where, when and how such a melee clash meets according to the situation. In this particular case, the melee combatants would charge into contact ending up in the “Scene” Position, with the ranged combatants at two separate “Outside” Positions.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br w:type="page"/>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rPr/>
      </w:pPr>
      <w:bookmarkStart w:colFirst="0" w:colLast="0" w:name="_od0eavg1sb92" w:id="35"/>
      <w:bookmarkEnd w:id="35"/>
      <w:r w:rsidDel="00000000" w:rsidR="00000000" w:rsidRPr="00000000">
        <w:rPr>
          <w:rtl w:val="0"/>
        </w:rPr>
        <w:t xml:space="preserve">Examples</w:t>
      </w:r>
    </w:p>
    <w:p w:rsidR="00000000" w:rsidDel="00000000" w:rsidP="00000000" w:rsidRDefault="00000000" w:rsidRPr="00000000" w14:paraId="00000121">
      <w:pPr>
        <w:pStyle w:val="Heading3"/>
        <w:rPr/>
      </w:pPr>
      <w:bookmarkStart w:colFirst="0" w:colLast="0" w:name="_3ewake7x6yhr" w:id="36"/>
      <w:bookmarkEnd w:id="36"/>
      <w:r w:rsidDel="00000000" w:rsidR="00000000" w:rsidRPr="00000000">
        <w:rPr>
          <w:rtl w:val="0"/>
        </w:rPr>
        <w:t xml:space="preserve">High Action Points</w:t>
      </w:r>
    </w:p>
    <w:p w:rsidR="00000000" w:rsidDel="00000000" w:rsidP="00000000" w:rsidRDefault="00000000" w:rsidRPr="00000000" w14:paraId="00000122">
      <w:pPr>
        <w:rPr>
          <w:i w:val="1"/>
        </w:rPr>
      </w:pPr>
      <w:r w:rsidDel="00000000" w:rsidR="00000000" w:rsidRPr="00000000">
        <w:rPr>
          <w:i w:val="1"/>
          <w:rtl w:val="0"/>
        </w:rPr>
        <w:t xml:space="preserve">Noor uses sorcery to raise her Action Points to 4, (Enhance INT and Enhance DEX) </w:t>
      </w:r>
      <w:r w:rsidDel="00000000" w:rsidR="00000000" w:rsidRPr="00000000">
        <w:rPr>
          <w:i w:val="1"/>
          <w:rtl w:val="0"/>
        </w:rPr>
        <w:t xml:space="preserve">she can now take </w:t>
      </w:r>
      <w:r w:rsidDel="00000000" w:rsidR="00000000" w:rsidRPr="00000000">
        <w:rPr>
          <w:b w:val="1"/>
          <w:i w:val="1"/>
          <w:rtl w:val="0"/>
        </w:rPr>
        <w:t xml:space="preserve">two Major actions</w:t>
      </w:r>
      <w:r w:rsidDel="00000000" w:rsidR="00000000" w:rsidRPr="00000000">
        <w:rPr>
          <w:i w:val="1"/>
          <w:rtl w:val="0"/>
        </w:rPr>
        <w:t xml:space="preserve"> on her initiative. </w:t>
      </w:r>
    </w:p>
    <w:p w:rsidR="00000000" w:rsidDel="00000000" w:rsidP="00000000" w:rsidRDefault="00000000" w:rsidRPr="00000000" w14:paraId="00000123">
      <w:pPr>
        <w:rPr>
          <w:i w:val="1"/>
        </w:rPr>
      </w:pPr>
      <w:r w:rsidDel="00000000" w:rsidR="00000000" w:rsidRPr="00000000">
        <w:rPr>
          <w:i w:val="1"/>
          <w:rtl w:val="0"/>
        </w:rPr>
        <w:t xml:space="preserve">Later in the campaign Noor improves her sorcery skills so that she has 6 Action Points, her Major actions remain at 2 but she has 4 Minor actions available.</w:t>
      </w:r>
    </w:p>
    <w:p w:rsidR="00000000" w:rsidDel="00000000" w:rsidP="00000000" w:rsidRDefault="00000000" w:rsidRPr="00000000" w14:paraId="00000124">
      <w:pPr>
        <w:rPr>
          <w:i w:val="1"/>
        </w:rPr>
      </w:pPr>
      <w:r w:rsidDel="00000000" w:rsidR="00000000" w:rsidRPr="00000000">
        <w:rPr>
          <w:i w:val="1"/>
          <w:rtl w:val="0"/>
        </w:rPr>
        <w:t xml:space="preserve">If Noor increased her Action Points to 7, she could make 3 Major actions and 4 Minor actions.</w:t>
      </w:r>
    </w:p>
    <w:p w:rsidR="00000000" w:rsidDel="00000000" w:rsidP="00000000" w:rsidRDefault="00000000" w:rsidRPr="00000000" w14:paraId="00000125">
      <w:pPr>
        <w:rPr>
          <w:i w:val="1"/>
        </w:rPr>
      </w:pPr>
      <w:r w:rsidDel="00000000" w:rsidR="00000000" w:rsidRPr="00000000">
        <w:rPr>
          <w:rtl w:val="0"/>
        </w:rPr>
      </w:r>
    </w:p>
    <w:p w:rsidR="00000000" w:rsidDel="00000000" w:rsidP="00000000" w:rsidRDefault="00000000" w:rsidRPr="00000000" w14:paraId="00000126">
      <w:pPr>
        <w:pStyle w:val="Heading3"/>
        <w:rPr/>
      </w:pPr>
      <w:bookmarkStart w:colFirst="0" w:colLast="0" w:name="_gj9bq7faeyhk" w:id="37"/>
      <w:bookmarkEnd w:id="37"/>
      <w:r w:rsidDel="00000000" w:rsidR="00000000" w:rsidRPr="00000000">
        <w:rPr>
          <w:rtl w:val="0"/>
        </w:rPr>
        <w:t xml:space="preserve">Reloading</w:t>
      </w:r>
    </w:p>
    <w:p w:rsidR="00000000" w:rsidDel="00000000" w:rsidP="00000000" w:rsidRDefault="00000000" w:rsidRPr="00000000" w14:paraId="00000127">
      <w:pPr>
        <w:rPr>
          <w:i w:val="1"/>
        </w:rPr>
      </w:pPr>
      <w:r w:rsidDel="00000000" w:rsidR="00000000" w:rsidRPr="00000000">
        <w:rPr>
          <w:i w:val="1"/>
          <w:rtl w:val="0"/>
        </w:rPr>
        <w:t xml:space="preserve">Chadi is using a heavy crossbow against Noor who is closing in on her, she looses a bolt at Noor and then starts reloading. Reloading takes 4 actions. </w:t>
        <w:br w:type="textWrapping"/>
        <w:t xml:space="preserve">In Round 1 Chadi uses one Major action to shoot a bolt and 2 Minor actions to reload. </w:t>
        <w:br w:type="textWrapping"/>
        <w:t xml:space="preserve">In Round 2 Chadi uses her 2 Minor actions to complete reloading, and then looses her second bolt using her Major action on her Turn initiative.</w:t>
      </w:r>
    </w:p>
    <w:p w:rsidR="00000000" w:rsidDel="00000000" w:rsidP="00000000" w:rsidRDefault="00000000" w:rsidRPr="00000000" w14:paraId="00000128">
      <w:pPr>
        <w:rPr>
          <w:i w:val="1"/>
        </w:rPr>
      </w:pPr>
      <w:r w:rsidDel="00000000" w:rsidR="00000000" w:rsidRPr="00000000">
        <w:rPr>
          <w:rtl w:val="0"/>
        </w:rPr>
      </w:r>
    </w:p>
    <w:p w:rsidR="00000000" w:rsidDel="00000000" w:rsidP="00000000" w:rsidRDefault="00000000" w:rsidRPr="00000000" w14:paraId="00000129">
      <w:pPr>
        <w:pStyle w:val="Heading3"/>
        <w:rPr/>
      </w:pPr>
      <w:bookmarkStart w:colFirst="0" w:colLast="0" w:name="_pchoiu58i24d" w:id="38"/>
      <w:bookmarkEnd w:id="38"/>
      <w:r w:rsidDel="00000000" w:rsidR="00000000" w:rsidRPr="00000000">
        <w:rPr>
          <w:rtl w:val="0"/>
        </w:rPr>
        <w:t xml:space="preserve">Magic</w:t>
      </w:r>
      <w:r w:rsidDel="00000000" w:rsidR="00000000" w:rsidRPr="00000000">
        <w:rPr>
          <w:rtl w:val="0"/>
        </w:rPr>
      </w:r>
    </w:p>
    <w:p w:rsidR="00000000" w:rsidDel="00000000" w:rsidP="00000000" w:rsidRDefault="00000000" w:rsidRPr="00000000" w14:paraId="0000012A">
      <w:pPr>
        <w:rPr>
          <w:i w:val="1"/>
        </w:rPr>
      </w:pPr>
      <w:r w:rsidDel="00000000" w:rsidR="00000000" w:rsidRPr="00000000">
        <w:rPr>
          <w:i w:val="1"/>
          <w:rtl w:val="0"/>
        </w:rPr>
        <w:t xml:space="preserve">Voz (2 Action Points) the sorcerer is casting Wrack at his rival, Zandari and his group. It will take Voz 3 actions to cast the spell, in Round 1 he spends 2 Minor actions using “prepare magic”, readying the spell for the next round.</w:t>
      </w:r>
    </w:p>
    <w:p w:rsidR="00000000" w:rsidDel="00000000" w:rsidP="00000000" w:rsidRDefault="00000000" w:rsidRPr="00000000" w14:paraId="0000012B">
      <w:pPr>
        <w:rPr>
          <w:i w:val="1"/>
        </w:rPr>
      </w:pPr>
      <w:r w:rsidDel="00000000" w:rsidR="00000000" w:rsidRPr="00000000">
        <w:rPr>
          <w:rtl w:val="0"/>
        </w:rPr>
      </w:r>
    </w:p>
    <w:p w:rsidR="00000000" w:rsidDel="00000000" w:rsidP="00000000" w:rsidRDefault="00000000" w:rsidRPr="00000000" w14:paraId="0000012C">
      <w:pPr>
        <w:rPr>
          <w:i w:val="1"/>
        </w:rPr>
      </w:pPr>
      <w:r w:rsidDel="00000000" w:rsidR="00000000" w:rsidRPr="00000000">
        <w:rPr>
          <w:i w:val="1"/>
          <w:rtl w:val="0"/>
        </w:rPr>
        <w:t xml:space="preserve">Voz’s rival Zandari (3 Action Points) is casting a group Teleport spell which also takes 3 actions, he uses 2 Minor actions as “Prepare Magic” and his 1 Major action “Cast Magic” to cast Teleport, he disappears on his initiative in Round 1 leaving Voz in Round 2 looking at thin air.</w:t>
      </w:r>
    </w:p>
    <w:p w:rsidR="00000000" w:rsidDel="00000000" w:rsidP="00000000" w:rsidRDefault="00000000" w:rsidRPr="00000000" w14:paraId="0000012D">
      <w:pPr>
        <w:rPr>
          <w:i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Combat </w:t>
      </w:r>
    </w:p>
    <w:p w:rsidR="00000000" w:rsidDel="00000000" w:rsidP="00000000" w:rsidRDefault="00000000" w:rsidRPr="00000000" w14:paraId="0000012F">
      <w:pPr>
        <w:rPr>
          <w:i w:val="1"/>
        </w:rPr>
      </w:pPr>
      <w:r w:rsidDel="00000000" w:rsidR="00000000" w:rsidRPr="00000000">
        <w:rPr>
          <w:i w:val="1"/>
          <w:rtl w:val="0"/>
        </w:rPr>
        <w:t xml:space="preserve">Wulf attacks with his 2H Longsword (75% combat style), he rolls a 56, a success.</w:t>
      </w:r>
    </w:p>
    <w:p w:rsidR="00000000" w:rsidDel="00000000" w:rsidP="00000000" w:rsidRDefault="00000000" w:rsidRPr="00000000" w14:paraId="00000130">
      <w:pPr>
        <w:rPr>
          <w:i w:val="1"/>
        </w:rPr>
      </w:pPr>
      <w:r w:rsidDel="00000000" w:rsidR="00000000" w:rsidRPr="00000000">
        <w:rPr>
          <w:i w:val="1"/>
          <w:rtl w:val="0"/>
        </w:rPr>
        <w:t xml:space="preserve">Cuthbert will attempt a parry (60% combat style), he rolls a 42, also a success.</w:t>
      </w:r>
    </w:p>
    <w:p w:rsidR="00000000" w:rsidDel="00000000" w:rsidP="00000000" w:rsidRDefault="00000000" w:rsidRPr="00000000" w14:paraId="00000131">
      <w:pPr>
        <w:rPr>
          <w:i w:val="1"/>
        </w:rPr>
      </w:pPr>
      <w:r w:rsidDel="00000000" w:rsidR="00000000" w:rsidRPr="00000000">
        <w:rPr>
          <w:i w:val="1"/>
          <w:rtl w:val="0"/>
        </w:rPr>
        <w:t xml:space="preserve">Cuthbert made his parry but he lost the opposed test since he rolled 42, which is less than 56.</w:t>
      </w:r>
    </w:p>
    <w:p w:rsidR="00000000" w:rsidDel="00000000" w:rsidP="00000000" w:rsidRDefault="00000000" w:rsidRPr="00000000" w14:paraId="00000132">
      <w:pPr>
        <w:rPr>
          <w:i w:val="1"/>
        </w:rPr>
      </w:pPr>
      <w:r w:rsidDel="00000000" w:rsidR="00000000" w:rsidRPr="00000000">
        <w:rPr>
          <w:i w:val="1"/>
          <w:rtl w:val="0"/>
        </w:rPr>
        <w:t xml:space="preserve">Since Cuthbert is parrying with his Broadsword, which is one size smaller than the Longsword (Large Vs Medium), half the damage will get past his parry. </w:t>
      </w:r>
    </w:p>
    <w:p w:rsidR="00000000" w:rsidDel="00000000" w:rsidP="00000000" w:rsidRDefault="00000000" w:rsidRPr="00000000" w14:paraId="00000133">
      <w:pPr>
        <w:rPr>
          <w:i w:val="1"/>
        </w:rPr>
      </w:pPr>
      <w:r w:rsidDel="00000000" w:rsidR="00000000" w:rsidRPr="00000000">
        <w:rPr>
          <w:i w:val="1"/>
          <w:rtl w:val="0"/>
        </w:rPr>
        <w:t xml:space="preserve">Wulf also gets to choose and apply a special effect in addition to the attack damage.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3"/>
        <w:rPr/>
      </w:pPr>
      <w:bookmarkStart w:colFirst="0" w:colLast="0" w:name="_hopezly5ppt9" w:id="39"/>
      <w:bookmarkEnd w:id="39"/>
      <w:r w:rsidDel="00000000" w:rsidR="00000000" w:rsidRPr="00000000">
        <w:rPr>
          <w:rtl w:val="0"/>
        </w:rPr>
        <w:t xml:space="preserve">Multiple Actions on a single Turn</w:t>
      </w:r>
    </w:p>
    <w:p w:rsidR="00000000" w:rsidDel="00000000" w:rsidP="00000000" w:rsidRDefault="00000000" w:rsidRPr="00000000" w14:paraId="00000136">
      <w:pPr>
        <w:rPr>
          <w:i w:val="1"/>
        </w:rPr>
      </w:pPr>
      <w:r w:rsidDel="00000000" w:rsidR="00000000" w:rsidRPr="00000000">
        <w:rPr>
          <w:i w:val="1"/>
          <w:rtl w:val="0"/>
        </w:rPr>
        <w:t xml:space="preserve">A character may take as many actions on their Turn as they have remaining Action Points left as long as they keep to the Major Action restriction. Actions may be taken in any order.</w:t>
      </w:r>
    </w:p>
    <w:p w:rsidR="00000000" w:rsidDel="00000000" w:rsidP="00000000" w:rsidRDefault="00000000" w:rsidRPr="00000000" w14:paraId="00000137">
      <w:pPr>
        <w:rPr>
          <w:i w:val="1"/>
        </w:rPr>
      </w:pPr>
      <w:r w:rsidDel="00000000" w:rsidR="00000000" w:rsidRPr="00000000">
        <w:rPr>
          <w:i w:val="1"/>
          <w:rtl w:val="0"/>
        </w:rPr>
        <w:t xml:space="preserve">For example, the adventurer Saddiqi (3 Action Points) who in the previous Round was thrown from his horse, on his Turn he stands up (Regain Footing, minor action), draws his scimitar (Ready Weapon, minor action), casts Fireblade on his blade (Cast Magic, major action).</w:t>
      </w:r>
    </w:p>
    <w:p w:rsidR="00000000" w:rsidDel="00000000" w:rsidP="00000000" w:rsidRDefault="00000000" w:rsidRPr="00000000" w14:paraId="00000138">
      <w:pPr>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2"/>
        <w:rPr>
          <w:color w:val="666666"/>
        </w:rPr>
      </w:pPr>
      <w:bookmarkStart w:colFirst="0" w:colLast="0" w:name="_qu6n8vjn0i0h" w:id="40"/>
      <w:bookmarkEnd w:id="40"/>
      <w:r w:rsidDel="00000000" w:rsidR="00000000" w:rsidRPr="00000000">
        <w:rPr>
          <w:color w:val="666666"/>
          <w:rtl w:val="0"/>
        </w:rPr>
        <w:t xml:space="preserve">(Old options) Combat Round Phase Order</w:t>
      </w:r>
    </w:p>
    <w:p w:rsidR="00000000" w:rsidDel="00000000" w:rsidP="00000000" w:rsidRDefault="00000000" w:rsidRPr="00000000" w14:paraId="0000013A">
      <w:pPr>
        <w:rPr>
          <w:color w:val="666666"/>
        </w:rPr>
      </w:pPr>
      <w:r w:rsidDel="00000000" w:rsidR="00000000" w:rsidRPr="00000000">
        <w:rPr>
          <w:color w:val="666666"/>
          <w:rtl w:val="0"/>
        </w:rPr>
        <w:t xml:space="preserve">The first two phases should get resolved </w:t>
      </w:r>
      <w:r w:rsidDel="00000000" w:rsidR="00000000" w:rsidRPr="00000000">
        <w:rPr>
          <w:i w:val="1"/>
          <w:color w:val="666666"/>
          <w:rtl w:val="0"/>
        </w:rPr>
        <w:t xml:space="preserve">very quickly</w:t>
      </w:r>
      <w:r w:rsidDel="00000000" w:rsidR="00000000" w:rsidRPr="00000000">
        <w:rPr>
          <w:color w:val="666666"/>
          <w:rtl w:val="0"/>
        </w:rPr>
        <w:t xml:space="preserve">, Bookkeeping takes a few seconds. Try to keep Movements discussion and statements to under 30 seconds at the most. Players do their own bookkeeping and assist the GM. The Action Phase is where most of the combat time is spent.</w:t>
        <w:br w:type="textWrapping"/>
      </w:r>
    </w:p>
    <w:p w:rsidR="00000000" w:rsidDel="00000000" w:rsidP="00000000" w:rsidRDefault="00000000" w:rsidRPr="00000000" w14:paraId="0000013B">
      <w:pPr>
        <w:rPr>
          <w:color w:val="666666"/>
        </w:rPr>
      </w:pPr>
      <w:r w:rsidDel="00000000" w:rsidR="00000000" w:rsidRPr="00000000">
        <w:rPr>
          <w:color w:val="666666"/>
          <w:rtl w:val="0"/>
        </w:rPr>
        <w:t xml:space="preserve">After initiative has been rolled, each combat Round is structured in this order:</w:t>
      </w:r>
    </w:p>
    <w:p w:rsidR="00000000" w:rsidDel="00000000" w:rsidP="00000000" w:rsidRDefault="00000000" w:rsidRPr="00000000" w14:paraId="0000013C">
      <w:pPr>
        <w:rPr>
          <w:color w:val="666666"/>
        </w:rPr>
      </w:pPr>
      <w:r w:rsidDel="00000000" w:rsidR="00000000" w:rsidRPr="00000000">
        <w:rPr>
          <w:rtl w:val="0"/>
        </w:rPr>
      </w:r>
    </w:p>
    <w:p w:rsidR="00000000" w:rsidDel="00000000" w:rsidP="00000000" w:rsidRDefault="00000000" w:rsidRPr="00000000" w14:paraId="0000013D">
      <w:pPr>
        <w:numPr>
          <w:ilvl w:val="0"/>
          <w:numId w:val="2"/>
        </w:numPr>
        <w:ind w:left="720" w:hanging="360"/>
        <w:rPr>
          <w:b w:val="1"/>
          <w:color w:val="666666"/>
          <w:sz w:val="26"/>
          <w:szCs w:val="26"/>
          <w:highlight w:val="yellow"/>
        </w:rPr>
      </w:pPr>
      <w:r w:rsidDel="00000000" w:rsidR="00000000" w:rsidRPr="00000000">
        <w:rPr>
          <w:b w:val="1"/>
          <w:color w:val="666666"/>
          <w:sz w:val="26"/>
          <w:szCs w:val="26"/>
          <w:highlight w:val="yellow"/>
          <w:rtl w:val="0"/>
        </w:rPr>
        <w:t xml:space="preserve">Bookkeeping Phase</w:t>
      </w:r>
    </w:p>
    <w:p w:rsidR="00000000" w:rsidDel="00000000" w:rsidP="00000000" w:rsidRDefault="00000000" w:rsidRPr="00000000" w14:paraId="0000013E">
      <w:pPr>
        <w:rPr>
          <w:color w:val="666666"/>
        </w:rPr>
      </w:pPr>
      <w:r w:rsidDel="00000000" w:rsidR="00000000" w:rsidRPr="00000000">
        <w:rPr>
          <w:b w:val="1"/>
          <w:color w:val="666666"/>
          <w:rtl w:val="0"/>
        </w:rPr>
        <w:t xml:space="preserve">Fatigue</w:t>
      </w:r>
      <w:r w:rsidDel="00000000" w:rsidR="00000000" w:rsidRPr="00000000">
        <w:rPr>
          <w:color w:val="666666"/>
          <w:rtl w:val="0"/>
        </w:rPr>
        <w:t xml:space="preserve"> is checked at the start of Round 5, and every 5th Round thereafter with an Endurance roll.</w:t>
      </w:r>
    </w:p>
    <w:p w:rsidR="00000000" w:rsidDel="00000000" w:rsidP="00000000" w:rsidRDefault="00000000" w:rsidRPr="00000000" w14:paraId="0000013F">
      <w:pPr>
        <w:rPr>
          <w:color w:val="666666"/>
        </w:rPr>
      </w:pPr>
      <w:r w:rsidDel="00000000" w:rsidR="00000000" w:rsidRPr="00000000">
        <w:rPr>
          <w:rtl w:val="0"/>
        </w:rPr>
      </w:r>
    </w:p>
    <w:p w:rsidR="00000000" w:rsidDel="00000000" w:rsidP="00000000" w:rsidRDefault="00000000" w:rsidRPr="00000000" w14:paraId="00000140">
      <w:pPr>
        <w:rPr>
          <w:i w:val="1"/>
          <w:color w:val="666666"/>
        </w:rPr>
      </w:pPr>
      <w:r w:rsidDel="00000000" w:rsidR="00000000" w:rsidRPr="00000000">
        <w:rPr>
          <w:b w:val="1"/>
          <w:color w:val="666666"/>
          <w:rtl w:val="0"/>
        </w:rPr>
        <w:t xml:space="preserve">Action Points</w:t>
      </w:r>
      <w:r w:rsidDel="00000000" w:rsidR="00000000" w:rsidRPr="00000000">
        <w:rPr>
          <w:color w:val="666666"/>
          <w:rtl w:val="0"/>
        </w:rPr>
        <w:t xml:space="preserve"> are refreshed. </w:t>
        <w:br w:type="textWrapping"/>
        <w:tab/>
      </w:r>
      <w:r w:rsidDel="00000000" w:rsidR="00000000" w:rsidRPr="00000000">
        <w:rPr>
          <w:i w:val="1"/>
          <w:color w:val="666666"/>
          <w:rtl w:val="0"/>
        </w:rPr>
        <w:t xml:space="preserve">Note that Action Points are not carried over or saved between Rounds.</w:t>
      </w:r>
    </w:p>
    <w:p w:rsidR="00000000" w:rsidDel="00000000" w:rsidP="00000000" w:rsidRDefault="00000000" w:rsidRPr="00000000" w14:paraId="00000141">
      <w:pPr>
        <w:rPr>
          <w:i w:val="1"/>
          <w:color w:val="666666"/>
        </w:rPr>
      </w:pPr>
      <w:r w:rsidDel="00000000" w:rsidR="00000000" w:rsidRPr="00000000">
        <w:rPr>
          <w:rtl w:val="0"/>
        </w:rPr>
      </w:r>
    </w:p>
    <w:p w:rsidR="00000000" w:rsidDel="00000000" w:rsidP="00000000" w:rsidRDefault="00000000" w:rsidRPr="00000000" w14:paraId="00000142">
      <w:pPr>
        <w:rPr>
          <w:color w:val="666666"/>
        </w:rPr>
      </w:pPr>
      <w:r w:rsidDel="00000000" w:rsidR="00000000" w:rsidRPr="00000000">
        <w:rPr>
          <w:b w:val="1"/>
          <w:color w:val="666666"/>
          <w:rtl w:val="0"/>
        </w:rPr>
        <w:t xml:space="preserve">Timed effects</w:t>
      </w:r>
      <w:r w:rsidDel="00000000" w:rsidR="00000000" w:rsidRPr="00000000">
        <w:rPr>
          <w:color w:val="666666"/>
          <w:rtl w:val="0"/>
        </w:rPr>
        <w:t xml:space="preserve"> are checked - such as Bleeds. </w:t>
        <w:br w:type="textWrapping"/>
        <w:tab/>
        <w:br w:type="textWrapping"/>
        <w:tab/>
        <w:t xml:space="preserve">Fatigue loss happens in every odd-numbered Round after a Bleed is inflicted.</w:t>
      </w:r>
    </w:p>
    <w:p w:rsidR="00000000" w:rsidDel="00000000" w:rsidP="00000000" w:rsidRDefault="00000000" w:rsidRPr="00000000" w14:paraId="00000143">
      <w:pPr>
        <w:rPr>
          <w:color w:val="666666"/>
        </w:rPr>
      </w:pPr>
      <w:r w:rsidDel="00000000" w:rsidR="00000000" w:rsidRPr="00000000">
        <w:rPr>
          <w:rtl w:val="0"/>
        </w:rPr>
      </w:r>
    </w:p>
    <w:p w:rsidR="00000000" w:rsidDel="00000000" w:rsidP="00000000" w:rsidRDefault="00000000" w:rsidRPr="00000000" w14:paraId="00000144">
      <w:pPr>
        <w:numPr>
          <w:ilvl w:val="0"/>
          <w:numId w:val="2"/>
        </w:numPr>
        <w:ind w:left="720" w:hanging="360"/>
        <w:rPr>
          <w:b w:val="1"/>
          <w:color w:val="666666"/>
          <w:sz w:val="26"/>
          <w:szCs w:val="26"/>
          <w:highlight w:val="yellow"/>
        </w:rPr>
      </w:pPr>
      <w:r w:rsidDel="00000000" w:rsidR="00000000" w:rsidRPr="00000000">
        <w:rPr>
          <w:b w:val="1"/>
          <w:color w:val="666666"/>
          <w:sz w:val="26"/>
          <w:szCs w:val="26"/>
          <w:highlight w:val="yellow"/>
          <w:rtl w:val="0"/>
        </w:rPr>
        <w:t xml:space="preserve">Movement Phase</w:t>
      </w:r>
    </w:p>
    <w:p w:rsidR="00000000" w:rsidDel="00000000" w:rsidP="00000000" w:rsidRDefault="00000000" w:rsidRPr="00000000" w14:paraId="00000145">
      <w:pPr>
        <w:rPr>
          <w:color w:val="666666"/>
        </w:rPr>
      </w:pPr>
      <w:r w:rsidDel="00000000" w:rsidR="00000000" w:rsidRPr="00000000">
        <w:rPr>
          <w:color w:val="666666"/>
          <w:rtl w:val="0"/>
        </w:rPr>
        <w:t xml:space="preserve">Everyone involved in the combat may move unless physically constrained or Engaged in melee.</w:t>
      </w:r>
    </w:p>
    <w:p w:rsidR="00000000" w:rsidDel="00000000" w:rsidP="00000000" w:rsidRDefault="00000000" w:rsidRPr="00000000" w14:paraId="00000146">
      <w:pPr>
        <w:rPr>
          <w:color w:val="666666"/>
        </w:rPr>
      </w:pPr>
      <w:r w:rsidDel="00000000" w:rsidR="00000000" w:rsidRPr="00000000">
        <w:rPr>
          <w:rtl w:val="0"/>
        </w:rPr>
      </w:r>
    </w:p>
    <w:p w:rsidR="00000000" w:rsidDel="00000000" w:rsidP="00000000" w:rsidRDefault="00000000" w:rsidRPr="00000000" w14:paraId="00000147">
      <w:pPr>
        <w:rPr>
          <w:b w:val="1"/>
          <w:color w:val="666666"/>
        </w:rPr>
      </w:pPr>
      <w:r w:rsidDel="00000000" w:rsidR="00000000" w:rsidRPr="00000000">
        <w:rPr>
          <w:b w:val="1"/>
          <w:color w:val="666666"/>
          <w:rtl w:val="0"/>
        </w:rPr>
        <w:t xml:space="preserve">Reverse Initiative Order</w:t>
      </w:r>
    </w:p>
    <w:p w:rsidR="00000000" w:rsidDel="00000000" w:rsidP="00000000" w:rsidRDefault="00000000" w:rsidRPr="00000000" w14:paraId="00000148">
      <w:pPr>
        <w:rPr>
          <w:color w:val="666666"/>
        </w:rPr>
      </w:pPr>
      <w:r w:rsidDel="00000000" w:rsidR="00000000" w:rsidRPr="00000000">
        <w:rPr>
          <w:color w:val="666666"/>
          <w:rtl w:val="0"/>
        </w:rPr>
        <w:t xml:space="preserve">Movement happens in </w:t>
      </w:r>
      <w:r w:rsidDel="00000000" w:rsidR="00000000" w:rsidRPr="00000000">
        <w:rPr>
          <w:i w:val="1"/>
          <w:color w:val="666666"/>
          <w:rtl w:val="0"/>
        </w:rPr>
        <w:t xml:space="preserve">reverse initiative order</w:t>
      </w:r>
      <w:r w:rsidDel="00000000" w:rsidR="00000000" w:rsidRPr="00000000">
        <w:rPr>
          <w:color w:val="666666"/>
          <w:rtl w:val="0"/>
        </w:rPr>
        <w:t xml:space="preserve">.</w:t>
      </w:r>
    </w:p>
    <w:p w:rsidR="00000000" w:rsidDel="00000000" w:rsidP="00000000" w:rsidRDefault="00000000" w:rsidRPr="00000000" w14:paraId="00000149">
      <w:pPr>
        <w:rPr>
          <w:color w:val="666666"/>
        </w:rPr>
      </w:pPr>
      <w:r w:rsidDel="00000000" w:rsidR="00000000" w:rsidRPr="00000000">
        <w:rPr>
          <w:color w:val="666666"/>
          <w:rtl w:val="0"/>
        </w:rPr>
        <w:t xml:space="preserve">The lowest initiative character states whether they are </w:t>
      </w:r>
      <w:r w:rsidDel="00000000" w:rsidR="00000000" w:rsidRPr="00000000">
        <w:rPr>
          <w:b w:val="1"/>
          <w:color w:val="666666"/>
          <w:rtl w:val="0"/>
        </w:rPr>
        <w:t xml:space="preserve">Standing</w:t>
      </w:r>
      <w:r w:rsidDel="00000000" w:rsidR="00000000" w:rsidRPr="00000000">
        <w:rPr>
          <w:color w:val="666666"/>
          <w:rtl w:val="0"/>
        </w:rPr>
        <w:t xml:space="preserve">, </w:t>
      </w:r>
      <w:r w:rsidDel="00000000" w:rsidR="00000000" w:rsidRPr="00000000">
        <w:rPr>
          <w:b w:val="1"/>
          <w:color w:val="666666"/>
          <w:rtl w:val="0"/>
        </w:rPr>
        <w:t xml:space="preserve">Walking</w:t>
      </w:r>
      <w:r w:rsidDel="00000000" w:rsidR="00000000" w:rsidRPr="00000000">
        <w:rPr>
          <w:color w:val="666666"/>
          <w:rtl w:val="0"/>
        </w:rPr>
        <w:t xml:space="preserve">, or </w:t>
      </w:r>
      <w:r w:rsidDel="00000000" w:rsidR="00000000" w:rsidRPr="00000000">
        <w:rPr>
          <w:b w:val="1"/>
          <w:color w:val="666666"/>
          <w:rtl w:val="0"/>
        </w:rPr>
        <w:t xml:space="preserve">Running.</w:t>
        <w:br w:type="textWrapping"/>
      </w:r>
      <w:r w:rsidDel="00000000" w:rsidR="00000000" w:rsidRPr="00000000">
        <w:rPr>
          <w:color w:val="666666"/>
          <w:rtl w:val="0"/>
        </w:rPr>
        <w:t xml:space="preserve">If they have chosen to </w:t>
      </w:r>
      <w:r w:rsidDel="00000000" w:rsidR="00000000" w:rsidRPr="00000000">
        <w:rPr>
          <w:i w:val="1"/>
          <w:color w:val="666666"/>
          <w:rtl w:val="0"/>
        </w:rPr>
        <w:t xml:space="preserve">Walk </w:t>
      </w:r>
      <w:r w:rsidDel="00000000" w:rsidR="00000000" w:rsidRPr="00000000">
        <w:rPr>
          <w:color w:val="666666"/>
          <w:rtl w:val="0"/>
        </w:rPr>
        <w:t xml:space="preserve">or </w:t>
      </w:r>
      <w:r w:rsidDel="00000000" w:rsidR="00000000" w:rsidRPr="00000000">
        <w:rPr>
          <w:i w:val="1"/>
          <w:color w:val="666666"/>
          <w:rtl w:val="0"/>
        </w:rPr>
        <w:t xml:space="preserve">Run</w:t>
      </w:r>
      <w:r w:rsidDel="00000000" w:rsidR="00000000" w:rsidRPr="00000000">
        <w:rPr>
          <w:color w:val="666666"/>
          <w:rtl w:val="0"/>
        </w:rPr>
        <w:t xml:space="preserve"> they say where they are going, based on the Scene.</w:t>
      </w:r>
    </w:p>
    <w:p w:rsidR="00000000" w:rsidDel="00000000" w:rsidP="00000000" w:rsidRDefault="00000000" w:rsidRPr="00000000" w14:paraId="0000014A">
      <w:pPr>
        <w:rPr>
          <w:color w:val="666666"/>
        </w:rPr>
      </w:pPr>
      <w:r w:rsidDel="00000000" w:rsidR="00000000" w:rsidRPr="00000000">
        <w:rPr>
          <w:color w:val="666666"/>
          <w:rtl w:val="0"/>
        </w:rPr>
        <w:t xml:space="preserve">Then on up the initiative order.</w:t>
      </w:r>
    </w:p>
    <w:p w:rsidR="00000000" w:rsidDel="00000000" w:rsidP="00000000" w:rsidRDefault="00000000" w:rsidRPr="00000000" w14:paraId="0000014B">
      <w:pPr>
        <w:rPr>
          <w:color w:val="666666"/>
        </w:rPr>
      </w:pPr>
      <w:r w:rsidDel="00000000" w:rsidR="00000000" w:rsidRPr="00000000">
        <w:rPr>
          <w:rtl w:val="0"/>
        </w:rPr>
      </w:r>
    </w:p>
    <w:p w:rsidR="00000000" w:rsidDel="00000000" w:rsidP="00000000" w:rsidRDefault="00000000" w:rsidRPr="00000000" w14:paraId="0000014C">
      <w:pPr>
        <w:rPr>
          <w:b w:val="1"/>
          <w:color w:val="666666"/>
        </w:rPr>
      </w:pPr>
      <w:r w:rsidDel="00000000" w:rsidR="00000000" w:rsidRPr="00000000">
        <w:rPr>
          <w:b w:val="1"/>
          <w:color w:val="666666"/>
          <w:rtl w:val="0"/>
        </w:rPr>
        <w:t xml:space="preserve">Choosing a Gait. </w:t>
      </w:r>
    </w:p>
    <w:p w:rsidR="00000000" w:rsidDel="00000000" w:rsidP="00000000" w:rsidRDefault="00000000" w:rsidRPr="00000000" w14:paraId="0000014D">
      <w:pPr>
        <w:rPr>
          <w:color w:val="666666"/>
        </w:rPr>
      </w:pPr>
      <w:r w:rsidDel="00000000" w:rsidR="00000000" w:rsidRPr="00000000">
        <w:rPr>
          <w:color w:val="666666"/>
          <w:rtl w:val="0"/>
        </w:rPr>
        <w:t xml:space="preserve">In the Movement phase, each character must choose a Gait - </w:t>
      </w:r>
      <w:r w:rsidDel="00000000" w:rsidR="00000000" w:rsidRPr="00000000">
        <w:rPr>
          <w:b w:val="1"/>
          <w:color w:val="666666"/>
          <w:rtl w:val="0"/>
        </w:rPr>
        <w:t xml:space="preserve">Stand,</w:t>
      </w:r>
      <w:r w:rsidDel="00000000" w:rsidR="00000000" w:rsidRPr="00000000">
        <w:rPr>
          <w:color w:val="666666"/>
          <w:rtl w:val="0"/>
        </w:rPr>
        <w:t xml:space="preserve"> </w:t>
      </w:r>
      <w:r w:rsidDel="00000000" w:rsidR="00000000" w:rsidRPr="00000000">
        <w:rPr>
          <w:b w:val="1"/>
          <w:color w:val="666666"/>
          <w:rtl w:val="0"/>
        </w:rPr>
        <w:t xml:space="preserve">Walk</w:t>
      </w:r>
      <w:r w:rsidDel="00000000" w:rsidR="00000000" w:rsidRPr="00000000">
        <w:rPr>
          <w:color w:val="666666"/>
          <w:rtl w:val="0"/>
        </w:rPr>
        <w:t xml:space="preserve">,</w:t>
      </w:r>
      <w:r w:rsidDel="00000000" w:rsidR="00000000" w:rsidRPr="00000000">
        <w:rPr>
          <w:b w:val="1"/>
          <w:color w:val="666666"/>
          <w:rtl w:val="0"/>
        </w:rPr>
        <w:t xml:space="preserve"> </w:t>
      </w:r>
      <w:r w:rsidDel="00000000" w:rsidR="00000000" w:rsidRPr="00000000">
        <w:rPr>
          <w:color w:val="666666"/>
          <w:rtl w:val="0"/>
        </w:rPr>
        <w:t xml:space="preserve">or </w:t>
      </w:r>
      <w:r w:rsidDel="00000000" w:rsidR="00000000" w:rsidRPr="00000000">
        <w:rPr>
          <w:b w:val="1"/>
          <w:color w:val="666666"/>
          <w:rtl w:val="0"/>
        </w:rPr>
        <w:t xml:space="preserve">Run</w:t>
      </w:r>
      <w:r w:rsidDel="00000000" w:rsidR="00000000" w:rsidRPr="00000000">
        <w:rPr>
          <w:color w:val="666666"/>
          <w:rtl w:val="0"/>
        </w:rPr>
        <w:t xml:space="preserve">.</w:t>
        <w:br w:type="textWrapping"/>
        <w:t xml:space="preserve">Choosing to Stand means the character may not move themselves. Engaged characters may only Stand. A standing character may not move themselves into Contact within the Scene, although they may come into Contact through another’s actions or movement.</w:t>
      </w:r>
    </w:p>
    <w:p w:rsidR="00000000" w:rsidDel="00000000" w:rsidP="00000000" w:rsidRDefault="00000000" w:rsidRPr="00000000" w14:paraId="0000014E">
      <w:pPr>
        <w:rPr>
          <w:color w:val="666666"/>
        </w:rPr>
      </w:pPr>
      <w:r w:rsidDel="00000000" w:rsidR="00000000" w:rsidRPr="00000000">
        <w:rPr>
          <w:rtl w:val="0"/>
        </w:rPr>
      </w:r>
    </w:p>
    <w:p w:rsidR="00000000" w:rsidDel="00000000" w:rsidP="00000000" w:rsidRDefault="00000000" w:rsidRPr="00000000" w14:paraId="0000014F">
      <w:pPr>
        <w:rPr>
          <w:b w:val="1"/>
          <w:color w:val="666666"/>
        </w:rPr>
      </w:pPr>
      <w:r w:rsidDel="00000000" w:rsidR="00000000" w:rsidRPr="00000000">
        <w:rPr>
          <w:b w:val="1"/>
          <w:color w:val="666666"/>
          <w:rtl w:val="0"/>
        </w:rPr>
        <w:t xml:space="preserve">Intercepts</w:t>
      </w:r>
    </w:p>
    <w:p w:rsidR="00000000" w:rsidDel="00000000" w:rsidP="00000000" w:rsidRDefault="00000000" w:rsidRPr="00000000" w14:paraId="00000150">
      <w:pPr>
        <w:rPr>
          <w:color w:val="666666"/>
        </w:rPr>
      </w:pPr>
      <w:r w:rsidDel="00000000" w:rsidR="00000000" w:rsidRPr="00000000">
        <w:rPr>
          <w:color w:val="666666"/>
          <w:rtl w:val="0"/>
        </w:rPr>
        <w:t xml:space="preserve">A higher initiative may choose to interrupt a lower initiative move by making an intercept. The result of this intercept must wait until combat results are dealt with.</w:t>
      </w:r>
    </w:p>
    <w:p w:rsidR="00000000" w:rsidDel="00000000" w:rsidP="00000000" w:rsidRDefault="00000000" w:rsidRPr="00000000" w14:paraId="00000151">
      <w:pPr>
        <w:rPr>
          <w:color w:val="666666"/>
        </w:rPr>
      </w:pPr>
      <w:r w:rsidDel="00000000" w:rsidR="00000000" w:rsidRPr="00000000">
        <w:rPr>
          <w:rtl w:val="0"/>
        </w:rPr>
      </w:r>
    </w:p>
    <w:p w:rsidR="00000000" w:rsidDel="00000000" w:rsidP="00000000" w:rsidRDefault="00000000" w:rsidRPr="00000000" w14:paraId="00000152">
      <w:pPr>
        <w:numPr>
          <w:ilvl w:val="0"/>
          <w:numId w:val="2"/>
        </w:numPr>
        <w:ind w:left="720" w:hanging="360"/>
        <w:rPr>
          <w:b w:val="1"/>
          <w:color w:val="666666"/>
          <w:sz w:val="26"/>
          <w:szCs w:val="26"/>
          <w:highlight w:val="yellow"/>
        </w:rPr>
      </w:pPr>
      <w:r w:rsidDel="00000000" w:rsidR="00000000" w:rsidRPr="00000000">
        <w:rPr>
          <w:b w:val="1"/>
          <w:color w:val="666666"/>
          <w:sz w:val="26"/>
          <w:szCs w:val="26"/>
          <w:highlight w:val="yellow"/>
          <w:rtl w:val="0"/>
        </w:rPr>
        <w:t xml:space="preserve">Action Phase</w:t>
      </w:r>
    </w:p>
    <w:p w:rsidR="00000000" w:rsidDel="00000000" w:rsidP="00000000" w:rsidRDefault="00000000" w:rsidRPr="00000000" w14:paraId="00000153">
      <w:pPr>
        <w:rPr>
          <w:color w:val="666666"/>
        </w:rPr>
      </w:pPr>
      <w:r w:rsidDel="00000000" w:rsidR="00000000" w:rsidRPr="00000000">
        <w:rPr>
          <w:color w:val="666666"/>
          <w:rtl w:val="0"/>
        </w:rPr>
        <w:t xml:space="preserve">The Combat Round then proceeds in initiative order, highest first to lowest last. </w:t>
      </w:r>
    </w:p>
    <w:p w:rsidR="00000000" w:rsidDel="00000000" w:rsidP="00000000" w:rsidRDefault="00000000" w:rsidRPr="00000000" w14:paraId="00000154">
      <w:pPr>
        <w:rPr>
          <w:color w:val="666666"/>
        </w:rPr>
      </w:pPr>
      <w:r w:rsidDel="00000000" w:rsidR="00000000" w:rsidRPr="00000000">
        <w:rPr>
          <w:color w:val="666666"/>
          <w:rtl w:val="0"/>
        </w:rPr>
        <w:t xml:space="preserve">On a character’s initiative, they may take their Turn.</w:t>
      </w:r>
    </w:p>
    <w:sectPr>
      <w:pgSz w:h="15840" w:w="12240" w:orient="portrait"/>
      <w:pgMar w:bottom="1440" w:top="1440" w:left="1440" w:right="117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ug Nordwall" w:id="0" w:date="2022-11-06T21:51:03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probably collapse this one into a Unified Disengagement rule - you have to beat someone to disengage with them. With multiples, you break engagement with whomever you beat, but not necessarily all.</w:t>
      </w:r>
    </w:p>
  </w:comment>
  <w:comment w:author="Bilharzia Aeetes (Bil)" w:id="1" w:date="2022-11-06T23:57:12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idea, I am not sure how to express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pageBreakBefore w:val="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iscord.gg/mythras-46934194488816435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thedesignmechanism.com/downloads.php" TargetMode="External"/><Relationship Id="rId8" Type="http://schemas.openxmlformats.org/officeDocument/2006/relationships/hyperlink" Target="mailto:bilharziaeet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