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C361" w14:textId="6029F7B1" w:rsidR="00341F20" w:rsidRDefault="00391B65" w:rsidP="00341F20">
      <w:pPr>
        <w:pStyle w:val="a3"/>
        <w:jc w:val="center"/>
      </w:pPr>
      <w:r>
        <w:rPr>
          <w:lang w:val="en-US"/>
        </w:rPr>
        <w:t>x</w:t>
      </w:r>
      <w:r w:rsidR="00341F20">
        <w:t>Федеральное государственное автономное</w:t>
      </w:r>
    </w:p>
    <w:p w14:paraId="31B7FFEF" w14:textId="77777777" w:rsidR="00341F20" w:rsidRDefault="00341F20" w:rsidP="00341F20">
      <w:pPr>
        <w:pStyle w:val="a3"/>
        <w:jc w:val="center"/>
      </w:pPr>
      <w:r>
        <w:t>образовательное учреждение</w:t>
      </w:r>
    </w:p>
    <w:p w14:paraId="7AE2474B" w14:textId="77777777" w:rsidR="00FE2AC9" w:rsidRDefault="00341F20" w:rsidP="00FE2AC9">
      <w:pPr>
        <w:pStyle w:val="a3"/>
        <w:jc w:val="center"/>
      </w:pPr>
      <w:r>
        <w:t>высшего образования</w:t>
      </w:r>
    </w:p>
    <w:p w14:paraId="55D5FAEC" w14:textId="77777777" w:rsidR="00FE2AC9" w:rsidRPr="00FE2AC9" w:rsidRDefault="00FE2AC9" w:rsidP="005F4D90">
      <w:pPr>
        <w:pStyle w:val="a3"/>
        <w:jc w:val="center"/>
      </w:pPr>
      <w:r>
        <w:t>«СИБИРСКИЙ ФЕДЕРАЛЬНЫЙ УНИВЕРСИТЕТ»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E2AC9" w14:paraId="0B49BCB6" w14:textId="77777777" w:rsidTr="00555580">
        <w:trPr>
          <w:trHeight w:val="555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081CE9" w14:textId="77777777" w:rsidR="00FE2AC9" w:rsidRDefault="00555580" w:rsidP="00555580">
            <w:pPr>
              <w:pStyle w:val="a3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FE2AC9" w14:paraId="79E217C8" w14:textId="77777777" w:rsidTr="00FE2AC9">
        <w:trPr>
          <w:trHeight w:val="58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26D95016" w14:textId="77777777" w:rsidR="00FE2AC9" w:rsidRPr="00FE2AC9" w:rsidRDefault="00FE2AC9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</w:tr>
      <w:tr w:rsidR="00FE2AC9" w14:paraId="20CE3409" w14:textId="77777777" w:rsidTr="006F6FE8">
        <w:trPr>
          <w:trHeight w:val="501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B751E8" w14:textId="77777777" w:rsidR="00FE2AC9" w:rsidRDefault="00D20641" w:rsidP="00555580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FE2AC9" w14:paraId="4F22E363" w14:textId="77777777" w:rsidTr="006F6FE8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21AEEF66" w14:textId="77777777" w:rsidR="00FE2AC9" w:rsidRPr="00FE2AC9" w:rsidRDefault="00FE2AC9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</w:p>
        </w:tc>
      </w:tr>
    </w:tbl>
    <w:p w14:paraId="7490409C" w14:textId="77777777" w:rsidR="00734253" w:rsidRDefault="004C5F12" w:rsidP="00FE2AC9">
      <w:pPr>
        <w:pStyle w:val="a3"/>
        <w:jc w:val="center"/>
      </w:pPr>
      <w:r>
        <w:br/>
      </w:r>
      <w:r>
        <w:br/>
      </w:r>
      <w:r>
        <w:br/>
      </w:r>
    </w:p>
    <w:p w14:paraId="087A23CF" w14:textId="7F8E7475" w:rsidR="004C5F12" w:rsidRPr="000E01CE" w:rsidRDefault="004C5F12" w:rsidP="00FE2AC9">
      <w:pPr>
        <w:pStyle w:val="a3"/>
        <w:jc w:val="center"/>
        <w:rPr>
          <w:b/>
          <w:bCs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 w:rsidRPr="004C5F12">
        <w:rPr>
          <w:b/>
          <w:bCs/>
        </w:rPr>
        <w:t>ОТЧЕТ О ПРАКТИЧЕСКОЙ РАБОТЕ №</w:t>
      </w:r>
      <w:r w:rsidR="000E01CE">
        <w:rPr>
          <w:b/>
          <w:bCs/>
          <w:lang w:val="en-US"/>
        </w:rPr>
        <w:t>1</w:t>
      </w:r>
    </w:p>
    <w:tbl>
      <w:tblPr>
        <w:tblStyle w:val="a6"/>
        <w:tblpPr w:leftFromText="180" w:rightFromText="180" w:vertAnchor="text" w:tblpY="53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6FE8" w14:paraId="6B148EFD" w14:textId="77777777" w:rsidTr="006F6FE8">
        <w:trPr>
          <w:trHeight w:val="25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C83AE" w14:textId="60B27B3A" w:rsidR="006F6FE8" w:rsidRPr="00E86086" w:rsidRDefault="000E01CE" w:rsidP="004A7110">
            <w:pPr>
              <w:pStyle w:val="a3"/>
              <w:jc w:val="center"/>
              <w:rPr>
                <w:szCs w:val="28"/>
              </w:rPr>
            </w:pPr>
            <w:r w:rsidRPr="000E01CE">
              <w:rPr>
                <w:rFonts w:cs="Times New Roman"/>
                <w:szCs w:val="28"/>
              </w:rPr>
              <w:t>Сессии</w:t>
            </w:r>
          </w:p>
        </w:tc>
      </w:tr>
      <w:tr w:rsidR="006F6FE8" w14:paraId="3949381E" w14:textId="77777777" w:rsidTr="006F6FE8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0EBE6584" w14:textId="77777777" w:rsidR="006F6FE8" w:rsidRPr="004C5F12" w:rsidRDefault="006F6FE8" w:rsidP="006F6FE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</w:t>
            </w:r>
          </w:p>
        </w:tc>
      </w:tr>
    </w:tbl>
    <w:p w14:paraId="48FAB575" w14:textId="77777777" w:rsidR="00555580" w:rsidRPr="00555580" w:rsidRDefault="00555580" w:rsidP="00FE2AC9">
      <w:pPr>
        <w:pStyle w:val="a3"/>
        <w:jc w:val="center"/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8"/>
        <w:gridCol w:w="3118"/>
        <w:gridCol w:w="284"/>
        <w:gridCol w:w="1701"/>
        <w:gridCol w:w="283"/>
        <w:gridCol w:w="2834"/>
      </w:tblGrid>
      <w:tr w:rsidR="00555580" w:rsidRPr="00555580" w14:paraId="3439E42D" w14:textId="77777777" w:rsidTr="006F6FE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02C2F" w14:textId="77777777" w:rsidR="00555580" w:rsidRPr="00555580" w:rsidRDefault="00555580" w:rsidP="00555580">
            <w:pPr>
              <w:pStyle w:val="a3"/>
              <w:jc w:val="left"/>
            </w:pPr>
            <w:r>
              <w:t>Препод</w:t>
            </w:r>
            <w:r w:rsidR="006F6FE8">
              <w:t>а</w:t>
            </w:r>
            <w:r>
              <w:t>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7BE961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51410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CFA43E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CD73B" w14:textId="7F69DE4E" w:rsidR="00555580" w:rsidRPr="000E01CE" w:rsidRDefault="000E01CE" w:rsidP="00C6553E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6F6FE8" w:rsidRPr="00555580" w14:paraId="1376D22B" w14:textId="77777777" w:rsidTr="006F6FE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361FF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0350B3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BAD6F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793CF7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487B5" w14:textId="77777777" w:rsidR="00555580" w:rsidRPr="00555580" w:rsidRDefault="00555580" w:rsidP="006F6FE8">
            <w:pPr>
              <w:pStyle w:val="a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6F6FE8" w:rsidRPr="00555580" w14:paraId="6E7B96B8" w14:textId="77777777" w:rsidTr="006F6FE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6983ED" w14:textId="77777777" w:rsidR="00555580" w:rsidRPr="00555580" w:rsidRDefault="00555580" w:rsidP="00FE2AC9">
            <w:pPr>
              <w:pStyle w:val="a3"/>
              <w:jc w:val="center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6FFCC" w14:textId="77777777" w:rsidR="00555580" w:rsidRPr="006F6FE8" w:rsidRDefault="00986A5F" w:rsidP="00FE2AC9">
            <w:pPr>
              <w:pStyle w:val="a3"/>
              <w:jc w:val="center"/>
            </w:pPr>
            <w:r>
              <w:t>КИ21-16</w:t>
            </w:r>
            <w:r w:rsidR="00251452">
              <w:rPr>
                <w:lang w:val="en-US"/>
              </w:rPr>
              <w:t>/2</w:t>
            </w:r>
            <w:r w:rsidR="006F6FE8">
              <w:t xml:space="preserve">б, </w:t>
            </w:r>
            <w:r w:rsidR="004A7110">
              <w:t>032161173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C03A1B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20789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C67D1A3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21CE7" w14:textId="77777777" w:rsidR="00555580" w:rsidRPr="006F6FE8" w:rsidRDefault="004A7110" w:rsidP="004A7110">
            <w:pPr>
              <w:pStyle w:val="a3"/>
              <w:jc w:val="center"/>
            </w:pPr>
            <w:r>
              <w:t>А. Р</w:t>
            </w:r>
            <w:r w:rsidR="006F6FE8">
              <w:t xml:space="preserve">. </w:t>
            </w:r>
            <w:r>
              <w:t>Демёхина</w:t>
            </w:r>
          </w:p>
        </w:tc>
      </w:tr>
      <w:tr w:rsidR="006F6FE8" w:rsidRPr="00555580" w14:paraId="7FF5F1B2" w14:textId="77777777" w:rsidTr="006F6FE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51F1A7" w14:textId="77777777" w:rsidR="00555580" w:rsidRPr="004A711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06138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8E7B1B" w14:textId="77777777" w:rsidR="00555580" w:rsidRPr="004A711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5ABE1" w14:textId="77777777" w:rsidR="00555580" w:rsidRPr="004A711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6F8DE3" w14:textId="77777777" w:rsidR="00555580" w:rsidRPr="004A711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30B50" w14:textId="77777777" w:rsidR="00555580" w:rsidRPr="00555580" w:rsidRDefault="00555580" w:rsidP="006F6FE8">
            <w:pPr>
              <w:pStyle w:val="a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94640C3" w14:textId="6144D73E" w:rsidR="00361BE8" w:rsidRDefault="00F538F3" w:rsidP="00361BE8">
      <w:pPr>
        <w:pStyle w:val="a3"/>
        <w:jc w:val="center"/>
        <w:sectPr w:rsidR="00361BE8" w:rsidSect="00F538F3">
          <w:footerReference w:type="default" r:id="rId8"/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4A7110">
        <w:br/>
      </w:r>
      <w:r w:rsidRPr="004A7110">
        <w:br/>
      </w:r>
      <w:r w:rsidRPr="004A7110">
        <w:br/>
      </w:r>
      <w:r w:rsidRPr="004A7110">
        <w:br/>
      </w:r>
      <w:r w:rsidRPr="004A7110">
        <w:br/>
      </w:r>
      <w:r w:rsidRPr="004A7110">
        <w:br/>
      </w:r>
      <w:r w:rsidRPr="004A7110">
        <w:br/>
      </w:r>
      <w:r w:rsidR="006F6FE8" w:rsidRPr="004A7110">
        <w:br/>
      </w:r>
      <w:r w:rsidR="006F6FE8" w:rsidRPr="004A7110">
        <w:br/>
      </w:r>
      <w:r w:rsidR="004A7110">
        <w:t>Красноярск 202</w:t>
      </w:r>
      <w:r w:rsidR="00AE113A">
        <w:t>4</w:t>
      </w:r>
    </w:p>
    <w:p w14:paraId="372F3F80" w14:textId="77777777" w:rsidR="005F4D90" w:rsidRDefault="005F4D90" w:rsidP="00C87B5F">
      <w:pPr>
        <w:pStyle w:val="a8"/>
      </w:pPr>
      <w:r w:rsidRPr="005F4D90">
        <w:lastRenderedPageBreak/>
        <w:t>СОДЕРЖАНИЕ</w:t>
      </w:r>
    </w:p>
    <w:p w14:paraId="3877B88B" w14:textId="795869B8" w:rsidR="00734253" w:rsidRDefault="003A28F0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105146" w:history="1">
        <w:r w:rsidR="00734253" w:rsidRPr="00857142">
          <w:rPr>
            <w:rStyle w:val="ae"/>
            <w:noProof/>
          </w:rPr>
          <w:t>Введение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_Toc162105146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3</w:t>
        </w:r>
        <w:r w:rsidR="00734253">
          <w:rPr>
            <w:noProof/>
            <w:webHidden/>
          </w:rPr>
          <w:fldChar w:fldCharType="end"/>
        </w:r>
      </w:hyperlink>
    </w:p>
    <w:p w14:paraId="63EF8CB4" w14:textId="2AFE6573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47" w:history="1">
        <w:r w:rsidR="00734253" w:rsidRPr="00857142">
          <w:rPr>
            <w:rStyle w:val="ae"/>
            <w:noProof/>
          </w:rPr>
          <w:t>1 Цели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_Toc162105147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3</w:t>
        </w:r>
        <w:r w:rsidR="00734253">
          <w:rPr>
            <w:noProof/>
            <w:webHidden/>
          </w:rPr>
          <w:fldChar w:fldCharType="end"/>
        </w:r>
      </w:hyperlink>
    </w:p>
    <w:p w14:paraId="77F5B7EB" w14:textId="01D08906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48" w:history="1">
        <w:r w:rsidR="00734253" w:rsidRPr="00857142">
          <w:rPr>
            <w:rStyle w:val="ae"/>
            <w:noProof/>
          </w:rPr>
          <w:t>2 Задачи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_Toc162105148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3</w:t>
        </w:r>
        <w:r w:rsidR="00734253">
          <w:rPr>
            <w:noProof/>
            <w:webHidden/>
          </w:rPr>
          <w:fldChar w:fldCharType="end"/>
        </w:r>
      </w:hyperlink>
    </w:p>
    <w:p w14:paraId="289DAD1B" w14:textId="4FD29D34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49" w:history="1">
        <w:r w:rsidR="00734253" w:rsidRPr="00857142">
          <w:rPr>
            <w:rStyle w:val="ae"/>
            <w:noProof/>
          </w:rPr>
          <w:t>3 Описание варианта задания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_Toc162105149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3</w:t>
        </w:r>
        <w:r w:rsidR="00734253">
          <w:rPr>
            <w:noProof/>
            <w:webHidden/>
          </w:rPr>
          <w:fldChar w:fldCharType="end"/>
        </w:r>
      </w:hyperlink>
    </w:p>
    <w:p w14:paraId="4406ACAA" w14:textId="0EFABF01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50" w:history="1">
        <w:r w:rsidR="00734253" w:rsidRPr="00857142">
          <w:rPr>
            <w:rStyle w:val="ae"/>
            <w:noProof/>
          </w:rPr>
          <w:t>4 Ход работы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_Toc162105150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4</w:t>
        </w:r>
        <w:r w:rsidR="00734253">
          <w:rPr>
            <w:noProof/>
            <w:webHidden/>
          </w:rPr>
          <w:fldChar w:fldCharType="end"/>
        </w:r>
      </w:hyperlink>
    </w:p>
    <w:p w14:paraId="4F1AD704" w14:textId="62FBD020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51" w:history="1">
        <w:r w:rsidR="00734253" w:rsidRPr="00857142">
          <w:rPr>
            <w:rStyle w:val="ae"/>
            <w:noProof/>
          </w:rPr>
          <w:t>4.1 Диаграмма С4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_Toc162105151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4</w:t>
        </w:r>
        <w:r w:rsidR="00734253">
          <w:rPr>
            <w:noProof/>
            <w:webHidden/>
          </w:rPr>
          <w:fldChar w:fldCharType="end"/>
        </w:r>
      </w:hyperlink>
    </w:p>
    <w:p w14:paraId="53B78573" w14:textId="17234E89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52" w:history="1">
        <w:r w:rsidR="00734253" w:rsidRPr="00857142">
          <w:rPr>
            <w:rStyle w:val="ae"/>
            <w:noProof/>
          </w:rPr>
          <w:t>5 Выводы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_Toc162105152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6</w:t>
        </w:r>
        <w:r w:rsidR="00734253">
          <w:rPr>
            <w:noProof/>
            <w:webHidden/>
          </w:rPr>
          <w:fldChar w:fldCharType="end"/>
        </w:r>
      </w:hyperlink>
    </w:p>
    <w:p w14:paraId="4287742E" w14:textId="1C0881D6" w:rsidR="00734253" w:rsidRDefault="003A5EBD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62105153" w:history="1">
        <w:r w:rsidR="00734253" w:rsidRPr="00857142">
          <w:rPr>
            <w:rStyle w:val="ae"/>
            <w:noProof/>
          </w:rPr>
          <w:t>Список использованных источников</w:t>
        </w:r>
        <w:r w:rsidR="00734253">
          <w:rPr>
            <w:noProof/>
            <w:webHidden/>
          </w:rPr>
          <w:tab/>
        </w:r>
        <w:r w:rsidR="00734253">
          <w:rPr>
            <w:noProof/>
            <w:webHidden/>
          </w:rPr>
          <w:fldChar w:fldCharType="begin"/>
        </w:r>
        <w:r w:rsidR="00734253">
          <w:rPr>
            <w:noProof/>
            <w:webHidden/>
          </w:rPr>
          <w:instrText xml:space="preserve"> PAGEREF _Toc162105153 \h </w:instrText>
        </w:r>
        <w:r w:rsidR="00734253">
          <w:rPr>
            <w:noProof/>
            <w:webHidden/>
          </w:rPr>
        </w:r>
        <w:r w:rsidR="00734253">
          <w:rPr>
            <w:noProof/>
            <w:webHidden/>
          </w:rPr>
          <w:fldChar w:fldCharType="separate"/>
        </w:r>
        <w:r w:rsidR="0087517A">
          <w:rPr>
            <w:noProof/>
            <w:webHidden/>
          </w:rPr>
          <w:t>7</w:t>
        </w:r>
        <w:r w:rsidR="00734253">
          <w:rPr>
            <w:noProof/>
            <w:webHidden/>
          </w:rPr>
          <w:fldChar w:fldCharType="end"/>
        </w:r>
      </w:hyperlink>
    </w:p>
    <w:p w14:paraId="44C914EA" w14:textId="6180D5A9" w:rsidR="0031318C" w:rsidRDefault="003A28F0" w:rsidP="003A28F0">
      <w:pPr>
        <w:pStyle w:val="1"/>
        <w:numPr>
          <w:ilvl w:val="0"/>
          <w:numId w:val="0"/>
        </w:numPr>
        <w:ind w:left="709"/>
        <w:jc w:val="center"/>
      </w:pPr>
      <w:r>
        <w:fldChar w:fldCharType="end"/>
      </w:r>
      <w:r w:rsidR="005F4D90">
        <w:br w:type="page"/>
      </w:r>
      <w:bookmarkStart w:id="0" w:name="_Toc162105146"/>
      <w:r w:rsidR="0031318C">
        <w:lastRenderedPageBreak/>
        <w:t>ВВЕДЕНИЕ</w:t>
      </w:r>
      <w:bookmarkEnd w:id="0"/>
    </w:p>
    <w:p w14:paraId="26BB87F8" w14:textId="77777777" w:rsidR="0031318C" w:rsidRDefault="0031318C" w:rsidP="0031318C">
      <w:pPr>
        <w:pStyle w:val="1"/>
      </w:pPr>
      <w:bookmarkStart w:id="1" w:name="_Toc83218177"/>
      <w:bookmarkStart w:id="2" w:name="_Toc162105148"/>
      <w:r w:rsidRPr="0031318C">
        <w:t>Задачи</w:t>
      </w:r>
      <w:bookmarkEnd w:id="1"/>
      <w:bookmarkEnd w:id="2"/>
    </w:p>
    <w:p w14:paraId="42B3B0FD" w14:textId="47C917F7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Реализовать страницу "Корзина" для приложения интернет</w:t>
      </w:r>
      <w:r>
        <w:t>-м</w:t>
      </w:r>
      <w:r>
        <w:t>агазина из Практического задания №1.</w:t>
      </w:r>
    </w:p>
    <w:p w14:paraId="6A4F32C9" w14:textId="414B10D9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Разработать схему данных для хранени</w:t>
      </w:r>
      <w:r>
        <w:t>я</w:t>
      </w:r>
      <w:r>
        <w:t xml:space="preserve"> информации по товарам для интернет</w:t>
      </w:r>
      <w:r>
        <w:t>-</w:t>
      </w:r>
      <w:r>
        <w:t>магазина. (минимум 3 класса)</w:t>
      </w:r>
    </w:p>
    <w:p w14:paraId="7B5C37E9" w14:textId="0FE96B92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Используя возможности CSP разработать страницу интернет</w:t>
      </w:r>
      <w:r>
        <w:t>-</w:t>
      </w:r>
      <w:r>
        <w:t>магазина - «Витрина».</w:t>
      </w:r>
    </w:p>
    <w:p w14:paraId="08A92A90" w14:textId="2B9B26C1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Страница должна динамически заполняться товарами, полученными через метод csp при инициализации страницы. Данный метод должен использовать прямой SQL запрос для получения данных о списке товаров.</w:t>
      </w:r>
    </w:p>
    <w:p w14:paraId="0299A152" w14:textId="77777777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Организовать передачу информацию о выбранных товарах между основной страницей и корзиной с помощью объекта %Session.</w:t>
      </w:r>
    </w:p>
    <w:p w14:paraId="5ACE7E3C" w14:textId="77777777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На странице "Корзина" необходимо отобразить список выбранного товара и итоговую сумму заказа.</w:t>
      </w:r>
    </w:p>
    <w:p w14:paraId="3ECDAD86" w14:textId="77777777" w:rsidR="000E01CE" w:rsidRDefault="000E01CE" w:rsidP="000E01CE">
      <w:pPr>
        <w:pStyle w:val="a9"/>
        <w:numPr>
          <w:ilvl w:val="0"/>
          <w:numId w:val="2"/>
        </w:numPr>
        <w:spacing w:before="140"/>
      </w:pPr>
      <w:r>
        <w:t>Использовать для оформления основной страницы приложения библиотеку Bootstrap.</w:t>
      </w:r>
    </w:p>
    <w:p w14:paraId="5C725374" w14:textId="4F2EC8E8" w:rsidR="00626E3E" w:rsidRDefault="00626E3E" w:rsidP="004A7110">
      <w:r>
        <w:br/>
      </w:r>
    </w:p>
    <w:p w14:paraId="236119E7" w14:textId="4E75708D" w:rsidR="00D03947" w:rsidRDefault="00626E3E" w:rsidP="00626E3E">
      <w:pPr>
        <w:spacing w:after="160" w:line="259" w:lineRule="auto"/>
        <w:ind w:firstLine="0"/>
        <w:jc w:val="left"/>
      </w:pPr>
      <w:r>
        <w:br w:type="page"/>
      </w:r>
    </w:p>
    <w:p w14:paraId="1FEE5791" w14:textId="133A6E59" w:rsidR="004A7110" w:rsidRDefault="00626E3E" w:rsidP="008A23E4">
      <w:pPr>
        <w:pStyle w:val="1"/>
      </w:pPr>
      <w:bookmarkStart w:id="3" w:name="_Toc162105150"/>
      <w:r>
        <w:lastRenderedPageBreak/>
        <w:t>Ход работы</w:t>
      </w:r>
      <w:bookmarkEnd w:id="3"/>
    </w:p>
    <w:p w14:paraId="10CE8A8A" w14:textId="748CA349" w:rsidR="00B30919" w:rsidRDefault="000E01CE" w:rsidP="00D97518">
      <w:pPr>
        <w:pStyle w:val="1"/>
        <w:numPr>
          <w:ilvl w:val="1"/>
          <w:numId w:val="1"/>
        </w:numPr>
        <w:rPr>
          <w:lang w:val="en-US"/>
        </w:rPr>
      </w:pPr>
      <w:r>
        <w:t>Страница с товарами</w:t>
      </w:r>
    </w:p>
    <w:p w14:paraId="1CA28A4E" w14:textId="46255C2D" w:rsidR="00E86086" w:rsidRDefault="000E01CE" w:rsidP="00E86086">
      <w:r>
        <w:t>Страница с товарами была выполнена в виде таблицы для удобства просмотра</w:t>
      </w:r>
      <w:r w:rsidR="005B4451" w:rsidRPr="005B4451">
        <w:t>.</w:t>
      </w:r>
    </w:p>
    <w:p w14:paraId="1CFFB56E" w14:textId="10BA50F9" w:rsidR="00E86086" w:rsidRDefault="000E01CE" w:rsidP="007411BE">
      <w:pPr>
        <w:pStyle w:val="af6"/>
      </w:pPr>
      <w:r w:rsidRPr="000E01CE">
        <w:drawing>
          <wp:inline distT="0" distB="0" distL="0" distR="0" wp14:anchorId="56C10AF1" wp14:editId="64F5C98A">
            <wp:extent cx="6120130" cy="3011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ABDD" w14:textId="2913FCC1" w:rsidR="00EE5B36" w:rsidRPr="00E86086" w:rsidRDefault="00EE5B36" w:rsidP="007411BE">
      <w:pPr>
        <w:pStyle w:val="af6"/>
      </w:pPr>
      <w:r>
        <w:t xml:space="preserve">Рисунок 1 – </w:t>
      </w:r>
      <w:r w:rsidR="000E01CE">
        <w:t>Главная страница</w:t>
      </w:r>
    </w:p>
    <w:p w14:paraId="69E94468" w14:textId="240BD996" w:rsidR="001239FC" w:rsidRDefault="000E01CE" w:rsidP="001239FC">
      <w:pPr>
        <w:pStyle w:val="1"/>
        <w:numPr>
          <w:ilvl w:val="1"/>
          <w:numId w:val="8"/>
        </w:numPr>
        <w:rPr>
          <w:lang w:val="en-US"/>
        </w:rPr>
      </w:pPr>
      <w:r>
        <w:t>Корзина</w:t>
      </w:r>
    </w:p>
    <w:p w14:paraId="34F23155" w14:textId="30A5D4F0" w:rsidR="001239FC" w:rsidRPr="00241450" w:rsidRDefault="000E01CE" w:rsidP="001239FC">
      <w:r>
        <w:t>Корзина представлена в схожем стиле</w:t>
      </w:r>
      <w:r w:rsidR="001239FC" w:rsidRPr="005B4451">
        <w:t xml:space="preserve">. </w:t>
      </w:r>
    </w:p>
    <w:p w14:paraId="4A5B64C4" w14:textId="02ED73C9" w:rsidR="001239FC" w:rsidRDefault="000E01CE" w:rsidP="001239FC">
      <w:pPr>
        <w:pStyle w:val="af6"/>
      </w:pPr>
      <w:r w:rsidRPr="000E01CE">
        <w:drawing>
          <wp:inline distT="0" distB="0" distL="0" distR="0" wp14:anchorId="6A7F8DF4" wp14:editId="2488423D">
            <wp:extent cx="6120130" cy="300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D5F0" w14:textId="7F04A537" w:rsidR="004D786F" w:rsidRPr="004D786F" w:rsidRDefault="007927DF" w:rsidP="000E01CE">
      <w:pPr>
        <w:pStyle w:val="af6"/>
      </w:pPr>
      <w:r>
        <w:t xml:space="preserve">Рисунок 2 – </w:t>
      </w:r>
      <w:r w:rsidR="000E01CE">
        <w:t>Страница команды</w:t>
      </w:r>
    </w:p>
    <w:p w14:paraId="420EFDA2" w14:textId="77FC8251" w:rsidR="00D03947" w:rsidRDefault="00D03947" w:rsidP="00D02EA0">
      <w:pPr>
        <w:pStyle w:val="1"/>
      </w:pPr>
      <w:bookmarkStart w:id="4" w:name="_Toc83218180"/>
      <w:bookmarkStart w:id="5" w:name="_Toc162105152"/>
      <w:r>
        <w:lastRenderedPageBreak/>
        <w:t>Выводы</w:t>
      </w:r>
      <w:bookmarkEnd w:id="4"/>
      <w:bookmarkEnd w:id="5"/>
    </w:p>
    <w:p w14:paraId="20156DFE" w14:textId="77777777" w:rsidR="00626E3E" w:rsidRDefault="00626E3E" w:rsidP="00626E3E">
      <w:pPr>
        <w:ind w:left="709" w:firstLine="0"/>
        <w:jc w:val="left"/>
        <w:rPr>
          <w:color w:val="auto"/>
        </w:rPr>
      </w:pPr>
      <w:r>
        <w:t>В ходе выполнения практической работы:</w:t>
      </w:r>
    </w:p>
    <w:p w14:paraId="033CC474" w14:textId="0E067AFF" w:rsidR="0031318C" w:rsidRPr="00BF2ABD" w:rsidRDefault="002E0E49" w:rsidP="00D97518">
      <w:pPr>
        <w:pStyle w:val="a9"/>
        <w:numPr>
          <w:ilvl w:val="0"/>
          <w:numId w:val="2"/>
        </w:numPr>
        <w:jc w:val="left"/>
        <w:rPr>
          <w:szCs w:val="20"/>
        </w:rPr>
      </w:pPr>
      <w:r>
        <w:rPr>
          <w:szCs w:val="28"/>
        </w:rPr>
        <w:t>Были изучены некоторые паттерны проектирования.</w:t>
      </w:r>
      <w:r w:rsidR="00473079">
        <w:br w:type="page"/>
      </w:r>
    </w:p>
    <w:p w14:paraId="4D49366F" w14:textId="77777777" w:rsidR="00C87B5F" w:rsidRPr="00C87B5F" w:rsidRDefault="0031318C" w:rsidP="003A28F0">
      <w:pPr>
        <w:pStyle w:val="1"/>
        <w:numPr>
          <w:ilvl w:val="0"/>
          <w:numId w:val="0"/>
        </w:numPr>
        <w:ind w:left="709"/>
        <w:jc w:val="center"/>
      </w:pPr>
      <w:bookmarkStart w:id="6" w:name="_Toc162105153"/>
      <w:r w:rsidRPr="00C87B5F">
        <w:lastRenderedPageBreak/>
        <w:t>СПИСОК ИСПОЛЬЗОВАННЫХ ИСТОЧНИКОВ</w:t>
      </w:r>
      <w:bookmarkEnd w:id="6"/>
    </w:p>
    <w:p w14:paraId="23162A0F" w14:textId="04C6D83F" w:rsidR="00E9178B" w:rsidRPr="00C87B5F" w:rsidRDefault="00C87B5F" w:rsidP="00D97518">
      <w:pPr>
        <w:pStyle w:val="a9"/>
        <w:numPr>
          <w:ilvl w:val="0"/>
          <w:numId w:val="3"/>
        </w:numPr>
      </w:pPr>
      <w:r>
        <w:rPr>
          <w:color w:val="000000"/>
          <w:sz w:val="27"/>
          <w:szCs w:val="27"/>
        </w:rPr>
        <w:t>СТО 4.2-07-20</w:t>
      </w:r>
      <w:r w:rsidR="00AE113A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 Система менеджмента качества. Общие требования к построению, изложению и оформлению документов учебной деятельности. Дата введения – 30.12.2-13;</w:t>
      </w:r>
    </w:p>
    <w:sectPr w:rsidR="00E9178B" w:rsidRPr="00C87B5F" w:rsidSect="00341F20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9FAD" w14:textId="77777777" w:rsidR="003A5EBD" w:rsidRDefault="003A5EBD" w:rsidP="00F538F3">
      <w:pPr>
        <w:spacing w:line="240" w:lineRule="auto"/>
      </w:pPr>
      <w:r>
        <w:separator/>
      </w:r>
    </w:p>
  </w:endnote>
  <w:endnote w:type="continuationSeparator" w:id="0">
    <w:p w14:paraId="4DAF295C" w14:textId="77777777" w:rsidR="003A5EBD" w:rsidRDefault="003A5EBD" w:rsidP="00F5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8148"/>
      <w:docPartObj>
        <w:docPartGallery w:val="Page Numbers (Bottom of Page)"/>
        <w:docPartUnique/>
      </w:docPartObj>
    </w:sdtPr>
    <w:sdtEndPr/>
    <w:sdtContent>
      <w:p w14:paraId="4DD035EB" w14:textId="6F276C46" w:rsidR="00D20641" w:rsidRDefault="00D2064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C6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7B147F2" w14:textId="77777777" w:rsidR="00D20641" w:rsidRDefault="00D2064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DC32" w14:textId="77777777" w:rsidR="003A5EBD" w:rsidRDefault="003A5EBD" w:rsidP="00F538F3">
      <w:pPr>
        <w:spacing w:line="240" w:lineRule="auto"/>
      </w:pPr>
      <w:r>
        <w:separator/>
      </w:r>
    </w:p>
  </w:footnote>
  <w:footnote w:type="continuationSeparator" w:id="0">
    <w:p w14:paraId="0C7E6584" w14:textId="77777777" w:rsidR="003A5EBD" w:rsidRDefault="003A5EBD" w:rsidP="00F538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29D4"/>
    <w:multiLevelType w:val="multilevel"/>
    <w:tmpl w:val="70584B98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4E5565B4"/>
    <w:multiLevelType w:val="hybridMultilevel"/>
    <w:tmpl w:val="8EB8B2A8"/>
    <w:lvl w:ilvl="0" w:tplc="26B071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567B97"/>
    <w:multiLevelType w:val="hybridMultilevel"/>
    <w:tmpl w:val="A27858BC"/>
    <w:lvl w:ilvl="0" w:tplc="DB0861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FD7A34"/>
    <w:multiLevelType w:val="hybridMultilevel"/>
    <w:tmpl w:val="D082B6E6"/>
    <w:lvl w:ilvl="0" w:tplc="D91802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08254F"/>
    <w:multiLevelType w:val="hybridMultilevel"/>
    <w:tmpl w:val="27BA971E"/>
    <w:lvl w:ilvl="0" w:tplc="0284EB4A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BC15B2"/>
    <w:multiLevelType w:val="hybridMultilevel"/>
    <w:tmpl w:val="46548848"/>
    <w:lvl w:ilvl="0" w:tplc="072448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8C62612"/>
    <w:multiLevelType w:val="multilevel"/>
    <w:tmpl w:val="AA9E013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F20"/>
    <w:rsid w:val="00015B75"/>
    <w:rsid w:val="00037C7B"/>
    <w:rsid w:val="000800D9"/>
    <w:rsid w:val="00087278"/>
    <w:rsid w:val="00095EE1"/>
    <w:rsid w:val="00097364"/>
    <w:rsid w:val="000D1719"/>
    <w:rsid w:val="000E01CE"/>
    <w:rsid w:val="00105BA4"/>
    <w:rsid w:val="001239FC"/>
    <w:rsid w:val="00145B4E"/>
    <w:rsid w:val="001461F6"/>
    <w:rsid w:val="00190390"/>
    <w:rsid w:val="00196DAC"/>
    <w:rsid w:val="001D6632"/>
    <w:rsid w:val="001D6C65"/>
    <w:rsid w:val="001E1BFF"/>
    <w:rsid w:val="001E27F2"/>
    <w:rsid w:val="00221C0A"/>
    <w:rsid w:val="00237678"/>
    <w:rsid w:val="00241450"/>
    <w:rsid w:val="00250456"/>
    <w:rsid w:val="00251452"/>
    <w:rsid w:val="00282F13"/>
    <w:rsid w:val="00295012"/>
    <w:rsid w:val="002A3447"/>
    <w:rsid w:val="002C5E0C"/>
    <w:rsid w:val="002D2C40"/>
    <w:rsid w:val="002E0E49"/>
    <w:rsid w:val="002E0F7A"/>
    <w:rsid w:val="002E3A9F"/>
    <w:rsid w:val="002F17B8"/>
    <w:rsid w:val="002F7982"/>
    <w:rsid w:val="0031318C"/>
    <w:rsid w:val="00341F20"/>
    <w:rsid w:val="00361BE8"/>
    <w:rsid w:val="00391B65"/>
    <w:rsid w:val="003A28F0"/>
    <w:rsid w:val="003A5EBD"/>
    <w:rsid w:val="003A60B9"/>
    <w:rsid w:val="003B5F6A"/>
    <w:rsid w:val="003C61CC"/>
    <w:rsid w:val="003D2132"/>
    <w:rsid w:val="003D59E8"/>
    <w:rsid w:val="00401C50"/>
    <w:rsid w:val="0041424F"/>
    <w:rsid w:val="004350FB"/>
    <w:rsid w:val="0045578A"/>
    <w:rsid w:val="00473079"/>
    <w:rsid w:val="0047559C"/>
    <w:rsid w:val="00495A4D"/>
    <w:rsid w:val="004A4B7F"/>
    <w:rsid w:val="004A7110"/>
    <w:rsid w:val="004C557A"/>
    <w:rsid w:val="004C5F12"/>
    <w:rsid w:val="004D786F"/>
    <w:rsid w:val="005031C7"/>
    <w:rsid w:val="005530C2"/>
    <w:rsid w:val="00555580"/>
    <w:rsid w:val="00563361"/>
    <w:rsid w:val="005B4451"/>
    <w:rsid w:val="005F4D90"/>
    <w:rsid w:val="006047E9"/>
    <w:rsid w:val="00626E3E"/>
    <w:rsid w:val="006412F8"/>
    <w:rsid w:val="00671908"/>
    <w:rsid w:val="00684B55"/>
    <w:rsid w:val="006B0D07"/>
    <w:rsid w:val="006B1333"/>
    <w:rsid w:val="006F6FE8"/>
    <w:rsid w:val="006F7858"/>
    <w:rsid w:val="00734253"/>
    <w:rsid w:val="007411BE"/>
    <w:rsid w:val="00744CF2"/>
    <w:rsid w:val="00762C33"/>
    <w:rsid w:val="007927DF"/>
    <w:rsid w:val="007976E4"/>
    <w:rsid w:val="007A2086"/>
    <w:rsid w:val="007C47A5"/>
    <w:rsid w:val="007D64AE"/>
    <w:rsid w:val="007F3DA4"/>
    <w:rsid w:val="007F6DFC"/>
    <w:rsid w:val="00800E2B"/>
    <w:rsid w:val="008055A4"/>
    <w:rsid w:val="00846077"/>
    <w:rsid w:val="00846C9D"/>
    <w:rsid w:val="00852B21"/>
    <w:rsid w:val="008558B1"/>
    <w:rsid w:val="00874D55"/>
    <w:rsid w:val="0087517A"/>
    <w:rsid w:val="00890AF8"/>
    <w:rsid w:val="008A089E"/>
    <w:rsid w:val="008A23E4"/>
    <w:rsid w:val="008C1AFC"/>
    <w:rsid w:val="008E1935"/>
    <w:rsid w:val="008F2F76"/>
    <w:rsid w:val="009007F0"/>
    <w:rsid w:val="009071EC"/>
    <w:rsid w:val="0098439B"/>
    <w:rsid w:val="00986A5F"/>
    <w:rsid w:val="009A2EA1"/>
    <w:rsid w:val="009A6031"/>
    <w:rsid w:val="009D3ABA"/>
    <w:rsid w:val="009F24A2"/>
    <w:rsid w:val="009F68A9"/>
    <w:rsid w:val="00A037B8"/>
    <w:rsid w:val="00A06282"/>
    <w:rsid w:val="00A11E54"/>
    <w:rsid w:val="00A7675F"/>
    <w:rsid w:val="00A91699"/>
    <w:rsid w:val="00AD07B9"/>
    <w:rsid w:val="00AE113A"/>
    <w:rsid w:val="00AE2619"/>
    <w:rsid w:val="00B30919"/>
    <w:rsid w:val="00B3315C"/>
    <w:rsid w:val="00B348EC"/>
    <w:rsid w:val="00BA326B"/>
    <w:rsid w:val="00BA40AF"/>
    <w:rsid w:val="00BA6AE8"/>
    <w:rsid w:val="00BA724A"/>
    <w:rsid w:val="00BA7592"/>
    <w:rsid w:val="00BA7F2A"/>
    <w:rsid w:val="00BE3318"/>
    <w:rsid w:val="00BF2ABD"/>
    <w:rsid w:val="00C16FEF"/>
    <w:rsid w:val="00C406E3"/>
    <w:rsid w:val="00C6553E"/>
    <w:rsid w:val="00C767B1"/>
    <w:rsid w:val="00C87B5F"/>
    <w:rsid w:val="00CA0AB8"/>
    <w:rsid w:val="00CA1133"/>
    <w:rsid w:val="00CC5119"/>
    <w:rsid w:val="00CC69FE"/>
    <w:rsid w:val="00CD7DB8"/>
    <w:rsid w:val="00CE2EFE"/>
    <w:rsid w:val="00CF5EBF"/>
    <w:rsid w:val="00D02EA0"/>
    <w:rsid w:val="00D03947"/>
    <w:rsid w:val="00D10295"/>
    <w:rsid w:val="00D20641"/>
    <w:rsid w:val="00D220CA"/>
    <w:rsid w:val="00D22B11"/>
    <w:rsid w:val="00D25C76"/>
    <w:rsid w:val="00D31956"/>
    <w:rsid w:val="00D474F3"/>
    <w:rsid w:val="00D97518"/>
    <w:rsid w:val="00DA57ED"/>
    <w:rsid w:val="00DB0352"/>
    <w:rsid w:val="00DB3FC0"/>
    <w:rsid w:val="00DD3D6B"/>
    <w:rsid w:val="00DE3045"/>
    <w:rsid w:val="00E10E24"/>
    <w:rsid w:val="00E53AE8"/>
    <w:rsid w:val="00E75C74"/>
    <w:rsid w:val="00E85CAA"/>
    <w:rsid w:val="00E86086"/>
    <w:rsid w:val="00E9178B"/>
    <w:rsid w:val="00EE5B36"/>
    <w:rsid w:val="00F02491"/>
    <w:rsid w:val="00F23A38"/>
    <w:rsid w:val="00F538F3"/>
    <w:rsid w:val="00F77326"/>
    <w:rsid w:val="00F81E5F"/>
    <w:rsid w:val="00FA2273"/>
    <w:rsid w:val="00FD69F7"/>
    <w:rsid w:val="00FE2AC9"/>
    <w:rsid w:val="00FF1952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8E53B"/>
  <w15:docId w15:val="{93F15F37-6522-4E1B-AA9B-C9139338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7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1318C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1318C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rsid w:val="00361BE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B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B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B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B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B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B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F23A38"/>
    <w:pPr>
      <w:contextualSpacing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FE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7"/>
    <w:uiPriority w:val="1"/>
    <w:rsid w:val="00341F20"/>
    <w:pPr>
      <w:spacing w:after="0" w:line="240" w:lineRule="auto"/>
    </w:pPr>
  </w:style>
  <w:style w:type="character" w:customStyle="1" w:styleId="a7">
    <w:name w:val="Без интервала Знак"/>
    <w:basedOn w:val="a0"/>
    <w:link w:val="a4"/>
    <w:uiPriority w:val="1"/>
    <w:rsid w:val="00341F20"/>
  </w:style>
  <w:style w:type="character" w:customStyle="1" w:styleId="a5">
    <w:name w:val="Без отступов Знак"/>
    <w:basedOn w:val="a7"/>
    <w:link w:val="a3"/>
    <w:rsid w:val="00F23A3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131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131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61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61B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61BE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61BE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61BE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61B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1B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аголовки"/>
    <w:basedOn w:val="a3"/>
    <w:next w:val="a"/>
    <w:qFormat/>
    <w:rsid w:val="00C87B5F"/>
    <w:pPr>
      <w:spacing w:line="480" w:lineRule="auto"/>
      <w:jc w:val="center"/>
    </w:pPr>
    <w:rPr>
      <w:b/>
    </w:rPr>
  </w:style>
  <w:style w:type="paragraph" w:styleId="a9">
    <w:name w:val="List Paragraph"/>
    <w:basedOn w:val="a"/>
    <w:link w:val="aa"/>
    <w:qFormat/>
    <w:rsid w:val="0031318C"/>
    <w:pPr>
      <w:ind w:left="720"/>
      <w:contextualSpacing/>
    </w:pPr>
  </w:style>
  <w:style w:type="paragraph" w:customStyle="1" w:styleId="ab">
    <w:name w:val="Листинг"/>
    <w:basedOn w:val="ac"/>
    <w:qFormat/>
    <w:rsid w:val="00473079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87B5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ac">
    <w:name w:val="Normal (Web)"/>
    <w:basedOn w:val="a"/>
    <w:uiPriority w:val="99"/>
    <w:semiHidden/>
    <w:unhideWhenUsed/>
    <w:rsid w:val="00473079"/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A28F0"/>
    <w:pPr>
      <w:tabs>
        <w:tab w:val="right" w:leader="dot" w:pos="9628"/>
      </w:tabs>
    </w:pPr>
  </w:style>
  <w:style w:type="character" w:styleId="ae">
    <w:name w:val="Hyperlink"/>
    <w:basedOn w:val="a0"/>
    <w:uiPriority w:val="99"/>
    <w:unhideWhenUsed/>
    <w:rsid w:val="00C87B5F"/>
    <w:rPr>
      <w:color w:val="0563C1" w:themeColor="hyperlink"/>
      <w:u w:val="single"/>
    </w:rPr>
  </w:style>
  <w:style w:type="paragraph" w:styleId="af">
    <w:name w:val="Subtitle"/>
    <w:basedOn w:val="a"/>
    <w:next w:val="a"/>
    <w:link w:val="af0"/>
    <w:uiPriority w:val="11"/>
    <w:rsid w:val="003A28F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A28F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A28F0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A28F0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f1">
    <w:name w:val="header"/>
    <w:basedOn w:val="a"/>
    <w:link w:val="af2"/>
    <w:uiPriority w:val="99"/>
    <w:semiHidden/>
    <w:unhideWhenUsed/>
    <w:rsid w:val="00F538F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F538F3"/>
    <w:rPr>
      <w:rFonts w:ascii="Times New Roman" w:hAnsi="Times New Roman"/>
      <w:color w:val="000000" w:themeColor="text1"/>
      <w:sz w:val="28"/>
    </w:rPr>
  </w:style>
  <w:style w:type="paragraph" w:styleId="af3">
    <w:name w:val="footer"/>
    <w:basedOn w:val="a"/>
    <w:link w:val="af4"/>
    <w:uiPriority w:val="99"/>
    <w:unhideWhenUsed/>
    <w:rsid w:val="00F538F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538F3"/>
    <w:rPr>
      <w:rFonts w:ascii="Times New Roman" w:hAnsi="Times New Roman"/>
      <w:color w:val="000000" w:themeColor="text1"/>
      <w:sz w:val="28"/>
    </w:rPr>
  </w:style>
  <w:style w:type="character" w:styleId="af5">
    <w:name w:val="Strong"/>
    <w:basedOn w:val="a0"/>
    <w:uiPriority w:val="22"/>
    <w:qFormat/>
    <w:rsid w:val="00BA326B"/>
    <w:rPr>
      <w:b/>
      <w:bCs/>
    </w:rPr>
  </w:style>
  <w:style w:type="paragraph" w:customStyle="1" w:styleId="af6">
    <w:name w:val="Рисунок"/>
    <w:link w:val="af7"/>
    <w:qFormat/>
    <w:rsid w:val="0098439B"/>
    <w:pPr>
      <w:spacing w:before="140" w:after="140" w:line="360" w:lineRule="auto"/>
      <w:contextualSpacing/>
      <w:jc w:val="center"/>
    </w:pPr>
    <w:rPr>
      <w:rFonts w:ascii="Times New Roman" w:hAnsi="Times New Roman"/>
      <w:color w:val="000000"/>
      <w:sz w:val="28"/>
      <w:szCs w:val="27"/>
    </w:rPr>
  </w:style>
  <w:style w:type="character" w:customStyle="1" w:styleId="af7">
    <w:name w:val="Рисунок Знак"/>
    <w:basedOn w:val="a0"/>
    <w:link w:val="af6"/>
    <w:rsid w:val="0098439B"/>
    <w:rPr>
      <w:rFonts w:ascii="Times New Roman" w:hAnsi="Times New Roman"/>
      <w:color w:val="000000"/>
      <w:sz w:val="28"/>
      <w:szCs w:val="27"/>
    </w:rPr>
  </w:style>
  <w:style w:type="character" w:customStyle="1" w:styleId="aa">
    <w:name w:val="Абзац списка Знак"/>
    <w:basedOn w:val="a0"/>
    <w:link w:val="a9"/>
    <w:uiPriority w:val="34"/>
    <w:locked/>
    <w:rsid w:val="00626E3E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8785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934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9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03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693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3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82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5660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007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23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6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5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3759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7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75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0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244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44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5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04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0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6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0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6165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66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52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0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749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740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10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4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92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224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54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7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56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462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6036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946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6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00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188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4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5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18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80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759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049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900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3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5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805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9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48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0253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112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45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7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64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0127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1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28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3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633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6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508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09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16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63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24649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7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4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1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05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9312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893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35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1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575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2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1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4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83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4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863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226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47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3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85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2665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3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0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8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6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03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919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288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42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08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392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0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4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2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92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0901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944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23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05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9929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4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1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427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1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14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1449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9594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01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0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0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24212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51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95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43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5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D11F-11E8-44A6-A231-0E97AC04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Arina</cp:lastModifiedBy>
  <cp:revision>50</cp:revision>
  <dcterms:created xsi:type="dcterms:W3CDTF">2021-09-21T11:35:00Z</dcterms:created>
  <dcterms:modified xsi:type="dcterms:W3CDTF">2024-05-10T11:30:00Z</dcterms:modified>
</cp:coreProperties>
</file>