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B07" w14:paraId="4257B105" w14:textId="77777777" w:rsidTr="00EA3761">
        <w:tc>
          <w:tcPr>
            <w:tcW w:w="9350" w:type="dxa"/>
          </w:tcPr>
          <w:p w14:paraId="27B02AC5" w14:textId="77777777" w:rsidR="00131B07" w:rsidRDefault="00131B07" w:rsidP="00131B07">
            <w:pPr>
              <w:pStyle w:val="ListParagraph"/>
              <w:numPr>
                <w:ilvl w:val="0"/>
                <w:numId w:val="2"/>
              </w:numPr>
            </w:pPr>
            <w:r>
              <w:t>expect I</w:t>
            </w:r>
          </w:p>
          <w:p w14:paraId="2C6592F2" w14:textId="77777777" w:rsidR="00131B07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expect A</w:t>
            </w:r>
          </w:p>
          <w:p w14:paraId="4FC31D6A" w14:textId="77777777" w:rsidR="00131B07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expect B</w:t>
            </w:r>
          </w:p>
          <w:p w14:paraId="0B4C3AA3" w14:textId="77777777" w:rsidR="00131B07" w:rsidRDefault="00131B07" w:rsidP="00131B07">
            <w:pPr>
              <w:pStyle w:val="ListParagraph"/>
              <w:numPr>
                <w:ilvl w:val="2"/>
                <w:numId w:val="2"/>
              </w:numPr>
            </w:pPr>
            <w:r>
              <w:t>expect 1</w:t>
            </w:r>
          </w:p>
          <w:p w14:paraId="06722B80" w14:textId="77777777" w:rsidR="00131B07" w:rsidRDefault="00131B07" w:rsidP="00131B07">
            <w:pPr>
              <w:pStyle w:val="ListParagraph"/>
              <w:numPr>
                <w:ilvl w:val="3"/>
                <w:numId w:val="2"/>
              </w:numPr>
            </w:pPr>
            <w:r>
              <w:t>expect a</w:t>
            </w:r>
          </w:p>
          <w:p w14:paraId="64FB8E63" w14:textId="77777777" w:rsidR="00131B07" w:rsidRDefault="00131B07" w:rsidP="00131B07">
            <w:pPr>
              <w:pStyle w:val="ListParagraph"/>
              <w:numPr>
                <w:ilvl w:val="3"/>
                <w:numId w:val="2"/>
              </w:numPr>
            </w:pPr>
            <w:r>
              <w:t>expect b</w:t>
            </w:r>
          </w:p>
          <w:p w14:paraId="21925158" w14:textId="77777777" w:rsidR="00131B07" w:rsidRDefault="00131B07" w:rsidP="00131B07">
            <w:pPr>
              <w:pStyle w:val="ListParagraph"/>
              <w:numPr>
                <w:ilvl w:val="4"/>
                <w:numId w:val="2"/>
              </w:numPr>
            </w:pPr>
            <w:r>
              <w:t>expect 1</w:t>
            </w:r>
          </w:p>
          <w:p w14:paraId="05476D98" w14:textId="77777777" w:rsidR="00131B07" w:rsidRDefault="00131B07" w:rsidP="00131B07">
            <w:pPr>
              <w:pStyle w:val="ListParagraph"/>
              <w:numPr>
                <w:ilvl w:val="5"/>
                <w:numId w:val="2"/>
              </w:numPr>
            </w:pPr>
            <w:r>
              <w:t>expect a</w:t>
            </w:r>
          </w:p>
          <w:p w14:paraId="204424C8" w14:textId="77777777" w:rsidR="00131B07" w:rsidRDefault="00131B07" w:rsidP="00131B07">
            <w:pPr>
              <w:pStyle w:val="ListParagraph"/>
              <w:numPr>
                <w:ilvl w:val="6"/>
                <w:numId w:val="2"/>
              </w:numPr>
            </w:pPr>
            <w:r>
              <w:t xml:space="preserve">expect i</w:t>
            </w:r>
            <w:proofErr w:type="spellStart"/>
            <w:proofErr w:type="spellEnd"/>
          </w:p>
          <w:p w14:paraId="7143C7D9" w14:textId="77777777" w:rsidR="00131B07" w:rsidRDefault="00131B07" w:rsidP="00131B07">
            <w:pPr>
              <w:pStyle w:val="ListParagraph"/>
              <w:numPr>
                <w:ilvl w:val="6"/>
                <w:numId w:val="2"/>
              </w:numPr>
            </w:pPr>
            <w:r>
              <w:t>expect ii</w:t>
            </w:r>
          </w:p>
          <w:p w14:paraId="5056BCB4" w14:textId="77777777" w:rsidR="00131B07" w:rsidRDefault="00131B07" w:rsidP="00131B07">
            <w:pPr>
              <w:pStyle w:val="ListParagraph"/>
              <w:numPr>
                <w:ilvl w:val="0"/>
                <w:numId w:val="2"/>
              </w:numPr>
            </w:pPr>
            <w:r>
              <w:t>This should be II</w:t>
            </w:r>
          </w:p>
          <w:p w14:paraId="2A921C62" w14:textId="77777777" w:rsidR="00131B07" w:rsidRPr="0075192B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This should be A), not C)</w:t>
            </w:r>
          </w:p>
        </w:tc>
      </w:tr>
      <w:tr w:rsidR="00131B07" w14:paraId="0B7E442F" w14:textId="77777777" w:rsidTr="00EA3761">
        <w:tc>
          <w:tcPr>
            <w:tcW w:w="9350" w:type="dxa"/>
          </w:tcPr>
          <w:p w14:paraId="392EE95B" w14:textId="77777777" w:rsidR="00131B07" w:rsidRDefault="00131B07" w:rsidP="00131B07">
            <w:pPr>
              <w:pStyle w:val="ListParagraph"/>
              <w:numPr>
                <w:ilvl w:val="0"/>
                <w:numId w:val="1"/>
              </w:numPr>
            </w:pPr>
            <w:r>
              <w:t>bullet no indent</w:t>
            </w:r>
          </w:p>
          <w:p w14:paraId="57BB080C" w14:textId="77777777" w:rsidR="00131B07" w:rsidRDefault="00131B07" w:rsidP="00131B07">
            <w:pPr>
              <w:pStyle w:val="ListParagraph"/>
              <w:numPr>
                <w:ilvl w:val="1"/>
                <w:numId w:val="1"/>
              </w:numPr>
            </w:pPr>
            <w:r>
              <w:t>bullet indent 1</w:t>
            </w:r>
          </w:p>
          <w:p w14:paraId="3D3092D8" w14:textId="77777777" w:rsidR="00131B07" w:rsidRDefault="00131B07" w:rsidP="00131B07">
            <w:pPr>
              <w:pStyle w:val="ListParagraph"/>
              <w:numPr>
                <w:ilvl w:val="2"/>
                <w:numId w:val="1"/>
              </w:numPr>
            </w:pPr>
            <w:r>
              <w:t>bullet indent 2</w:t>
            </w:r>
          </w:p>
        </w:tc>
      </w:tr>
      <w:tr w:rsidR="00131B07" w:rsidRPr="009C37BD" w14:paraId="4ACC68EB" w14:textId="77777777" w:rsidTr="00EA3761">
        <w:tc>
          <w:tcPr>
            <w:tcW w:w="9350" w:type="dxa"/>
          </w:tcPr>
          <w:p w14:paraId="060A7F24" w14:textId="77777777" w:rsidR="00131B07" w:rsidRDefault="00131B07" w:rsidP="00EA3761">
            <w:r w:rsidRPr="00D21E7F">
              <w:rPr>
                <w:b/>
                <w:bCs/>
              </w:rPr>
              <w:t>Bold</w:t>
            </w:r>
          </w:p>
          <w:p w14:paraId="5BBC472B" w14:textId="77777777" w:rsidR="00131B07" w:rsidRPr="001733B8" w:rsidRDefault="00131B07" w:rsidP="00EA3761">
            <w:pPr>
              <w:rPr>
                <w:i/>
                <w:iCs/>
              </w:rPr>
            </w:pPr>
            <w:r w:rsidRPr="001733B8">
              <w:rPr>
                <w:i/>
                <w:iCs/>
              </w:rPr>
              <w:t>Italics</w:t>
            </w:r>
          </w:p>
          <w:p w14:paraId="61031436" w14:textId="77777777" w:rsidR="00131B07" w:rsidRPr="001733B8" w:rsidRDefault="00131B07" w:rsidP="00EA3761">
            <w:pPr>
              <w:rPr>
                <w:u w:val="single"/>
              </w:rPr>
            </w:pPr>
            <w:r w:rsidRPr="001733B8">
              <w:rPr>
                <w:u w:val="single"/>
              </w:rPr>
              <w:t>Underlined</w:t>
            </w:r>
          </w:p>
          <w:p w14:paraId="4E2B426B" w14:textId="77777777" w:rsidR="00131B07" w:rsidRPr="001733B8" w:rsidRDefault="00131B07" w:rsidP="00EA3761">
            <w:pPr>
              <w:rPr>
                <w:sz w:val="40"/>
                <w:szCs w:val="40"/>
              </w:rPr>
            </w:pPr>
            <w:r w:rsidRPr="001733B8">
              <w:rPr>
                <w:sz w:val="40"/>
                <w:szCs w:val="40"/>
              </w:rPr>
              <w:t>Large Font</w:t>
            </w:r>
          </w:p>
          <w:p w14:paraId="6C9FE4CD" w14:textId="77777777" w:rsidR="00131B07" w:rsidRDefault="00131B07" w:rsidP="00EA3761">
            <w:r w:rsidRPr="001733B8">
              <w:rPr>
                <w:color w:val="FF0000"/>
              </w:rPr>
              <w:t>Colored</w:t>
            </w:r>
          </w:p>
          <w:p w14:paraId="4D1975D2" w14:textId="77777777" w:rsidR="00131B07" w:rsidRPr="001733B8" w:rsidRDefault="00131B07" w:rsidP="00EA3761">
            <w:pPr>
              <w:rPr>
                <w:sz w:val="40"/>
                <w:szCs w:val="40"/>
              </w:rPr>
            </w:pPr>
            <w:r w:rsidRPr="001733B8">
              <w:rPr>
                <w:color w:val="FF0000"/>
                <w:sz w:val="40"/>
                <w:szCs w:val="40"/>
              </w:rPr>
              <w:t>Large Colored</w:t>
            </w:r>
          </w:p>
          <w:p w14:paraId="64C9E21D" w14:textId="77777777" w:rsidR="00131B07" w:rsidRPr="001733B8" w:rsidRDefault="00131B07" w:rsidP="00EA3761">
            <w:pPr>
              <w:rPr>
                <w:b/>
                <w:bCs/>
                <w:sz w:val="40"/>
                <w:szCs w:val="40"/>
              </w:rPr>
            </w:pPr>
            <w:r w:rsidRPr="001733B8">
              <w:rPr>
                <w:b/>
                <w:bCs/>
                <w:sz w:val="40"/>
                <w:szCs w:val="40"/>
              </w:rPr>
              <w:t>Large Bold</w:t>
            </w:r>
          </w:p>
          <w:p w14:paraId="2FF450CC" w14:textId="77777777" w:rsidR="00131B07" w:rsidRPr="001733B8" w:rsidRDefault="00131B07" w:rsidP="00EA3761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1733B8">
              <w:rPr>
                <w:b/>
                <w:bCs/>
                <w:i/>
                <w:iCs/>
                <w:sz w:val="40"/>
                <w:szCs w:val="40"/>
                <w:u w:val="single"/>
              </w:rPr>
              <w:t>Large Bold Italics Underlined</w:t>
            </w:r>
          </w:p>
        </w:tc>
      </w:tr>
      <w:tr w:rsidR="00131B07" w14:paraId="5988BF99" w14:textId="77777777" w:rsidTr="00EA3761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131B07" w14:paraId="5492EBD8" w14:textId="77777777" w:rsidTr="00EA3761">
              <w:tc>
                <w:tcPr>
                  <w:tcW w:w="4562" w:type="dxa"/>
                </w:tcPr>
                <w:p w14:paraId="1EE1CBCD" w14:textId="77777777" w:rsidR="00131B07" w:rsidRDefault="00131B07" w:rsidP="00EA3761">
                  <w:r>
                    <w:t>Nested</w:t>
                  </w:r>
                </w:p>
              </w:tc>
              <w:tc>
                <w:tcPr>
                  <w:tcW w:w="4562" w:type="dxa"/>
                </w:tcPr>
                <w:p w14:paraId="57543570" w14:textId="77777777" w:rsidR="00131B07" w:rsidRDefault="00131B07" w:rsidP="00EA3761">
                  <w:r>
                    <w:t>Table</w:t>
                  </w:r>
                </w:p>
              </w:tc>
            </w:tr>
            <w:tr w:rsidR="00131B07" w14:paraId="0928EBBF" w14:textId="77777777" w:rsidTr="00EA3761">
              <w:tc>
                <w:tcPr>
                  <w:tcW w:w="4562" w:type="dxa"/>
                </w:tcPr>
                <w:p w14:paraId="236E955D" w14:textId="77777777" w:rsidR="00131B07" w:rsidRDefault="00131B07" w:rsidP="00EA3761">
                  <w:r>
                    <w:t>A</w:t>
                  </w:r>
                </w:p>
              </w:tc>
              <w:tc>
                <w:tcPr>
                  <w:tcW w:w="4562" w:type="dxa"/>
                </w:tcPr>
                <w:p w14:paraId="6464C6BB" w14:textId="77777777" w:rsidR="00131B07" w:rsidRDefault="00131B07" w:rsidP="00EA3761">
                  <w:r>
                    <w:t>B</w:t>
                  </w:r>
                </w:p>
              </w:tc>
            </w:tr>
          </w:tbl>
          <w:p w14:paraId="01E8C2E0" w14:textId="77777777" w:rsidR="00131B07" w:rsidRDefault="00131B07" w:rsidP="00EA3761"/>
        </w:tc>
      </w:tr>
      <w:tr w:rsidR="00131B07" w14:paraId="0C7F91F3" w14:textId="77777777" w:rsidTr="00EA3761">
        <w:trPr>
          <w:trHeight w:val="233"/>
        </w:trPr>
        <w:tc>
          <w:tcPr>
            <w:tcW w:w="9350" w:type="dxa"/>
          </w:tcPr>
          <w:p w14:paraId="6E2B4193" w14:textId="77777777" w:rsidR="00131B07" w:rsidRDefault="00131B07" w:rsidP="00EA3761">
            <w:r>
              <w:t>Tab</w:t>
              <w:tab/>
              <w:t>delimited</w:t>
              <w:tab/>
              <w:t>text</w:t>
            </w:r>
          </w:p>
        </w:tc>
      </w:tr>
      <w:tr w:rsidR="00131B07" w14:paraId="76C0FA89" w14:textId="77777777" w:rsidTr="00EA3761">
        <w:trPr>
          <w:trHeight w:val="233"/>
        </w:trPr>
        <w:tc>
          <w:tcPr>
            <w:tcW w:w="9350" w:type="dxa"/>
          </w:tcPr>
          <w:p w14:paraId="150EE056" w14:textId="77777777" w:rsidR="00131B07" w:rsidRDefault="00131B07" w:rsidP="00EA3761">
            <w:r>
              <w:t>10 &lt; 20 and 20 &gt; 10</w:t>
            </w:r>
          </w:p>
        </w:tc>
      </w:tr>
    </w:tbl>
    <w:p w14:paraId="790791D7" w14:textId="50E189A4" w:rsidR="00996595" w:rsidRDefault="00131B07">
      <w:r>
        <w:t>Text outside table</w:t>
      </w:r>
    </w:p>
    <w:p w14:paraId="776A3C9B" w14:textId="70AEE2D8" w:rsidR="00996595" w:rsidRDefault="005679CE">
      <w:r>
        <w:t xml:space="preserve">Reference footnote 1</w:t>
      </w:r>
      <w:r>
        <w:rPr>
          <w:rStyle w:val="FootnoteReference"/>
        </w:rPr>
        <w:footnoteReference w:id="1"/>
      </w:r>
    </w:p>
    <w:p w14:paraId="2BB5FB43" w14:textId="71E94655" w:rsidR="00AC5017" w:rsidRDefault="00AC5017">
      <w:r>
        <w:t>Reference footnote 2</w:t>
      </w:r>
      <w:r>
        <w:rPr>
          <w:rStyle w:val="FootnoteReference"/>
        </w:rPr>
        <w:footnoteReference w:id="2"/>
      </w:r>
    </w:p>
    <w:p w14:paraId="24D6FD24" w14:textId="37C75BE1" w:rsidR="00AC5017" w:rsidRDefault="00AC5017">
      <w:r>
        <w:t>Reference endnote 1</w:t>
      </w:r>
      <w:r>
        <w:rPr>
          <w:rStyle w:val="EndnoteReference"/>
        </w:rPr>
        <w:endnoteReference w:id="1"/>
      </w:r>
    </w:p>
    <w:p w14:paraId="761C97E2" w14:textId="05E246CB" w:rsidR="00AC5017" w:rsidRDefault="00AC5017">
      <w:r>
        <w:t>Reference endnote 2</w:t>
      </w:r>
      <w:r>
        <w:rPr>
          <w:rStyle w:val="EndnoteReference"/>
        </w:rPr>
        <w:endnoteReference w:id="2"/>
      </w:r>
    </w:p>
    <w:p w14:paraId="54C29CA8" w14:textId="042A8536" w:rsidR="00703156" w:rsidRDefault="00703156" w:rsidP="00703156">
      <w:pPr>
        <w:pStyle w:val="Heading1"/>
      </w:pPr>
      <w:r>
        <w:t>Heading 1</w:t>
      </w:r>
    </w:p>
    <w:p w14:paraId="6E4517E5" w14:textId="3CFF60C8" w:rsidR="00703156" w:rsidRDefault="00703156" w:rsidP="00703156">
      <w:pPr>
        <w:pStyle w:val="Heading2"/>
      </w:pPr>
      <w:r>
        <w:t>Heading 2</w:t>
      </w:r>
    </w:p>
    <w:p w14:paraId="7B4CEB08" w14:textId="77777777" w:rsidR="00996595" w:rsidRDefault="00996595"/>
    <w:p w14:paraId="00CC55FE" w14:textId="3272DB1E" w:rsidR="00397C71" w:rsidRDefault="00131B07">
      <w:r>
        <w:rPr>
          <w:noProof/>
        </w:rPr>
        <w:lastRenderedPageBreak/>
        <w:drawing>
          <wp:inline distT="0" distB="0" distL="0" distR="0" wp14:anchorId="3DD70E60" wp14:editId="32AFF30E">
            <wp:extent cx="5943600" cy="4457700"/>
            <wp:effectExtent l="0" t="0" r="0" b="0"/>
            <wp:docPr id="2" name="Picture 2" descr="A jellyfish in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llyfis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C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5128C" w14:textId="77777777" w:rsidR="00A55838" w:rsidRDefault="00A55838" w:rsidP="00131B07">
      <w:pPr>
        <w:spacing w:after="0" w:line="240" w:lineRule="auto"/>
      </w:pPr>
      <w:r>
        <w:separator/>
      </w:r>
    </w:p>
  </w:endnote>
  <w:endnote w:type="continuationSeparator" w:id="0">
    <w:p w14:paraId="796041BB" w14:textId="77777777" w:rsidR="00A55838" w:rsidRDefault="00A55838" w:rsidP="00131B07">
      <w:pPr>
        <w:spacing w:after="0" w:line="240" w:lineRule="auto"/>
      </w:pPr>
      <w:r>
        <w:continuationSeparator/>
      </w:r>
    </w:p>
  </w:endnote>
  <w:endnote w:id="1">
    <w:p w14:paraId="4850A92D" w14:textId="703B8E1A" w:rsidR="00AC5017" w:rsidRDefault="00AC5017">
      <w:pPr>
        <w:pStyle w:val="EndnoteText"/>
      </w:pPr>
      <w:r>
        <w:rPr>
          <w:rStyle w:val="EndnoteReference"/>
        </w:rPr>
        <w:endnoteRef/>
      </w:r>
      <w:r>
        <w:t xml:space="preserve"> First endnote</w:t>
      </w:r>
    </w:p>
  </w:endnote>
  <w:endnote w:id="2">
    <w:p w14:paraId="5E9DDAC5" w14:textId="2CB710E4" w:rsidR="00AC5017" w:rsidRDefault="00AC5017">
      <w:pPr>
        <w:pStyle w:val="EndnoteText"/>
      </w:pPr>
      <w:r>
        <w:rPr>
          <w:rStyle w:val="EndnoteReference"/>
        </w:rPr>
        <w:endnoteRef/>
      </w:r>
      <w:r>
        <w:t xml:space="preserve"> Second endnote</w:t>
        <w:rPr>
          <w:noProof/>
        </w:rPr>
        <w:drawing>
          <wp:inline distT="0" distB="0" distL="0" distR="0" wp14:anchorId="060FD199" wp14:editId="790AB425">
            <wp:extent cx="126984" cy="126984"/>
            <wp:effectExtent l="0" t="0" r="6985" b="698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ll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" cy="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F4D6" w14:textId="77777777" w:rsidR="004C1C6D" w:rsidRDefault="004C1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6468B" w14:textId="4506E65A" w:rsidR="00131B07" w:rsidRDefault="00131B07">
    <w:pPr>
      <w:pStyle w:val="Footer"/>
    </w:pPr>
    <w:r>
      <w:t>Footer text</w:t>
      <w:rPr>
        <w:noProof/>
      </w:rPr>
      <w:drawing>
        <wp:inline distT="0" distB="0" distL="0" distR="0" wp14:anchorId="34BFD759" wp14:editId="76A7244D">
          <wp:extent cx="126984" cy="126984"/>
          <wp:effectExtent l="0" t="0" r="6985" b="6985"/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84" cy="126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EB9D4" w14:textId="77777777" w:rsidR="004C1C6D" w:rsidRDefault="004C1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0FC27" w14:textId="77777777" w:rsidR="00A55838" w:rsidRDefault="00A55838" w:rsidP="00131B07">
      <w:pPr>
        <w:spacing w:after="0" w:line="240" w:lineRule="auto"/>
      </w:pPr>
      <w:r>
        <w:separator/>
      </w:r>
    </w:p>
  </w:footnote>
  <w:footnote w:type="continuationSeparator" w:id="0">
    <w:p w14:paraId="12F1810E" w14:textId="77777777" w:rsidR="00A55838" w:rsidRDefault="00A55838" w:rsidP="00131B07">
      <w:pPr>
        <w:spacing w:after="0" w:line="240" w:lineRule="auto"/>
      </w:pPr>
      <w:r>
        <w:continuationSeparator/>
      </w:r>
    </w:p>
  </w:footnote>
  <w:footnote w:id="1">
    <w:p w14:paraId="563003D0" w14:textId="5FF91FF8" w:rsidR="005679CE" w:rsidRDefault="005679CE">
      <w:pPr>
        <w:pStyle w:val="FootnoteText"/>
      </w:pPr>
      <w:r>
        <w:rPr>
          <w:rStyle w:val="FootnoteReference"/>
        </w:rPr>
        <w:footnoteRef/>
      </w:r>
      <w:r>
        <w:t xml:space="preserve"> First footnote</w:t>
      </w:r>
    </w:p>
  </w:footnote>
  <w:footnote w:id="2">
    <w:p w14:paraId="53F2BBF0" w14:textId="379E2D8F" w:rsidR="00AC5017" w:rsidRDefault="00AC5017">
      <w:pPr>
        <w:pStyle w:val="FootnoteText"/>
      </w:pPr>
      <w:r>
        <w:rPr>
          <w:rStyle w:val="FootnoteReference"/>
        </w:rPr>
        <w:footnoteRef/>
      </w:r>
      <w:r>
        <w:t xml:space="preserve"> Second footnote</w:t>
        <w:rPr>
          <w:noProof/>
        </w:rPr>
        <w:drawing>
          <wp:inline distT="0" distB="0" distL="0" distR="0" wp14:anchorId="4A468789" wp14:editId="4381148B">
            <wp:extent cx="126984" cy="126984"/>
            <wp:effectExtent l="0" t="0" r="6985" b="698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" cy="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AB295" w14:textId="77777777" w:rsidR="004C1C6D" w:rsidRDefault="004C1C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882A" w14:textId="01B44705" w:rsidR="00131B07" w:rsidRDefault="00131B07">
    <w:pPr>
      <w:pStyle w:val="Header"/>
    </w:pPr>
    <w:r>
      <w:t>Header text</w:t>
      <w:rPr>
        <w:noProof/>
      </w:rPr>
      <w:drawing>
        <wp:inline distT="0" distB="0" distL="0" distR="0" wp14:anchorId="7C152A35" wp14:editId="658227F6">
          <wp:extent cx="126984" cy="126984"/>
          <wp:effectExtent l="0" t="0" r="6985" b="6985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84" cy="126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91ED8" w14:textId="77777777" w:rsidR="004C1C6D" w:rsidRDefault="004C1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E0271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FF739E1"/>
    <w:multiLevelType w:val="hybridMultilevel"/>
    <w:tmpl w:val="F0F4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07"/>
    <w:rsid w:val="00131B07"/>
    <w:rsid w:val="004C1C6D"/>
    <w:rsid w:val="005679CE"/>
    <w:rsid w:val="00703156"/>
    <w:rsid w:val="00996595"/>
    <w:rsid w:val="009B1EE8"/>
    <w:rsid w:val="009C0A73"/>
    <w:rsid w:val="00A0237A"/>
    <w:rsid w:val="00A55838"/>
    <w:rsid w:val="00AC5017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33AF1"/>
  <w15:chartTrackingRefBased/>
  <w15:docId w15:val="{8500623C-D3C8-41D8-AD8D-F56E45D6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07"/>
    <w:rPr>
      <w:rFonts w:eastAsia="Bata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B07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B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07"/>
    <w:rPr>
      <w:rFonts w:eastAsia="Batang"/>
    </w:rPr>
  </w:style>
  <w:style w:type="paragraph" w:styleId="Footer">
    <w:name w:val="footer"/>
    <w:basedOn w:val="Normal"/>
    <w:link w:val="Foot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07"/>
    <w:rPr>
      <w:rFonts w:eastAsia="Batan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79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79CE"/>
    <w:rPr>
      <w:rFonts w:eastAsia="Batang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79C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50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017"/>
    <w:rPr>
      <w:rFonts w:eastAsia="Batang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50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0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7</cp:revision>
  <dcterms:created xsi:type="dcterms:W3CDTF">2019-07-05T21:51:00Z</dcterms:created>
  <dcterms:modified xsi:type="dcterms:W3CDTF">2021-03-26T00:30:00Z</dcterms:modified>
</cp:coreProperties>
</file>