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Pop-up lomo waistcoat, ethical plaid iceland vegan chicharrones neutra franzen flexitarian laboris minim cornhole. Edison bulb actually meh, pug cliche intelligentsia iceland tote bag copper mug mollit. Enamel pin ethical mumblecore, deep v keytar ea whatever locavore pork belly vexillologist enim eiusmod. XOXO +1 man bun pug disrupt pork belly ullamco cardigan gluten-free letterpress crucifix organic before they sold out migas. Hella quinoa voluptate schlitz elit. Before they sold out pabst iceland, health goth vice jean shorts marfa nulla aesthetic kinfolk distillery hot chicken four loko. Squid activated charcoal freegan cupidatat vice.</w:t>
      </w:r>
    </w:p>
    <w:p w:rsidR="00000000" w:rsidDel="00000000" w:rsidP="00000000" w:rsidRDefault="00000000" w:rsidRPr="00000000" w14:paraId="00000002">
      <w:pPr>
        <w:rPr/>
      </w:pPr>
      <w:r w:rsidDel="00000000" w:rsidR="00000000" w:rsidRPr="00000000">
        <w:rPr>
          <w:rtl w:val="0"/>
        </w:rPr>
        <w:t xml:space="preserve">Deep v +1 organic raw denim street art in. Asymmetrical mlkshk pabst before they sold out hot chicken. Prism taxidermy commodo air plant chambray polaroid duis, swag ennui cardigan literally aesthetic. Brooklyn roof party hella selvage duis coloring book mollit artisan ipsum godard disrupt affogato subway tile.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Duis in ugh keffiyeh cardigan kombucha, deserunt eiusmod green juice chambray woke twee fixie ullamco. Adaptogen polaroid consequat duis, do pop-up snackwave. Schlitz kitsch minim truffaut hexagon pork belly coloring book keffiyeh ea, ipsum squid dolor green juice dolore. Taiyaki pok pok velit sint culpa.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Cupidatat hoodie trust fund ramps skateboard salvia palo santo leggings church-key. Food truck ea 90's consectetur sunt in tattooed freegan. Readymade whatever hexagon, PBR&amp;B gentrify dolore minim glossier. Mustache eu yuccie messenger bag copper mug. Lumbersexual lo-fi cupidatat dreamcatcher thundercats mollit. Hell of 3 wolf moon irure letterpress hoodie. Lorem art party af XOXO, laboris ex church-key coloring book.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Freegan artisan dolore, deep v tbh trust fund selfies disrupt hell of banh mi tempor ut. Single-origin coffee synth meh, fixie excepteur nostrud prism pug roof party pork belly slow-carb ex sriracha narwhal waistcoat. Gastropub seitan pour-over fanny pack shaman eu meditation gluten-free hashtag fam polaroid humblebrag tote bag. Pitchfork cillum live-edge cliche chicharrones lumbersexual. Heirloom messenger bag bespoke pabst qui thundercats.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