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531.0" w:type="dxa"/>
        <w:jc w:val="left"/>
        <w:tblInd w:w="0.0" w:type="dxa"/>
        <w:tblLayout w:type="fixed"/>
        <w:tblLook w:val="0400"/>
      </w:tblPr>
      <w:tblGrid>
        <w:gridCol w:w="9531"/>
        <w:tblGridChange w:id="0">
          <w:tblGrid>
            <w:gridCol w:w="9531"/>
          </w:tblGrid>
        </w:tblGridChange>
      </w:tblGrid>
      <w:tr>
        <w:trPr>
          <w:trHeight w:val="708" w:hRule="atLeast"/>
        </w:trPr>
        <w:tc>
          <w:tcPr/>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72"/>
                <w:szCs w:val="7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ed7d31"/>
                <w:sz w:val="72"/>
                <w:szCs w:val="7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1"/>
                <w:strike w:val="0"/>
                <w:color w:val="000000"/>
                <w:sz w:val="72"/>
                <w:szCs w:val="7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1"/>
                <w:strike w:val="0"/>
                <w:color w:val="000000"/>
                <w:sz w:val="56"/>
                <w:szCs w:val="56"/>
                <w:u w:val="none"/>
                <w:shd w:fill="auto" w:val="clear"/>
                <w:vertAlign w:val="baseline"/>
                <w:rtl w:val="0"/>
              </w:rPr>
              <w:t xml:space="preserve">INTERNET OF THINGS  </w:t>
            </w:r>
            <w:r w:rsidDel="00000000" w:rsidR="00000000" w:rsidRPr="00000000">
              <w:rPr>
                <w:rFonts w:ascii="Times New Roman" w:cs="Times New Roman" w:eastAsia="Times New Roman" w:hAnsi="Times New Roman"/>
                <w:b w:val="1"/>
                <w:i w:val="0"/>
                <w:smallCaps w:val="1"/>
                <w:strike w:val="0"/>
                <w:color w:val="ed7d31"/>
                <w:sz w:val="72"/>
                <w:szCs w:val="72"/>
                <w:u w:val="none"/>
                <w:shd w:fill="auto" w:val="clear"/>
                <w:vertAlign w:val="baseline"/>
                <w:rtl w:val="0"/>
              </w:rPr>
              <w:t xml:space="preserve">]</w:t>
            </w:r>
            <w:r w:rsidDel="00000000" w:rsidR="00000000" w:rsidRPr="00000000">
              <w:rPr>
                <w:rtl w:val="0"/>
              </w:rPr>
            </w:r>
          </w:p>
        </w:tc>
      </w:tr>
      <w:tr>
        <w:trPr>
          <w:trHeight w:val="204" w:hRule="atLeast"/>
        </w:trPr>
        <w:tc>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05">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84"/>
          <w:szCs w:val="84"/>
          <w:rtl w:val="0"/>
        </w:rPr>
        <w:t xml:space="preserve">Practical-3</w:t>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165100</wp:posOffset>
                </wp:positionV>
                <wp:extent cx="6334125" cy="2409825"/>
                <wp:effectExtent b="0" l="0" r="0" t="0"/>
                <wp:wrapNone/>
                <wp:docPr id="36" name=""/>
                <a:graphic>
                  <a:graphicData uri="http://schemas.microsoft.com/office/word/2010/wordprocessingShape">
                    <wps:wsp>
                      <wps:cNvSpPr/>
                      <wps:cNvPr id="2" name="Shape 2"/>
                      <wps:spPr>
                        <a:xfrm>
                          <a:off x="2183700" y="2579850"/>
                          <a:ext cx="6324600" cy="2400300"/>
                        </a:xfrm>
                        <a:prstGeom prst="verticalScroll">
                          <a:avLst>
                            <a:gd fmla="val 125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72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d0d0d"/>
                                <w:sz w:val="32"/>
                                <w:vertAlign w:val="baseline"/>
                              </w:rPr>
                              <w:t xml:space="preserve">-:AIM:-</w:t>
                            </w:r>
                          </w:p>
                          <w:p w:rsidR="00000000" w:rsidDel="00000000" w:rsidP="00000000" w:rsidRDefault="00000000" w:rsidRPr="00000000">
                            <w:pPr>
                              <w:spacing w:after="0" w:before="0" w:line="240"/>
                              <w:ind w:left="72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d0d0d"/>
                                <w:sz w:val="32"/>
                                <w:vertAlign w:val="baseline"/>
                              </w:rPr>
                            </w:r>
                            <w:r w:rsidDel="00000000" w:rsidR="00000000" w:rsidRPr="00000000">
                              <w:rPr>
                                <w:rFonts w:ascii="Times New Roman" w:cs="Times New Roman" w:eastAsia="Times New Roman" w:hAnsi="Times New Roman"/>
                                <w:b w:val="1"/>
                                <w:i w:val="0"/>
                                <w:smallCaps w:val="0"/>
                                <w:strike w:val="0"/>
                                <w:color w:val="0d0d0d"/>
                                <w:sz w:val="32"/>
                                <w:vertAlign w:val="baseline"/>
                              </w:rPr>
                              <w:t xml:space="preserve">Arduino architecture and basic programming.</w:t>
                            </w:r>
                          </w:p>
                          <w:p w:rsidR="00000000" w:rsidDel="00000000" w:rsidP="00000000" w:rsidRDefault="00000000" w:rsidRPr="00000000">
                            <w:pPr>
                              <w:spacing w:after="0" w:before="0" w:line="240"/>
                              <w:ind w:left="72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d0d0d"/>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165100</wp:posOffset>
                </wp:positionV>
                <wp:extent cx="6334125" cy="2409825"/>
                <wp:effectExtent b="0" l="0" r="0" t="0"/>
                <wp:wrapNone/>
                <wp:docPr id="36"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6334125" cy="2409825"/>
                        </a:xfrm>
                        <a:prstGeom prst="rect"/>
                        <a:ln/>
                      </pic:spPr>
                    </pic:pic>
                  </a:graphicData>
                </a:graphic>
              </wp:anchor>
            </w:drawing>
          </mc:Fallback>
        </mc:AlternateContent>
      </w:r>
    </w:p>
    <w:p w:rsidR="00000000" w:rsidDel="00000000" w:rsidP="00000000" w:rsidRDefault="00000000" w:rsidRPr="00000000" w14:paraId="00000009">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A">
      <w:pPr>
        <w:tabs>
          <w:tab w:val="left" w:pos="5850"/>
        </w:tabs>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r>
    </w:p>
    <w:p w:rsidR="00000000" w:rsidDel="00000000" w:rsidP="00000000" w:rsidRDefault="00000000" w:rsidRPr="00000000" w14:paraId="0000000B">
      <w:pPr>
        <w:tabs>
          <w:tab w:val="left" w:pos="5850"/>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C">
      <w:pPr>
        <w:tabs>
          <w:tab w:val="left" w:pos="5850"/>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D">
      <w:pPr>
        <w:tabs>
          <w:tab w:val="left" w:pos="5850"/>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E">
      <w:pPr>
        <w:tabs>
          <w:tab w:val="left" w:pos="5850"/>
        </w:tabs>
        <w:jc w:val="cente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Submitted By:  Dharmay Sureja</w:t>
      </w:r>
    </w:p>
    <w:p w:rsidR="00000000" w:rsidDel="00000000" w:rsidP="00000000" w:rsidRDefault="00000000" w:rsidRPr="00000000" w14:paraId="0000000F">
      <w:pPr>
        <w:tabs>
          <w:tab w:val="left" w:pos="5850"/>
        </w:tabs>
        <w:jc w:val="center"/>
        <w:rPr>
          <w:rFonts w:ascii="Times New Roman" w:cs="Times New Roman" w:eastAsia="Times New Roman" w:hAnsi="Times New Roman"/>
          <w:color w:val="000000"/>
          <w:sz w:val="36"/>
          <w:szCs w:val="36"/>
        </w:rPr>
      </w:pPr>
      <w:bookmarkStart w:colFirst="0" w:colLast="0" w:name="_heading=h.gjdgxs" w:id="0"/>
      <w:bookmarkEnd w:id="0"/>
      <w:r w:rsidDel="00000000" w:rsidR="00000000" w:rsidRPr="00000000">
        <w:rPr>
          <w:rFonts w:ascii="Times New Roman" w:cs="Times New Roman" w:eastAsia="Times New Roman" w:hAnsi="Times New Roman"/>
          <w:color w:val="000000"/>
          <w:sz w:val="36"/>
          <w:szCs w:val="36"/>
          <w:rtl w:val="0"/>
        </w:rPr>
        <w:t xml:space="preserve">Enrollment No:17012011056</w:t>
      </w:r>
    </w:p>
    <w:p w:rsidR="00000000" w:rsidDel="00000000" w:rsidP="00000000" w:rsidRDefault="00000000" w:rsidRPr="00000000" w14:paraId="00000010">
      <w:pPr>
        <w:tabs>
          <w:tab w:val="left" w:pos="5850"/>
        </w:tabs>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-736599</wp:posOffset>
                </wp:positionH>
                <wp:positionV relativeFrom="paragraph">
                  <wp:posOffset>203200</wp:posOffset>
                </wp:positionV>
                <wp:extent cx="7429500" cy="128905"/>
                <wp:effectExtent b="0" l="0" r="0" t="0"/>
                <wp:wrapNone/>
                <wp:docPr id="37" name=""/>
                <a:graphic>
                  <a:graphicData uri="http://schemas.microsoft.com/office/word/2010/wordprocessingShape">
                    <wps:wsp>
                      <wps:cNvSpPr/>
                      <wps:cNvPr id="3" name="Shape 3"/>
                      <wps:spPr>
                        <a:xfrm>
                          <a:off x="1650300" y="3734598"/>
                          <a:ext cx="7391400" cy="90805"/>
                        </a:xfrm>
                        <a:prstGeom prst="rect">
                          <a:avLst/>
                        </a:prstGeom>
                        <a:solidFill>
                          <a:srgbClr val="F79646"/>
                        </a:solidFill>
                        <a:ln cap="flat" cmpd="sng" w="38100">
                          <a:solidFill>
                            <a:srgbClr val="F2F2F2"/>
                          </a:solidFill>
                          <a:prstDash val="solid"/>
                          <a:miter lim="800000"/>
                          <a:headEnd len="sm" w="sm" type="none"/>
                          <a:tailEnd len="sm" w="sm" type="none"/>
                        </a:ln>
                        <a:effectLst>
                          <a:outerShdw rotWithShape="0" algn="ctr" dir="3806097" dist="28398">
                            <a:srgbClr val="974706">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-736599</wp:posOffset>
                </wp:positionH>
                <wp:positionV relativeFrom="paragraph">
                  <wp:posOffset>203200</wp:posOffset>
                </wp:positionV>
                <wp:extent cx="7429500" cy="128905"/>
                <wp:effectExtent b="0" l="0" r="0" t="0"/>
                <wp:wrapNone/>
                <wp:docPr id="37"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7429500" cy="128905"/>
                        </a:xfrm>
                        <a:prstGeom prst="rect"/>
                        <a:ln/>
                      </pic:spPr>
                    </pic:pic>
                  </a:graphicData>
                </a:graphic>
              </wp:anchor>
            </w:drawing>
          </mc:Fallback>
        </mc:AlternateContent>
      </w:r>
    </w:p>
    <w:p w:rsidR="00000000" w:rsidDel="00000000" w:rsidP="00000000" w:rsidRDefault="00000000" w:rsidRPr="00000000" w14:paraId="00000011">
      <w:pPr>
        <w:tabs>
          <w:tab w:val="left" w:pos="5850"/>
        </w:tabs>
        <w:ind w:left="-63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3324563" cy="1257428"/>
            <wp:effectExtent b="0" l="0" r="0" t="0"/>
            <wp:docPr descr="D:\GNU\U V PATEL OF ENGINEERING_LOGO.jpg" id="41" name="image6.jpg"/>
            <a:graphic>
              <a:graphicData uri="http://schemas.openxmlformats.org/drawingml/2006/picture">
                <pic:pic>
                  <pic:nvPicPr>
                    <pic:cNvPr descr="D:\GNU\U V PATEL OF ENGINEERING_LOGO.jpg" id="0" name="image6.jpg"/>
                    <pic:cNvPicPr preferRelativeResize="0"/>
                  </pic:nvPicPr>
                  <pic:blipFill>
                    <a:blip r:embed="rId9"/>
                    <a:srcRect b="0" l="0" r="0" t="0"/>
                    <a:stretch>
                      <a:fillRect/>
                    </a:stretch>
                  </pic:blipFill>
                  <pic:spPr>
                    <a:xfrm>
                      <a:off x="0" y="0"/>
                      <a:ext cx="3324563" cy="125742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3048000</wp:posOffset>
                </wp:positionH>
                <wp:positionV relativeFrom="paragraph">
                  <wp:posOffset>101600</wp:posOffset>
                </wp:positionV>
                <wp:extent cx="3819525" cy="1152525"/>
                <wp:effectExtent b="0" l="0" r="0" t="0"/>
                <wp:wrapNone/>
                <wp:docPr id="38" name=""/>
                <a:graphic>
                  <a:graphicData uri="http://schemas.microsoft.com/office/word/2010/wordprocessingShape">
                    <wps:wsp>
                      <wps:cNvSpPr/>
                      <wps:cNvPr id="4" name="Shape 4"/>
                      <wps:spPr>
                        <a:xfrm>
                          <a:off x="3441000" y="3208500"/>
                          <a:ext cx="3810000" cy="1143000"/>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Garamond" w:cs="Garamond" w:eastAsia="Garamond" w:hAnsi="Garamond"/>
                                <w:b w:val="1"/>
                                <w:i w:val="0"/>
                                <w:smallCaps w:val="0"/>
                                <w:strike w:val="0"/>
                                <w:color w:val="000000"/>
                                <w:sz w:val="28"/>
                                <w:vertAlign w:val="baseline"/>
                              </w:rPr>
                              <w:t xml:space="preserve">GANPAT UNIVERSITY</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Garamond" w:cs="Garamond" w:eastAsia="Garamond" w:hAnsi="Garamond"/>
                                <w:b w:val="1"/>
                                <w:i w:val="0"/>
                                <w:smallCaps w:val="0"/>
                                <w:strike w:val="0"/>
                                <w:color w:val="000000"/>
                                <w:sz w:val="28"/>
                                <w:vertAlign w:val="baseline"/>
                              </w:rPr>
                            </w:r>
                            <w:r w:rsidDel="00000000" w:rsidR="00000000" w:rsidRPr="00000000">
                              <w:rPr>
                                <w:rFonts w:ascii="Garamond" w:cs="Garamond" w:eastAsia="Garamond" w:hAnsi="Garamond"/>
                                <w:b w:val="1"/>
                                <w:i w:val="0"/>
                                <w:smallCaps w:val="0"/>
                                <w:strike w:val="0"/>
                                <w:color w:val="000000"/>
                                <w:sz w:val="28"/>
                                <w:vertAlign w:val="baseline"/>
                              </w:rPr>
                              <w:t xml:space="preserve">U. V. Patel College of Engineering</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Garamond" w:cs="Garamond" w:eastAsia="Garamond" w:hAnsi="Garamond"/>
                                <w:b w:val="1"/>
                                <w:i w:val="0"/>
                                <w:smallCaps w:val="0"/>
                                <w:strike w:val="0"/>
                                <w:color w:val="000000"/>
                                <w:sz w:val="28"/>
                                <w:vertAlign w:val="baseline"/>
                              </w:rPr>
                            </w:r>
                            <w:r w:rsidDel="00000000" w:rsidR="00000000" w:rsidRPr="00000000">
                              <w:rPr>
                                <w:rFonts w:ascii="Garamond" w:cs="Garamond" w:eastAsia="Garamond" w:hAnsi="Garamond"/>
                                <w:b w:val="1"/>
                                <w:i w:val="0"/>
                                <w:smallCaps w:val="0"/>
                                <w:strike w:val="0"/>
                                <w:color w:val="000000"/>
                                <w:sz w:val="28"/>
                                <w:vertAlign w:val="baseline"/>
                              </w:rPr>
                              <w:t xml:space="preserve">Computer Engineering Department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3048000</wp:posOffset>
                </wp:positionH>
                <wp:positionV relativeFrom="paragraph">
                  <wp:posOffset>101600</wp:posOffset>
                </wp:positionV>
                <wp:extent cx="3819525" cy="1152525"/>
                <wp:effectExtent b="0" l="0" r="0" t="0"/>
                <wp:wrapNone/>
                <wp:docPr id="38"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3819525" cy="1152525"/>
                        </a:xfrm>
                        <a:prstGeom prst="rect"/>
                        <a:ln/>
                      </pic:spPr>
                    </pic:pic>
                  </a:graphicData>
                </a:graphic>
              </wp:anchor>
            </w:drawing>
          </mc:Fallback>
        </mc:AlternateContent>
      </w:r>
    </w:p>
    <w:p w:rsidR="00000000" w:rsidDel="00000000" w:rsidP="00000000" w:rsidRDefault="00000000" w:rsidRPr="00000000" w14:paraId="00000012">
      <w:pPr>
        <w:tabs>
          <w:tab w:val="left" w:pos="4020"/>
        </w:tabs>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AIM:- </w:t>
      </w:r>
      <w:r w:rsidDel="00000000" w:rsidR="00000000" w:rsidRPr="00000000">
        <w:rPr>
          <w:rFonts w:ascii="Times New Roman" w:cs="Times New Roman" w:eastAsia="Times New Roman" w:hAnsi="Times New Roman"/>
          <w:b w:val="1"/>
          <w:i w:val="0"/>
          <w:smallCaps w:val="0"/>
          <w:strike w:val="0"/>
          <w:color w:val="0d0d0d"/>
          <w:sz w:val="36"/>
          <w:szCs w:val="36"/>
          <w:u w:val="none"/>
          <w:shd w:fill="auto" w:val="clear"/>
          <w:vertAlign w:val="baseline"/>
          <w:rtl w:val="0"/>
        </w:rPr>
        <w:t xml:space="preserve">Arduino architecture and basic programming.</w:t>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1152"/>
          <w:tab w:val="left" w:pos="720"/>
        </w:tabs>
        <w:spacing w:after="0" w:before="288"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Arduino is an open-source physical computing platform designed to make experimenting with electronics and programming more fun and intuitive. Arduino has its own unique, simplified programming language and a lots of premade examples and tutorials exists. With Arduino you can easily explore lots of small-scale sensors and actuators like motors, temperature sensors, etc.</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1152"/>
          <w:tab w:val="left" w:pos="720"/>
        </w:tabs>
        <w:spacing w:after="0" w:before="288"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925876</wp:posOffset>
            </wp:positionH>
            <wp:positionV relativeFrom="paragraph">
              <wp:posOffset>711200</wp:posOffset>
            </wp:positionV>
            <wp:extent cx="4091847" cy="3168396"/>
            <wp:effectExtent b="0" l="0" r="0" t="0"/>
            <wp:wrapTopAndBottom distB="0" distT="0"/>
            <wp:docPr id="4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091847" cy="3168396"/>
                    </a:xfrm>
                    <a:prstGeom prst="rect"/>
                    <a:ln/>
                  </pic:spPr>
                </pic:pic>
              </a:graphicData>
            </a:graphic>
          </wp:anchor>
        </w:drawing>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1152"/>
          <w:tab w:val="left" w:pos="720"/>
        </w:tabs>
        <w:spacing w:after="0" w:before="288" w:line="240" w:lineRule="auto"/>
        <w:ind w:left="57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015434" cy="3608832"/>
            <wp:effectExtent b="0" l="0" r="0" t="0"/>
            <wp:docPr id="42"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4015434" cy="360883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Arduino Programming On tinkercad</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www.tinkercad.com</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using Google Account</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login click on Circuit design &gt; create new Circuit</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594898" cy="1568672"/>
            <wp:effectExtent b="0" l="0" r="0" t="0"/>
            <wp:docPr id="43"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2594898" cy="156867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Arduino board and drag &amp; drop in workspace</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code.</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160020</wp:posOffset>
            </wp:positionV>
            <wp:extent cx="5595679" cy="2166651"/>
            <wp:effectExtent b="0" l="0" r="0" t="0"/>
            <wp:wrapTopAndBottom distB="0" distT="0"/>
            <wp:docPr id="39"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595679" cy="2166651"/>
                    </a:xfrm>
                    <a:prstGeom prst="rect"/>
                    <a:ln/>
                  </pic:spPr>
                </pic:pic>
              </a:graphicData>
            </a:graphic>
          </wp:anchor>
        </w:drawing>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spacing w:line="1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Auduino function:-</w:t>
      </w:r>
    </w:p>
    <w:p w:rsidR="00000000" w:rsidDel="00000000" w:rsidP="00000000" w:rsidRDefault="00000000" w:rsidRPr="00000000" w14:paraId="0000004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pinMode() : </w:t>
      </w:r>
    </w:p>
    <w:p w:rsidR="00000000" w:rsidDel="00000000" w:rsidP="00000000" w:rsidRDefault="00000000" w:rsidRPr="00000000" w14:paraId="0000004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Configures the specified pin to behave either as an input or an output. See the Digital Pins page for details on the functionality of the pins.</w:t>
      </w:r>
    </w:p>
    <w:p w:rsidR="00000000" w:rsidDel="00000000" w:rsidP="00000000" w:rsidRDefault="00000000" w:rsidRPr="00000000" w14:paraId="0000004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Syntax - pinMode(pin, mode)</w:t>
      </w:r>
    </w:p>
    <w:p w:rsidR="00000000" w:rsidDel="00000000" w:rsidP="00000000" w:rsidRDefault="00000000" w:rsidRPr="00000000" w14:paraId="0000004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Parameters</w:t>
      </w:r>
    </w:p>
    <w:p w:rsidR="00000000" w:rsidDel="00000000" w:rsidP="00000000" w:rsidRDefault="00000000" w:rsidRPr="00000000" w14:paraId="00000045">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 the Arduino pin number to set the mode of.</w:t>
      </w:r>
    </w:p>
    <w:p w:rsidR="00000000" w:rsidDel="00000000" w:rsidP="00000000" w:rsidRDefault="00000000" w:rsidRPr="00000000" w14:paraId="00000046">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 INPUT, OUTPUT, or INPUT_PULLUP. See the Digital Pins page for 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more complete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description of the functionality.</w:t>
      </w:r>
    </w:p>
    <w:p w:rsidR="00000000" w:rsidDel="00000000" w:rsidP="00000000" w:rsidRDefault="00000000" w:rsidRPr="00000000" w14:paraId="0000004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Returns – Nothing</w:t>
      </w:r>
    </w:p>
    <w:p w:rsidR="00000000" w:rsidDel="00000000" w:rsidP="00000000" w:rsidRDefault="00000000" w:rsidRPr="00000000" w14:paraId="0000004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digitalRead() : </w:t>
      </w:r>
    </w:p>
    <w:p w:rsidR="00000000" w:rsidDel="00000000" w:rsidP="00000000" w:rsidRDefault="00000000" w:rsidRPr="00000000" w14:paraId="0000004A">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Reads the value from a specified digital pin, either HIGH or LOW.</w:t>
      </w:r>
    </w:p>
    <w:p w:rsidR="00000000" w:rsidDel="00000000" w:rsidP="00000000" w:rsidRDefault="00000000" w:rsidRPr="00000000" w14:paraId="0000004B">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Syntax - digitalRead(pin)</w:t>
      </w:r>
    </w:p>
    <w:p w:rsidR="00000000" w:rsidDel="00000000" w:rsidP="00000000" w:rsidRDefault="00000000" w:rsidRPr="00000000" w14:paraId="0000004C">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Parameters</w:t>
      </w:r>
    </w:p>
    <w:p w:rsidR="00000000" w:rsidDel="00000000" w:rsidP="00000000" w:rsidRDefault="00000000" w:rsidRPr="00000000" w14:paraId="0000004D">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 the Arduino pin number you want to read</w:t>
      </w:r>
    </w:p>
    <w:p w:rsidR="00000000" w:rsidDel="00000000" w:rsidP="00000000" w:rsidRDefault="00000000" w:rsidRPr="00000000" w14:paraId="0000004E">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Returns - HIGH or LOW</w:t>
      </w:r>
    </w:p>
    <w:p w:rsidR="00000000" w:rsidDel="00000000" w:rsidP="00000000" w:rsidRDefault="00000000" w:rsidRPr="00000000" w14:paraId="0000004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digitalWrite() : </w:t>
      </w:r>
    </w:p>
    <w:p w:rsidR="00000000" w:rsidDel="00000000" w:rsidP="00000000" w:rsidRDefault="00000000" w:rsidRPr="00000000" w14:paraId="0000005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HIGH or a LOW value to a digital pin.</w:t>
      </w:r>
    </w:p>
    <w:p w:rsidR="00000000" w:rsidDel="00000000" w:rsidP="00000000" w:rsidRDefault="00000000" w:rsidRPr="00000000" w14:paraId="0000005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Syntax  - digitalWrite(pin, value)</w:t>
      </w:r>
    </w:p>
    <w:p w:rsidR="00000000" w:rsidDel="00000000" w:rsidP="00000000" w:rsidRDefault="00000000" w:rsidRPr="00000000" w14:paraId="0000005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Parameters</w:t>
      </w:r>
    </w:p>
    <w:p w:rsidR="00000000" w:rsidDel="00000000" w:rsidP="00000000" w:rsidRDefault="00000000" w:rsidRPr="00000000" w14:paraId="00000057">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 the Arduino pin number.</w:t>
      </w:r>
    </w:p>
    <w:p w:rsidR="00000000" w:rsidDel="00000000" w:rsidP="00000000" w:rsidRDefault="00000000" w:rsidRPr="00000000" w14:paraId="00000058">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HIGH or LOW.</w:t>
      </w:r>
    </w:p>
    <w:p w:rsidR="00000000" w:rsidDel="00000000" w:rsidP="00000000" w:rsidRDefault="00000000" w:rsidRPr="00000000" w14:paraId="0000005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Returns – Nothing</w:t>
      </w:r>
    </w:p>
    <w:p w:rsidR="00000000" w:rsidDel="00000000" w:rsidP="00000000" w:rsidRDefault="00000000" w:rsidRPr="00000000" w14:paraId="0000005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delay() : </w:t>
      </w:r>
    </w:p>
    <w:p w:rsidR="00000000" w:rsidDel="00000000" w:rsidP="00000000" w:rsidRDefault="00000000" w:rsidRPr="00000000" w14:paraId="0000005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Pauses the program for the amount of time (in milliseconds) specified as parameter. (There are 1000 milliseconds in a second.)</w:t>
      </w:r>
    </w:p>
    <w:p w:rsidR="00000000" w:rsidDel="00000000" w:rsidP="00000000" w:rsidRDefault="00000000" w:rsidRPr="00000000" w14:paraId="0000005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Syntax - delay(ms)</w:t>
      </w:r>
    </w:p>
    <w:p w:rsidR="00000000" w:rsidDel="00000000" w:rsidP="00000000" w:rsidRDefault="00000000" w:rsidRPr="00000000" w14:paraId="0000005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Parameters</w:t>
      </w:r>
    </w:p>
    <w:p w:rsidR="00000000" w:rsidDel="00000000" w:rsidP="00000000" w:rsidRDefault="00000000" w:rsidRPr="00000000" w14:paraId="0000005F">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ms: the number of milliseconds to pause. Allowed data types: unsigned long.</w:t>
      </w:r>
    </w:p>
    <w:p w:rsidR="00000000" w:rsidDel="00000000" w:rsidP="00000000" w:rsidRDefault="00000000" w:rsidRPr="00000000" w14:paraId="0000006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Returns – Nothing</w:t>
      </w:r>
    </w:p>
    <w:p w:rsidR="00000000" w:rsidDel="00000000" w:rsidP="00000000" w:rsidRDefault="00000000" w:rsidRPr="00000000" w14:paraId="0000006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analogRead()  :</w:t>
      </w:r>
    </w:p>
    <w:p w:rsidR="00000000" w:rsidDel="00000000" w:rsidP="00000000" w:rsidRDefault="00000000" w:rsidRPr="00000000" w14:paraId="0000006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Reads the value from the specified analog pin. </w:t>
      </w:r>
    </w:p>
    <w:p w:rsidR="00000000" w:rsidDel="00000000" w:rsidP="00000000" w:rsidRDefault="00000000" w:rsidRPr="00000000" w14:paraId="0000006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Syntax - analogRead(pin)</w:t>
      </w:r>
    </w:p>
    <w:p w:rsidR="00000000" w:rsidDel="00000000" w:rsidP="00000000" w:rsidRDefault="00000000" w:rsidRPr="00000000" w14:paraId="0000006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Parameters</w:t>
      </w:r>
    </w:p>
    <w:p w:rsidR="00000000" w:rsidDel="00000000" w:rsidP="00000000" w:rsidRDefault="00000000" w:rsidRPr="00000000" w14:paraId="00000066">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 the name of the analog input pin to read from (A0 to A5 on most boards, A0 to A6 on MKR boards, A0 to A7 on the Mini and Nano, A0 to A15 on the Mega).</w:t>
      </w:r>
    </w:p>
    <w:p w:rsidR="00000000" w:rsidDel="00000000" w:rsidP="00000000" w:rsidRDefault="00000000" w:rsidRPr="00000000" w14:paraId="0000006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Returns - The analog reading on the pin. Although it is limited to the resolution of the analog to digital converter (0-1023 for 10 bits or 0-4095 for 12 bits). Data type: int.</w:t>
      </w:r>
    </w:p>
    <w:p w:rsidR="00000000" w:rsidDel="00000000" w:rsidP="00000000" w:rsidRDefault="00000000" w:rsidRPr="00000000" w14:paraId="00000068">
      <w:pPr>
        <w:spacing w:after="0" w:lineRule="auto"/>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analogWrite() : </w:t>
      </w:r>
    </w:p>
    <w:p w:rsidR="00000000" w:rsidDel="00000000" w:rsidP="00000000" w:rsidRDefault="00000000" w:rsidRPr="00000000" w14:paraId="0000006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Writes an analog value (PWM wave) to a pin. </w:t>
      </w:r>
    </w:p>
    <w:p w:rsidR="00000000" w:rsidDel="00000000" w:rsidP="00000000" w:rsidRDefault="00000000" w:rsidRPr="00000000" w14:paraId="0000006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Syntax - analogWrite(pin, value)</w:t>
      </w:r>
    </w:p>
    <w:p w:rsidR="00000000" w:rsidDel="00000000" w:rsidP="00000000" w:rsidRDefault="00000000" w:rsidRPr="00000000" w14:paraId="0000006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Parameters</w:t>
      </w:r>
    </w:p>
    <w:p w:rsidR="00000000" w:rsidDel="00000000" w:rsidP="00000000" w:rsidRDefault="00000000" w:rsidRPr="00000000" w14:paraId="0000006D">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 the Arduino pin to write to. Allowed data types: int.</w:t>
      </w:r>
    </w:p>
    <w:p w:rsidR="00000000" w:rsidDel="00000000" w:rsidP="00000000" w:rsidRDefault="00000000" w:rsidRPr="00000000" w14:paraId="0000006E">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the duty cycle: between 0 (always off) and 255 (always on).</w:t>
      </w:r>
    </w:p>
    <w:p w:rsidR="00000000" w:rsidDel="00000000" w:rsidP="00000000" w:rsidRDefault="00000000" w:rsidRPr="00000000" w14:paraId="0000006F">
      <w:pPr>
        <w:keepNext w:val="0"/>
        <w:keepLines w:val="0"/>
        <w:widowControl w:val="1"/>
        <w:numPr>
          <w:ilvl w:val="3"/>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Allowed data types: int.</w:t>
      </w:r>
    </w:p>
    <w:p w:rsidR="00000000" w:rsidDel="00000000" w:rsidP="00000000" w:rsidRDefault="00000000" w:rsidRPr="00000000" w14:paraId="0000007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Returns – Nothing</w:t>
      </w:r>
    </w:p>
    <w:p w:rsidR="00000000" w:rsidDel="00000000" w:rsidP="00000000" w:rsidRDefault="00000000" w:rsidRPr="00000000" w14:paraId="0000007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w:t>
      </w:r>
    </w:p>
    <w:p w:rsidR="00000000" w:rsidDel="00000000" w:rsidP="00000000" w:rsidRDefault="00000000" w:rsidRPr="00000000" w14:paraId="0000007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numPr>
          <w:ilvl w:val="0"/>
          <w:numId w:val="1"/>
        </w:numPr>
        <w:spacing w:after="0" w:lineRule="auto"/>
        <w:ind w:left="8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Working with LED</w:t>
      </w:r>
    </w:p>
    <w:p w:rsidR="00000000" w:rsidDel="00000000" w:rsidP="00000000" w:rsidRDefault="00000000" w:rsidRPr="00000000" w14:paraId="00000079">
      <w:pPr>
        <w:numPr>
          <w:ilvl w:val="1"/>
          <w:numId w:val="1"/>
        </w:numPr>
        <w:spacing w:after="0" w:lineRule="auto"/>
        <w:ind w:left="15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LED ON</w:t>
      </w:r>
    </w:p>
    <w:p w:rsidR="00000000" w:rsidDel="00000000" w:rsidP="00000000" w:rsidRDefault="00000000" w:rsidRPr="00000000" w14:paraId="0000007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0" w:lineRule="auto"/>
        <w:rPr>
          <w:rFonts w:ascii="Times New Roman" w:cs="Times New Roman" w:eastAsia="Times New Roman" w:hAnsi="Times New Roman"/>
          <w:sz w:val="24"/>
          <w:szCs w:val="24"/>
        </w:rPr>
      </w:pPr>
      <w:bookmarkStart w:colFirst="0" w:colLast="0" w:name="_heading=h.30j0zll" w:id="1"/>
      <w:bookmarkEnd w:id="1"/>
      <w:r w:rsidDel="00000000" w:rsidR="00000000" w:rsidRPr="00000000">
        <w:rPr>
          <w:rFonts w:ascii="Times New Roman" w:cs="Times New Roman" w:eastAsia="Times New Roman" w:hAnsi="Times New Roman"/>
          <w:sz w:val="24"/>
          <w:szCs w:val="24"/>
          <w:u w:val="single"/>
          <w:rtl w:val="0"/>
        </w:rPr>
        <w:t xml:space="preserve">Components used :</w:t>
      </w:r>
      <w:r w:rsidDel="00000000" w:rsidR="00000000" w:rsidRPr="00000000">
        <w:rPr>
          <w:rFonts w:ascii="Times New Roman" w:cs="Times New Roman" w:eastAsia="Times New Roman" w:hAnsi="Times New Roman"/>
          <w:sz w:val="24"/>
          <w:szCs w:val="24"/>
          <w:rtl w:val="0"/>
        </w:rPr>
        <w:t xml:space="preserve">  Arduino Uno R3, LED</w:t>
      </w:r>
    </w:p>
    <w:p w:rsidR="00000000" w:rsidDel="00000000" w:rsidP="00000000" w:rsidRDefault="00000000" w:rsidRPr="00000000" w14:paraId="0000007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Circuit:</w:t>
      </w:r>
    </w:p>
    <w:p w:rsidR="00000000" w:rsidDel="00000000" w:rsidP="00000000" w:rsidRDefault="00000000" w:rsidRPr="00000000" w14:paraId="0000007E">
      <w:pPr>
        <w:spacing w:after="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F">
      <w:pPr>
        <w:spacing w:after="0" w:lineRule="auto"/>
        <w:jc w:val="center"/>
        <w:rPr>
          <w:rFonts w:ascii="Times New Roman" w:cs="Times New Roman" w:eastAsia="Times New Roman" w:hAnsi="Times New Roman"/>
          <w:sz w:val="24"/>
          <w:szCs w:val="24"/>
          <w:u w:val="single"/>
        </w:rPr>
      </w:pPr>
      <w:r w:rsidDel="00000000" w:rsidR="00000000" w:rsidRPr="00000000">
        <w:rPr>
          <w:sz w:val="24"/>
          <w:szCs w:val="24"/>
        </w:rPr>
        <w:drawing>
          <wp:inline distB="0" distT="0" distL="0" distR="0">
            <wp:extent cx="3926422" cy="2911677"/>
            <wp:effectExtent b="0" l="0" r="0" t="0"/>
            <wp:docPr id="4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926422" cy="291167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81">
      <w:pPr>
        <w:spacing w:after="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Code: </w:t>
      </w:r>
    </w:p>
    <w:p w:rsidR="00000000" w:rsidDel="00000000" w:rsidP="00000000" w:rsidRDefault="00000000" w:rsidRPr="00000000" w14:paraId="0000008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setup()</w:t>
      </w:r>
    </w:p>
    <w:p w:rsidR="00000000" w:rsidDel="00000000" w:rsidP="00000000" w:rsidRDefault="00000000" w:rsidRPr="00000000" w14:paraId="0000008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pinMode(13, OUTPUT);</w:t>
      </w:r>
    </w:p>
    <w:p w:rsidR="00000000" w:rsidDel="00000000" w:rsidP="00000000" w:rsidRDefault="00000000" w:rsidRPr="00000000" w14:paraId="0000008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loop()</w:t>
      </w:r>
    </w:p>
    <w:p w:rsidR="00000000" w:rsidDel="00000000" w:rsidP="00000000" w:rsidRDefault="00000000" w:rsidRPr="00000000" w14:paraId="0000008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digitalWrite(13, HIGH);</w:t>
      </w:r>
    </w:p>
    <w:p w:rsidR="00000000" w:rsidDel="00000000" w:rsidP="00000000" w:rsidRDefault="00000000" w:rsidRPr="00000000" w14:paraId="0000008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numPr>
          <w:ilvl w:val="1"/>
          <w:numId w:val="1"/>
        </w:numPr>
        <w:spacing w:after="0" w:lineRule="auto"/>
        <w:ind w:left="15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LED Blinking</w:t>
      </w:r>
    </w:p>
    <w:p w:rsidR="00000000" w:rsidDel="00000000" w:rsidP="00000000" w:rsidRDefault="00000000" w:rsidRPr="00000000" w14:paraId="0000008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0" w:lineRule="auto"/>
        <w:rPr>
          <w:rFonts w:ascii="Times New Roman" w:cs="Times New Roman" w:eastAsia="Times New Roman" w:hAnsi="Times New Roman"/>
          <w:sz w:val="24"/>
          <w:szCs w:val="24"/>
        </w:rPr>
      </w:pPr>
      <w:bookmarkStart w:colFirst="0" w:colLast="0" w:name="_heading=h.1fob9te" w:id="2"/>
      <w:bookmarkEnd w:id="2"/>
      <w:r w:rsidDel="00000000" w:rsidR="00000000" w:rsidRPr="00000000">
        <w:rPr>
          <w:rFonts w:ascii="Times New Roman" w:cs="Times New Roman" w:eastAsia="Times New Roman" w:hAnsi="Times New Roman"/>
          <w:sz w:val="24"/>
          <w:szCs w:val="24"/>
          <w:u w:val="single"/>
          <w:rtl w:val="0"/>
        </w:rPr>
        <w:t xml:space="preserve">Components used :</w:t>
      </w:r>
      <w:r w:rsidDel="00000000" w:rsidR="00000000" w:rsidRPr="00000000">
        <w:rPr>
          <w:rFonts w:ascii="Times New Roman" w:cs="Times New Roman" w:eastAsia="Times New Roman" w:hAnsi="Times New Roman"/>
          <w:sz w:val="24"/>
          <w:szCs w:val="24"/>
          <w:rtl w:val="0"/>
        </w:rPr>
        <w:t xml:space="preserve">  Arduino Uno R3, LED</w:t>
      </w:r>
    </w:p>
    <w:p w:rsidR="00000000" w:rsidDel="00000000" w:rsidP="00000000" w:rsidRDefault="00000000" w:rsidRPr="00000000" w14:paraId="0000008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Circuit:</w:t>
      </w:r>
    </w:p>
    <w:p w:rsidR="00000000" w:rsidDel="00000000" w:rsidP="00000000" w:rsidRDefault="00000000" w:rsidRPr="00000000" w14:paraId="0000009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0" w:lineRule="auto"/>
        <w:jc w:val="center"/>
        <w:rPr>
          <w:rFonts w:ascii="Times New Roman" w:cs="Times New Roman" w:eastAsia="Times New Roman" w:hAnsi="Times New Roman"/>
          <w:sz w:val="24"/>
          <w:szCs w:val="24"/>
        </w:rPr>
      </w:pPr>
      <w:r w:rsidDel="00000000" w:rsidR="00000000" w:rsidRPr="00000000">
        <w:rPr>
          <w:sz w:val="24"/>
          <w:szCs w:val="24"/>
        </w:rPr>
        <w:drawing>
          <wp:inline distB="0" distT="0" distL="0" distR="0">
            <wp:extent cx="4278528" cy="2995426"/>
            <wp:effectExtent b="0" l="0" r="0" t="0"/>
            <wp:docPr id="4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278528" cy="299542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Code: </w:t>
      </w:r>
    </w:p>
    <w:p w:rsidR="00000000" w:rsidDel="00000000" w:rsidP="00000000" w:rsidRDefault="00000000" w:rsidRPr="00000000" w14:paraId="00000095">
      <w:pPr>
        <w:spacing w:after="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setup()</w:t>
      </w:r>
    </w:p>
    <w:p w:rsidR="00000000" w:rsidDel="00000000" w:rsidP="00000000" w:rsidRDefault="00000000" w:rsidRPr="00000000" w14:paraId="0000009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pinMode(13, OUTPUT);</w:t>
      </w:r>
    </w:p>
    <w:p w:rsidR="00000000" w:rsidDel="00000000" w:rsidP="00000000" w:rsidRDefault="00000000" w:rsidRPr="00000000" w14:paraId="0000009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loop()</w:t>
      </w:r>
    </w:p>
    <w:p w:rsidR="00000000" w:rsidDel="00000000" w:rsidP="00000000" w:rsidRDefault="00000000" w:rsidRPr="00000000" w14:paraId="0000009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digitalWrite(13, HIGH);</w:t>
      </w:r>
    </w:p>
    <w:p w:rsidR="00000000" w:rsidDel="00000000" w:rsidP="00000000" w:rsidRDefault="00000000" w:rsidRPr="00000000" w14:paraId="0000009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delay(1000); // Wait for 1000 millisecond(s)</w:t>
      </w:r>
    </w:p>
    <w:p w:rsidR="00000000" w:rsidDel="00000000" w:rsidP="00000000" w:rsidRDefault="00000000" w:rsidRPr="00000000" w14:paraId="0000009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digitalWrite(13, LOW);</w:t>
      </w:r>
    </w:p>
    <w:p w:rsidR="00000000" w:rsidDel="00000000" w:rsidP="00000000" w:rsidRDefault="00000000" w:rsidRPr="00000000" w14:paraId="000000A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delay(1000); // Wait for 1000 millisecond(s)</w:t>
      </w:r>
    </w:p>
    <w:p w:rsidR="00000000" w:rsidDel="00000000" w:rsidP="00000000" w:rsidRDefault="00000000" w:rsidRPr="00000000" w14:paraId="000000A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numPr>
          <w:ilvl w:val="1"/>
          <w:numId w:val="1"/>
        </w:numPr>
        <w:spacing w:after="0" w:lineRule="auto"/>
        <w:ind w:left="15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LED ON/OFF using push button</w:t>
      </w:r>
    </w:p>
    <w:p w:rsidR="00000000" w:rsidDel="00000000" w:rsidP="00000000" w:rsidRDefault="00000000" w:rsidRPr="00000000" w14:paraId="000000A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0" w:lineRule="auto"/>
        <w:rPr>
          <w:rFonts w:ascii="Times New Roman" w:cs="Times New Roman" w:eastAsia="Times New Roman" w:hAnsi="Times New Roman"/>
          <w:sz w:val="24"/>
          <w:szCs w:val="24"/>
        </w:rPr>
      </w:pPr>
      <w:bookmarkStart w:colFirst="0" w:colLast="0" w:name="_heading=h.3znysh7" w:id="3"/>
      <w:bookmarkEnd w:id="3"/>
      <w:r w:rsidDel="00000000" w:rsidR="00000000" w:rsidRPr="00000000">
        <w:rPr>
          <w:rFonts w:ascii="Times New Roman" w:cs="Times New Roman" w:eastAsia="Times New Roman" w:hAnsi="Times New Roman"/>
          <w:sz w:val="24"/>
          <w:szCs w:val="24"/>
          <w:u w:val="single"/>
          <w:rtl w:val="0"/>
        </w:rPr>
        <w:t xml:space="preserve">Components used :</w:t>
      </w:r>
      <w:r w:rsidDel="00000000" w:rsidR="00000000" w:rsidRPr="00000000">
        <w:rPr>
          <w:rFonts w:ascii="Times New Roman" w:cs="Times New Roman" w:eastAsia="Times New Roman" w:hAnsi="Times New Roman"/>
          <w:sz w:val="24"/>
          <w:szCs w:val="24"/>
          <w:rtl w:val="0"/>
        </w:rPr>
        <w:t xml:space="preserve">  Arduino Uno R3, LED, Push button, Resistor</w:t>
      </w:r>
    </w:p>
    <w:p w:rsidR="00000000" w:rsidDel="00000000" w:rsidP="00000000" w:rsidRDefault="00000000" w:rsidRPr="00000000" w14:paraId="000000A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9">
      <w:pPr>
        <w:spacing w:after="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A">
      <w:pPr>
        <w:spacing w:after="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B">
      <w:pPr>
        <w:spacing w:after="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C">
      <w:pPr>
        <w:spacing w:after="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Circuit:</w:t>
      </w:r>
    </w:p>
    <w:p w:rsidR="00000000" w:rsidDel="00000000" w:rsidP="00000000" w:rsidRDefault="00000000" w:rsidRPr="00000000" w14:paraId="000000A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0" w:lineRule="auto"/>
        <w:jc w:val="center"/>
        <w:rPr>
          <w:rFonts w:ascii="Times New Roman" w:cs="Times New Roman" w:eastAsia="Times New Roman" w:hAnsi="Times New Roman"/>
          <w:sz w:val="24"/>
          <w:szCs w:val="24"/>
        </w:rPr>
      </w:pPr>
      <w:r w:rsidDel="00000000" w:rsidR="00000000" w:rsidRPr="00000000">
        <w:rPr>
          <w:sz w:val="24"/>
          <w:szCs w:val="24"/>
        </w:rPr>
        <w:drawing>
          <wp:inline distB="0" distT="0" distL="0" distR="0">
            <wp:extent cx="5943600" cy="2792730"/>
            <wp:effectExtent b="0" l="0" r="0" t="0"/>
            <wp:docPr id="4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79273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Code: </w:t>
      </w:r>
    </w:p>
    <w:p w:rsidR="00000000" w:rsidDel="00000000" w:rsidP="00000000" w:rsidRDefault="00000000" w:rsidRPr="00000000" w14:paraId="000000B1">
      <w:pPr>
        <w:spacing w:after="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setup()</w:t>
      </w:r>
    </w:p>
    <w:p w:rsidR="00000000" w:rsidDel="00000000" w:rsidP="00000000" w:rsidRDefault="00000000" w:rsidRPr="00000000" w14:paraId="000000B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pinMode(A0, OUTPUT);</w:t>
      </w:r>
    </w:p>
    <w:p w:rsidR="00000000" w:rsidDel="00000000" w:rsidP="00000000" w:rsidRDefault="00000000" w:rsidRPr="00000000" w14:paraId="000000B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loop()</w:t>
      </w:r>
    </w:p>
    <w:p w:rsidR="00000000" w:rsidDel="00000000" w:rsidP="00000000" w:rsidRDefault="00000000" w:rsidRPr="00000000" w14:paraId="000000B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analogWrite(A0, 255);</w:t>
      </w:r>
    </w:p>
    <w:p w:rsidR="00000000" w:rsidDel="00000000" w:rsidP="00000000" w:rsidRDefault="00000000" w:rsidRPr="00000000" w14:paraId="000000B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numPr>
          <w:ilvl w:val="1"/>
          <w:numId w:val="1"/>
        </w:numPr>
        <w:spacing w:after="0" w:lineRule="auto"/>
        <w:ind w:left="15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Working with RGB LED</w:t>
      </w:r>
    </w:p>
    <w:p w:rsidR="00000000" w:rsidDel="00000000" w:rsidP="00000000" w:rsidRDefault="00000000" w:rsidRPr="00000000" w14:paraId="000000C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Components used :</w:t>
      </w:r>
      <w:r w:rsidDel="00000000" w:rsidR="00000000" w:rsidRPr="00000000">
        <w:rPr>
          <w:rFonts w:ascii="Times New Roman" w:cs="Times New Roman" w:eastAsia="Times New Roman" w:hAnsi="Times New Roman"/>
          <w:sz w:val="24"/>
          <w:szCs w:val="24"/>
          <w:rtl w:val="0"/>
        </w:rPr>
        <w:t xml:space="preserve">  Arduino Uno R3, RGB - LED</w:t>
      </w:r>
    </w:p>
    <w:p w:rsidR="00000000" w:rsidDel="00000000" w:rsidP="00000000" w:rsidRDefault="00000000" w:rsidRPr="00000000" w14:paraId="000000C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Circuit:</w:t>
      </w:r>
    </w:p>
    <w:p w:rsidR="00000000" w:rsidDel="00000000" w:rsidP="00000000" w:rsidRDefault="00000000" w:rsidRPr="00000000" w14:paraId="000000C7">
      <w:pPr>
        <w:spacing w:after="0" w:lineRule="auto"/>
        <w:jc w:val="center"/>
        <w:rPr>
          <w:rFonts w:ascii="Times New Roman" w:cs="Times New Roman" w:eastAsia="Times New Roman" w:hAnsi="Times New Roman"/>
          <w:sz w:val="24"/>
          <w:szCs w:val="24"/>
        </w:rPr>
      </w:pPr>
      <w:r w:rsidDel="00000000" w:rsidR="00000000" w:rsidRPr="00000000">
        <w:rPr>
          <w:sz w:val="24"/>
          <w:szCs w:val="24"/>
        </w:rPr>
        <w:drawing>
          <wp:inline distB="0" distT="0" distL="0" distR="0">
            <wp:extent cx="5943600" cy="2251710"/>
            <wp:effectExtent b="0" l="0" r="0" t="0"/>
            <wp:docPr id="4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225171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Code: </w:t>
      </w:r>
    </w:p>
    <w:p w:rsidR="00000000" w:rsidDel="00000000" w:rsidP="00000000" w:rsidRDefault="00000000" w:rsidRPr="00000000" w14:paraId="000000CA">
      <w:pPr>
        <w:spacing w:after="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C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setup()</w:t>
      </w:r>
    </w:p>
    <w:p w:rsidR="00000000" w:rsidDel="00000000" w:rsidP="00000000" w:rsidRDefault="00000000" w:rsidRPr="00000000" w14:paraId="000000C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pinMode(1, OUTPUT);</w:t>
      </w:r>
    </w:p>
    <w:p w:rsidR="00000000" w:rsidDel="00000000" w:rsidP="00000000" w:rsidRDefault="00000000" w:rsidRPr="00000000" w14:paraId="000000C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pinMode(2, OUTPUT);</w:t>
      </w:r>
    </w:p>
    <w:p w:rsidR="00000000" w:rsidDel="00000000" w:rsidP="00000000" w:rsidRDefault="00000000" w:rsidRPr="00000000" w14:paraId="000000C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pinMode(3, OUTPUT);</w:t>
      </w:r>
    </w:p>
    <w:p w:rsidR="00000000" w:rsidDel="00000000" w:rsidP="00000000" w:rsidRDefault="00000000" w:rsidRPr="00000000" w14:paraId="000000D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loop()</w:t>
      </w:r>
    </w:p>
    <w:p w:rsidR="00000000" w:rsidDel="00000000" w:rsidP="00000000" w:rsidRDefault="00000000" w:rsidRPr="00000000" w14:paraId="000000D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digitalWrite(1, HIGH);</w:t>
      </w:r>
    </w:p>
    <w:p w:rsidR="00000000" w:rsidDel="00000000" w:rsidP="00000000" w:rsidRDefault="00000000" w:rsidRPr="00000000" w14:paraId="000000D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digitalWrite(2, LOW);</w:t>
      </w:r>
    </w:p>
    <w:p w:rsidR="00000000" w:rsidDel="00000000" w:rsidP="00000000" w:rsidRDefault="00000000" w:rsidRPr="00000000" w14:paraId="000000D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digitalWrite(3, LOW);</w:t>
      </w:r>
    </w:p>
    <w:p w:rsidR="00000000" w:rsidDel="00000000" w:rsidP="00000000" w:rsidRDefault="00000000" w:rsidRPr="00000000" w14:paraId="000000D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delay(1000); // Wait for 1000 millisecond(s)</w:t>
      </w:r>
    </w:p>
    <w:p w:rsidR="00000000" w:rsidDel="00000000" w:rsidP="00000000" w:rsidRDefault="00000000" w:rsidRPr="00000000" w14:paraId="000000D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digitalWrite(1, LOW);</w:t>
      </w:r>
    </w:p>
    <w:p w:rsidR="00000000" w:rsidDel="00000000" w:rsidP="00000000" w:rsidRDefault="00000000" w:rsidRPr="00000000" w14:paraId="000000D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digitalWrite(2, HIGH);</w:t>
      </w:r>
    </w:p>
    <w:p w:rsidR="00000000" w:rsidDel="00000000" w:rsidP="00000000" w:rsidRDefault="00000000" w:rsidRPr="00000000" w14:paraId="000000D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digitalWrite(3, LOW);</w:t>
      </w:r>
    </w:p>
    <w:p w:rsidR="00000000" w:rsidDel="00000000" w:rsidP="00000000" w:rsidRDefault="00000000" w:rsidRPr="00000000" w14:paraId="000000D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delay(1000); // Wait for 1000 millisecond(s)</w:t>
      </w:r>
    </w:p>
    <w:p w:rsidR="00000000" w:rsidDel="00000000" w:rsidP="00000000" w:rsidRDefault="00000000" w:rsidRPr="00000000" w14:paraId="000000D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digitalWrite(1, LOW);</w:t>
      </w:r>
    </w:p>
    <w:p w:rsidR="00000000" w:rsidDel="00000000" w:rsidP="00000000" w:rsidRDefault="00000000" w:rsidRPr="00000000" w14:paraId="000000D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digitalWrite(2, LOW);</w:t>
      </w:r>
    </w:p>
    <w:p w:rsidR="00000000" w:rsidDel="00000000" w:rsidP="00000000" w:rsidRDefault="00000000" w:rsidRPr="00000000" w14:paraId="000000D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digitalWrite(3, HIGH);</w:t>
      </w:r>
    </w:p>
    <w:p w:rsidR="00000000" w:rsidDel="00000000" w:rsidP="00000000" w:rsidRDefault="00000000" w:rsidRPr="00000000" w14:paraId="000000D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delay(1000); // Wait for 1000 millisecond(s)</w:t>
      </w:r>
    </w:p>
    <w:p w:rsidR="00000000" w:rsidDel="00000000" w:rsidP="00000000" w:rsidRDefault="00000000" w:rsidRPr="00000000" w14:paraId="000000E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numPr>
          <w:ilvl w:val="0"/>
          <w:numId w:val="1"/>
        </w:numPr>
        <w:spacing w:after="0" w:lineRule="auto"/>
        <w:ind w:left="8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Increase and decrease the brightness of LED</w:t>
      </w:r>
    </w:p>
    <w:p w:rsidR="00000000" w:rsidDel="00000000" w:rsidP="00000000" w:rsidRDefault="00000000" w:rsidRPr="00000000" w14:paraId="000000E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Components used :</w:t>
      </w:r>
      <w:r w:rsidDel="00000000" w:rsidR="00000000" w:rsidRPr="00000000">
        <w:rPr>
          <w:rFonts w:ascii="Times New Roman" w:cs="Times New Roman" w:eastAsia="Times New Roman" w:hAnsi="Times New Roman"/>
          <w:sz w:val="24"/>
          <w:szCs w:val="24"/>
          <w:rtl w:val="0"/>
        </w:rPr>
        <w:t xml:space="preserve">  Arduino Uno R3, LED, Resistor</w:t>
      </w:r>
    </w:p>
    <w:p w:rsidR="00000000" w:rsidDel="00000000" w:rsidP="00000000" w:rsidRDefault="00000000" w:rsidRPr="00000000" w14:paraId="000000E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after="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Circuit:</w:t>
      </w:r>
    </w:p>
    <w:p w:rsidR="00000000" w:rsidDel="00000000" w:rsidP="00000000" w:rsidRDefault="00000000" w:rsidRPr="00000000" w14:paraId="000000E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after="0" w:lineRule="auto"/>
        <w:jc w:val="center"/>
        <w:rPr>
          <w:rFonts w:ascii="Times New Roman" w:cs="Times New Roman" w:eastAsia="Times New Roman" w:hAnsi="Times New Roman"/>
          <w:sz w:val="24"/>
          <w:szCs w:val="24"/>
        </w:rPr>
      </w:pPr>
      <w:r w:rsidDel="00000000" w:rsidR="00000000" w:rsidRPr="00000000">
        <w:rPr>
          <w:sz w:val="24"/>
          <w:szCs w:val="24"/>
        </w:rPr>
        <w:drawing>
          <wp:inline distB="0" distT="0" distL="0" distR="0">
            <wp:extent cx="4719490" cy="2881612"/>
            <wp:effectExtent b="0" l="0" r="0" t="0"/>
            <wp:docPr id="4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719490" cy="2881612"/>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after="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Code: </w:t>
      </w:r>
    </w:p>
    <w:p w:rsidR="00000000" w:rsidDel="00000000" w:rsidP="00000000" w:rsidRDefault="00000000" w:rsidRPr="00000000" w14:paraId="000000EE">
      <w:pPr>
        <w:spacing w:after="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E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setup()</w:t>
      </w:r>
    </w:p>
    <w:p w:rsidR="00000000" w:rsidDel="00000000" w:rsidP="00000000" w:rsidRDefault="00000000" w:rsidRPr="00000000" w14:paraId="000000F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pinMode(3, OUTPUT);</w:t>
      </w:r>
    </w:p>
    <w:p w:rsidR="00000000" w:rsidDel="00000000" w:rsidP="00000000" w:rsidRDefault="00000000" w:rsidRPr="00000000" w14:paraId="000000F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loop()</w:t>
      </w:r>
    </w:p>
    <w:p w:rsidR="00000000" w:rsidDel="00000000" w:rsidP="00000000" w:rsidRDefault="00000000" w:rsidRPr="00000000" w14:paraId="000000F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255; ) {</w:t>
      </w:r>
    </w:p>
    <w:p w:rsidR="00000000" w:rsidDel="00000000" w:rsidP="00000000" w:rsidRDefault="00000000" w:rsidRPr="00000000" w14:paraId="000000F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analogWrite(3, i);</w:t>
      </w:r>
    </w:p>
    <w:p w:rsidR="00000000" w:rsidDel="00000000" w:rsidP="00000000" w:rsidRDefault="00000000" w:rsidRPr="00000000" w14:paraId="000000F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delay(100);</w:t>
      </w:r>
    </w:p>
    <w:p w:rsidR="00000000" w:rsidDel="00000000" w:rsidP="00000000" w:rsidRDefault="00000000" w:rsidRPr="00000000" w14:paraId="000000F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i+=15;</w:t>
      </w:r>
    </w:p>
    <w:p w:rsidR="00000000" w:rsidDel="00000000" w:rsidP="00000000" w:rsidRDefault="00000000" w:rsidRPr="00000000" w14:paraId="000000F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numPr>
          <w:ilvl w:val="0"/>
          <w:numId w:val="1"/>
        </w:numPr>
        <w:spacing w:after="0" w:lineRule="auto"/>
        <w:ind w:left="8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Increase and decrease the brightness of LED using potentiometer</w:t>
      </w:r>
    </w:p>
    <w:p w:rsidR="00000000" w:rsidDel="00000000" w:rsidP="00000000" w:rsidRDefault="00000000" w:rsidRPr="00000000" w14:paraId="0000010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Components used :</w:t>
      </w:r>
      <w:r w:rsidDel="00000000" w:rsidR="00000000" w:rsidRPr="00000000">
        <w:rPr>
          <w:rFonts w:ascii="Times New Roman" w:cs="Times New Roman" w:eastAsia="Times New Roman" w:hAnsi="Times New Roman"/>
          <w:sz w:val="24"/>
          <w:szCs w:val="24"/>
          <w:rtl w:val="0"/>
        </w:rPr>
        <w:t xml:space="preserve">  Arduino Uno R3, LED, Resistor, Potentiometer</w:t>
      </w:r>
    </w:p>
    <w:p w:rsidR="00000000" w:rsidDel="00000000" w:rsidP="00000000" w:rsidRDefault="00000000" w:rsidRPr="00000000" w14:paraId="0000010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after="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Circuit:</w:t>
      </w:r>
    </w:p>
    <w:p w:rsidR="00000000" w:rsidDel="00000000" w:rsidP="00000000" w:rsidRDefault="00000000" w:rsidRPr="00000000" w14:paraId="0000010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after="0" w:lineRule="auto"/>
        <w:jc w:val="center"/>
        <w:rPr>
          <w:rFonts w:ascii="Times New Roman" w:cs="Times New Roman" w:eastAsia="Times New Roman" w:hAnsi="Times New Roman"/>
          <w:sz w:val="24"/>
          <w:szCs w:val="24"/>
        </w:rPr>
      </w:pPr>
      <w:r w:rsidDel="00000000" w:rsidR="00000000" w:rsidRPr="00000000">
        <w:rPr>
          <w:sz w:val="24"/>
          <w:szCs w:val="24"/>
        </w:rPr>
        <w:drawing>
          <wp:inline distB="0" distT="0" distL="0" distR="0">
            <wp:extent cx="5943600" cy="2367280"/>
            <wp:effectExtent b="0" l="0" r="0" t="0"/>
            <wp:docPr id="4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236728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Code: </w:t>
      </w:r>
    </w:p>
    <w:p w:rsidR="00000000" w:rsidDel="00000000" w:rsidP="00000000" w:rsidRDefault="00000000" w:rsidRPr="00000000" w14:paraId="0000010B">
      <w:pPr>
        <w:spacing w:after="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0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setup()</w:t>
      </w:r>
    </w:p>
    <w:p w:rsidR="00000000" w:rsidDel="00000000" w:rsidP="00000000" w:rsidRDefault="00000000" w:rsidRPr="00000000" w14:paraId="0000010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pinMode(A0, INPUT);</w:t>
      </w:r>
    </w:p>
    <w:p w:rsidR="00000000" w:rsidDel="00000000" w:rsidP="00000000" w:rsidRDefault="00000000" w:rsidRPr="00000000" w14:paraId="0000010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pinMode(3, OUTPUT);</w:t>
      </w:r>
    </w:p>
    <w:p w:rsidR="00000000" w:rsidDel="00000000" w:rsidP="00000000" w:rsidRDefault="00000000" w:rsidRPr="00000000" w14:paraId="0000011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loop()</w:t>
      </w:r>
    </w:p>
    <w:p w:rsidR="00000000" w:rsidDel="00000000" w:rsidP="00000000" w:rsidRDefault="00000000" w:rsidRPr="00000000" w14:paraId="0000011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p_val=analogRead(A0);</w:t>
      </w:r>
    </w:p>
    <w:p w:rsidR="00000000" w:rsidDel="00000000" w:rsidP="00000000" w:rsidRDefault="00000000" w:rsidRPr="00000000" w14:paraId="0000011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v=map(p_val,0,1023,0,255);</w:t>
      </w:r>
    </w:p>
    <w:p w:rsidR="00000000" w:rsidDel="00000000" w:rsidP="00000000" w:rsidRDefault="00000000" w:rsidRPr="00000000" w14:paraId="0000011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analogWrite(3,v);</w:t>
      </w:r>
    </w:p>
    <w:p w:rsidR="00000000" w:rsidDel="00000000" w:rsidP="00000000" w:rsidRDefault="00000000" w:rsidRPr="00000000" w14:paraId="0000011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8">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21" w:type="default"/>
      <w:footerReference r:id="rId22" w:type="default"/>
      <w:pgSz w:h="15840" w:w="12240" w:orient="portrait"/>
      <w:pgMar w:bottom="1440" w:top="1440" w:left="1440" w:right="1440" w:header="720" w:footer="720"/>
      <w:pgNumType w:start="62"/>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keepNext w:val="0"/>
      <w:keepLines w:val="0"/>
      <w:widowControl w:val="1"/>
      <w:pBdr>
        <w:top w:color="622423" w:space="1" w:sz="2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Dharmay Sureja(17012011056)</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keepNext w:val="0"/>
      <w:keepLines w:val="0"/>
      <w:widowControl w:val="1"/>
      <w:pBdr>
        <w:top w:space="0" w:sz="0" w:val="nil"/>
        <w:left w:space="0" w:sz="0" w:val="nil"/>
        <w:bottom w:color="622423" w:space="1" w:sz="24" w:val="single"/>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Practical-3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20" w:hanging="360"/>
      </w:pPr>
      <w:rPr>
        <w:rFonts w:ascii="Cambria" w:cs="Cambria" w:eastAsia="Cambria" w:hAnsi="Cambria"/>
        <w:b w:val="1"/>
        <w:sz w:val="24"/>
        <w:szCs w:val="24"/>
      </w:rPr>
    </w:lvl>
    <w:lvl w:ilvl="1">
      <w:start w:val="1"/>
      <w:numFmt w:val="lowerLetter"/>
      <w:lvlText w:val="%2."/>
      <w:lvlJc w:val="left"/>
      <w:pPr>
        <w:ind w:left="1540" w:hanging="360"/>
      </w:pPr>
      <w:rPr>
        <w:rFonts w:ascii="Cambria" w:cs="Cambria" w:eastAsia="Cambria" w:hAnsi="Cambria"/>
        <w:sz w:val="22"/>
        <w:szCs w:val="22"/>
      </w:rPr>
    </w:lvl>
    <w:lvl w:ilvl="2">
      <w:start w:val="1"/>
      <w:numFmt w:val="bullet"/>
      <w:lvlText w:val="•"/>
      <w:lvlJc w:val="left"/>
      <w:pPr>
        <w:ind w:left="2500" w:hanging="360"/>
      </w:pPr>
      <w:rPr/>
    </w:lvl>
    <w:lvl w:ilvl="3">
      <w:start w:val="1"/>
      <w:numFmt w:val="bullet"/>
      <w:lvlText w:val="•"/>
      <w:lvlJc w:val="left"/>
      <w:pPr>
        <w:ind w:left="3460" w:hanging="360"/>
      </w:pPr>
      <w:rPr/>
    </w:lvl>
    <w:lvl w:ilvl="4">
      <w:start w:val="1"/>
      <w:numFmt w:val="bullet"/>
      <w:lvlText w:val="•"/>
      <w:lvlJc w:val="left"/>
      <w:pPr>
        <w:ind w:left="4420" w:hanging="360"/>
      </w:pPr>
      <w:rPr/>
    </w:lvl>
    <w:lvl w:ilvl="5">
      <w:start w:val="1"/>
      <w:numFmt w:val="bullet"/>
      <w:lvlText w:val="•"/>
      <w:lvlJc w:val="left"/>
      <w:pPr>
        <w:ind w:left="5380" w:hanging="360"/>
      </w:pPr>
      <w:rPr/>
    </w:lvl>
    <w:lvl w:ilvl="6">
      <w:start w:val="1"/>
      <w:numFmt w:val="bullet"/>
      <w:lvlText w:val="•"/>
      <w:lvlJc w:val="left"/>
      <w:pPr>
        <w:ind w:left="6340" w:hanging="360"/>
      </w:pPr>
      <w:rPr/>
    </w:lvl>
    <w:lvl w:ilvl="7">
      <w:start w:val="1"/>
      <w:numFmt w:val="bullet"/>
      <w:lvlText w:val="•"/>
      <w:lvlJc w:val="left"/>
      <w:pPr>
        <w:ind w:left="7300" w:hanging="360"/>
      </w:pPr>
      <w:rPr/>
    </w:lvl>
    <w:lvl w:ilvl="8">
      <w:start w:val="1"/>
      <w:numFmt w:val="bullet"/>
      <w:lvlText w:val="•"/>
      <w:lvlJc w:val="left"/>
      <w:pPr>
        <w:ind w:left="826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1180" w:hanging="360"/>
      </w:pPr>
      <w:rPr>
        <w:rFonts w:ascii="Cambria" w:cs="Cambria" w:eastAsia="Cambria" w:hAnsi="Cambria"/>
        <w:sz w:val="24"/>
        <w:szCs w:val="24"/>
      </w:rPr>
    </w:lvl>
    <w:lvl w:ilvl="1">
      <w:start w:val="1"/>
      <w:numFmt w:val="bullet"/>
      <w:lvlText w:val="•"/>
      <w:lvlJc w:val="left"/>
      <w:pPr>
        <w:ind w:left="2080" w:hanging="360"/>
      </w:pPr>
      <w:rPr/>
    </w:lvl>
    <w:lvl w:ilvl="2">
      <w:start w:val="1"/>
      <w:numFmt w:val="bullet"/>
      <w:lvlText w:val="•"/>
      <w:lvlJc w:val="left"/>
      <w:pPr>
        <w:ind w:left="2980" w:hanging="360"/>
      </w:pPr>
      <w:rPr/>
    </w:lvl>
    <w:lvl w:ilvl="3">
      <w:start w:val="1"/>
      <w:numFmt w:val="bullet"/>
      <w:lvlText w:val="•"/>
      <w:lvlJc w:val="left"/>
      <w:pPr>
        <w:ind w:left="3880" w:hanging="360"/>
      </w:pPr>
      <w:rPr/>
    </w:lvl>
    <w:lvl w:ilvl="4">
      <w:start w:val="1"/>
      <w:numFmt w:val="bullet"/>
      <w:lvlText w:val="•"/>
      <w:lvlJc w:val="left"/>
      <w:pPr>
        <w:ind w:left="4780" w:hanging="360"/>
      </w:pPr>
      <w:rPr/>
    </w:lvl>
    <w:lvl w:ilvl="5">
      <w:start w:val="1"/>
      <w:numFmt w:val="bullet"/>
      <w:lvlText w:val="•"/>
      <w:lvlJc w:val="left"/>
      <w:pPr>
        <w:ind w:left="5680" w:hanging="360"/>
      </w:pPr>
      <w:rPr/>
    </w:lvl>
    <w:lvl w:ilvl="6">
      <w:start w:val="1"/>
      <w:numFmt w:val="bullet"/>
      <w:lvlText w:val="•"/>
      <w:lvlJc w:val="left"/>
      <w:pPr>
        <w:ind w:left="6580" w:hanging="360"/>
      </w:pPr>
      <w:rPr/>
    </w:lvl>
    <w:lvl w:ilvl="7">
      <w:start w:val="1"/>
      <w:numFmt w:val="bullet"/>
      <w:lvlText w:val="•"/>
      <w:lvlJc w:val="left"/>
      <w:pPr>
        <w:ind w:left="7480" w:hanging="360"/>
      </w:pPr>
      <w:rPr/>
    </w:lvl>
    <w:lvl w:ilvl="8">
      <w:start w:val="1"/>
      <w:numFmt w:val="bullet"/>
      <w:lvlText w:val="•"/>
      <w:lvlJc w:val="left"/>
      <w:pPr>
        <w:ind w:left="83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0" w:before="200" w:line="240" w:lineRule="auto"/>
    </w:pPr>
    <w:rPr>
      <w:rFonts w:ascii="Calibri" w:cs="Calibri" w:eastAsia="Calibri" w:hAnsi="Calibri"/>
      <w:b w:val="1"/>
      <w:i w:val="1"/>
      <w:color w:val="5b9bd5"/>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6B32BD"/>
    <w:pPr>
      <w:spacing w:after="200" w:line="276" w:lineRule="auto"/>
    </w:pPr>
    <w:rPr>
      <w:rFonts w:ascii="Calibri" w:cs="Times New Roman" w:eastAsia="Calibri" w:hAnsi="Calibri"/>
      <w:lang w:val="en-US"/>
    </w:rPr>
  </w:style>
  <w:style w:type="paragraph" w:styleId="Heading4">
    <w:name w:val="heading 4"/>
    <w:basedOn w:val="Normal"/>
    <w:next w:val="Normal"/>
    <w:link w:val="Heading4Char"/>
    <w:semiHidden w:val="1"/>
    <w:unhideWhenUsed w:val="1"/>
    <w:qFormat w:val="1"/>
    <w:rsid w:val="00696F89"/>
    <w:pPr>
      <w:keepNext w:val="1"/>
      <w:keepLines w:val="1"/>
      <w:spacing w:after="0" w:before="200" w:line="240" w:lineRule="auto"/>
      <w:outlineLvl w:val="3"/>
    </w:pPr>
    <w:rPr>
      <w:rFonts w:asciiTheme="majorHAnsi" w:cstheme="majorBidi" w:eastAsiaTheme="majorEastAsia" w:hAnsiTheme="majorHAnsi"/>
      <w:b w:val="1"/>
      <w:bCs w:val="1"/>
      <w:i w:val="1"/>
      <w:iCs w:val="1"/>
      <w:color w:val="5b9bd5" w:themeColor="accent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nhideWhenUsed w:val="1"/>
    <w:rsid w:val="006B32BD"/>
    <w:pPr>
      <w:tabs>
        <w:tab w:val="center" w:pos="4680"/>
        <w:tab w:val="right" w:pos="9360"/>
      </w:tabs>
      <w:spacing w:after="0" w:line="240" w:lineRule="auto"/>
    </w:pPr>
  </w:style>
  <w:style w:type="character" w:styleId="HeaderChar" w:customStyle="1">
    <w:name w:val="Header Char"/>
    <w:basedOn w:val="DefaultParagraphFont"/>
    <w:link w:val="Header"/>
    <w:uiPriority w:val="99"/>
    <w:qFormat w:val="1"/>
    <w:rsid w:val="006B32BD"/>
    <w:rPr>
      <w:rFonts w:ascii="Calibri" w:cs="Times New Roman" w:eastAsia="Calibri" w:hAnsi="Calibri"/>
      <w:lang w:val="en-US"/>
    </w:rPr>
  </w:style>
  <w:style w:type="paragraph" w:styleId="Footer">
    <w:name w:val="footer"/>
    <w:basedOn w:val="Normal"/>
    <w:link w:val="FooterChar"/>
    <w:uiPriority w:val="99"/>
    <w:unhideWhenUsed w:val="1"/>
    <w:rsid w:val="006B32BD"/>
    <w:pPr>
      <w:tabs>
        <w:tab w:val="center" w:pos="4680"/>
        <w:tab w:val="right" w:pos="9360"/>
      </w:tabs>
      <w:spacing w:after="0" w:line="240" w:lineRule="auto"/>
    </w:pPr>
  </w:style>
  <w:style w:type="character" w:styleId="FooterChar" w:customStyle="1">
    <w:name w:val="Footer Char"/>
    <w:basedOn w:val="DefaultParagraphFont"/>
    <w:link w:val="Footer"/>
    <w:uiPriority w:val="99"/>
    <w:rsid w:val="006B32BD"/>
    <w:rPr>
      <w:rFonts w:ascii="Calibri" w:cs="Times New Roman" w:eastAsia="Calibri" w:hAnsi="Calibri"/>
      <w:lang w:val="en-US"/>
    </w:rPr>
  </w:style>
  <w:style w:type="paragraph" w:styleId="NoSpacing">
    <w:name w:val="No Spacing"/>
    <w:link w:val="NoSpacingChar"/>
    <w:uiPriority w:val="1"/>
    <w:qFormat w:val="1"/>
    <w:rsid w:val="006B32BD"/>
    <w:pPr>
      <w:spacing w:after="0" w:line="240" w:lineRule="auto"/>
    </w:pPr>
    <w:rPr>
      <w:rFonts w:ascii="Calibri" w:cs="Times New Roman" w:eastAsia="Times New Roman" w:hAnsi="Calibri"/>
      <w:lang w:val="en-US"/>
    </w:rPr>
  </w:style>
  <w:style w:type="character" w:styleId="NoSpacingChar" w:customStyle="1">
    <w:name w:val="No Spacing Char"/>
    <w:basedOn w:val="DefaultParagraphFont"/>
    <w:link w:val="NoSpacing"/>
    <w:uiPriority w:val="1"/>
    <w:rsid w:val="006B32BD"/>
    <w:rPr>
      <w:rFonts w:ascii="Calibri" w:cs="Times New Roman" w:eastAsia="Times New Roman" w:hAnsi="Calibri"/>
      <w:lang w:val="en-US"/>
    </w:rPr>
  </w:style>
  <w:style w:type="paragraph" w:styleId="ListParagraph">
    <w:name w:val="List Paragraph"/>
    <w:basedOn w:val="Normal"/>
    <w:uiPriority w:val="34"/>
    <w:qFormat w:val="1"/>
    <w:rsid w:val="006B32BD"/>
    <w:pPr>
      <w:ind w:left="720"/>
      <w:contextualSpacing w:val="1"/>
    </w:pPr>
  </w:style>
  <w:style w:type="paragraph" w:styleId="HTMLPreformatted">
    <w:name w:val="HTML Preformatted"/>
    <w:basedOn w:val="Normal"/>
    <w:link w:val="HTMLPreformattedChar"/>
    <w:uiPriority w:val="99"/>
    <w:rsid w:val="006B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rsid w:val="006B32BD"/>
    <w:rPr>
      <w:rFonts w:ascii="Courier New" w:cs="Courier New" w:eastAsia="Times New Roman" w:hAnsi="Courier New"/>
      <w:sz w:val="20"/>
      <w:szCs w:val="20"/>
      <w:lang w:val="en-US"/>
    </w:rPr>
  </w:style>
  <w:style w:type="paragraph" w:styleId="BalloonText">
    <w:name w:val="Balloon Text"/>
    <w:basedOn w:val="Normal"/>
    <w:link w:val="BalloonTextChar"/>
    <w:uiPriority w:val="99"/>
    <w:semiHidden w:val="1"/>
    <w:unhideWhenUsed w:val="1"/>
    <w:rsid w:val="009C6148"/>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9C6148"/>
    <w:rPr>
      <w:rFonts w:ascii="Segoe UI" w:cs="Segoe UI" w:eastAsia="Calibri" w:hAnsi="Segoe UI"/>
      <w:sz w:val="18"/>
      <w:szCs w:val="18"/>
      <w:lang w:val="en-US"/>
    </w:rPr>
  </w:style>
  <w:style w:type="paragraph" w:styleId="NormalWeb">
    <w:name w:val="Normal (Web)"/>
    <w:basedOn w:val="Normal"/>
    <w:uiPriority w:val="99"/>
    <w:unhideWhenUsed w:val="1"/>
    <w:qFormat w:val="1"/>
    <w:rsid w:val="00522182"/>
    <w:pPr>
      <w:spacing w:after="100" w:afterAutospacing="1" w:before="100" w:beforeAutospacing="1" w:line="240" w:lineRule="auto"/>
    </w:pPr>
    <w:rPr>
      <w:rFonts w:ascii="Times New Roman" w:eastAsia="Times New Roman" w:hAnsi="Times New Roman"/>
      <w:sz w:val="24"/>
      <w:szCs w:val="24"/>
      <w:lang w:eastAsia="en-IN" w:val="en-IN"/>
    </w:rPr>
  </w:style>
  <w:style w:type="character" w:styleId="nb" w:customStyle="1">
    <w:name w:val="nb"/>
    <w:basedOn w:val="DefaultParagraphFont"/>
    <w:rsid w:val="00BB7561"/>
  </w:style>
  <w:style w:type="character" w:styleId="p" w:customStyle="1">
    <w:name w:val="p"/>
    <w:basedOn w:val="DefaultParagraphFont"/>
    <w:rsid w:val="00BB7561"/>
  </w:style>
  <w:style w:type="character" w:styleId="s2" w:customStyle="1">
    <w:name w:val="s2"/>
    <w:basedOn w:val="DefaultParagraphFont"/>
    <w:rsid w:val="00BB7561"/>
  </w:style>
  <w:style w:type="character" w:styleId="n" w:customStyle="1">
    <w:name w:val="n"/>
    <w:basedOn w:val="DefaultParagraphFont"/>
    <w:rsid w:val="00BB7561"/>
  </w:style>
  <w:style w:type="character" w:styleId="o" w:customStyle="1">
    <w:name w:val="o"/>
    <w:basedOn w:val="DefaultParagraphFont"/>
    <w:rsid w:val="00BB7561"/>
  </w:style>
  <w:style w:type="character" w:styleId="k" w:customStyle="1">
    <w:name w:val="k"/>
    <w:basedOn w:val="DefaultParagraphFont"/>
    <w:rsid w:val="00BB7561"/>
  </w:style>
  <w:style w:type="character" w:styleId="ow" w:customStyle="1">
    <w:name w:val="ow"/>
    <w:basedOn w:val="DefaultParagraphFont"/>
    <w:rsid w:val="00BB7561"/>
  </w:style>
  <w:style w:type="paragraph" w:styleId="Default" w:customStyle="1">
    <w:name w:val="Default"/>
    <w:rsid w:val="00A33287"/>
    <w:pPr>
      <w:autoSpaceDE w:val="0"/>
      <w:autoSpaceDN w:val="0"/>
      <w:adjustRightInd w:val="0"/>
      <w:spacing w:after="0" w:line="240" w:lineRule="auto"/>
    </w:pPr>
    <w:rPr>
      <w:rFonts w:ascii="Cambria" w:cs="Cambria" w:hAnsi="Cambria"/>
      <w:color w:val="000000"/>
      <w:sz w:val="24"/>
      <w:szCs w:val="24"/>
    </w:rPr>
  </w:style>
  <w:style w:type="character" w:styleId="Heading4Char" w:customStyle="1">
    <w:name w:val="Heading 4 Char"/>
    <w:basedOn w:val="DefaultParagraphFont"/>
    <w:link w:val="Heading4"/>
    <w:semiHidden w:val="1"/>
    <w:qFormat w:val="1"/>
    <w:rsid w:val="00696F89"/>
    <w:rPr>
      <w:rFonts w:asciiTheme="majorHAnsi" w:cstheme="majorBidi" w:eastAsiaTheme="majorEastAsia" w:hAnsiTheme="majorHAnsi"/>
      <w:b w:val="1"/>
      <w:bCs w:val="1"/>
      <w:i w:val="1"/>
      <w:iCs w:val="1"/>
      <w:color w:val="5b9bd5" w:themeColor="accent1"/>
      <w:sz w:val="24"/>
      <w:szCs w:val="24"/>
      <w:lang w:val="en-US"/>
    </w:rPr>
  </w:style>
  <w:style w:type="character" w:styleId="InternetLink" w:customStyle="1">
    <w:name w:val="Internet Link"/>
    <w:uiPriority w:val="99"/>
    <w:unhideWhenUsed w:val="1"/>
    <w:rsid w:val="00696F89"/>
    <w:rPr>
      <w:color w:val="0000ff"/>
      <w:u w:val="single"/>
    </w:rPr>
  </w:style>
  <w:style w:type="character" w:styleId="BodyTextIndent2Char" w:customStyle="1">
    <w:name w:val="Body Text Indent 2 Char"/>
    <w:basedOn w:val="DefaultParagraphFont"/>
    <w:link w:val="BodyTextIndent2"/>
    <w:qFormat w:val="1"/>
    <w:rsid w:val="00696F89"/>
    <w:rPr>
      <w:bCs w:val="1"/>
      <w:spacing w:val="4"/>
      <w:szCs w:val="24"/>
    </w:rPr>
  </w:style>
  <w:style w:type="paragraph" w:styleId="BodyTextIndent2">
    <w:name w:val="Body Text Indent 2"/>
    <w:basedOn w:val="Normal"/>
    <w:link w:val="BodyTextIndent2Char"/>
    <w:qFormat w:val="1"/>
    <w:rsid w:val="00696F89"/>
    <w:pPr>
      <w:tabs>
        <w:tab w:val="left" w:pos="1152"/>
      </w:tabs>
      <w:spacing w:after="0" w:before="288" w:line="240" w:lineRule="auto"/>
      <w:ind w:firstLine="1296"/>
      <w:jc w:val="right"/>
    </w:pPr>
    <w:rPr>
      <w:rFonts w:asciiTheme="minorHAnsi" w:cstheme="minorBidi" w:eastAsiaTheme="minorHAnsi" w:hAnsiTheme="minorHAnsi"/>
      <w:bCs w:val="1"/>
      <w:spacing w:val="4"/>
      <w:szCs w:val="24"/>
      <w:lang w:val="en-IN"/>
    </w:rPr>
  </w:style>
  <w:style w:type="character" w:styleId="BodyTextIndent2Char1" w:customStyle="1">
    <w:name w:val="Body Text Indent 2 Char1"/>
    <w:basedOn w:val="DefaultParagraphFont"/>
    <w:uiPriority w:val="99"/>
    <w:semiHidden w:val="1"/>
    <w:rsid w:val="00696F89"/>
    <w:rPr>
      <w:rFonts w:ascii="Calibri" w:cs="Times New Roman" w:eastAsia="Calibri" w:hAnsi="Calibri"/>
      <w:lang w:val="en-US"/>
    </w:rPr>
  </w:style>
  <w:style w:type="character" w:styleId="SubtitleChar" w:customStyle="1">
    <w:name w:val="Subtitle Char"/>
    <w:basedOn w:val="DefaultParagraphFont"/>
    <w:link w:val="Subtitle"/>
    <w:uiPriority w:val="11"/>
    <w:qFormat w:val="1"/>
    <w:rsid w:val="00696F89"/>
    <w:rPr>
      <w:rFonts w:ascii="Cambria" w:hAnsi="Cambria"/>
      <w:sz w:val="24"/>
      <w:szCs w:val="24"/>
    </w:rPr>
  </w:style>
  <w:style w:type="paragraph" w:styleId="Subtitle">
    <w:name w:val="Subtitle"/>
    <w:basedOn w:val="Normal"/>
    <w:next w:val="Normal"/>
    <w:link w:val="SubtitleChar"/>
    <w:uiPriority w:val="11"/>
    <w:qFormat w:val="1"/>
    <w:rsid w:val="00696F89"/>
    <w:pPr>
      <w:spacing w:after="60" w:line="240" w:lineRule="auto"/>
      <w:jc w:val="center"/>
      <w:outlineLvl w:val="1"/>
    </w:pPr>
    <w:rPr>
      <w:rFonts w:ascii="Cambria" w:hAnsi="Cambria" w:cstheme="minorBidi" w:eastAsiaTheme="minorHAnsi"/>
      <w:sz w:val="24"/>
      <w:szCs w:val="24"/>
      <w:lang w:val="en-IN"/>
    </w:rPr>
  </w:style>
  <w:style w:type="character" w:styleId="SubtitleChar1" w:customStyle="1">
    <w:name w:val="Subtitle Char1"/>
    <w:basedOn w:val="DefaultParagraphFont"/>
    <w:uiPriority w:val="11"/>
    <w:rsid w:val="00696F89"/>
    <w:rPr>
      <w:rFonts w:eastAsiaTheme="minorEastAsia"/>
      <w:color w:val="5a5a5a" w:themeColor="text1" w:themeTint="0000A5"/>
      <w:spacing w:val="15"/>
      <w:lang w:val="en-US"/>
    </w:rPr>
  </w:style>
  <w:style w:type="paragraph" w:styleId="FrameContents" w:customStyle="1">
    <w:name w:val="Frame Contents"/>
    <w:basedOn w:val="Normal"/>
    <w:qFormat w:val="1"/>
    <w:rsid w:val="00696F89"/>
    <w:pPr>
      <w:spacing w:after="0" w:line="240" w:lineRule="auto"/>
    </w:pPr>
    <w:rPr>
      <w:rFonts w:ascii="Times New Roman" w:eastAsia="Times New Roman" w:hAnsi="Times New Roman"/>
      <w:color w:val="00000a"/>
      <w:sz w:val="24"/>
      <w:szCs w:val="24"/>
    </w:rPr>
  </w:style>
  <w:style w:type="character" w:styleId="Emphasis">
    <w:name w:val="Emphasis"/>
    <w:basedOn w:val="DefaultParagraphFont"/>
    <w:uiPriority w:val="20"/>
    <w:qFormat w:val="1"/>
    <w:rsid w:val="00696F89"/>
    <w:rPr>
      <w:i w:val="1"/>
      <w:iCs w:val="1"/>
    </w:rPr>
  </w:style>
  <w:style w:type="character" w:styleId="Hyperlink">
    <w:name w:val="Hyperlink"/>
    <w:basedOn w:val="DefaultParagraphFont"/>
    <w:uiPriority w:val="99"/>
    <w:unhideWhenUsed w:val="1"/>
    <w:rsid w:val="00DE3598"/>
    <w:rPr>
      <w:color w:val="0563c1" w:themeColor="hyperlink"/>
      <w:u w:val="single"/>
    </w:rPr>
  </w:style>
  <w:style w:type="paragraph" w:styleId="Subtitle">
    <w:name w:val="Subtitle"/>
    <w:basedOn w:val="Normal"/>
    <w:next w:val="Normal"/>
    <w:pPr>
      <w:spacing w:after="60" w:line="240" w:lineRule="auto"/>
      <w:jc w:val="center"/>
    </w:pPr>
    <w:rPr>
      <w:rFonts w:ascii="Cambria" w:cs="Cambria" w:eastAsia="Cambria" w:hAnsi="Cambria"/>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1.png"/><Relationship Id="rId22" Type="http://schemas.openxmlformats.org/officeDocument/2006/relationships/footer" Target="footer1.xml"/><Relationship Id="rId10" Type="http://schemas.openxmlformats.org/officeDocument/2006/relationships/image" Target="media/image14.png"/><Relationship Id="rId21" Type="http://schemas.openxmlformats.org/officeDocument/2006/relationships/header" Target="header1.xml"/><Relationship Id="rId13" Type="http://schemas.openxmlformats.org/officeDocument/2006/relationships/image" Target="media/image2.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4.png"/><Relationship Id="rId14" Type="http://schemas.openxmlformats.org/officeDocument/2006/relationships/image" Target="media/image3.jpg"/><Relationship Id="rId17" Type="http://schemas.openxmlformats.org/officeDocument/2006/relationships/image" Target="media/image9.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12.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bnxgSdzd1NEXh+tnr8v2SiW+rg==">AMUW2mWNs42q7ZAlEe00boTFzw+Fc/3dnISQzRogzPl2978HwCewQfiFZEwk6MmLbfKS2pncVdWs9yFIyr4R2perIFElx0s61RcLVlm9iLcILT58Rznuj68/K/g9oAj/kI1Nd8lPupiJFKtNuTuQl6OGyBPuTnTocP+dZ7nAXawzyapdydTy+0Y=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2020-01-08T15:27:00Z</dcterms:created>
  <dc:creator>Dharmay Sureja</dc:creator>
</cp:coreProperties>
</file>