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7306" w14:textId="77777777" w:rsidR="007D3B95" w:rsidRDefault="005B74E7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Adeshile</w:t>
      </w:r>
      <w:proofErr w:type="spellEnd"/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Ibraheem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Phone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+97433693911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ibraheemadeshile.q@gma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l.com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br/>
      </w:r>
      <w:r w:rsidRPr="005B74E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5B74E7">
        <w:rPr>
          <w:rFonts w:ascii="Times New Roman" w:eastAsia="Times New Roman" w:hAnsi="Times New Roman" w:cs="Times New Roman"/>
          <w:sz w:val="24"/>
          <w:szCs w:val="24"/>
        </w:rPr>
        <w:t>: Doha, Qatar</w:t>
      </w:r>
    </w:p>
    <w:p w14:paraId="547B494E" w14:textId="711110AD" w:rsidR="005B74E7" w:rsidRPr="005B74E7" w:rsidRDefault="007D3B95" w:rsidP="005B7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5" w:history="1">
        <w:r w:rsidR="00637F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https://www.linkedin.com/in/adeshile-ibraheem-6133a5326/</w:t>
        </w:r>
      </w:hyperlink>
      <w:r w:rsidR="0047424F">
        <w:rPr>
          <w:rFonts w:ascii="Times New Roman" w:eastAsia="Times New Roman" w:hAnsi="Times New Roman" w:cs="Times New Roman"/>
          <w:sz w:val="24"/>
          <w:szCs w:val="24"/>
        </w:rPr>
        <w:pict w14:anchorId="66CF721A">
          <v:rect id="_x0000_i1025" style="width:0;height:1.5pt" o:hralign="center" o:hrstd="t" o:hr="t" fillcolor="#a0a0a0" stroked="f"/>
        </w:pict>
      </w:r>
    </w:p>
    <w:p w14:paraId="760F5F49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Summary</w:t>
      </w:r>
    </w:p>
    <w:p w14:paraId="46C762B7" w14:textId="7EA50186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Dedicated and highly skilled </w:t>
      </w:r>
      <w:r w:rsidR="00280FA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front-</w:t>
      </w:r>
      <w:proofErr w:type="gramStart"/>
      <w:r w:rsidR="00280FA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end 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</w:t>
      </w:r>
      <w:r w:rsidR="00AE70D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eveloper</w:t>
      </w:r>
      <w:proofErr w:type="gram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with over </w:t>
      </w:r>
      <w:r w:rsidR="00280FA2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one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year of experience in frontend development. Proficient in HTML, CSS, JavaScript, SQL, WordPress, and version control with GitHub, with a strong command of Bootstrap framework. Adept at integrating design and development workflows, utilizing tools like Corel Draw, Adobe Photoshop, Balsamiq, and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. Proven ability to drive innovation and efficiency across diverse projects. Currently employed at </w:t>
      </w:r>
      <w:proofErr w:type="spellStart"/>
      <w:r w:rsidR="00FD706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Maft</w:t>
      </w:r>
      <w:proofErr w:type="spellEnd"/>
      <w:r w:rsidR="00FD7067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Technology Consultant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in Doha, Qatar, where I specialize in developing scalable, high-performance web applications and enhancing e-commerce platforms.</w:t>
      </w:r>
    </w:p>
    <w:p w14:paraId="6A22CF3C" w14:textId="77777777" w:rsidR="007D3B95" w:rsidRPr="007D3B95" w:rsidRDefault="0047424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39183AC7">
          <v:rect id="_x0000_i1026" style="width:0;height:1.5pt" o:hralign="center" o:hrstd="t" o:hr="t" fillcolor="#a0a0a0" stroked="f"/>
        </w:pict>
      </w:r>
    </w:p>
    <w:p w14:paraId="547518F2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Technical Skills</w:t>
      </w:r>
    </w:p>
    <w:p w14:paraId="2B4AE830" w14:textId="79B87A24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Languages &amp; Technologies: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HTML, CSS, JavaScript, SQL, WordPress, GitHub,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Frameworks &amp; Libraries: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Bootstrap, React.js, Node.js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Design Tools: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Corel Draw, Adobe Photoshop,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Balsamiq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Version Control: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GitHub</w:t>
      </w:r>
    </w:p>
    <w:p w14:paraId="73BA3EF8" w14:textId="77777777" w:rsidR="007D3B95" w:rsidRPr="007D3B95" w:rsidRDefault="0047424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7193BD4E">
          <v:rect id="_x0000_i1027" style="width:0;height:1.5pt" o:hralign="center" o:hrstd="t" o:hr="t" fillcolor="#a0a0a0" stroked="f"/>
        </w:pict>
      </w:r>
    </w:p>
    <w:p w14:paraId="4B0E9F83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Professional Experience</w:t>
      </w:r>
    </w:p>
    <w:p w14:paraId="0B0A4254" w14:textId="2F94591A" w:rsidR="007D3B95" w:rsidRPr="007D3B95" w:rsidRDefault="00FD7067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Maft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Technology Consultant QFZ LLC</w:t>
      </w:r>
      <w:r w:rsidR="007D3B95"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| Doha, Qatar</w:t>
      </w:r>
      <w:r w:rsidR="007D3B95"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="00280FA2"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Frontend Developer - Web Apps Redesigns and Maintenance</w:t>
      </w:r>
      <w:r w:rsidR="007D3B95"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="007D3B95"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Jan 2024 - Present</w:t>
      </w:r>
    </w:p>
    <w:p w14:paraId="59D258DF" w14:textId="77777777" w:rsidR="007D3B95" w:rsidRPr="007D3B95" w:rsidRDefault="007D3B95" w:rsidP="007D3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and developed user-centric web interfaces, employing HTML, CSS, and JavaScript to create responsive and visually appealing designs.</w:t>
      </w:r>
    </w:p>
    <w:p w14:paraId="75A84996" w14:textId="77777777" w:rsidR="007D3B95" w:rsidRPr="007D3B95" w:rsidRDefault="007D3B95" w:rsidP="007D3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Collaborated with backend developers to integrate RESTful APIs, ensuring seamless data flow and enhancing application functionality.</w:t>
      </w:r>
    </w:p>
    <w:p w14:paraId="541BF2E1" w14:textId="77777777" w:rsidR="007D3B95" w:rsidRPr="007D3B95" w:rsidRDefault="007D3B95" w:rsidP="007D3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Conducted A/B testing and performance optimization, resulting in a 20% increase in user engagement and a 15% reduction in bounce rates.</w:t>
      </w:r>
    </w:p>
    <w:p w14:paraId="4F419773" w14:textId="77777777" w:rsidR="007D3B95" w:rsidRPr="007D3B95" w:rsidRDefault="007D3B95" w:rsidP="007D3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Created wireframes and interactive prototypes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Figma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, streamlining the design approval process and improving the user experience.</w:t>
      </w:r>
    </w:p>
    <w:p w14:paraId="225BFE55" w14:textId="77777777" w:rsidR="007D3B95" w:rsidRPr="007D3B95" w:rsidRDefault="007D3B95" w:rsidP="007D3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Maintained and updated existing e-commerce platforms, incorporating new features and ensuring cross-browser compatibility.</w:t>
      </w:r>
    </w:p>
    <w:p w14:paraId="3E38B767" w14:textId="69F47703" w:rsidR="007D3B95" w:rsidRPr="007D3B95" w:rsidRDefault="00280FA2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proofErr w:type="spellStart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Worldlink</w:t>
      </w:r>
      <w:proofErr w:type="spellEnd"/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 xml:space="preserve"> ICT Institute | Lagos, Nigeria</w:t>
      </w:r>
      <w:r w:rsidR="007D3B95"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="007D3B95"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Graphics Designer – Social Media Management, Content Design, and Reports Development</w:t>
      </w:r>
      <w:r w:rsidR="007D3B95"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="007D3B95"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Nov 2018 – Dec 202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4</w:t>
      </w:r>
    </w:p>
    <w:p w14:paraId="20E0D0EC" w14:textId="77777777" w:rsidR="007D3B95" w:rsidRPr="007D3B95" w:rsidRDefault="007D3B95" w:rsidP="007D3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Designed visually compelling graphics for marketing campaigns across social media, leading to a 25% increase in brand visibility and engagement.</w:t>
      </w:r>
    </w:p>
    <w:p w14:paraId="6BBBB3CA" w14:textId="77777777" w:rsidR="007D3B95" w:rsidRPr="007D3B95" w:rsidRDefault="007D3B95" w:rsidP="007D3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Collaborated with the marketing team to produce innovative designs for digital and print media, ensuring alignment with brand identity and campaign goals.</w:t>
      </w:r>
    </w:p>
    <w:p w14:paraId="1AED4638" w14:textId="77777777" w:rsidR="007D3B95" w:rsidRPr="007D3B95" w:rsidRDefault="007D3B95" w:rsidP="007D3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lastRenderedPageBreak/>
        <w:t>Managed multiple design projects simultaneously, delivering high-quality content on time and within budget.</w:t>
      </w:r>
    </w:p>
    <w:p w14:paraId="1BAB934F" w14:textId="77777777" w:rsidR="007D3B95" w:rsidRPr="007D3B95" w:rsidRDefault="007D3B95" w:rsidP="007D3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Developed interactive dashboards using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Power</w:t>
      </w:r>
      <w:bookmarkStart w:id="0" w:name="_GoBack"/>
      <w:bookmarkEnd w:id="0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BI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to monitor website traffic, user behavior, and social media performance, providing actionable insights to stakeholders.</w:t>
      </w:r>
    </w:p>
    <w:p w14:paraId="203F03AF" w14:textId="77777777" w:rsidR="007D3B95" w:rsidRPr="007D3B95" w:rsidRDefault="007D3B95" w:rsidP="007D3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Utilized Corel Draw and Adobe Photoshop to create high-quality designs for various digital and print media needs.</w:t>
      </w:r>
    </w:p>
    <w:p w14:paraId="2C7D1D14" w14:textId="77777777" w:rsidR="007D3B95" w:rsidRPr="007D3B95" w:rsidRDefault="0047424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4BD25172">
          <v:rect id="_x0000_i1028" style="width:0;height:1.5pt" o:hralign="center" o:hrstd="t" o:hr="t" fillcolor="#a0a0a0" stroked="f"/>
        </w:pict>
      </w:r>
    </w:p>
    <w:p w14:paraId="56D14D33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Education</w:t>
      </w:r>
    </w:p>
    <w:p w14:paraId="368B7B90" w14:textId="77777777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Diploma in IT-Networking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QUALIFI Education - United Kingdom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Graduated: May 2022</w:t>
      </w:r>
    </w:p>
    <w:p w14:paraId="20101B95" w14:textId="77777777" w:rsidR="007D3B95" w:rsidRPr="007D3B95" w:rsidRDefault="007D3B95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BSc. in Computer Science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  <w:t>Nnamdi Azikiwe University - Nigeria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br/>
      </w:r>
      <w:r w:rsidRPr="007D3B9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en-CA"/>
        </w:rPr>
        <w:t>Graduated: Sep 2018</w:t>
      </w:r>
    </w:p>
    <w:p w14:paraId="24FED58F" w14:textId="77777777" w:rsidR="007D3B95" w:rsidRPr="007D3B95" w:rsidRDefault="0047424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5E8B62D8">
          <v:rect id="_x0000_i1029" style="width:0;height:1.5pt" o:hralign="center" o:hrstd="t" o:hr="t" fillcolor="#a0a0a0" stroked="f"/>
        </w:pict>
      </w:r>
    </w:p>
    <w:p w14:paraId="5F538BCA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Certificates and Training</w:t>
      </w:r>
    </w:p>
    <w:p w14:paraId="2326B11B" w14:textId="77777777" w:rsidR="007D3B95" w:rsidRPr="007D3B95" w:rsidRDefault="007D3B95" w:rsidP="007D3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Full Stack Software Developer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Andela</w:t>
      </w:r>
      <w:proofErr w:type="spellEnd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Coding Bootcamp</w:t>
      </w:r>
    </w:p>
    <w:p w14:paraId="1E6521CB" w14:textId="77777777" w:rsidR="007D3B95" w:rsidRPr="007D3B95" w:rsidRDefault="007D3B95" w:rsidP="007D3B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en-CA"/>
        </w:rPr>
        <w:t>CompTIA Security+ (Cyber Security)</w:t>
      </w: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- </w:t>
      </w:r>
      <w:proofErr w:type="spellStart"/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Makintouch</w:t>
      </w:r>
      <w:proofErr w:type="spellEnd"/>
    </w:p>
    <w:p w14:paraId="28CE1914" w14:textId="77777777" w:rsidR="007D3B95" w:rsidRPr="007D3B95" w:rsidRDefault="0047424F" w:rsidP="007D3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pict w14:anchorId="245BEFE8">
          <v:rect id="_x0000_i1030" style="width:0;height:1.5pt" o:hralign="center" o:hrstd="t" o:hr="t" fillcolor="#a0a0a0" stroked="f"/>
        </w:pict>
      </w:r>
    </w:p>
    <w:p w14:paraId="05A4CDD0" w14:textId="77777777" w:rsidR="007D3B95" w:rsidRPr="007D3B95" w:rsidRDefault="007D3B95" w:rsidP="007D3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</w:pPr>
      <w:r w:rsidRPr="007D3B95">
        <w:rPr>
          <w:rFonts w:ascii="Times New Roman" w:eastAsia="Times New Roman" w:hAnsi="Times New Roman" w:cs="Times New Roman"/>
          <w:b/>
          <w:bCs/>
          <w:sz w:val="27"/>
          <w:szCs w:val="27"/>
          <w:lang w:val="en-CA" w:eastAsia="en-CA"/>
        </w:rPr>
        <w:t>Languages</w:t>
      </w:r>
    </w:p>
    <w:p w14:paraId="1E786B39" w14:textId="77777777" w:rsidR="007D3B95" w:rsidRPr="007D3B95" w:rsidRDefault="007D3B95" w:rsidP="007D3B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3B95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English: Fluent</w:t>
      </w:r>
    </w:p>
    <w:p w14:paraId="7FAF75C0" w14:textId="4C1D5336" w:rsidR="001E1E8F" w:rsidRPr="005B74E7" w:rsidRDefault="001E1E8F" w:rsidP="007D3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E1E8F" w:rsidRPr="005B74E7" w:rsidSect="007D3B95">
      <w:pgSz w:w="12240" w:h="15840"/>
      <w:pgMar w:top="426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676"/>
    <w:multiLevelType w:val="multilevel"/>
    <w:tmpl w:val="F37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949"/>
    <w:multiLevelType w:val="multilevel"/>
    <w:tmpl w:val="CB4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7A83"/>
    <w:multiLevelType w:val="multilevel"/>
    <w:tmpl w:val="6E4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070F"/>
    <w:multiLevelType w:val="multilevel"/>
    <w:tmpl w:val="065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113F8"/>
    <w:multiLevelType w:val="multilevel"/>
    <w:tmpl w:val="75E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15870"/>
    <w:multiLevelType w:val="multilevel"/>
    <w:tmpl w:val="3688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62300"/>
    <w:multiLevelType w:val="multilevel"/>
    <w:tmpl w:val="F66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17156"/>
    <w:multiLevelType w:val="multilevel"/>
    <w:tmpl w:val="9DF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F31A2"/>
    <w:multiLevelType w:val="multilevel"/>
    <w:tmpl w:val="BAF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C429B"/>
    <w:multiLevelType w:val="multilevel"/>
    <w:tmpl w:val="E92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002642"/>
    <w:multiLevelType w:val="multilevel"/>
    <w:tmpl w:val="EB9C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824A4"/>
    <w:multiLevelType w:val="multilevel"/>
    <w:tmpl w:val="A0AC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D0897"/>
    <w:multiLevelType w:val="multilevel"/>
    <w:tmpl w:val="983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E5A3D"/>
    <w:multiLevelType w:val="multilevel"/>
    <w:tmpl w:val="564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A5013"/>
    <w:multiLevelType w:val="multilevel"/>
    <w:tmpl w:val="3D0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13"/>
  </w:num>
  <w:num w:numId="7">
    <w:abstractNumId w:val="2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14"/>
  </w:num>
  <w:num w:numId="13">
    <w:abstractNumId w:val="3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0D"/>
    <w:rsid w:val="00005966"/>
    <w:rsid w:val="000433F5"/>
    <w:rsid w:val="000D6C27"/>
    <w:rsid w:val="001A0F64"/>
    <w:rsid w:val="001E1E8F"/>
    <w:rsid w:val="002526F3"/>
    <w:rsid w:val="00280FA2"/>
    <w:rsid w:val="00292F44"/>
    <w:rsid w:val="0047424F"/>
    <w:rsid w:val="005870F0"/>
    <w:rsid w:val="005B74E7"/>
    <w:rsid w:val="00637FF7"/>
    <w:rsid w:val="00723015"/>
    <w:rsid w:val="007D3B95"/>
    <w:rsid w:val="008F05A7"/>
    <w:rsid w:val="0090182F"/>
    <w:rsid w:val="00A32231"/>
    <w:rsid w:val="00AA7A27"/>
    <w:rsid w:val="00AE52A4"/>
    <w:rsid w:val="00AE70D7"/>
    <w:rsid w:val="00B00BBE"/>
    <w:rsid w:val="00C27EBE"/>
    <w:rsid w:val="00C46EE5"/>
    <w:rsid w:val="00D15DE4"/>
    <w:rsid w:val="00D73B0D"/>
    <w:rsid w:val="00ED6200"/>
    <w:rsid w:val="00FD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8795"/>
  <w15:chartTrackingRefBased/>
  <w15:docId w15:val="{011580C1-3B8E-4B03-8095-B2C1DD97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B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3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3B0D"/>
    <w:rPr>
      <w:b/>
      <w:bCs/>
    </w:rPr>
  </w:style>
  <w:style w:type="character" w:styleId="Emphasis">
    <w:name w:val="Emphasis"/>
    <w:basedOn w:val="DefaultParagraphFont"/>
    <w:uiPriority w:val="20"/>
    <w:qFormat/>
    <w:rsid w:val="00D73B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D3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B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deshile-ibraheem-6133a532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HT</dc:creator>
  <cp:keywords/>
  <dc:description/>
  <cp:lastModifiedBy>CP HT</cp:lastModifiedBy>
  <cp:revision>4</cp:revision>
  <dcterms:created xsi:type="dcterms:W3CDTF">2024-09-01T08:01:00Z</dcterms:created>
  <dcterms:modified xsi:type="dcterms:W3CDTF">2025-05-21T02:48:00Z</dcterms:modified>
</cp:coreProperties>
</file>