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D0E" w:rsidRPr="00E57D0E" w:rsidRDefault="00E57D0E" w:rsidP="00E5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Indicar entre um e três objetivos/resultados/efeitos que você visava ao criar esta ação de criar uma ação efetiva para que a comunidade acadêmica entenda melhor sobre necessidade apontadas pelo projeto.</w:t>
      </w:r>
    </w:p>
    <w:p w:rsidR="00E57D0E" w:rsidRPr="00E57D0E" w:rsidRDefault="00E57D0E" w:rsidP="00E57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:rsidR="00E57D0E" w:rsidRPr="00E57D0E" w:rsidRDefault="00E57D0E" w:rsidP="00E57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:rsidR="00E57D0E" w:rsidRPr="00E57D0E" w:rsidRDefault="00E57D0E" w:rsidP="00E5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Ao criar esta ação para que a comunidade acadêmica compreendesse melhor as necessidades apontadas pelo projeto no bairro Maria Luiza, em São Paulo-SP, visava alcançar os seguintes objetivos/resultados/efeitos:</w:t>
      </w:r>
    </w:p>
    <w:p w:rsidR="00E57D0E" w:rsidRPr="00E57D0E" w:rsidRDefault="00E57D0E" w:rsidP="00E57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Conscientização e Engajamento</w:t>
      </w: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: Promover a conscientização dentro da comunidade acadêmica sobre as necessidades reais enfrentadas pelos moradores do bairro Maria Luiza, incentivando um maior engajamento em projetos sociais e comunitários.</w:t>
      </w:r>
    </w:p>
    <w:p w:rsidR="00E57D0E" w:rsidRPr="00E57D0E" w:rsidRDefault="00E57D0E" w:rsidP="00E57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entre Teoria e Prática</w:t>
      </w: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: Demonstrar de maneira concreta como os conceitos acadêmicos podem ser aplicados na solução de problemas sociais específicos, reforçando a importância da integração entre teoria e prática no processo de aprendizado.</w:t>
      </w:r>
    </w:p>
    <w:p w:rsidR="00E57D0E" w:rsidRPr="00E57D0E" w:rsidRDefault="00E57D0E" w:rsidP="00E57D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Incentivo à Pesquisa Interdisciplinar</w:t>
      </w: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: Estimular a realização de pesquisas interdisciplinares que abordem questões complexas de desenvolvimento urbano, saúde pública, segurança comunitária, entre outros temas relevantes para o bairro e para a cidade como um todo.</w:t>
      </w:r>
    </w:p>
    <w:p w:rsidR="00E57D0E" w:rsidRPr="00E57D0E" w:rsidRDefault="00E57D0E" w:rsidP="00E5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objetivos visavam não apenas aumentar a compreensão das necessidades locais pela comunidade acadêmica, mas também promover um ambiente de aprendizado colaborativo e proativo, onde os estudantes e pesquisadores podem contribuir de maneira significativa para o desenvolvimento sustentável e inclusivo da comunidade.</w:t>
      </w:r>
    </w:p>
    <w:p w:rsidR="00E57D0E" w:rsidRDefault="00E57D0E" w:rsidP="00E57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Você</w:t>
      </w:r>
    </w:p>
    <w:p w:rsidR="00E57D0E" w:rsidRPr="00E57D0E" w:rsidRDefault="00E57D0E" w:rsidP="00E57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57D0E">
        <w:rPr>
          <w:rFonts w:ascii="Times New Roman" w:eastAsia="Times New Roman" w:hAnsi="Times New Roman" w:cs="Times New Roman"/>
          <w:sz w:val="24"/>
          <w:szCs w:val="24"/>
          <w:highlight w:val="yellow"/>
          <w:lang w:eastAsia="pt-BR"/>
        </w:rPr>
        <w:t>xxxxxxxxxxxxxxxxxxxxxxxxxxxxxxxxxxxxxxxxxxxxxxxxxxxxxxxxxxxxxxxxxxxxxx</w:t>
      </w:r>
      <w:bookmarkStart w:id="0" w:name="_GoBack"/>
      <w:bookmarkEnd w:id="0"/>
      <w:proofErr w:type="gramEnd"/>
    </w:p>
    <w:p w:rsidR="00E57D0E" w:rsidRPr="00E57D0E" w:rsidRDefault="00E57D0E" w:rsidP="00E5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repete</w:t>
      </w:r>
      <w:proofErr w:type="gramEnd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so</w:t>
      </w:r>
      <w:proofErr w:type="spellEnd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com eu narrando</w:t>
      </w:r>
    </w:p>
    <w:p w:rsidR="00E57D0E" w:rsidRPr="00E57D0E" w:rsidRDefault="00E57D0E" w:rsidP="00E57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:rsidR="00E57D0E" w:rsidRPr="00E57D0E" w:rsidRDefault="00E57D0E" w:rsidP="00E57D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ChatGPT</w:t>
      </w:r>
      <w:proofErr w:type="spellEnd"/>
    </w:p>
    <w:p w:rsidR="00E57D0E" w:rsidRPr="00E57D0E" w:rsidRDefault="00E57D0E" w:rsidP="00E5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Ao desenvolver esta ação para que a comunidade acadêmica pudesse entender melhor as necessidades identificadas no projeto no bairro Maria Luiza, em São Paulo-SP, eu tinha em mente alcançar os seguintes objetivos/resultados/efeitos:</w:t>
      </w:r>
    </w:p>
    <w:p w:rsidR="00E57D0E" w:rsidRPr="00E57D0E" w:rsidRDefault="00E57D0E" w:rsidP="00E57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Conscientização e Engajamento</w:t>
      </w: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: Meu objetivo era sensibilizar os membros da comunidade acadêmica sobre as reais necessidades enfrentadas pelos moradores do bairro. Eu queria que mais pessoas compreendessem a importância de se envolver em projetos sociais e comunitários que têm um impacto direto nas vidas das pessoas.</w:t>
      </w:r>
    </w:p>
    <w:p w:rsidR="00E57D0E" w:rsidRPr="00E57D0E" w:rsidRDefault="00E57D0E" w:rsidP="00E57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entre Teoria e Prática</w:t>
      </w: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Eu desejava mostrar de forma prática como os conhecimentos teóricos adquiridos na academia podem ser aplicados de maneira efetiva para resolver problemas sociais específicos. Isso inclui entender </w:t>
      </w: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como teorias sobre desenvolvimento urbano, políticas públicas e outras disciplinas podem ser utilizadas para melhorar as condições de vida no bairro.</w:t>
      </w:r>
    </w:p>
    <w:p w:rsidR="00E57D0E" w:rsidRPr="00E57D0E" w:rsidRDefault="00E57D0E" w:rsidP="00E57D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Estímulo à Pesquisa Interdisciplinar</w:t>
      </w: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: Um dos efeitos que eu esperava alcançar era incentivar a realização de pesquisas interdisciplinares. Queria que os estudantes e pesquisadores explorassem questões complexas que envolvem múltiplos aspectos, como saúde pública, segurança comunitária e transporte urbano, todos relevantes para o bairro e para a cidade como um todo.</w:t>
      </w:r>
    </w:p>
    <w:p w:rsidR="00E57D0E" w:rsidRPr="00E57D0E" w:rsidRDefault="00E57D0E" w:rsidP="00E57D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57D0E">
        <w:rPr>
          <w:rFonts w:ascii="Times New Roman" w:eastAsia="Times New Roman" w:hAnsi="Times New Roman" w:cs="Times New Roman"/>
          <w:sz w:val="24"/>
          <w:szCs w:val="24"/>
          <w:lang w:eastAsia="pt-BR"/>
        </w:rPr>
        <w:t>Esses objetivos foram fundamentais não apenas para aumentar a compreensão das necessidades locais pela comunidade acadêmica, mas também para fomentar um ambiente de aprendizado colaborativo e proativo. Acredito que ao promover essa conscientização e integrar teoria com prática, podemos construir uma base sólida para a pesquisa e ação que contribuam de maneira significativa para o desenvolvimento sustentável e inclusivo da nossa comunidade.</w:t>
      </w:r>
    </w:p>
    <w:p w:rsidR="00A7418B" w:rsidRDefault="00A7418B"/>
    <w:sectPr w:rsidR="00A741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654C91"/>
    <w:multiLevelType w:val="multilevel"/>
    <w:tmpl w:val="403A3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425573"/>
    <w:multiLevelType w:val="multilevel"/>
    <w:tmpl w:val="D3D8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D0E"/>
    <w:rsid w:val="00A7418B"/>
    <w:rsid w:val="00E57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2B51EF-4D64-493F-A123-A032CF36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7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57D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1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62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2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6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5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9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10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3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729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20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94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24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3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1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75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36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5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21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95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0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5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4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808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85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55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4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8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38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526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 Computador</dc:creator>
  <cp:keywords/>
  <dc:description/>
  <cp:lastModifiedBy>Meu Computador</cp:lastModifiedBy>
  <cp:revision>1</cp:revision>
  <dcterms:created xsi:type="dcterms:W3CDTF">2024-06-18T20:18:00Z</dcterms:created>
  <dcterms:modified xsi:type="dcterms:W3CDTF">2024-06-18T20:19:00Z</dcterms:modified>
</cp:coreProperties>
</file>