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122" w:rsidRPr="004E6122" w:rsidRDefault="004E6122" w:rsidP="004E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>Claro, vou ajustar o cronograma sem a parte do mini mercado e alinhá-lo com a abordagem de Programação Orientada a Objetos (POO) com abstração e encapsulamento. Aqui está a versão atualizada:</w:t>
      </w:r>
    </w:p>
    <w:p w:rsidR="004E6122" w:rsidRPr="004E6122" w:rsidRDefault="004E6122" w:rsidP="004E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Coleta e Análise de Dados dos Moradores (Junho/2024)</w:t>
      </w:r>
    </w:p>
    <w:p w:rsidR="004E6122" w:rsidRPr="004E6122" w:rsidRDefault="004E6122" w:rsidP="004E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Coletar e analisar os dados sobre as necessidades dos moradores.</w:t>
      </w:r>
    </w:p>
    <w:p w:rsidR="004E6122" w:rsidRPr="004E6122" w:rsidRDefault="004E6122" w:rsidP="004E61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Início: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o mês de junho de 2024.</w:t>
      </w:r>
    </w:p>
    <w:p w:rsidR="004E6122" w:rsidRPr="004E6122" w:rsidRDefault="004E6122" w:rsidP="004E61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</w:p>
    <w:p w:rsidR="004E6122" w:rsidRPr="004E6122" w:rsidRDefault="004E6122" w:rsidP="004E612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de Dados: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Utilização de formulários digitais para captar informações sobre a quantidade de famílias com crianças e adolescentes, e também sobre o uso atual dos espaços de estacionamento e bicicletário.</w:t>
      </w:r>
    </w:p>
    <w:p w:rsidR="004E6122" w:rsidRPr="004E6122" w:rsidRDefault="004E6122" w:rsidP="004E612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Implementação de um modelo de dados que simplifique a coleta e análise, focando apenas nas informações essenciais como número de crianças e uso dos espaços.</w:t>
      </w:r>
    </w:p>
    <w:p w:rsidR="004E6122" w:rsidRPr="004E6122" w:rsidRDefault="004E6122" w:rsidP="004E612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Proteção da privacidade dos dados dos moradores, mantendo as informações pessoais encapsuladas e acessíveis apenas aos sistemas de análise.</w:t>
      </w:r>
    </w:p>
    <w:p w:rsidR="004E6122" w:rsidRPr="004E6122" w:rsidRDefault="004E6122" w:rsidP="004E612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Processamento dos dados com o Apache </w:t>
      </w:r>
      <w:proofErr w:type="spellStart"/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identificar padrões e necessidades, garantindo que a complexidade do processamento fique oculta e apenas os resultados relevantes sejam apresentados.</w:t>
      </w:r>
    </w:p>
    <w:p w:rsidR="004E6122" w:rsidRPr="004E6122" w:rsidRDefault="004E6122" w:rsidP="004E61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399 moradores do condomínio.</w:t>
      </w:r>
    </w:p>
    <w:p w:rsidR="004E6122" w:rsidRPr="004E6122" w:rsidRDefault="004E6122" w:rsidP="004E61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Localização: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 realizada online e análise feita no computador do condomínio com o Apache </w:t>
      </w:r>
      <w:proofErr w:type="spellStart"/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E6122" w:rsidRPr="004E6122" w:rsidRDefault="004E6122" w:rsidP="004E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Otimização do Estacionamento e do Bicicletário (Agosto e Setembro/2024)</w:t>
      </w:r>
    </w:p>
    <w:p w:rsidR="004E6122" w:rsidRPr="004E6122" w:rsidRDefault="004E6122" w:rsidP="004E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Desenvolver e implementar um modelo de otimização para o estacionamento e o bicicletário.</w:t>
      </w:r>
    </w:p>
    <w:p w:rsidR="004E6122" w:rsidRPr="004E6122" w:rsidRDefault="004E6122" w:rsidP="004E61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Início: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os meses de agosto e setembro de 2024.</w:t>
      </w:r>
    </w:p>
    <w:p w:rsidR="004E6122" w:rsidRPr="004E6122" w:rsidRDefault="004E6122" w:rsidP="004E61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</w:p>
    <w:p w:rsidR="004E6122" w:rsidRPr="004E6122" w:rsidRDefault="004E6122" w:rsidP="004E612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do Modelo: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 de técnicas de análise de dados com o Apache </w:t>
      </w:r>
      <w:proofErr w:type="spellStart"/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criar um modelo que melhore a organização das vagas de estacionamento e reestruture o bicicletário, baseado nos dados coletados.</w:t>
      </w:r>
    </w:p>
    <w:p w:rsidR="004E6122" w:rsidRPr="004E6122" w:rsidRDefault="004E6122" w:rsidP="004E612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Criação de classes e objetos que representem o estacionamento e o bicicletário, abstraindo funcionalidades e características necessárias para a otimização.</w:t>
      </w:r>
    </w:p>
    <w:p w:rsidR="004E6122" w:rsidRPr="004E6122" w:rsidRDefault="004E6122" w:rsidP="004E612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Encapsulamento da lógica de otimização em métodos e classes específicas, garantindo que os detalhes técnicos sejam mantidos ocultos e apenas as melhorias e ajustes necessários sejam visíveis.</w:t>
      </w:r>
    </w:p>
    <w:p w:rsidR="004E6122" w:rsidRPr="004E6122" w:rsidRDefault="004E6122" w:rsidP="004E612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Realização dos ajustes práticos na disposição das vagas e estrutura do bicicletário conforme as recomendações do modelo.</w:t>
      </w:r>
    </w:p>
    <w:p w:rsidR="004E6122" w:rsidRPr="004E6122" w:rsidRDefault="004E6122" w:rsidP="004E61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Moradores que utilizam o estacionamento e o bicicletário.</w:t>
      </w:r>
    </w:p>
    <w:p w:rsidR="004E6122" w:rsidRPr="004E6122" w:rsidRDefault="004E6122" w:rsidP="004E61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Localização:</w:t>
      </w: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próprio estacionamento e bicicletário do condomínio Plano e Raposo-Eiras Garcia.</w:t>
      </w:r>
    </w:p>
    <w:p w:rsidR="004E6122" w:rsidRPr="004E6122" w:rsidRDefault="004E6122" w:rsidP="004E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612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Observação Geral</w:t>
      </w:r>
    </w:p>
    <w:p w:rsidR="004E6122" w:rsidRPr="004E6122" w:rsidRDefault="004E6122" w:rsidP="004E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>Este cronograma, focado na coleta e análise de dados e na otimização de espaços, segue uma abordagem de Programação Orientada a Objetos, utilizando abstração e encapsulamento para garantir que cada etapa do projeto seja executada de forma eficiente e com a proteção de dados necessária. O objetivo é melhorar a qualidade de vida dos moradores por meio de soluções práticas e bem fundamentadas, sempre baseadas em uma análise cuidadosa dos dados coletados.</w:t>
      </w:r>
    </w:p>
    <w:p w:rsidR="004E6122" w:rsidRPr="004E6122" w:rsidRDefault="004E6122" w:rsidP="004E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6122">
        <w:rPr>
          <w:rFonts w:ascii="Times New Roman" w:eastAsia="Times New Roman" w:hAnsi="Times New Roman" w:cs="Times New Roman"/>
          <w:sz w:val="24"/>
          <w:szCs w:val="24"/>
          <w:lang w:eastAsia="pt-BR"/>
        </w:rPr>
        <w:t>Se houver mais alguma alteração ou ajuste necessário, estou à disposição para ajudar!</w:t>
      </w:r>
    </w:p>
    <w:p w:rsidR="006477C2" w:rsidRDefault="004E6122" w:rsidP="004E6122">
      <w:r w:rsidRPr="004E6122">
        <w:rPr>
          <w:highlight w:val="yellow"/>
        </w:rPr>
        <w:t>Xxxxxxxxxxxxxxxxxxxxxxxxxxxxxxxxxxxxxxxxxxxxxxxxxxxxxxxxxxxxxxxxxxxxxxxxxxxxxxxxxxxxxxxxxxxxxxxxxxxxxxxxxxxxxxxxxxxxxxxxxxxxxxxxxxxxxxxxxxxxxxxxxxxxxxxxxxxxxxxxxxxxxxxxxxxxxxxxxxxx</w:t>
      </w:r>
    </w:p>
    <w:p w:rsidR="002B6300" w:rsidRDefault="002B6300" w:rsidP="002B6300">
      <w:proofErr w:type="gramStart"/>
      <w:r>
        <w:t>eixe</w:t>
      </w:r>
      <w:proofErr w:type="gramEnd"/>
      <w:r>
        <w:t xml:space="preserve"> humanizado sem mexer na estrutura</w:t>
      </w:r>
    </w:p>
    <w:p w:rsidR="002B6300" w:rsidRDefault="002B6300" w:rsidP="002B6300">
      <w:pPr>
        <w:pStyle w:val="Ttulo6"/>
      </w:pPr>
      <w:r>
        <w:t xml:space="preserve">O </w:t>
      </w:r>
      <w:proofErr w:type="spellStart"/>
      <w:r>
        <w:t>ChatGPT</w:t>
      </w:r>
      <w:proofErr w:type="spellEnd"/>
      <w:r>
        <w:t xml:space="preserve"> disse:</w:t>
      </w:r>
    </w:p>
    <w:p w:rsidR="002B6300" w:rsidRDefault="002B6300" w:rsidP="002B6300">
      <w:proofErr w:type="spellStart"/>
      <w:r>
        <w:t>ChatGPT</w:t>
      </w:r>
      <w:proofErr w:type="spellEnd"/>
    </w:p>
    <w:p w:rsidR="002B6300" w:rsidRDefault="002B6300" w:rsidP="002B6300">
      <w:pPr>
        <w:pStyle w:val="NormalWeb"/>
      </w:pPr>
      <w:r>
        <w:t>Claro! Aqui está o texto com uma abordagem mais humanizada, mantendo a estrutura original:</w:t>
      </w:r>
    </w:p>
    <w:p w:rsidR="002B6300" w:rsidRDefault="002B6300" w:rsidP="002B6300">
      <w:r>
        <w:pict>
          <v:rect id="_x0000_i1025" style="width:0;height:1.5pt" o:hralign="center" o:hrstd="t" o:hr="t" fillcolor="#a0a0a0" stroked="f"/>
        </w:pict>
      </w:r>
    </w:p>
    <w:p w:rsidR="002B6300" w:rsidRDefault="002B6300" w:rsidP="002B6300"/>
    <w:p w:rsidR="002B6300" w:rsidRDefault="002B6300" w:rsidP="002B6300">
      <w:pPr>
        <w:pStyle w:val="NormalWeb"/>
      </w:pPr>
      <w:r>
        <w:t>Com este cronograma detalhado, estou comprometido em assegurar que cada etapa do projeto seja concluída dentro do prazo, utilizando os recursos adequados e métodos eficazes. O nosso objetivo principal é sempre melhorar a qualidade de vida de todos os moradores do condomínio. Vamos tomar decisões com base em uma análise cuidadosa dos dados coletados, para criar um ambiente mais organizado e que atenda verdadeiramente às necessidades dos moradores de forma eficiente.</w:t>
      </w:r>
      <w:r>
        <w:t xml:space="preserve"> </w:t>
      </w:r>
    </w:p>
    <w:p w:rsidR="002B6300" w:rsidRDefault="002B6300" w:rsidP="002B6300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2B6300" w:rsidRPr="002B6300" w:rsidRDefault="002B6300" w:rsidP="002B6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Coleta e Análise de Dados dos Moradores (Junho/2024)</w:t>
      </w:r>
    </w:p>
    <w:p w:rsidR="002B6300" w:rsidRPr="002B6300" w:rsidRDefault="002B6300" w:rsidP="002B63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Início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 Durante o mês de junho de 2024.</w:t>
      </w:r>
    </w:p>
    <w:p w:rsidR="002B6300" w:rsidRPr="002B6300" w:rsidRDefault="002B6300" w:rsidP="002B63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B6300" w:rsidRPr="002B6300" w:rsidRDefault="002B6300" w:rsidP="002B63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de Dados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 Utilizaremos formulários digitais para captar informações sobre a quantidade de famílias com crianças e adolescentes, bem como sobre o uso atual dos espaços de estacionamento e bicicletário. Isso ajudará a entender melhor as necessidades da nossa comunidade.</w:t>
      </w:r>
    </w:p>
    <w:p w:rsidR="002B6300" w:rsidRPr="002B6300" w:rsidRDefault="002B6300" w:rsidP="002B63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 Criar um modelo de dados simplificado, focando apenas nas informações essenciais, como número de crianças e uso dos espaços.</w:t>
      </w:r>
    </w:p>
    <w:p w:rsidR="002B6300" w:rsidRPr="002B6300" w:rsidRDefault="002B6300" w:rsidP="002B63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 Garantir a proteção da privacidade dos dados dos moradores, mantendo as informações pessoais seguras e acessíveis apenas para a análise necessária.</w:t>
      </w:r>
    </w:p>
    <w:p w:rsidR="002B6300" w:rsidRPr="002B6300" w:rsidRDefault="002B6300" w:rsidP="002B63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Análise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 Aplicaremos técnicas de POO para processar e analisar os dados, garantindo que a complexidade do processamento fique oculta e apenas os resultados relevantes sejam apresentados.</w:t>
      </w:r>
    </w:p>
    <w:p w:rsidR="002B6300" w:rsidRPr="002B6300" w:rsidRDefault="002B6300" w:rsidP="002B63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 Os 399 moradores do condomínio.</w:t>
      </w:r>
    </w:p>
    <w:p w:rsidR="002B6300" w:rsidRPr="002B6300" w:rsidRDefault="002B6300" w:rsidP="002B63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Localização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 A coleta será realizada online, e a análise será feita no computador do condomínio utilizando POO.</w:t>
      </w:r>
    </w:p>
    <w:p w:rsidR="002B6300" w:rsidRPr="002B6300" w:rsidRDefault="002B6300" w:rsidP="002B6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Otimização do Estacionamento e do Bicicletário (Agosto e Setembro/2024)</w:t>
      </w:r>
    </w:p>
    <w:p w:rsidR="002B6300" w:rsidRPr="002B6300" w:rsidRDefault="002B6300" w:rsidP="002B63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Início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 Durante os meses de agosto e setembro de 2024.</w:t>
      </w:r>
    </w:p>
    <w:p w:rsidR="002B6300" w:rsidRPr="002B6300" w:rsidRDefault="002B6300" w:rsidP="002B63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B6300" w:rsidRPr="002B6300" w:rsidRDefault="002B6300" w:rsidP="002B630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do Modelo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 Aplicaremos técnicas de POO para criar um modelo que melhore a organização das vagas de estacionamento e reestruture o bicicletário, baseado nos dados que coletamos.</w:t>
      </w:r>
    </w:p>
    <w:p w:rsidR="002B6300" w:rsidRPr="002B6300" w:rsidRDefault="002B6300" w:rsidP="002B630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 Criaremos classes e objetos que representem o estacionamento e o bicicletário, abstraindo as funcionalidades necessárias para a otimização.</w:t>
      </w:r>
    </w:p>
    <w:p w:rsidR="002B6300" w:rsidRPr="002B6300" w:rsidRDefault="002B6300" w:rsidP="002B630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 A lógica para melhorar o estacionamento e o bicicletário será encapsulada em métodos e classes específicas, garantindo que os detalhes técnicos sejam mantidos ocultos e apenas as melhorias e ajustes necessários sejam visíveis.</w:t>
      </w:r>
    </w:p>
    <w:p w:rsidR="002B6300" w:rsidRPr="002B6300" w:rsidRDefault="002B6300" w:rsidP="002B630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 Faremos os ajustes práticos na disposição das vagas e na estrutura do bicicletário conforme as recomendações do modelo.</w:t>
      </w:r>
    </w:p>
    <w:p w:rsidR="002B6300" w:rsidRPr="002B6300" w:rsidRDefault="002B6300" w:rsidP="002B63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 Moradores que utilizam o estacionamento e o bicicletário.</w:t>
      </w:r>
    </w:p>
    <w:bookmarkEnd w:id="0"/>
    <w:p w:rsidR="002B6300" w:rsidRPr="002B6300" w:rsidRDefault="002B6300" w:rsidP="002B63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Localização</w:t>
      </w: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: No próprio estacionamento e bicicletário do condomínio Plano e Raposo-Eiras Garcia.</w:t>
      </w:r>
    </w:p>
    <w:p w:rsidR="002B6300" w:rsidRPr="002B6300" w:rsidRDefault="002B6300" w:rsidP="002B6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2B6300" w:rsidRPr="002B6300" w:rsidRDefault="002B6300" w:rsidP="002B6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Geral</w:t>
      </w:r>
    </w:p>
    <w:p w:rsidR="002B6300" w:rsidRDefault="002B6300" w:rsidP="002B6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6300">
        <w:rPr>
          <w:rFonts w:ascii="Times New Roman" w:eastAsia="Times New Roman" w:hAnsi="Times New Roman" w:cs="Times New Roman"/>
          <w:sz w:val="24"/>
          <w:szCs w:val="24"/>
          <w:lang w:eastAsia="pt-BR"/>
        </w:rPr>
        <w:t>O cronograma, alinhado com a Programação Orientada a Objetos (POO), utiliza abstração e encapsulamento para garantir uma execução eficiente das etapas do projeto, com foco na coleta e análise de dados e na otimização de espaços para melhorar a qualidade de vida dos moradores.</w:t>
      </w:r>
    </w:p>
    <w:p w:rsidR="002B6300" w:rsidRDefault="002B6300" w:rsidP="002B6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B6300" w:rsidRPr="002B6300" w:rsidRDefault="002B6300" w:rsidP="002B6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B6300" w:rsidRDefault="002B6300" w:rsidP="004E6122"/>
    <w:sectPr w:rsidR="002B6300" w:rsidSect="00F862B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35279"/>
    <w:multiLevelType w:val="multilevel"/>
    <w:tmpl w:val="454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63995"/>
    <w:multiLevelType w:val="multilevel"/>
    <w:tmpl w:val="70E6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D03384"/>
    <w:multiLevelType w:val="multilevel"/>
    <w:tmpl w:val="36D6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FC3AB8"/>
    <w:multiLevelType w:val="multilevel"/>
    <w:tmpl w:val="CEBC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634E48"/>
    <w:multiLevelType w:val="multilevel"/>
    <w:tmpl w:val="EB2E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9B09B4"/>
    <w:multiLevelType w:val="multilevel"/>
    <w:tmpl w:val="D10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0C4389"/>
    <w:multiLevelType w:val="multilevel"/>
    <w:tmpl w:val="552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2459C8"/>
    <w:multiLevelType w:val="multilevel"/>
    <w:tmpl w:val="4CB0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913BC9"/>
    <w:multiLevelType w:val="multilevel"/>
    <w:tmpl w:val="AF9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504B0A"/>
    <w:multiLevelType w:val="multilevel"/>
    <w:tmpl w:val="1BF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C2729D"/>
    <w:multiLevelType w:val="multilevel"/>
    <w:tmpl w:val="93C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025A73"/>
    <w:multiLevelType w:val="multilevel"/>
    <w:tmpl w:val="631E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0221C8"/>
    <w:multiLevelType w:val="multilevel"/>
    <w:tmpl w:val="4F7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556DB7"/>
    <w:multiLevelType w:val="multilevel"/>
    <w:tmpl w:val="A16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8D10B6"/>
    <w:multiLevelType w:val="multilevel"/>
    <w:tmpl w:val="AAB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C3778D"/>
    <w:multiLevelType w:val="multilevel"/>
    <w:tmpl w:val="638A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356988"/>
    <w:multiLevelType w:val="multilevel"/>
    <w:tmpl w:val="8B08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201B29"/>
    <w:multiLevelType w:val="multilevel"/>
    <w:tmpl w:val="5F9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3D0B95"/>
    <w:multiLevelType w:val="multilevel"/>
    <w:tmpl w:val="10B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D909E3"/>
    <w:multiLevelType w:val="multilevel"/>
    <w:tmpl w:val="EDEE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1B1B15"/>
    <w:multiLevelType w:val="multilevel"/>
    <w:tmpl w:val="537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EC61B8"/>
    <w:multiLevelType w:val="multilevel"/>
    <w:tmpl w:val="30E8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6C0663"/>
    <w:multiLevelType w:val="multilevel"/>
    <w:tmpl w:val="722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B842AB"/>
    <w:multiLevelType w:val="multilevel"/>
    <w:tmpl w:val="B07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9320FA"/>
    <w:multiLevelType w:val="multilevel"/>
    <w:tmpl w:val="AE36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BC2E14"/>
    <w:multiLevelType w:val="multilevel"/>
    <w:tmpl w:val="C5C0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DB5524"/>
    <w:multiLevelType w:val="multilevel"/>
    <w:tmpl w:val="3890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7C3D21"/>
    <w:multiLevelType w:val="multilevel"/>
    <w:tmpl w:val="DA3A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560409"/>
    <w:multiLevelType w:val="multilevel"/>
    <w:tmpl w:val="FF0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0450AF"/>
    <w:multiLevelType w:val="multilevel"/>
    <w:tmpl w:val="2E6A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F0305CD"/>
    <w:multiLevelType w:val="multilevel"/>
    <w:tmpl w:val="7310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8D2274"/>
    <w:multiLevelType w:val="multilevel"/>
    <w:tmpl w:val="E72A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085C77"/>
    <w:multiLevelType w:val="multilevel"/>
    <w:tmpl w:val="F00A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63179C"/>
    <w:multiLevelType w:val="multilevel"/>
    <w:tmpl w:val="D53A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3D2EB6"/>
    <w:multiLevelType w:val="multilevel"/>
    <w:tmpl w:val="75B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D418EC"/>
    <w:multiLevelType w:val="multilevel"/>
    <w:tmpl w:val="8C58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FB6A15"/>
    <w:multiLevelType w:val="multilevel"/>
    <w:tmpl w:val="E23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F257F7"/>
    <w:multiLevelType w:val="multilevel"/>
    <w:tmpl w:val="EA18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14"/>
  </w:num>
  <w:num w:numId="4">
    <w:abstractNumId w:val="21"/>
  </w:num>
  <w:num w:numId="5">
    <w:abstractNumId w:val="15"/>
  </w:num>
  <w:num w:numId="6">
    <w:abstractNumId w:val="11"/>
  </w:num>
  <w:num w:numId="7">
    <w:abstractNumId w:val="23"/>
  </w:num>
  <w:num w:numId="8">
    <w:abstractNumId w:val="29"/>
  </w:num>
  <w:num w:numId="9">
    <w:abstractNumId w:val="7"/>
  </w:num>
  <w:num w:numId="10">
    <w:abstractNumId w:val="8"/>
  </w:num>
  <w:num w:numId="11">
    <w:abstractNumId w:val="31"/>
  </w:num>
  <w:num w:numId="12">
    <w:abstractNumId w:val="36"/>
  </w:num>
  <w:num w:numId="13">
    <w:abstractNumId w:val="2"/>
  </w:num>
  <w:num w:numId="14">
    <w:abstractNumId w:val="12"/>
  </w:num>
  <w:num w:numId="15">
    <w:abstractNumId w:val="33"/>
  </w:num>
  <w:num w:numId="16">
    <w:abstractNumId w:val="30"/>
  </w:num>
  <w:num w:numId="17">
    <w:abstractNumId w:val="4"/>
  </w:num>
  <w:num w:numId="18">
    <w:abstractNumId w:val="10"/>
  </w:num>
  <w:num w:numId="19">
    <w:abstractNumId w:val="28"/>
  </w:num>
  <w:num w:numId="20">
    <w:abstractNumId w:val="9"/>
  </w:num>
  <w:num w:numId="21">
    <w:abstractNumId w:val="27"/>
  </w:num>
  <w:num w:numId="22">
    <w:abstractNumId w:val="22"/>
  </w:num>
  <w:num w:numId="23">
    <w:abstractNumId w:val="24"/>
  </w:num>
  <w:num w:numId="24">
    <w:abstractNumId w:val="34"/>
  </w:num>
  <w:num w:numId="25">
    <w:abstractNumId w:val="25"/>
  </w:num>
  <w:num w:numId="26">
    <w:abstractNumId w:val="32"/>
  </w:num>
  <w:num w:numId="27">
    <w:abstractNumId w:val="3"/>
  </w:num>
  <w:num w:numId="28">
    <w:abstractNumId w:val="16"/>
  </w:num>
  <w:num w:numId="29">
    <w:abstractNumId w:val="1"/>
  </w:num>
  <w:num w:numId="30">
    <w:abstractNumId w:val="13"/>
  </w:num>
  <w:num w:numId="31">
    <w:abstractNumId w:val="37"/>
  </w:num>
  <w:num w:numId="32">
    <w:abstractNumId w:val="6"/>
  </w:num>
  <w:num w:numId="33">
    <w:abstractNumId w:val="20"/>
  </w:num>
  <w:num w:numId="34">
    <w:abstractNumId w:val="35"/>
  </w:num>
  <w:num w:numId="35">
    <w:abstractNumId w:val="17"/>
  </w:num>
  <w:num w:numId="36">
    <w:abstractNumId w:val="19"/>
  </w:num>
  <w:num w:numId="37">
    <w:abstractNumId w:val="26"/>
  </w:num>
  <w:num w:numId="38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6A6"/>
    <w:rsid w:val="0007117A"/>
    <w:rsid w:val="0013321C"/>
    <w:rsid w:val="00137D45"/>
    <w:rsid w:val="001B7B90"/>
    <w:rsid w:val="002B6300"/>
    <w:rsid w:val="003020A4"/>
    <w:rsid w:val="00402DDC"/>
    <w:rsid w:val="00403D5B"/>
    <w:rsid w:val="004E6122"/>
    <w:rsid w:val="00567837"/>
    <w:rsid w:val="0060104F"/>
    <w:rsid w:val="006477C2"/>
    <w:rsid w:val="006C6FDF"/>
    <w:rsid w:val="006E6123"/>
    <w:rsid w:val="0074063D"/>
    <w:rsid w:val="0076256D"/>
    <w:rsid w:val="00895CAB"/>
    <w:rsid w:val="00965DF8"/>
    <w:rsid w:val="0099254E"/>
    <w:rsid w:val="009F12CD"/>
    <w:rsid w:val="00A4427A"/>
    <w:rsid w:val="00B457A9"/>
    <w:rsid w:val="00BC26BF"/>
    <w:rsid w:val="00C20BB2"/>
    <w:rsid w:val="00C75C48"/>
    <w:rsid w:val="00C856D8"/>
    <w:rsid w:val="00CE7075"/>
    <w:rsid w:val="00D80607"/>
    <w:rsid w:val="00DC673A"/>
    <w:rsid w:val="00E10BE3"/>
    <w:rsid w:val="00F526A6"/>
    <w:rsid w:val="00F66013"/>
    <w:rsid w:val="00F8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382B54-D3AC-4F70-8BDB-98712136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6122"/>
  </w:style>
  <w:style w:type="paragraph" w:styleId="Ttulo3">
    <w:name w:val="heading 3"/>
    <w:basedOn w:val="Normal"/>
    <w:link w:val="Ttulo3Char"/>
    <w:uiPriority w:val="9"/>
    <w:qFormat/>
    <w:rsid w:val="00CE70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660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F660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925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E707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CE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E7075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E70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E707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E707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E7075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6601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F66013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PargrafodaLista">
    <w:name w:val="List Paragraph"/>
    <w:basedOn w:val="Normal"/>
    <w:uiPriority w:val="34"/>
    <w:qFormat/>
    <w:rsid w:val="003020A4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895CAB"/>
    <w:rPr>
      <w:rFonts w:ascii="Courier New" w:eastAsia="Times New Roman" w:hAnsi="Courier New" w:cs="Courier New"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rsid w:val="0099254E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Fontepargpadro"/>
    <w:uiPriority w:val="99"/>
    <w:semiHidden/>
    <w:unhideWhenUsed/>
    <w:rsid w:val="0099254E"/>
    <w:rPr>
      <w:color w:val="0000FF"/>
      <w:u w:val="single"/>
    </w:rPr>
  </w:style>
  <w:style w:type="character" w:customStyle="1" w:styleId="overflow-hidden">
    <w:name w:val="overflow-hidden"/>
    <w:basedOn w:val="Fontepargpadro"/>
    <w:rsid w:val="0099254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92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9254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99254E"/>
  </w:style>
  <w:style w:type="character" w:customStyle="1" w:styleId="hljs-title">
    <w:name w:val="hljs-title"/>
    <w:basedOn w:val="Fontepargpadro"/>
    <w:rsid w:val="0099254E"/>
  </w:style>
  <w:style w:type="character" w:customStyle="1" w:styleId="hljs-comment">
    <w:name w:val="hljs-comment"/>
    <w:basedOn w:val="Fontepargpadro"/>
    <w:rsid w:val="0099254E"/>
  </w:style>
  <w:style w:type="character" w:customStyle="1" w:styleId="hljs-params">
    <w:name w:val="hljs-params"/>
    <w:basedOn w:val="Fontepargpadro"/>
    <w:rsid w:val="0099254E"/>
  </w:style>
  <w:style w:type="character" w:customStyle="1" w:styleId="hljs-builtin">
    <w:name w:val="hljs-built_in"/>
    <w:basedOn w:val="Fontepargpadro"/>
    <w:rsid w:val="0099254E"/>
  </w:style>
  <w:style w:type="character" w:customStyle="1" w:styleId="flex">
    <w:name w:val="flex"/>
    <w:basedOn w:val="Fontepargpadro"/>
    <w:rsid w:val="0099254E"/>
  </w:style>
  <w:style w:type="character" w:styleId="HiperlinkVisitado">
    <w:name w:val="FollowedHyperlink"/>
    <w:basedOn w:val="Fontepargpadro"/>
    <w:uiPriority w:val="99"/>
    <w:semiHidden/>
    <w:unhideWhenUsed/>
    <w:rsid w:val="0099254E"/>
    <w:rPr>
      <w:color w:val="800080"/>
      <w:u w:val="single"/>
    </w:rPr>
  </w:style>
  <w:style w:type="character" w:customStyle="1" w:styleId="hljs-type">
    <w:name w:val="hljs-type"/>
    <w:basedOn w:val="Fontepargpadro"/>
    <w:rsid w:val="0099254E"/>
  </w:style>
  <w:style w:type="character" w:customStyle="1" w:styleId="hljs-variable">
    <w:name w:val="hljs-variable"/>
    <w:basedOn w:val="Fontepargpadro"/>
    <w:rsid w:val="0099254E"/>
  </w:style>
  <w:style w:type="character" w:customStyle="1" w:styleId="hljs-operator">
    <w:name w:val="hljs-operator"/>
    <w:basedOn w:val="Fontepargpadro"/>
    <w:rsid w:val="0099254E"/>
  </w:style>
  <w:style w:type="character" w:customStyle="1" w:styleId="hljs-string">
    <w:name w:val="hljs-string"/>
    <w:basedOn w:val="Fontepargpadro"/>
    <w:rsid w:val="0099254E"/>
  </w:style>
  <w:style w:type="paragraph" w:customStyle="1" w:styleId="placeholder">
    <w:name w:val="placeholder"/>
    <w:basedOn w:val="Normal"/>
    <w:rsid w:val="0099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8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1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2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2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76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35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52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64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8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25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8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36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90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9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8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1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9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4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4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94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4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8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2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9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5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1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345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8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5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7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0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3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1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5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97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5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64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4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1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33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55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052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56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16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78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73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9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1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8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05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489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554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5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282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1737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958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288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775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49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528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914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847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12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3374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19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277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836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330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79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372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928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40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403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33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5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392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8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812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8337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073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53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399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850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0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743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364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1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1191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48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791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585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6955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076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4257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6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73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2667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505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51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44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899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729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191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51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084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093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906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468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150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551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6295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7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0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5549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872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136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5180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39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28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5773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46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1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7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374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0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23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59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2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84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3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24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9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7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4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4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84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3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4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9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8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54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2321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65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885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6181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64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82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369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17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068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580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235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39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594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364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907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30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97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45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950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726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781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201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697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89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809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42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943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636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350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324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206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246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145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293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65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8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16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18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34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0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0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0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1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1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28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524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2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6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0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622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75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4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1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8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25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4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2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3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9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0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8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9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7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535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1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7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5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0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54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526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89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6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8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5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4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2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75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7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98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02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4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7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9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2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8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2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14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7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6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1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5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55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2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1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0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63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8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7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9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3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52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54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9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92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93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8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0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06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20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0172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629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20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9056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296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81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7710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250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243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733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087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9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74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91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69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159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200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373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179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511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862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310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56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13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7510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30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536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285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6283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19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6158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80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07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834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303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12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592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575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5451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717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12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09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98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87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6700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078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41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1289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70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22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3332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281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589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1649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74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98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448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104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849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8078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170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610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5368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71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62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391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987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397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773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81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84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6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49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7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06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83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6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0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60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9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7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47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5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2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2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48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6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5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33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65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75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3097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11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921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7552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602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54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4784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547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072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0877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748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94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713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46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20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2446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47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977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7052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213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717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379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895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5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055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123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41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456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183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063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8725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17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77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214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55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3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127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3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9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7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7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87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02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1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0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91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15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9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0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7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1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49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6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83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8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60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2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6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1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3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5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6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5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74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0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05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4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4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9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3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53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963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7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7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8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034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7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9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88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63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4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3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3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04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9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70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8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3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02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5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7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45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94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096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13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6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34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44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1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0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7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1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5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7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0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0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01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76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7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7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22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5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8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53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9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1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43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80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592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0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6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0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7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96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87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8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0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9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40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7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4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4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8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8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0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960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8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4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9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2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96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4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2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1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4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9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0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2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0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5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49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7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1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4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2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25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82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00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55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6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8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7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618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09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1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5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0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2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54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0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42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4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5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8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8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2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7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5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6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0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5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1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4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7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835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3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1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14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0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6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3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6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7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4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956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19</cp:revision>
  <dcterms:created xsi:type="dcterms:W3CDTF">2024-08-15T14:29:00Z</dcterms:created>
  <dcterms:modified xsi:type="dcterms:W3CDTF">2024-09-16T18:20:00Z</dcterms:modified>
</cp:coreProperties>
</file>