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88FC" w14:textId="7C69A6B0" w:rsidR="007759E4" w:rsidRDefault="001864C6" w:rsidP="007759E4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r w:rsidR="007759E4" w:rsidRPr="007759E4">
        <w:rPr>
          <w:rFonts w:eastAsia="Times New Roman"/>
        </w:rPr>
        <w:t>Adenote</w:t>
      </w:r>
      <w:proofErr w:type="spellEnd"/>
    </w:p>
    <w:p w14:paraId="46D2E41E" w14:textId="77777777" w:rsidR="007759E4" w:rsidRPr="007759E4" w:rsidRDefault="007759E4" w:rsidP="007759E4">
      <w:pPr>
        <w:pStyle w:val="Subtitle"/>
        <w:jc w:val="center"/>
        <w:rPr>
          <w:rStyle w:val="IntenseEmphasis"/>
        </w:rPr>
      </w:pPr>
      <w:r w:rsidRPr="007759E4">
        <w:rPr>
          <w:rStyle w:val="IntenseEmphasis"/>
        </w:rPr>
        <w:t>Ade-tech, Remote.</w:t>
      </w:r>
    </w:p>
    <w:p w14:paraId="2386320F" w14:textId="77777777" w:rsidR="007759E4" w:rsidRPr="007759E4" w:rsidRDefault="007759E4" w:rsidP="007759E4">
      <w:pPr>
        <w:pStyle w:val="Subtitle"/>
        <w:jc w:val="center"/>
        <w:rPr>
          <w:rStyle w:val="IntenseEmphasis"/>
        </w:rPr>
      </w:pPr>
      <w:proofErr w:type="spellStart"/>
      <w:r w:rsidRPr="007759E4">
        <w:rPr>
          <w:rStyle w:val="IntenseEmphasis"/>
        </w:rPr>
        <w:t>Portharcourt</w:t>
      </w:r>
      <w:proofErr w:type="spellEnd"/>
      <w:r w:rsidRPr="007759E4">
        <w:rPr>
          <w:rStyle w:val="IntenseEmphasis"/>
        </w:rPr>
        <w:t>, Rivers, 500272</w:t>
      </w:r>
    </w:p>
    <w:p w14:paraId="667B8B3D" w14:textId="2AA2A078" w:rsidR="00311B40" w:rsidRPr="00BD0247" w:rsidRDefault="007759E4" w:rsidP="00BD0247">
      <w:pPr>
        <w:pStyle w:val="Subtitle"/>
        <w:jc w:val="center"/>
        <w:rPr>
          <w:i/>
          <w:iCs/>
          <w:color w:val="0F4761" w:themeColor="accent1" w:themeShade="BF"/>
        </w:rPr>
      </w:pPr>
      <w:r w:rsidRPr="007759E4">
        <w:rPr>
          <w:rStyle w:val="IntenseEmphasis"/>
        </w:rPr>
        <w:t>Email: adeolaaderibigbe09@gmail.com</w:t>
      </w:r>
    </w:p>
    <w:sectPr w:rsidR="00311B40" w:rsidRPr="00BD0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9E4"/>
    <w:rsid w:val="001864C6"/>
    <w:rsid w:val="001C6428"/>
    <w:rsid w:val="0020617D"/>
    <w:rsid w:val="00221093"/>
    <w:rsid w:val="00311B40"/>
    <w:rsid w:val="007759E4"/>
    <w:rsid w:val="00B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5719"/>
  <w15:chartTrackingRefBased/>
  <w15:docId w15:val="{C1CE7C73-A7DB-4B3F-BFF2-AB177A4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Aderibigbe</dc:creator>
  <cp:keywords/>
  <dc:description/>
  <cp:lastModifiedBy>Adeola Aderibigbe</cp:lastModifiedBy>
  <cp:revision>2</cp:revision>
  <dcterms:created xsi:type="dcterms:W3CDTF">2024-04-17T09:38:00Z</dcterms:created>
  <dcterms:modified xsi:type="dcterms:W3CDTF">2024-04-18T10:01:00Z</dcterms:modified>
</cp:coreProperties>
</file>