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B167F" w14:textId="2873C5F5" w:rsidR="00BE61B6" w:rsidRPr="00BE61B6" w:rsidRDefault="00BE61B6" w:rsidP="00BE61B6">
      <w:pPr>
        <w:spacing w:line="0" w:lineRule="auto"/>
        <w:rPr>
          <w:rFonts w:ascii="Segoe UI" w:eastAsia="Times New Roman" w:hAnsi="Segoe UI" w:cs="Segoe UI"/>
          <w:color w:val="222222"/>
          <w:sz w:val="26"/>
          <w:szCs w:val="26"/>
        </w:rPr>
      </w:pPr>
      <w:r w:rsidRPr="00BE61B6">
        <w:rPr>
          <w:rFonts w:ascii="Segoe UI" w:eastAsia="Times New Roman" w:hAnsi="Segoe UI" w:cs="Segoe UI"/>
          <w:noProof/>
          <w:color w:val="222222"/>
          <w:sz w:val="26"/>
          <w:szCs w:val="26"/>
        </w:rPr>
        <mc:AlternateContent>
          <mc:Choice Requires="wps">
            <w:drawing>
              <wp:inline distT="0" distB="0" distL="0" distR="0" wp14:anchorId="74B3330D" wp14:editId="13C284F7">
                <wp:extent cx="4752975" cy="2676525"/>
                <wp:effectExtent l="0" t="0" r="0" b="0"/>
                <wp:docPr id="1" name="Rectangle 1" descr="Power BI Project End-to-end Sales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52975" cy="267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353A6" id="Rectangle 1" o:spid="_x0000_s1026" alt="Power BI Project End-to-end Sales Dashboard" style="width:374.25pt;height:2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" filled="f" stroked="f">
                <o:lock v:ext="edit" aspectratio="t"/>
                <w10:anchorlock/>
              </v:rect>
            </w:pict>
          </mc:Fallback>
        </mc:AlternateContent>
      </w:r>
    </w:p>
    <w:p w14:paraId="204AE632" w14:textId="77777777" w:rsidR="00BE61B6" w:rsidRPr="00BE61B6" w:rsidRDefault="00BE61B6" w:rsidP="00BE61B6">
      <w:pPr>
        <w:spacing w:after="0" w:line="288" w:lineRule="atLeast"/>
        <w:outlineLvl w:val="0"/>
        <w:rPr>
          <w:rFonts w:ascii="inherit" w:eastAsia="Times New Roman" w:hAnsi="inherit" w:cs="Segoe UI"/>
          <w:color w:val="222222"/>
          <w:kern w:val="36"/>
          <w:sz w:val="63"/>
          <w:szCs w:val="63"/>
        </w:rPr>
      </w:pPr>
      <w:r w:rsidRPr="00BE61B6">
        <w:rPr>
          <w:rFonts w:ascii="inherit" w:eastAsia="Times New Roman" w:hAnsi="inherit" w:cs="Segoe UI"/>
          <w:color w:val="222222"/>
          <w:kern w:val="36"/>
          <w:sz w:val="63"/>
          <w:szCs w:val="63"/>
        </w:rPr>
        <w:t>Power BI Sales Dashboard | Power BI End-to-End Project Tutorial 2023</w:t>
      </w:r>
    </w:p>
    <w:p w14:paraId="746DE0C1" w14:textId="77777777" w:rsidR="00BE61B6" w:rsidRPr="00BE61B6" w:rsidRDefault="00BE61B6" w:rsidP="00BE61B6">
      <w:pPr>
        <w:spacing w:after="36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 xml:space="preserve">Welcome to </w:t>
      </w:r>
      <w:proofErr w:type="spellStart"/>
      <w:r w:rsidRPr="00BE61B6">
        <w:rPr>
          <w:rFonts w:ascii="Segoe UI" w:eastAsia="Times New Roman" w:hAnsi="Segoe UI" w:cs="Segoe UI"/>
          <w:color w:val="222222"/>
          <w:sz w:val="26"/>
          <w:szCs w:val="26"/>
        </w:rPr>
        <w:t>Datawolfs</w:t>
      </w:r>
      <w:proofErr w:type="spellEnd"/>
      <w:r w:rsidRPr="00BE61B6">
        <w:rPr>
          <w:rFonts w:ascii="Segoe UI" w:eastAsia="Times New Roman" w:hAnsi="Segoe UI" w:cs="Segoe UI"/>
          <w:color w:val="222222"/>
          <w:sz w:val="26"/>
          <w:szCs w:val="26"/>
        </w:rPr>
        <w:t>, where we present an in-depth exploration of the “End-to-End Power BI Sales Dashboard Project: A Comprehensive Guide.” If you’re eager to unlock the full potential of Power BI and revolutionize your sales analytics, you’ve come to the right place.</w:t>
      </w:r>
    </w:p>
    <w:p w14:paraId="36544F17" w14:textId="77777777" w:rsidR="00BE61B6" w:rsidRPr="00BE61B6" w:rsidRDefault="00BE61B6" w:rsidP="00BE61B6">
      <w:pPr>
        <w:spacing w:after="36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In this comprehensive guide, we will take you on a </w:t>
      </w:r>
      <w:r w:rsidRPr="00BE61B6">
        <w:rPr>
          <w:rFonts w:ascii="Segoe UI" w:eastAsia="Times New Roman" w:hAnsi="Segoe UI" w:cs="Segoe UI"/>
          <w:b/>
          <w:bCs/>
          <w:color w:val="222222"/>
          <w:sz w:val="26"/>
          <w:szCs w:val="26"/>
        </w:rPr>
        <w:t>step-by-step journey</w:t>
      </w:r>
      <w:r w:rsidRPr="00BE61B6">
        <w:rPr>
          <w:rFonts w:ascii="Segoe UI" w:eastAsia="Times New Roman" w:hAnsi="Segoe UI" w:cs="Segoe UI"/>
          <w:color w:val="222222"/>
          <w:sz w:val="26"/>
          <w:szCs w:val="26"/>
        </w:rPr>
        <w:t>, providing you with all the tools and knowledge you need to create an end-to-end Power BI Sales Dashboard. Whether you’re new to Power BI or seeking to enhance your skills, our tutorial will equip you with the expertise to build a robust and impactful dashboard that drives meaningful business outcomes.</w:t>
      </w:r>
    </w:p>
    <w:p w14:paraId="5B6AEC50" w14:textId="77777777" w:rsidR="00BE61B6" w:rsidRPr="00BE61B6" w:rsidRDefault="00BE61B6" w:rsidP="00BE61B6">
      <w:pPr>
        <w:spacing w:after="36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Starting with Defining the </w:t>
      </w:r>
      <w:r w:rsidRPr="00BE61B6">
        <w:rPr>
          <w:rFonts w:ascii="Segoe UI" w:eastAsia="Times New Roman" w:hAnsi="Segoe UI" w:cs="Segoe UI"/>
          <w:b/>
          <w:bCs/>
          <w:color w:val="222222"/>
          <w:sz w:val="26"/>
          <w:szCs w:val="26"/>
        </w:rPr>
        <w:t>Objective</w:t>
      </w:r>
      <w:r w:rsidRPr="00BE61B6">
        <w:rPr>
          <w:rFonts w:ascii="Segoe UI" w:eastAsia="Times New Roman" w:hAnsi="Segoe UI" w:cs="Segoe UI"/>
          <w:color w:val="222222"/>
          <w:sz w:val="26"/>
          <w:szCs w:val="26"/>
        </w:rPr>
        <w:t>, </w:t>
      </w:r>
      <w:r w:rsidRPr="00BE61B6">
        <w:rPr>
          <w:rFonts w:ascii="Segoe UI" w:eastAsia="Times New Roman" w:hAnsi="Segoe UI" w:cs="Segoe UI"/>
          <w:b/>
          <w:bCs/>
          <w:color w:val="222222"/>
          <w:sz w:val="26"/>
          <w:szCs w:val="26"/>
        </w:rPr>
        <w:t>data collection</w:t>
      </w:r>
      <w:r w:rsidRPr="00BE61B6">
        <w:rPr>
          <w:rFonts w:ascii="Segoe UI" w:eastAsia="Times New Roman" w:hAnsi="Segoe UI" w:cs="Segoe UI"/>
          <w:color w:val="222222"/>
          <w:sz w:val="26"/>
          <w:szCs w:val="26"/>
        </w:rPr>
        <w:t>, </w:t>
      </w:r>
      <w:r w:rsidRPr="00BE61B6">
        <w:rPr>
          <w:rFonts w:ascii="Segoe UI" w:eastAsia="Times New Roman" w:hAnsi="Segoe UI" w:cs="Segoe UI"/>
          <w:b/>
          <w:bCs/>
          <w:color w:val="222222"/>
          <w:sz w:val="26"/>
          <w:szCs w:val="26"/>
        </w:rPr>
        <w:t>preparation</w:t>
      </w:r>
      <w:r w:rsidRPr="00BE61B6">
        <w:rPr>
          <w:rFonts w:ascii="Segoe UI" w:eastAsia="Times New Roman" w:hAnsi="Segoe UI" w:cs="Segoe UI"/>
          <w:color w:val="222222"/>
          <w:sz w:val="26"/>
          <w:szCs w:val="26"/>
        </w:rPr>
        <w:t>, and </w:t>
      </w:r>
      <w:r w:rsidRPr="00BE61B6">
        <w:rPr>
          <w:rFonts w:ascii="Segoe UI" w:eastAsia="Times New Roman" w:hAnsi="Segoe UI" w:cs="Segoe UI"/>
          <w:b/>
          <w:bCs/>
          <w:color w:val="222222"/>
          <w:sz w:val="26"/>
          <w:szCs w:val="26"/>
        </w:rPr>
        <w:t>cleaning </w:t>
      </w:r>
      <w:r w:rsidRPr="00BE61B6">
        <w:rPr>
          <w:rFonts w:ascii="Segoe UI" w:eastAsia="Times New Roman" w:hAnsi="Segoe UI" w:cs="Segoe UI"/>
          <w:color w:val="222222"/>
          <w:sz w:val="26"/>
          <w:szCs w:val="26"/>
        </w:rPr>
        <w:t>it to ensure accuracy and consistency. Then, we will delve into the crucial step of </w:t>
      </w:r>
      <w:r w:rsidRPr="00BE61B6">
        <w:rPr>
          <w:rFonts w:ascii="Segoe UI" w:eastAsia="Times New Roman" w:hAnsi="Segoe UI" w:cs="Segoe UI"/>
          <w:b/>
          <w:bCs/>
          <w:color w:val="222222"/>
          <w:sz w:val="26"/>
          <w:szCs w:val="26"/>
        </w:rPr>
        <w:t>data modeling</w:t>
      </w:r>
      <w:r w:rsidRPr="00BE61B6">
        <w:rPr>
          <w:rFonts w:ascii="Segoe UI" w:eastAsia="Times New Roman" w:hAnsi="Segoe UI" w:cs="Segoe UI"/>
          <w:color w:val="222222"/>
          <w:sz w:val="26"/>
          <w:szCs w:val="26"/>
        </w:rPr>
        <w:t>, helping you establish meaningful relationships between tables and create a solid foundation for your analysis.</w:t>
      </w:r>
    </w:p>
    <w:p w14:paraId="2FF8936D" w14:textId="77777777" w:rsidR="00BE61B6" w:rsidRPr="00BE61B6" w:rsidRDefault="00BE61B6" w:rsidP="00BE61B6">
      <w:pPr>
        <w:spacing w:after="36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As we progress, we will dive into the powerful capabilities of </w:t>
      </w:r>
      <w:r w:rsidRPr="00BE61B6">
        <w:rPr>
          <w:rFonts w:ascii="Segoe UI" w:eastAsia="Times New Roman" w:hAnsi="Segoe UI" w:cs="Segoe UI"/>
          <w:b/>
          <w:bCs/>
          <w:color w:val="222222"/>
          <w:sz w:val="26"/>
          <w:szCs w:val="26"/>
        </w:rPr>
        <w:t>Power BI Desktop</w:t>
      </w:r>
      <w:r w:rsidRPr="00BE61B6">
        <w:rPr>
          <w:rFonts w:ascii="Segoe UI" w:eastAsia="Times New Roman" w:hAnsi="Segoe UI" w:cs="Segoe UI"/>
          <w:color w:val="222222"/>
          <w:sz w:val="26"/>
          <w:szCs w:val="26"/>
        </w:rPr>
        <w:t>, demonstrating how to create visually stunning </w:t>
      </w:r>
      <w:r w:rsidRPr="00BE61B6">
        <w:rPr>
          <w:rFonts w:ascii="Segoe UI" w:eastAsia="Times New Roman" w:hAnsi="Segoe UI" w:cs="Segoe UI"/>
          <w:b/>
          <w:bCs/>
          <w:color w:val="222222"/>
          <w:sz w:val="26"/>
          <w:szCs w:val="26"/>
        </w:rPr>
        <w:t>reports </w:t>
      </w:r>
      <w:r w:rsidRPr="00BE61B6">
        <w:rPr>
          <w:rFonts w:ascii="Segoe UI" w:eastAsia="Times New Roman" w:hAnsi="Segoe UI" w:cs="Segoe UI"/>
          <w:color w:val="222222"/>
          <w:sz w:val="26"/>
          <w:szCs w:val="26"/>
        </w:rPr>
        <w:t xml:space="preserve">that effectively communicate sales performance and trends. With a range of intuitive </w:t>
      </w:r>
      <w:r w:rsidRPr="00BE61B6">
        <w:rPr>
          <w:rFonts w:ascii="Segoe UI" w:eastAsia="Times New Roman" w:hAnsi="Segoe UI" w:cs="Segoe UI"/>
          <w:color w:val="222222"/>
          <w:sz w:val="26"/>
          <w:szCs w:val="26"/>
        </w:rPr>
        <w:lastRenderedPageBreak/>
        <w:t>visualizations and interactive features at your disposal, you will learn to craft compelling charts, graphs, and tables that provide valuable insights at a glance.</w:t>
      </w:r>
    </w:p>
    <w:p w14:paraId="6E3C98AF" w14:textId="77777777" w:rsidR="00BE61B6" w:rsidRPr="00BE61B6" w:rsidRDefault="00BE61B6" w:rsidP="00BE61B6">
      <w:pPr>
        <w:spacing w:after="36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Furthermore, we will explore advanced techniques such as implementing</w:t>
      </w:r>
      <w:r w:rsidRPr="00BE61B6">
        <w:rPr>
          <w:rFonts w:ascii="Segoe UI" w:eastAsia="Times New Roman" w:hAnsi="Segoe UI" w:cs="Segoe UI"/>
          <w:b/>
          <w:bCs/>
          <w:color w:val="222222"/>
          <w:sz w:val="26"/>
          <w:szCs w:val="26"/>
        </w:rPr>
        <w:t> DAX calculations</w:t>
      </w:r>
      <w:r w:rsidRPr="00BE61B6">
        <w:rPr>
          <w:rFonts w:ascii="Segoe UI" w:eastAsia="Times New Roman" w:hAnsi="Segoe UI" w:cs="Segoe UI"/>
          <w:color w:val="222222"/>
          <w:sz w:val="26"/>
          <w:szCs w:val="26"/>
        </w:rPr>
        <w:t>, creating dynamic </w:t>
      </w:r>
      <w:r w:rsidRPr="00BE61B6">
        <w:rPr>
          <w:rFonts w:ascii="Segoe UI" w:eastAsia="Times New Roman" w:hAnsi="Segoe UI" w:cs="Segoe UI"/>
          <w:b/>
          <w:bCs/>
          <w:color w:val="222222"/>
          <w:sz w:val="26"/>
          <w:szCs w:val="26"/>
        </w:rPr>
        <w:t>filters and slicers</w:t>
      </w:r>
      <w:r w:rsidRPr="00BE61B6">
        <w:rPr>
          <w:rFonts w:ascii="Segoe UI" w:eastAsia="Times New Roman" w:hAnsi="Segoe UI" w:cs="Segoe UI"/>
          <w:color w:val="222222"/>
          <w:sz w:val="26"/>
          <w:szCs w:val="26"/>
        </w:rPr>
        <w:t>, and utilizing Power BI’s collaboration and </w:t>
      </w:r>
      <w:r w:rsidRPr="00BE61B6">
        <w:rPr>
          <w:rFonts w:ascii="Segoe UI" w:eastAsia="Times New Roman" w:hAnsi="Segoe UI" w:cs="Segoe UI"/>
          <w:b/>
          <w:bCs/>
          <w:color w:val="222222"/>
          <w:sz w:val="26"/>
          <w:szCs w:val="26"/>
        </w:rPr>
        <w:t>sharing </w:t>
      </w:r>
      <w:r w:rsidRPr="00BE61B6">
        <w:rPr>
          <w:rFonts w:ascii="Segoe UI" w:eastAsia="Times New Roman" w:hAnsi="Segoe UI" w:cs="Segoe UI"/>
          <w:color w:val="222222"/>
          <w:sz w:val="26"/>
          <w:szCs w:val="26"/>
        </w:rPr>
        <w:t>features.</w:t>
      </w:r>
    </w:p>
    <w:p w14:paraId="25BA547B" w14:textId="77777777" w:rsidR="00BE61B6" w:rsidRPr="00BE61B6" w:rsidRDefault="00BE61B6" w:rsidP="00BE61B6">
      <w:pPr>
        <w:spacing w:after="36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By the end of this guide, you will be equipped with the knowledge and skills to create a powerful Power BI Sales Dashboard that empowers your organization to make data-driven decisions, optimize sales strategies, and drive business success.</w:t>
      </w:r>
    </w:p>
    <w:p w14:paraId="7847C387" w14:textId="77777777" w:rsidR="00BE61B6" w:rsidRPr="00BE61B6" w:rsidRDefault="00BE61B6" w:rsidP="00BE61B6">
      <w:pPr>
        <w:spacing w:after="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 xml:space="preserve">Power BI End-to-end Sales Dashboard project – </w:t>
      </w:r>
      <w:proofErr w:type="spellStart"/>
      <w:r w:rsidRPr="00BE61B6">
        <w:rPr>
          <w:rFonts w:ascii="Segoe UI" w:eastAsia="Times New Roman" w:hAnsi="Segoe UI" w:cs="Segoe UI"/>
          <w:color w:val="222222"/>
          <w:sz w:val="26"/>
          <w:szCs w:val="26"/>
        </w:rPr>
        <w:t>Subscrive</w:t>
      </w:r>
      <w:proofErr w:type="spellEnd"/>
      <w:r w:rsidRPr="00BE61B6">
        <w:rPr>
          <w:rFonts w:ascii="Segoe UI" w:eastAsia="Times New Roman" w:hAnsi="Segoe UI" w:cs="Segoe UI"/>
          <w:color w:val="222222"/>
          <w:sz w:val="26"/>
          <w:szCs w:val="26"/>
        </w:rPr>
        <w:t xml:space="preserve"> to </w:t>
      </w:r>
      <w:proofErr w:type="spellStart"/>
      <w:r w:rsidR="00371504">
        <w:fldChar w:fldCharType="begin"/>
      </w:r>
      <w:r w:rsidR="00371504">
        <w:instrText xml:space="preserve"> HYPERLINK "https://bit.ly/43BGjCD" \t "_blank" </w:instrText>
      </w:r>
      <w:r w:rsidR="00371504">
        <w:fldChar w:fldCharType="separate"/>
      </w:r>
      <w:r w:rsidRPr="00BE61B6">
        <w:rPr>
          <w:rFonts w:ascii="Segoe UI" w:eastAsia="Times New Roman" w:hAnsi="Segoe UI" w:cs="Segoe UI"/>
          <w:color w:val="0000FF"/>
          <w:sz w:val="26"/>
          <w:szCs w:val="26"/>
          <w:u w:val="single"/>
        </w:rPr>
        <w:t>Datawolfs</w:t>
      </w:r>
      <w:proofErr w:type="spellEnd"/>
      <w:r w:rsidRPr="00BE61B6">
        <w:rPr>
          <w:rFonts w:ascii="Segoe UI" w:eastAsia="Times New Roman" w:hAnsi="Segoe UI" w:cs="Segoe UI"/>
          <w:color w:val="0000FF"/>
          <w:sz w:val="26"/>
          <w:szCs w:val="26"/>
          <w:u w:val="single"/>
        </w:rPr>
        <w:t xml:space="preserve"> YouTube Channel</w:t>
      </w:r>
      <w:r w:rsidR="00371504">
        <w:rPr>
          <w:rFonts w:ascii="Segoe UI" w:eastAsia="Times New Roman" w:hAnsi="Segoe UI" w:cs="Segoe UI"/>
          <w:color w:val="0000FF"/>
          <w:sz w:val="26"/>
          <w:szCs w:val="26"/>
          <w:u w:val="single"/>
        </w:rPr>
        <w:fldChar w:fldCharType="end"/>
      </w:r>
    </w:p>
    <w:p w14:paraId="742511DE" w14:textId="77777777" w:rsidR="00BE61B6" w:rsidRPr="00BE61B6" w:rsidRDefault="00BE61B6" w:rsidP="00BE61B6">
      <w:pPr>
        <w:shd w:val="clear" w:color="auto" w:fill="F9F9F9"/>
        <w:spacing w:after="0" w:line="240" w:lineRule="auto"/>
        <w:textAlignment w:val="center"/>
        <w:rPr>
          <w:rFonts w:ascii="Segoe UI" w:eastAsia="Times New Roman" w:hAnsi="Segoe UI" w:cs="Segoe UI"/>
          <w:color w:val="222222"/>
          <w:sz w:val="31"/>
          <w:szCs w:val="31"/>
        </w:rPr>
      </w:pPr>
      <w:r w:rsidRPr="00BE61B6">
        <w:rPr>
          <w:rFonts w:ascii="Segoe UI" w:eastAsia="Times New Roman" w:hAnsi="Segoe UI" w:cs="Segoe UI"/>
          <w:color w:val="222222"/>
          <w:sz w:val="31"/>
          <w:szCs w:val="31"/>
        </w:rPr>
        <w:t>Table of Contents</w:t>
      </w:r>
    </w:p>
    <w:p w14:paraId="4D2B6D5B" w14:textId="27E5C584" w:rsidR="00BE61B6" w:rsidRPr="00BE61B6" w:rsidRDefault="00371504" w:rsidP="00BE61B6">
      <w:pPr>
        <w:shd w:val="clear" w:color="auto" w:fill="F9F9F9"/>
        <w:spacing w:after="0" w:line="240" w:lineRule="auto"/>
        <w:rPr>
          <w:rFonts w:ascii="Segoe UI" w:eastAsia="Times New Roman" w:hAnsi="Segoe UI" w:cs="Segoe UI"/>
          <w:color w:val="222222"/>
          <w:sz w:val="26"/>
          <w:szCs w:val="26"/>
        </w:rPr>
      </w:pPr>
      <w:hyperlink r:id="rId5" w:history="1">
        <w:r w:rsidR="00BE61B6" w:rsidRPr="00BE61B6">
          <w:rPr>
            <w:rFonts w:ascii="Segoe UI" w:eastAsia="Times New Roman" w:hAnsi="Segoe UI" w:cs="Segoe UI"/>
            <w:color w:val="444444"/>
            <w:sz w:val="18"/>
            <w:szCs w:val="18"/>
            <w:u w:val="single"/>
          </w:rPr>
          <w:object w:dxaOrig="225" w:dyaOrig="225" w14:anchorId="19BA6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6" o:title=""/>
            </v:shape>
            <w:control r:id="rId7" w:name="DefaultOcxName" w:shapeid="_x0000_i1028"/>
          </w:object>
        </w:r>
      </w:hyperlink>
    </w:p>
    <w:p w14:paraId="160F11B4" w14:textId="77777777" w:rsidR="00BE61B6" w:rsidRPr="00BE61B6" w:rsidRDefault="00371504" w:rsidP="00BE61B6">
      <w:pPr>
        <w:numPr>
          <w:ilvl w:val="0"/>
          <w:numId w:val="2"/>
        </w:numPr>
        <w:shd w:val="clear" w:color="auto" w:fill="F9F9F9"/>
        <w:spacing w:after="0" w:line="240" w:lineRule="auto"/>
        <w:rPr>
          <w:rFonts w:ascii="Segoe UI" w:eastAsia="Times New Roman" w:hAnsi="Segoe UI" w:cs="Segoe UI"/>
          <w:color w:val="222222"/>
          <w:sz w:val="24"/>
          <w:szCs w:val="24"/>
        </w:rPr>
      </w:pPr>
      <w:hyperlink r:id="rId8" w:anchor="The_Objective_of_the_Sales_Dashboard_Business_Problem" w:tooltip="The Objective of the Sales Dashboard / Business Problem" w:history="1">
        <w:r w:rsidR="00BE61B6" w:rsidRPr="00BE61B6">
          <w:rPr>
            <w:rFonts w:ascii="Segoe UI" w:eastAsia="Times New Roman" w:hAnsi="Segoe UI" w:cs="Segoe UI"/>
            <w:color w:val="444444"/>
            <w:sz w:val="24"/>
            <w:szCs w:val="24"/>
            <w:u w:val="single"/>
          </w:rPr>
          <w:t>The Objective of the Sales Dashboard / Business Problem</w:t>
        </w:r>
      </w:hyperlink>
    </w:p>
    <w:p w14:paraId="5B26F178" w14:textId="77777777" w:rsidR="00BE61B6" w:rsidRPr="00BE61B6" w:rsidRDefault="00371504" w:rsidP="00BE61B6">
      <w:pPr>
        <w:numPr>
          <w:ilvl w:val="0"/>
          <w:numId w:val="2"/>
        </w:numPr>
        <w:shd w:val="clear" w:color="auto" w:fill="F9F9F9"/>
        <w:spacing w:after="0" w:line="240" w:lineRule="auto"/>
        <w:rPr>
          <w:rFonts w:ascii="Segoe UI" w:eastAsia="Times New Roman" w:hAnsi="Segoe UI" w:cs="Segoe UI"/>
          <w:color w:val="222222"/>
          <w:sz w:val="24"/>
          <w:szCs w:val="24"/>
        </w:rPr>
      </w:pPr>
      <w:hyperlink r:id="rId9" w:anchor="Steps_to_follow_for_an_end-to-end_Power_BI_Project" w:tooltip="Steps to follow for an end-to-end Power BI Project" w:history="1">
        <w:r w:rsidR="00BE61B6" w:rsidRPr="00BE61B6">
          <w:rPr>
            <w:rFonts w:ascii="Segoe UI" w:eastAsia="Times New Roman" w:hAnsi="Segoe UI" w:cs="Segoe UI"/>
            <w:color w:val="444444"/>
            <w:sz w:val="24"/>
            <w:szCs w:val="24"/>
            <w:u w:val="single"/>
          </w:rPr>
          <w:t>Steps to follow for an end-to-end Power BI Project</w:t>
        </w:r>
      </w:hyperlink>
    </w:p>
    <w:p w14:paraId="000A6296" w14:textId="77777777" w:rsidR="00BE61B6" w:rsidRPr="00BE61B6" w:rsidRDefault="00371504" w:rsidP="00BE61B6">
      <w:pPr>
        <w:numPr>
          <w:ilvl w:val="1"/>
          <w:numId w:val="2"/>
        </w:numPr>
        <w:shd w:val="clear" w:color="auto" w:fill="F9F9F9"/>
        <w:spacing w:after="0" w:line="240" w:lineRule="auto"/>
        <w:ind w:left="1800"/>
        <w:rPr>
          <w:rFonts w:ascii="Segoe UI" w:eastAsia="Times New Roman" w:hAnsi="Segoe UI" w:cs="Segoe UI"/>
          <w:color w:val="222222"/>
          <w:sz w:val="23"/>
          <w:szCs w:val="23"/>
        </w:rPr>
      </w:pPr>
      <w:hyperlink r:id="rId10" w:anchor="1_Gather_Data" w:tooltip="1)  Gather Data" w:history="1">
        <w:r w:rsidR="00BE61B6" w:rsidRPr="00BE61B6">
          <w:rPr>
            <w:rFonts w:ascii="Segoe UI" w:eastAsia="Times New Roman" w:hAnsi="Segoe UI" w:cs="Segoe UI"/>
            <w:color w:val="444444"/>
            <w:sz w:val="23"/>
            <w:szCs w:val="23"/>
            <w:u w:val="single"/>
          </w:rPr>
          <w:t>1) Gather Data</w:t>
        </w:r>
      </w:hyperlink>
    </w:p>
    <w:p w14:paraId="2974CDBD" w14:textId="77777777" w:rsidR="00BE61B6" w:rsidRPr="00BE61B6" w:rsidRDefault="00371504" w:rsidP="00BE61B6">
      <w:pPr>
        <w:numPr>
          <w:ilvl w:val="1"/>
          <w:numId w:val="2"/>
        </w:numPr>
        <w:shd w:val="clear" w:color="auto" w:fill="F9F9F9"/>
        <w:spacing w:after="0" w:line="240" w:lineRule="auto"/>
        <w:ind w:left="1800"/>
        <w:rPr>
          <w:rFonts w:ascii="Segoe UI" w:eastAsia="Times New Roman" w:hAnsi="Segoe UI" w:cs="Segoe UI"/>
          <w:color w:val="222222"/>
          <w:sz w:val="23"/>
          <w:szCs w:val="23"/>
        </w:rPr>
      </w:pPr>
      <w:hyperlink r:id="rId11" w:anchor="2_Power_Querry_%E2%80%93_Data_Extract_Transform_Load" w:tooltip="2) Power Querry – Data  Extract, Transform &amp; Load" w:history="1">
        <w:r w:rsidR="00BE61B6" w:rsidRPr="00BE61B6">
          <w:rPr>
            <w:rFonts w:ascii="Segoe UI" w:eastAsia="Times New Roman" w:hAnsi="Segoe UI" w:cs="Segoe UI"/>
            <w:color w:val="444444"/>
            <w:sz w:val="23"/>
            <w:szCs w:val="23"/>
            <w:u w:val="single"/>
          </w:rPr>
          <w:t xml:space="preserve">2) Power </w:t>
        </w:r>
        <w:proofErr w:type="spellStart"/>
        <w:r w:rsidR="00BE61B6" w:rsidRPr="00BE61B6">
          <w:rPr>
            <w:rFonts w:ascii="Segoe UI" w:eastAsia="Times New Roman" w:hAnsi="Segoe UI" w:cs="Segoe UI"/>
            <w:color w:val="444444"/>
            <w:sz w:val="23"/>
            <w:szCs w:val="23"/>
            <w:u w:val="single"/>
          </w:rPr>
          <w:t>Querry</w:t>
        </w:r>
        <w:proofErr w:type="spellEnd"/>
        <w:r w:rsidR="00BE61B6" w:rsidRPr="00BE61B6">
          <w:rPr>
            <w:rFonts w:ascii="Segoe UI" w:eastAsia="Times New Roman" w:hAnsi="Segoe UI" w:cs="Segoe UI"/>
            <w:color w:val="444444"/>
            <w:sz w:val="23"/>
            <w:szCs w:val="23"/>
            <w:u w:val="single"/>
          </w:rPr>
          <w:t xml:space="preserve"> – Data Extract, Transform &amp; Load</w:t>
        </w:r>
      </w:hyperlink>
    </w:p>
    <w:p w14:paraId="01059CD0" w14:textId="77777777" w:rsidR="00BE61B6" w:rsidRPr="00BE61B6" w:rsidRDefault="00371504" w:rsidP="00BE61B6">
      <w:pPr>
        <w:numPr>
          <w:ilvl w:val="1"/>
          <w:numId w:val="2"/>
        </w:numPr>
        <w:shd w:val="clear" w:color="auto" w:fill="F9F9F9"/>
        <w:spacing w:after="0" w:line="240" w:lineRule="auto"/>
        <w:ind w:left="1800"/>
        <w:rPr>
          <w:rFonts w:ascii="Segoe UI" w:eastAsia="Times New Roman" w:hAnsi="Segoe UI" w:cs="Segoe UI"/>
          <w:color w:val="222222"/>
          <w:sz w:val="23"/>
          <w:szCs w:val="23"/>
        </w:rPr>
      </w:pPr>
      <w:hyperlink r:id="rId12" w:anchor="3_Create_a_Date_Table" w:tooltip="3) Create a Date Table" w:history="1">
        <w:r w:rsidR="00BE61B6" w:rsidRPr="00BE61B6">
          <w:rPr>
            <w:rFonts w:ascii="Segoe UI" w:eastAsia="Times New Roman" w:hAnsi="Segoe UI" w:cs="Segoe UI"/>
            <w:color w:val="444444"/>
            <w:sz w:val="23"/>
            <w:szCs w:val="23"/>
            <w:u w:val="single"/>
          </w:rPr>
          <w:t>3) Create a Date Table</w:t>
        </w:r>
      </w:hyperlink>
    </w:p>
    <w:p w14:paraId="4F5D8DCF" w14:textId="77777777" w:rsidR="00BE61B6" w:rsidRPr="00BE61B6" w:rsidRDefault="00371504" w:rsidP="00BE61B6">
      <w:pPr>
        <w:numPr>
          <w:ilvl w:val="1"/>
          <w:numId w:val="2"/>
        </w:numPr>
        <w:shd w:val="clear" w:color="auto" w:fill="F9F9F9"/>
        <w:spacing w:after="0" w:line="240" w:lineRule="auto"/>
        <w:ind w:left="1800"/>
        <w:rPr>
          <w:rFonts w:ascii="Segoe UI" w:eastAsia="Times New Roman" w:hAnsi="Segoe UI" w:cs="Segoe UI"/>
          <w:color w:val="222222"/>
          <w:sz w:val="23"/>
          <w:szCs w:val="23"/>
        </w:rPr>
      </w:pPr>
      <w:hyperlink r:id="rId13" w:anchor="4_Create_Data_Model_in_Power_BI_Desktop" w:tooltip="4) Create Data Model in Power BI Desktop" w:history="1">
        <w:r w:rsidR="00BE61B6" w:rsidRPr="00BE61B6">
          <w:rPr>
            <w:rFonts w:ascii="Segoe UI" w:eastAsia="Times New Roman" w:hAnsi="Segoe UI" w:cs="Segoe UI"/>
            <w:color w:val="444444"/>
            <w:sz w:val="23"/>
            <w:szCs w:val="23"/>
            <w:u w:val="single"/>
          </w:rPr>
          <w:t>4) Create Data Model in Power BI Desktop</w:t>
        </w:r>
      </w:hyperlink>
    </w:p>
    <w:p w14:paraId="53162B85" w14:textId="77777777" w:rsidR="00BE61B6" w:rsidRPr="00BE61B6" w:rsidRDefault="00371504" w:rsidP="00BE61B6">
      <w:pPr>
        <w:numPr>
          <w:ilvl w:val="1"/>
          <w:numId w:val="2"/>
        </w:numPr>
        <w:shd w:val="clear" w:color="auto" w:fill="F9F9F9"/>
        <w:spacing w:after="0" w:line="240" w:lineRule="auto"/>
        <w:ind w:left="1800"/>
        <w:rPr>
          <w:rFonts w:ascii="Segoe UI" w:eastAsia="Times New Roman" w:hAnsi="Segoe UI" w:cs="Segoe UI"/>
          <w:color w:val="222222"/>
          <w:sz w:val="23"/>
          <w:szCs w:val="23"/>
        </w:rPr>
      </w:pPr>
      <w:hyperlink r:id="rId14" w:anchor="5_Develop_Reports_in_Power_BI_Desktop" w:tooltip="5) Develop Reports in Power BI Desktop" w:history="1">
        <w:r w:rsidR="00BE61B6" w:rsidRPr="00BE61B6">
          <w:rPr>
            <w:rFonts w:ascii="Segoe UI" w:eastAsia="Times New Roman" w:hAnsi="Segoe UI" w:cs="Segoe UI"/>
            <w:color w:val="444444"/>
            <w:sz w:val="23"/>
            <w:szCs w:val="23"/>
            <w:u w:val="single"/>
          </w:rPr>
          <w:t>5) Develop Reports in Power BI Desktop</w:t>
        </w:r>
      </w:hyperlink>
    </w:p>
    <w:p w14:paraId="14907326" w14:textId="77777777" w:rsidR="00BE61B6" w:rsidRPr="00BE61B6" w:rsidRDefault="00371504" w:rsidP="00BE61B6">
      <w:pPr>
        <w:numPr>
          <w:ilvl w:val="1"/>
          <w:numId w:val="2"/>
        </w:numPr>
        <w:shd w:val="clear" w:color="auto" w:fill="F9F9F9"/>
        <w:spacing w:after="0" w:line="240" w:lineRule="auto"/>
        <w:ind w:left="1800"/>
        <w:rPr>
          <w:rFonts w:ascii="Segoe UI" w:eastAsia="Times New Roman" w:hAnsi="Segoe UI" w:cs="Segoe UI"/>
          <w:color w:val="222222"/>
          <w:sz w:val="23"/>
          <w:szCs w:val="23"/>
        </w:rPr>
      </w:pPr>
      <w:hyperlink r:id="rId15" w:anchor="6_Implementing_DAX_Calculations" w:tooltip="6) Implementing DAX Calculations" w:history="1">
        <w:r w:rsidR="00BE61B6" w:rsidRPr="00BE61B6">
          <w:rPr>
            <w:rFonts w:ascii="Segoe UI" w:eastAsia="Times New Roman" w:hAnsi="Segoe UI" w:cs="Segoe UI"/>
            <w:color w:val="444444"/>
            <w:sz w:val="23"/>
            <w:szCs w:val="23"/>
            <w:u w:val="single"/>
          </w:rPr>
          <w:t>6) Implementing DAX Calculations</w:t>
        </w:r>
      </w:hyperlink>
    </w:p>
    <w:p w14:paraId="049E2684" w14:textId="77777777" w:rsidR="00BE61B6" w:rsidRPr="00BE61B6" w:rsidRDefault="00371504" w:rsidP="00BE61B6">
      <w:pPr>
        <w:numPr>
          <w:ilvl w:val="0"/>
          <w:numId w:val="2"/>
        </w:numPr>
        <w:shd w:val="clear" w:color="auto" w:fill="F9F9F9"/>
        <w:spacing w:after="0" w:line="240" w:lineRule="auto"/>
        <w:rPr>
          <w:rFonts w:ascii="Segoe UI" w:eastAsia="Times New Roman" w:hAnsi="Segoe UI" w:cs="Segoe UI"/>
          <w:color w:val="222222"/>
          <w:sz w:val="24"/>
          <w:szCs w:val="24"/>
        </w:rPr>
      </w:pPr>
      <w:hyperlink r:id="rId16" w:anchor="Conclusion_of_Power_BI_Sales_Dashboard_Project" w:tooltip="Conclusion of Power BI Sales Dashboard Project" w:history="1">
        <w:r w:rsidR="00BE61B6" w:rsidRPr="00BE61B6">
          <w:rPr>
            <w:rFonts w:ascii="Segoe UI" w:eastAsia="Times New Roman" w:hAnsi="Segoe UI" w:cs="Segoe UI"/>
            <w:color w:val="444444"/>
            <w:sz w:val="24"/>
            <w:szCs w:val="24"/>
            <w:u w:val="single"/>
          </w:rPr>
          <w:t>Conclusion of Power BI Sales Dashboard Project</w:t>
        </w:r>
      </w:hyperlink>
    </w:p>
    <w:p w14:paraId="423841C9" w14:textId="77777777" w:rsidR="00BE61B6" w:rsidRPr="00BE61B6" w:rsidRDefault="00371504" w:rsidP="00BE61B6">
      <w:pPr>
        <w:numPr>
          <w:ilvl w:val="0"/>
          <w:numId w:val="2"/>
        </w:numPr>
        <w:shd w:val="clear" w:color="auto" w:fill="F9F9F9"/>
        <w:spacing w:line="240" w:lineRule="auto"/>
        <w:rPr>
          <w:rFonts w:ascii="Segoe UI" w:eastAsia="Times New Roman" w:hAnsi="Segoe UI" w:cs="Segoe UI"/>
          <w:color w:val="222222"/>
          <w:sz w:val="24"/>
          <w:szCs w:val="24"/>
        </w:rPr>
      </w:pPr>
      <w:hyperlink r:id="rId17" w:anchor="Download_Power_BI_Project_PBIX_File_Excel_Dataset" w:tooltip="Download Power BI Project PBIX File &amp; Excel Dataset" w:history="1">
        <w:r w:rsidR="00BE61B6" w:rsidRPr="00BE61B6">
          <w:rPr>
            <w:rFonts w:ascii="Segoe UI" w:eastAsia="Times New Roman" w:hAnsi="Segoe UI" w:cs="Segoe UI"/>
            <w:color w:val="444444"/>
            <w:sz w:val="24"/>
            <w:szCs w:val="24"/>
            <w:u w:val="single"/>
          </w:rPr>
          <w:t>Download Power BI Project PBIX File &amp; Excel Dataset</w:t>
        </w:r>
      </w:hyperlink>
    </w:p>
    <w:p w14:paraId="03409FD4" w14:textId="77777777" w:rsidR="00BE61B6" w:rsidRPr="00BE61B6" w:rsidRDefault="00BE61B6" w:rsidP="00BE61B6">
      <w:pPr>
        <w:spacing w:after="300" w:line="288" w:lineRule="atLeast"/>
        <w:outlineLvl w:val="1"/>
        <w:rPr>
          <w:rFonts w:ascii="inherit" w:eastAsia="Times New Roman" w:hAnsi="inherit" w:cs="Segoe UI"/>
          <w:color w:val="222222"/>
          <w:sz w:val="53"/>
          <w:szCs w:val="53"/>
        </w:rPr>
      </w:pPr>
      <w:r w:rsidRPr="00BE61B6">
        <w:rPr>
          <w:rFonts w:ascii="inherit" w:eastAsia="Times New Roman" w:hAnsi="inherit" w:cs="Segoe UI"/>
          <w:color w:val="222222"/>
          <w:sz w:val="53"/>
          <w:szCs w:val="53"/>
        </w:rPr>
        <w:t>The Objective of the Sales Dashboard / Business Problem</w:t>
      </w:r>
    </w:p>
    <w:p w14:paraId="61403964" w14:textId="77777777" w:rsidR="00BE61B6" w:rsidRPr="00BE61B6" w:rsidRDefault="00BE61B6" w:rsidP="00BE61B6">
      <w:pPr>
        <w:spacing w:after="36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The objective of the report is to analyze and present comprehensive insights into sales, profit, orders, profit margin, and various comparisons. It aims to provide a clear understanding of key performance indicators and trends using Power BI. The report objectives can be summarized as follows:</w:t>
      </w:r>
    </w:p>
    <w:p w14:paraId="77E6A611" w14:textId="77777777" w:rsidR="00BE61B6" w:rsidRPr="00BE61B6" w:rsidRDefault="00BE61B6" w:rsidP="00BE61B6">
      <w:pPr>
        <w:numPr>
          <w:ilvl w:val="0"/>
          <w:numId w:val="3"/>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b/>
          <w:bCs/>
          <w:color w:val="222222"/>
          <w:sz w:val="26"/>
          <w:szCs w:val="26"/>
        </w:rPr>
        <w:t>Calculate Total Sales:</w:t>
      </w:r>
      <w:r w:rsidRPr="00BE61B6">
        <w:rPr>
          <w:rFonts w:ascii="Segoe UI" w:eastAsia="Times New Roman" w:hAnsi="Segoe UI" w:cs="Segoe UI"/>
          <w:color w:val="222222"/>
          <w:sz w:val="26"/>
          <w:szCs w:val="26"/>
        </w:rPr>
        <w:t> Calculate and display the total sales value for the selected period, allowing users to understand the overall revenue generated.</w:t>
      </w:r>
    </w:p>
    <w:p w14:paraId="667DCADE" w14:textId="77777777" w:rsidR="00BE61B6" w:rsidRPr="00BE61B6" w:rsidRDefault="00BE61B6" w:rsidP="00BE61B6">
      <w:pPr>
        <w:numPr>
          <w:ilvl w:val="0"/>
          <w:numId w:val="3"/>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b/>
          <w:bCs/>
          <w:color w:val="222222"/>
          <w:sz w:val="26"/>
          <w:szCs w:val="26"/>
        </w:rPr>
        <w:lastRenderedPageBreak/>
        <w:t>Calculate Profit:</w:t>
      </w:r>
      <w:r w:rsidRPr="00BE61B6">
        <w:rPr>
          <w:rFonts w:ascii="Segoe UI" w:eastAsia="Times New Roman" w:hAnsi="Segoe UI" w:cs="Segoe UI"/>
          <w:color w:val="222222"/>
          <w:sz w:val="26"/>
          <w:szCs w:val="26"/>
        </w:rPr>
        <w:t> Calculate and visualize the total profit achieved based on the sales data, providing insights into the financial performance.</w:t>
      </w:r>
    </w:p>
    <w:p w14:paraId="02DC87AF" w14:textId="77777777" w:rsidR="00BE61B6" w:rsidRPr="00BE61B6" w:rsidRDefault="00BE61B6" w:rsidP="00BE61B6">
      <w:pPr>
        <w:numPr>
          <w:ilvl w:val="0"/>
          <w:numId w:val="3"/>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b/>
          <w:bCs/>
          <w:color w:val="222222"/>
          <w:sz w:val="26"/>
          <w:szCs w:val="26"/>
        </w:rPr>
        <w:t>Analyze Orders:</w:t>
      </w:r>
      <w:r w:rsidRPr="00BE61B6">
        <w:rPr>
          <w:rFonts w:ascii="Segoe UI" w:eastAsia="Times New Roman" w:hAnsi="Segoe UI" w:cs="Segoe UI"/>
          <w:color w:val="222222"/>
          <w:sz w:val="26"/>
          <w:szCs w:val="26"/>
        </w:rPr>
        <w:t> Analyze the number of orders placed during the selected period, helping to identify sales patterns and order trends.</w:t>
      </w:r>
    </w:p>
    <w:p w14:paraId="614E00AA" w14:textId="77777777" w:rsidR="00BE61B6" w:rsidRPr="00BE61B6" w:rsidRDefault="00BE61B6" w:rsidP="00BE61B6">
      <w:pPr>
        <w:numPr>
          <w:ilvl w:val="0"/>
          <w:numId w:val="3"/>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b/>
          <w:bCs/>
          <w:color w:val="222222"/>
          <w:sz w:val="26"/>
          <w:szCs w:val="26"/>
        </w:rPr>
        <w:t>Calculate Profit Margin</w:t>
      </w:r>
      <w:r w:rsidRPr="00BE61B6">
        <w:rPr>
          <w:rFonts w:ascii="Segoe UI" w:eastAsia="Times New Roman" w:hAnsi="Segoe UI" w:cs="Segoe UI"/>
          <w:color w:val="222222"/>
          <w:sz w:val="26"/>
          <w:szCs w:val="26"/>
        </w:rPr>
        <w:t>: Calculate and visualize the profit margin percentage, enabling users to assess the profitability of products or services.</w:t>
      </w:r>
    </w:p>
    <w:p w14:paraId="087C6D87" w14:textId="77777777" w:rsidR="00BE61B6" w:rsidRPr="00BE61B6" w:rsidRDefault="00BE61B6" w:rsidP="00BE61B6">
      <w:pPr>
        <w:numPr>
          <w:ilvl w:val="0"/>
          <w:numId w:val="3"/>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b/>
          <w:bCs/>
          <w:color w:val="222222"/>
          <w:sz w:val="26"/>
          <w:szCs w:val="26"/>
        </w:rPr>
        <w:t>Compare Sales by Product with Previous Year:</w:t>
      </w:r>
      <w:r w:rsidRPr="00BE61B6">
        <w:rPr>
          <w:rFonts w:ascii="Segoe UI" w:eastAsia="Times New Roman" w:hAnsi="Segoe UI" w:cs="Segoe UI"/>
          <w:color w:val="222222"/>
          <w:sz w:val="26"/>
          <w:szCs w:val="26"/>
        </w:rPr>
        <w:t> Compare sales performance for each product between the selected period and the previous year, highlighting growth or decline in sales.</w:t>
      </w:r>
    </w:p>
    <w:p w14:paraId="28829083" w14:textId="77777777" w:rsidR="00BE61B6" w:rsidRPr="00BE61B6" w:rsidRDefault="00BE61B6" w:rsidP="00BE61B6">
      <w:pPr>
        <w:numPr>
          <w:ilvl w:val="0"/>
          <w:numId w:val="3"/>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b/>
          <w:bCs/>
          <w:color w:val="222222"/>
          <w:sz w:val="26"/>
          <w:szCs w:val="26"/>
        </w:rPr>
        <w:t>Compare Sales by Months with Previous Year</w:t>
      </w:r>
      <w:r w:rsidRPr="00BE61B6">
        <w:rPr>
          <w:rFonts w:ascii="Segoe UI" w:eastAsia="Times New Roman" w:hAnsi="Segoe UI" w:cs="Segoe UI"/>
          <w:color w:val="222222"/>
          <w:sz w:val="26"/>
          <w:szCs w:val="26"/>
        </w:rPr>
        <w:t>: Compare sales performance across different months between the selected period and the previous year, identifying regions with significant changes.</w:t>
      </w:r>
    </w:p>
    <w:p w14:paraId="33EEBB78" w14:textId="77777777" w:rsidR="00BE61B6" w:rsidRPr="00BE61B6" w:rsidRDefault="00BE61B6" w:rsidP="00BE61B6">
      <w:pPr>
        <w:numPr>
          <w:ilvl w:val="0"/>
          <w:numId w:val="3"/>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b/>
          <w:bCs/>
          <w:color w:val="222222"/>
          <w:sz w:val="26"/>
          <w:szCs w:val="26"/>
        </w:rPr>
        <w:t>Display Top 5 Cities:</w:t>
      </w:r>
      <w:r w:rsidRPr="00BE61B6">
        <w:rPr>
          <w:rFonts w:ascii="Segoe UI" w:eastAsia="Times New Roman" w:hAnsi="Segoe UI" w:cs="Segoe UI"/>
          <w:color w:val="222222"/>
          <w:sz w:val="26"/>
          <w:szCs w:val="26"/>
        </w:rPr>
        <w:t> Present a visualization showcasing the top 5 cities based on sales, allowing users to quickly identify the most lucrative locations.</w:t>
      </w:r>
    </w:p>
    <w:p w14:paraId="689AC82D" w14:textId="77777777" w:rsidR="00BE61B6" w:rsidRPr="00BE61B6" w:rsidRDefault="00BE61B6" w:rsidP="00BE61B6">
      <w:pPr>
        <w:numPr>
          <w:ilvl w:val="0"/>
          <w:numId w:val="3"/>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b/>
          <w:bCs/>
          <w:color w:val="222222"/>
          <w:sz w:val="26"/>
          <w:szCs w:val="26"/>
        </w:rPr>
        <w:t>Compare Profit by Channel with Previous Year:</w:t>
      </w:r>
      <w:r w:rsidRPr="00BE61B6">
        <w:rPr>
          <w:rFonts w:ascii="Segoe UI" w:eastAsia="Times New Roman" w:hAnsi="Segoe UI" w:cs="Segoe UI"/>
          <w:color w:val="222222"/>
          <w:sz w:val="26"/>
          <w:szCs w:val="26"/>
        </w:rPr>
        <w:t> Compare profit generated by each channel between the selected period and the previous year, indicating improvements or challenges in profitability.</w:t>
      </w:r>
    </w:p>
    <w:p w14:paraId="14FE6188" w14:textId="77777777" w:rsidR="00BE61B6" w:rsidRPr="00BE61B6" w:rsidRDefault="00BE61B6" w:rsidP="00BE61B6">
      <w:pPr>
        <w:numPr>
          <w:ilvl w:val="0"/>
          <w:numId w:val="3"/>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b/>
          <w:bCs/>
          <w:color w:val="222222"/>
          <w:sz w:val="26"/>
          <w:szCs w:val="26"/>
        </w:rPr>
        <w:t>Analyze Sales by Customer and Compare with Previous Year:</w:t>
      </w:r>
      <w:r w:rsidRPr="00BE61B6">
        <w:rPr>
          <w:rFonts w:ascii="Segoe UI" w:eastAsia="Times New Roman" w:hAnsi="Segoe UI" w:cs="Segoe UI"/>
          <w:color w:val="222222"/>
          <w:sz w:val="26"/>
          <w:szCs w:val="26"/>
        </w:rPr>
        <w:t> Analyze sales data by customer, highlighting the performance of individual customers and comparing it to the previous year.</w:t>
      </w:r>
    </w:p>
    <w:p w14:paraId="7DF0698E" w14:textId="77777777" w:rsidR="00BE61B6" w:rsidRPr="00BE61B6" w:rsidRDefault="00BE61B6" w:rsidP="00BE61B6">
      <w:pPr>
        <w:numPr>
          <w:ilvl w:val="0"/>
          <w:numId w:val="3"/>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b/>
          <w:bCs/>
          <w:color w:val="222222"/>
          <w:sz w:val="26"/>
          <w:szCs w:val="26"/>
        </w:rPr>
        <w:t>Create Slicers for Date, City, Product, and Channel:</w:t>
      </w:r>
      <w:r w:rsidRPr="00BE61B6">
        <w:rPr>
          <w:rFonts w:ascii="Segoe UI" w:eastAsia="Times New Roman" w:hAnsi="Segoe UI" w:cs="Segoe UI"/>
          <w:color w:val="222222"/>
          <w:sz w:val="26"/>
          <w:szCs w:val="26"/>
        </w:rPr>
        <w:t> Enable users to interact with the data by providing slicers for selecting specific dates, cities, products, and channels, allowing for dynamic filtering and personalized analysis.</w:t>
      </w:r>
    </w:p>
    <w:p w14:paraId="0B0E73E9" w14:textId="77777777" w:rsidR="00BE61B6" w:rsidRPr="00BE61B6" w:rsidRDefault="00BE61B6" w:rsidP="00BE61B6">
      <w:pPr>
        <w:spacing w:after="300" w:line="288" w:lineRule="atLeast"/>
        <w:outlineLvl w:val="1"/>
        <w:rPr>
          <w:rFonts w:ascii="inherit" w:eastAsia="Times New Roman" w:hAnsi="inherit" w:cs="Segoe UI"/>
          <w:color w:val="222222"/>
          <w:sz w:val="53"/>
          <w:szCs w:val="53"/>
        </w:rPr>
      </w:pPr>
      <w:r w:rsidRPr="00BE61B6">
        <w:rPr>
          <w:rFonts w:ascii="inherit" w:eastAsia="Times New Roman" w:hAnsi="inherit" w:cs="Segoe UI"/>
          <w:color w:val="222222"/>
          <w:sz w:val="53"/>
          <w:szCs w:val="53"/>
        </w:rPr>
        <w:t>Steps to follow for an end-to-end Power BI Project</w:t>
      </w:r>
    </w:p>
    <w:p w14:paraId="448166EB" w14:textId="77777777" w:rsidR="00BE61B6" w:rsidRPr="00BE61B6" w:rsidRDefault="00BE61B6" w:rsidP="00BE61B6">
      <w:pPr>
        <w:spacing w:after="300" w:line="288" w:lineRule="atLeast"/>
        <w:outlineLvl w:val="2"/>
        <w:rPr>
          <w:rFonts w:ascii="inherit" w:eastAsia="Times New Roman" w:hAnsi="inherit" w:cs="Segoe UI"/>
          <w:color w:val="222222"/>
          <w:sz w:val="44"/>
          <w:szCs w:val="44"/>
        </w:rPr>
      </w:pPr>
      <w:r w:rsidRPr="00BE61B6">
        <w:rPr>
          <w:rFonts w:ascii="inherit" w:eastAsia="Times New Roman" w:hAnsi="inherit" w:cs="Segoe UI"/>
          <w:color w:val="222222"/>
          <w:sz w:val="44"/>
          <w:szCs w:val="44"/>
        </w:rPr>
        <w:t>1) Gather Data</w:t>
      </w:r>
    </w:p>
    <w:p w14:paraId="335624D5" w14:textId="77777777" w:rsidR="00BE61B6" w:rsidRPr="00BE61B6" w:rsidRDefault="00BE61B6" w:rsidP="00BE61B6">
      <w:pPr>
        <w:spacing w:after="36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 xml:space="preserve">Collect the necessary data for your project. This could include data from various sources such as databases, spreadsheets, or web services. Ensure the data is </w:t>
      </w:r>
      <w:r w:rsidRPr="00BE61B6">
        <w:rPr>
          <w:rFonts w:ascii="Segoe UI" w:eastAsia="Times New Roman" w:hAnsi="Segoe UI" w:cs="Segoe UI"/>
          <w:color w:val="222222"/>
          <w:sz w:val="26"/>
          <w:szCs w:val="26"/>
        </w:rPr>
        <w:lastRenderedPageBreak/>
        <w:t>accurate and relevant to your objective. Download the Download section at the end of the page.</w:t>
      </w:r>
    </w:p>
    <w:p w14:paraId="0ACFC298" w14:textId="77777777" w:rsidR="00BE61B6" w:rsidRPr="00BE61B6" w:rsidRDefault="00BE61B6" w:rsidP="00BE61B6">
      <w:pPr>
        <w:spacing w:after="300" w:line="288" w:lineRule="atLeast"/>
        <w:outlineLvl w:val="2"/>
        <w:rPr>
          <w:rFonts w:ascii="inherit" w:eastAsia="Times New Roman" w:hAnsi="inherit" w:cs="Segoe UI"/>
          <w:color w:val="222222"/>
          <w:sz w:val="44"/>
          <w:szCs w:val="44"/>
        </w:rPr>
      </w:pPr>
      <w:r w:rsidRPr="00BE61B6">
        <w:rPr>
          <w:rFonts w:ascii="inherit" w:eastAsia="Times New Roman" w:hAnsi="inherit" w:cs="Segoe UI"/>
          <w:color w:val="222222"/>
          <w:sz w:val="44"/>
          <w:szCs w:val="44"/>
        </w:rPr>
        <w:t xml:space="preserve">2) Power </w:t>
      </w:r>
      <w:proofErr w:type="spellStart"/>
      <w:r w:rsidRPr="00BE61B6">
        <w:rPr>
          <w:rFonts w:ascii="inherit" w:eastAsia="Times New Roman" w:hAnsi="inherit" w:cs="Segoe UI"/>
          <w:color w:val="222222"/>
          <w:sz w:val="44"/>
          <w:szCs w:val="44"/>
        </w:rPr>
        <w:t>Querry</w:t>
      </w:r>
      <w:proofErr w:type="spellEnd"/>
      <w:r w:rsidRPr="00BE61B6">
        <w:rPr>
          <w:rFonts w:ascii="inherit" w:eastAsia="Times New Roman" w:hAnsi="inherit" w:cs="Segoe UI"/>
          <w:color w:val="222222"/>
          <w:sz w:val="44"/>
          <w:szCs w:val="44"/>
        </w:rPr>
        <w:t xml:space="preserve"> – Data Extract, Transform &amp; Load</w:t>
      </w:r>
    </w:p>
    <w:p w14:paraId="5F68F212" w14:textId="77777777" w:rsidR="00BE61B6" w:rsidRPr="00BE61B6" w:rsidRDefault="00BE61B6" w:rsidP="00BE61B6">
      <w:pPr>
        <w:spacing w:after="36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Power Query Editor in Power BI is a powerful tool for data cleaning and transformation. We will use it Clean and transform the data to make it suitable for analysis. This may involve removing duplicates, handling missing values, merging datasets, or creating calculated columns.</w:t>
      </w:r>
    </w:p>
    <w:p w14:paraId="581B86DC" w14:textId="77777777" w:rsidR="00BE61B6" w:rsidRPr="00BE61B6" w:rsidRDefault="00BE61B6" w:rsidP="00BE61B6">
      <w:pPr>
        <w:spacing w:after="300" w:line="288" w:lineRule="atLeast"/>
        <w:outlineLvl w:val="2"/>
        <w:rPr>
          <w:rFonts w:ascii="inherit" w:eastAsia="Times New Roman" w:hAnsi="inherit" w:cs="Segoe UI"/>
          <w:color w:val="222222"/>
          <w:sz w:val="44"/>
          <w:szCs w:val="44"/>
        </w:rPr>
      </w:pPr>
      <w:r w:rsidRPr="00BE61B6">
        <w:rPr>
          <w:rFonts w:ascii="inherit" w:eastAsia="Times New Roman" w:hAnsi="inherit" w:cs="Segoe UI"/>
          <w:color w:val="222222"/>
          <w:sz w:val="44"/>
          <w:szCs w:val="44"/>
        </w:rPr>
        <w:t>3) Create a Date Table</w:t>
      </w:r>
    </w:p>
    <w:p w14:paraId="33119C76" w14:textId="77777777" w:rsidR="00BE61B6" w:rsidRPr="00BE61B6" w:rsidRDefault="00BE61B6" w:rsidP="00BE61B6">
      <w:pPr>
        <w:spacing w:after="36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To work with Data Analysis Expressions (DAX) time intelligence functions, there’s a prerequisite model requirement: You must have at least one </w:t>
      </w:r>
      <w:hyperlink r:id="rId18" w:tgtFrame="_blank" w:history="1">
        <w:r w:rsidRPr="00BE61B6">
          <w:rPr>
            <w:rFonts w:ascii="Segoe UI" w:eastAsia="Times New Roman" w:hAnsi="Segoe UI" w:cs="Segoe UI"/>
            <w:i/>
            <w:iCs/>
            <w:color w:val="0000FF"/>
            <w:sz w:val="26"/>
            <w:szCs w:val="26"/>
            <w:u w:val="single"/>
          </w:rPr>
          <w:t>date table</w:t>
        </w:r>
      </w:hyperlink>
      <w:r w:rsidRPr="00BE61B6">
        <w:rPr>
          <w:rFonts w:ascii="Segoe UI" w:eastAsia="Times New Roman" w:hAnsi="Segoe UI" w:cs="Segoe UI"/>
          <w:color w:val="222222"/>
          <w:sz w:val="26"/>
          <w:szCs w:val="26"/>
        </w:rPr>
        <w:t> in your model.</w:t>
      </w:r>
    </w:p>
    <w:p w14:paraId="45AC1BFB" w14:textId="77777777" w:rsidR="00BE61B6" w:rsidRPr="00BE61B6" w:rsidRDefault="00371504" w:rsidP="00BE61B6">
      <w:pPr>
        <w:spacing w:after="360" w:line="240" w:lineRule="auto"/>
        <w:rPr>
          <w:rFonts w:ascii="Segoe UI" w:eastAsia="Times New Roman" w:hAnsi="Segoe UI" w:cs="Segoe UI"/>
          <w:color w:val="222222"/>
          <w:sz w:val="26"/>
          <w:szCs w:val="26"/>
        </w:rPr>
      </w:pPr>
      <w:hyperlink r:id="rId19" w:tgtFrame="_blank" w:history="1">
        <w:r w:rsidR="00BE61B6" w:rsidRPr="00BE61B6">
          <w:rPr>
            <w:rFonts w:ascii="Segoe UI" w:eastAsia="Times New Roman" w:hAnsi="Segoe UI" w:cs="Segoe UI"/>
            <w:color w:val="0000FF"/>
            <w:sz w:val="26"/>
            <w:szCs w:val="26"/>
            <w:u w:val="single"/>
          </w:rPr>
          <w:t>Code for Creating Date Table in Power BI</w:t>
        </w:r>
      </w:hyperlink>
    </w:p>
    <w:p w14:paraId="76BA401A"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0"/>
          <w:szCs w:val="20"/>
        </w:rPr>
      </w:pPr>
      <w:r w:rsidRPr="00BE61B6">
        <w:rPr>
          <w:rFonts w:ascii="inherit" w:eastAsia="Times New Roman" w:hAnsi="inherit" w:cs="Courier New"/>
          <w:color w:val="222222"/>
          <w:sz w:val="20"/>
          <w:szCs w:val="20"/>
        </w:rPr>
        <w:t>Note: Turn off Auto Date/Time for new files in Power BI Options Setting, as this will help to improve performance of your report.</w:t>
      </w:r>
    </w:p>
    <w:p w14:paraId="623A1011" w14:textId="77777777" w:rsidR="00BE61B6" w:rsidRPr="00BE61B6" w:rsidRDefault="00BE61B6" w:rsidP="00BE61B6">
      <w:pPr>
        <w:spacing w:after="300" w:line="288" w:lineRule="atLeast"/>
        <w:outlineLvl w:val="2"/>
        <w:rPr>
          <w:rFonts w:ascii="inherit" w:eastAsia="Times New Roman" w:hAnsi="inherit" w:cs="Segoe UI"/>
          <w:color w:val="222222"/>
          <w:sz w:val="44"/>
          <w:szCs w:val="44"/>
        </w:rPr>
      </w:pPr>
      <w:r w:rsidRPr="00BE61B6">
        <w:rPr>
          <w:rFonts w:ascii="inherit" w:eastAsia="Times New Roman" w:hAnsi="inherit" w:cs="Segoe UI"/>
          <w:color w:val="222222"/>
          <w:sz w:val="44"/>
          <w:szCs w:val="44"/>
        </w:rPr>
        <w:t>4) Create Data Model in Power BI Desktop</w:t>
      </w:r>
    </w:p>
    <w:p w14:paraId="6887484C" w14:textId="77777777" w:rsidR="00BE61B6" w:rsidRPr="00BE61B6" w:rsidRDefault="00BE61B6" w:rsidP="00BE61B6">
      <w:pPr>
        <w:spacing w:after="36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Design and create a data model that represents the relationships between different tables in your data. Establish proper relationships, define keys, and establish hierarchies if needed. This step is crucial for accurate analysis and visualization</w:t>
      </w:r>
    </w:p>
    <w:p w14:paraId="28ED6992" w14:textId="77777777" w:rsidR="00BE61B6" w:rsidRPr="00BE61B6" w:rsidRDefault="00BE61B6" w:rsidP="00BE61B6">
      <w:pPr>
        <w:spacing w:after="300" w:line="288" w:lineRule="atLeast"/>
        <w:outlineLvl w:val="2"/>
        <w:rPr>
          <w:rFonts w:ascii="inherit" w:eastAsia="Times New Roman" w:hAnsi="inherit" w:cs="Segoe UI"/>
          <w:color w:val="222222"/>
          <w:sz w:val="44"/>
          <w:szCs w:val="44"/>
        </w:rPr>
      </w:pPr>
      <w:r w:rsidRPr="00BE61B6">
        <w:rPr>
          <w:rFonts w:ascii="inherit" w:eastAsia="Times New Roman" w:hAnsi="inherit" w:cs="Segoe UI"/>
          <w:color w:val="222222"/>
          <w:sz w:val="44"/>
          <w:szCs w:val="44"/>
        </w:rPr>
        <w:t>5) Develop Reports in Power BI Desktop</w:t>
      </w:r>
    </w:p>
    <w:p w14:paraId="36F7D756" w14:textId="77777777" w:rsidR="00BE61B6" w:rsidRPr="00BE61B6" w:rsidRDefault="00BE61B6" w:rsidP="00BE61B6">
      <w:pPr>
        <w:spacing w:after="36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Use the Power BI Desktop application to create reports based on your data model. Add visualizations such as charts, tables, and maps to represent the data effectively. Apply filters, slicers, and drill-through functionalities to allow users to interact with the data.</w:t>
      </w:r>
    </w:p>
    <w:p w14:paraId="5D0CDB27" w14:textId="77777777" w:rsidR="00BE61B6" w:rsidRPr="00BE61B6" w:rsidRDefault="00BE61B6" w:rsidP="00BE61B6">
      <w:pPr>
        <w:numPr>
          <w:ilvl w:val="0"/>
          <w:numId w:val="4"/>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lastRenderedPageBreak/>
        <w:t>Create Report Background in PowerPoint</w:t>
      </w:r>
    </w:p>
    <w:p w14:paraId="514049FF" w14:textId="77777777" w:rsidR="00BE61B6" w:rsidRPr="00BE61B6" w:rsidRDefault="00BE61B6" w:rsidP="00BE61B6">
      <w:pPr>
        <w:numPr>
          <w:ilvl w:val="0"/>
          <w:numId w:val="4"/>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Create Slicers – </w:t>
      </w:r>
      <w:r w:rsidRPr="00BE61B6">
        <w:rPr>
          <w:rFonts w:ascii="Segoe UI" w:eastAsia="Times New Roman" w:hAnsi="Segoe UI" w:cs="Segoe UI"/>
          <w:b/>
          <w:bCs/>
          <w:color w:val="222222"/>
          <w:sz w:val="26"/>
          <w:szCs w:val="26"/>
        </w:rPr>
        <w:t>Date, City, Product, and Channel</w:t>
      </w:r>
    </w:p>
    <w:p w14:paraId="2A63ABE2" w14:textId="77777777" w:rsidR="00BE61B6" w:rsidRPr="00BE61B6" w:rsidRDefault="00BE61B6" w:rsidP="00BE61B6">
      <w:pPr>
        <w:numPr>
          <w:ilvl w:val="0"/>
          <w:numId w:val="4"/>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Create Dax measures</w:t>
      </w:r>
    </w:p>
    <w:p w14:paraId="4CC5B453" w14:textId="77777777" w:rsidR="00BE61B6" w:rsidRPr="00BE61B6" w:rsidRDefault="00BE61B6" w:rsidP="00BE61B6">
      <w:pPr>
        <w:numPr>
          <w:ilvl w:val="0"/>
          <w:numId w:val="4"/>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Create Visuals:</w:t>
      </w:r>
      <w:r w:rsidRPr="00BE61B6">
        <w:rPr>
          <w:rFonts w:ascii="Segoe UI" w:eastAsia="Times New Roman" w:hAnsi="Segoe UI" w:cs="Segoe UI"/>
          <w:color w:val="222222"/>
          <w:sz w:val="26"/>
          <w:szCs w:val="26"/>
        </w:rPr>
        <w:br/>
        <w:t xml:space="preserve">1) Sales </w:t>
      </w:r>
      <w:proofErr w:type="gramStart"/>
      <w:r w:rsidRPr="00BE61B6">
        <w:rPr>
          <w:rFonts w:ascii="Segoe UI" w:eastAsia="Times New Roman" w:hAnsi="Segoe UI" w:cs="Segoe UI"/>
          <w:color w:val="222222"/>
          <w:sz w:val="26"/>
          <w:szCs w:val="26"/>
        </w:rPr>
        <w:t>By</w:t>
      </w:r>
      <w:proofErr w:type="gramEnd"/>
      <w:r w:rsidRPr="00BE61B6">
        <w:rPr>
          <w:rFonts w:ascii="Segoe UI" w:eastAsia="Times New Roman" w:hAnsi="Segoe UI" w:cs="Segoe UI"/>
          <w:color w:val="222222"/>
          <w:sz w:val="26"/>
          <w:szCs w:val="26"/>
        </w:rPr>
        <w:t xml:space="preserve"> Product and Comparing it with last year’s Sales.</w:t>
      </w:r>
      <w:r w:rsidRPr="00BE61B6">
        <w:rPr>
          <w:rFonts w:ascii="Segoe UI" w:eastAsia="Times New Roman" w:hAnsi="Segoe UI" w:cs="Segoe UI"/>
          <w:color w:val="222222"/>
          <w:sz w:val="26"/>
          <w:szCs w:val="26"/>
        </w:rPr>
        <w:br/>
        <w:t>2) Sales By Month and Comparing it with last year’s Sales.</w:t>
      </w:r>
      <w:r w:rsidRPr="00BE61B6">
        <w:rPr>
          <w:rFonts w:ascii="Segoe UI" w:eastAsia="Times New Roman" w:hAnsi="Segoe UI" w:cs="Segoe UI"/>
          <w:color w:val="222222"/>
          <w:sz w:val="26"/>
          <w:szCs w:val="26"/>
        </w:rPr>
        <w:br/>
        <w:t>3) Sales of top 5 Cities</w:t>
      </w:r>
      <w:r w:rsidRPr="00BE61B6">
        <w:rPr>
          <w:rFonts w:ascii="Segoe UI" w:eastAsia="Times New Roman" w:hAnsi="Segoe UI" w:cs="Segoe UI"/>
          <w:color w:val="222222"/>
          <w:sz w:val="26"/>
          <w:szCs w:val="26"/>
        </w:rPr>
        <w:br/>
        <w:t>4) Compare Profit by channel with Previous year’s Profit</w:t>
      </w:r>
      <w:r w:rsidRPr="00BE61B6">
        <w:rPr>
          <w:rFonts w:ascii="Segoe UI" w:eastAsia="Times New Roman" w:hAnsi="Segoe UI" w:cs="Segoe UI"/>
          <w:color w:val="222222"/>
          <w:sz w:val="26"/>
          <w:szCs w:val="26"/>
        </w:rPr>
        <w:br/>
        <w:t>5) Sales By Customer and Comparing it with last year’s Sales</w:t>
      </w:r>
      <w:r w:rsidRPr="00BE61B6">
        <w:rPr>
          <w:rFonts w:ascii="Segoe UI" w:eastAsia="Times New Roman" w:hAnsi="Segoe UI" w:cs="Segoe UI"/>
          <w:color w:val="222222"/>
          <w:sz w:val="26"/>
          <w:szCs w:val="26"/>
        </w:rPr>
        <w:br/>
        <w:t>6) Create Cards for Sales, Profit, Profit Margin &amp; Product Sold</w:t>
      </w:r>
    </w:p>
    <w:p w14:paraId="57A3A8F8" w14:textId="77777777" w:rsidR="00BE61B6" w:rsidRPr="00BE61B6" w:rsidRDefault="00BE61B6" w:rsidP="00BE61B6">
      <w:pPr>
        <w:spacing w:after="300" w:line="288" w:lineRule="atLeast"/>
        <w:outlineLvl w:val="2"/>
        <w:rPr>
          <w:rFonts w:ascii="inherit" w:eastAsia="Times New Roman" w:hAnsi="inherit" w:cs="Segoe UI"/>
          <w:color w:val="222222"/>
          <w:sz w:val="44"/>
          <w:szCs w:val="44"/>
        </w:rPr>
      </w:pPr>
      <w:r w:rsidRPr="00BE61B6">
        <w:rPr>
          <w:rFonts w:ascii="inherit" w:eastAsia="Times New Roman" w:hAnsi="inherit" w:cs="Segoe UI"/>
          <w:color w:val="222222"/>
          <w:sz w:val="44"/>
          <w:szCs w:val="44"/>
        </w:rPr>
        <w:t>6) Implementing DAX Calculations</w:t>
      </w:r>
    </w:p>
    <w:p w14:paraId="3C96239C" w14:textId="77777777" w:rsidR="00BE61B6" w:rsidRPr="00BE61B6" w:rsidRDefault="00BE61B6" w:rsidP="00BE61B6">
      <w:pPr>
        <w:spacing w:after="36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We will use Data Analysis Expressions (DAX) to create calculated columns, measures, and calculated tables to perform complex calculations and aggregations. DAX is a powerful formula language that allows you to manipulate data within Power BI.</w:t>
      </w:r>
    </w:p>
    <w:p w14:paraId="66E0F8A1"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E61B6">
        <w:rPr>
          <w:rFonts w:ascii="inherit" w:eastAsia="Times New Roman" w:hAnsi="inherit" w:cs="Courier New"/>
          <w:color w:val="222222"/>
          <w:sz w:val="23"/>
          <w:szCs w:val="23"/>
        </w:rPr>
        <w:t>//Measures Total Sales</w:t>
      </w:r>
    </w:p>
    <w:p w14:paraId="5FAF13F9"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E61B6">
        <w:rPr>
          <w:rFonts w:ascii="inherit" w:eastAsia="Times New Roman" w:hAnsi="inherit" w:cs="Courier New"/>
          <w:color w:val="222222"/>
          <w:sz w:val="23"/>
          <w:szCs w:val="23"/>
        </w:rPr>
        <w:t>Sales = SUM(</w:t>
      </w:r>
      <w:proofErr w:type="spellStart"/>
      <w:r w:rsidRPr="00BE61B6">
        <w:rPr>
          <w:rFonts w:ascii="inherit" w:eastAsia="Times New Roman" w:hAnsi="inherit" w:cs="Courier New"/>
          <w:color w:val="222222"/>
          <w:sz w:val="23"/>
          <w:szCs w:val="23"/>
        </w:rPr>
        <w:t>Sales_</w:t>
      </w:r>
      <w:proofErr w:type="gramStart"/>
      <w:r w:rsidRPr="00BE61B6">
        <w:rPr>
          <w:rFonts w:ascii="inherit" w:eastAsia="Times New Roman" w:hAnsi="inherit" w:cs="Courier New"/>
          <w:color w:val="222222"/>
          <w:sz w:val="23"/>
          <w:szCs w:val="23"/>
        </w:rPr>
        <w:t>Data</w:t>
      </w:r>
      <w:proofErr w:type="spellEnd"/>
      <w:r w:rsidRPr="00BE61B6">
        <w:rPr>
          <w:rFonts w:ascii="inherit" w:eastAsia="Times New Roman" w:hAnsi="inherit" w:cs="Courier New"/>
          <w:color w:val="222222"/>
          <w:sz w:val="23"/>
          <w:szCs w:val="23"/>
        </w:rPr>
        <w:t>[</w:t>
      </w:r>
      <w:proofErr w:type="gramEnd"/>
      <w:r w:rsidRPr="00BE61B6">
        <w:rPr>
          <w:rFonts w:ascii="inherit" w:eastAsia="Times New Roman" w:hAnsi="inherit" w:cs="Courier New"/>
          <w:color w:val="222222"/>
          <w:sz w:val="23"/>
          <w:szCs w:val="23"/>
        </w:rPr>
        <w:t>Sales])</w:t>
      </w:r>
    </w:p>
    <w:p w14:paraId="5A9E2F57"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p>
    <w:p w14:paraId="018B0E6D"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E61B6">
        <w:rPr>
          <w:rFonts w:ascii="inherit" w:eastAsia="Times New Roman" w:hAnsi="inherit" w:cs="Courier New"/>
          <w:color w:val="222222"/>
          <w:sz w:val="23"/>
          <w:szCs w:val="23"/>
        </w:rPr>
        <w:t xml:space="preserve">//Measures Previous Year </w:t>
      </w:r>
      <w:proofErr w:type="spellStart"/>
      <w:r w:rsidRPr="00BE61B6">
        <w:rPr>
          <w:rFonts w:ascii="inherit" w:eastAsia="Times New Roman" w:hAnsi="inherit" w:cs="Courier New"/>
          <w:color w:val="222222"/>
          <w:sz w:val="23"/>
          <w:szCs w:val="23"/>
        </w:rPr>
        <w:t>Toal</w:t>
      </w:r>
      <w:proofErr w:type="spellEnd"/>
      <w:r w:rsidRPr="00BE61B6">
        <w:rPr>
          <w:rFonts w:ascii="inherit" w:eastAsia="Times New Roman" w:hAnsi="inherit" w:cs="Courier New"/>
          <w:color w:val="222222"/>
          <w:sz w:val="23"/>
          <w:szCs w:val="23"/>
        </w:rPr>
        <w:t xml:space="preserve"> Sales</w:t>
      </w:r>
    </w:p>
    <w:p w14:paraId="4EB51BB3"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E61B6">
        <w:rPr>
          <w:rFonts w:ascii="inherit" w:eastAsia="Times New Roman" w:hAnsi="inherit" w:cs="Courier New"/>
          <w:color w:val="222222"/>
          <w:sz w:val="23"/>
          <w:szCs w:val="23"/>
        </w:rPr>
        <w:t>Sales PY = CALCULATE([Sales], SAMEPERIODLASTYEAR(</w:t>
      </w:r>
      <w:proofErr w:type="spellStart"/>
      <w:proofErr w:type="gramStart"/>
      <w:r w:rsidRPr="00BE61B6">
        <w:rPr>
          <w:rFonts w:ascii="inherit" w:eastAsia="Times New Roman" w:hAnsi="inherit" w:cs="Courier New"/>
          <w:color w:val="222222"/>
          <w:sz w:val="23"/>
          <w:szCs w:val="23"/>
        </w:rPr>
        <w:t>DateTable</w:t>
      </w:r>
      <w:proofErr w:type="spellEnd"/>
      <w:r w:rsidRPr="00BE61B6">
        <w:rPr>
          <w:rFonts w:ascii="inherit" w:eastAsia="Times New Roman" w:hAnsi="inherit" w:cs="Courier New"/>
          <w:color w:val="222222"/>
          <w:sz w:val="23"/>
          <w:szCs w:val="23"/>
        </w:rPr>
        <w:t>[</w:t>
      </w:r>
      <w:proofErr w:type="gramEnd"/>
      <w:r w:rsidRPr="00BE61B6">
        <w:rPr>
          <w:rFonts w:ascii="inherit" w:eastAsia="Times New Roman" w:hAnsi="inherit" w:cs="Courier New"/>
          <w:color w:val="222222"/>
          <w:sz w:val="23"/>
          <w:szCs w:val="23"/>
        </w:rPr>
        <w:t>Date]))</w:t>
      </w:r>
    </w:p>
    <w:p w14:paraId="14F49366"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p>
    <w:p w14:paraId="05C7682E"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E61B6">
        <w:rPr>
          <w:rFonts w:ascii="inherit" w:eastAsia="Times New Roman" w:hAnsi="inherit" w:cs="Courier New"/>
          <w:color w:val="222222"/>
          <w:sz w:val="23"/>
          <w:szCs w:val="23"/>
        </w:rPr>
        <w:t>//</w:t>
      </w:r>
      <w:proofErr w:type="spellStart"/>
      <w:r w:rsidRPr="00BE61B6">
        <w:rPr>
          <w:rFonts w:ascii="inherit" w:eastAsia="Times New Roman" w:hAnsi="inherit" w:cs="Courier New"/>
          <w:color w:val="222222"/>
          <w:sz w:val="23"/>
          <w:szCs w:val="23"/>
        </w:rPr>
        <w:t>Diffrence</w:t>
      </w:r>
      <w:proofErr w:type="spellEnd"/>
      <w:r w:rsidRPr="00BE61B6">
        <w:rPr>
          <w:rFonts w:ascii="inherit" w:eastAsia="Times New Roman" w:hAnsi="inherit" w:cs="Courier New"/>
          <w:color w:val="222222"/>
          <w:sz w:val="23"/>
          <w:szCs w:val="23"/>
        </w:rPr>
        <w:t xml:space="preserve"> Between Current Year Sales &amp; Previous Year Sales</w:t>
      </w:r>
    </w:p>
    <w:p w14:paraId="4DF4620F"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E61B6">
        <w:rPr>
          <w:rFonts w:ascii="inherit" w:eastAsia="Times New Roman" w:hAnsi="inherit" w:cs="Courier New"/>
          <w:color w:val="222222"/>
          <w:sz w:val="23"/>
          <w:szCs w:val="23"/>
        </w:rPr>
        <w:t>Sales vs PY = [Sales] - [Sales PY]</w:t>
      </w:r>
    </w:p>
    <w:p w14:paraId="3362BFE1"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p>
    <w:p w14:paraId="6E67D9D3"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E61B6">
        <w:rPr>
          <w:rFonts w:ascii="inherit" w:eastAsia="Times New Roman" w:hAnsi="inherit" w:cs="Courier New"/>
          <w:color w:val="222222"/>
          <w:sz w:val="23"/>
          <w:szCs w:val="23"/>
        </w:rPr>
        <w:t>//Percentage Increase or Decrease in sales year on year (YOY%)</w:t>
      </w:r>
    </w:p>
    <w:p w14:paraId="211C719C"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0"/>
          <w:szCs w:val="20"/>
        </w:rPr>
      </w:pPr>
      <w:r w:rsidRPr="00BE61B6">
        <w:rPr>
          <w:rFonts w:ascii="inherit" w:eastAsia="Times New Roman" w:hAnsi="inherit" w:cs="Courier New"/>
          <w:color w:val="222222"/>
          <w:sz w:val="23"/>
          <w:szCs w:val="23"/>
        </w:rPr>
        <w:t xml:space="preserve">Sales vs </w:t>
      </w:r>
      <w:proofErr w:type="spellStart"/>
      <w:r w:rsidRPr="00BE61B6">
        <w:rPr>
          <w:rFonts w:ascii="inherit" w:eastAsia="Times New Roman" w:hAnsi="inherit" w:cs="Courier New"/>
          <w:color w:val="222222"/>
          <w:sz w:val="23"/>
          <w:szCs w:val="23"/>
        </w:rPr>
        <w:t>py</w:t>
      </w:r>
      <w:proofErr w:type="spellEnd"/>
      <w:r w:rsidRPr="00BE61B6">
        <w:rPr>
          <w:rFonts w:ascii="inherit" w:eastAsia="Times New Roman" w:hAnsi="inherit" w:cs="Courier New"/>
          <w:color w:val="222222"/>
          <w:sz w:val="23"/>
          <w:szCs w:val="23"/>
        </w:rPr>
        <w:t xml:space="preserve"> % = </w:t>
      </w:r>
      <w:proofErr w:type="gramStart"/>
      <w:r w:rsidRPr="00BE61B6">
        <w:rPr>
          <w:rFonts w:ascii="inherit" w:eastAsia="Times New Roman" w:hAnsi="inherit" w:cs="Courier New"/>
          <w:color w:val="222222"/>
          <w:sz w:val="23"/>
          <w:szCs w:val="23"/>
        </w:rPr>
        <w:t>DIVIDE(</w:t>
      </w:r>
      <w:proofErr w:type="gramEnd"/>
      <w:r w:rsidRPr="00BE61B6">
        <w:rPr>
          <w:rFonts w:ascii="inherit" w:eastAsia="Times New Roman" w:hAnsi="inherit" w:cs="Courier New"/>
          <w:color w:val="222222"/>
          <w:sz w:val="23"/>
          <w:szCs w:val="23"/>
        </w:rPr>
        <w:t>[Sales vs PY],[Sales],0)</w:t>
      </w:r>
    </w:p>
    <w:p w14:paraId="5B3F2E2F"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E61B6">
        <w:rPr>
          <w:rFonts w:ascii="inherit" w:eastAsia="Times New Roman" w:hAnsi="inherit" w:cs="Courier New"/>
          <w:color w:val="222222"/>
          <w:sz w:val="23"/>
          <w:szCs w:val="23"/>
        </w:rPr>
        <w:lastRenderedPageBreak/>
        <w:t xml:space="preserve">&gt;&gt; Products Sold = </w:t>
      </w:r>
      <w:proofErr w:type="gramStart"/>
      <w:r w:rsidRPr="00BE61B6">
        <w:rPr>
          <w:rFonts w:ascii="inherit" w:eastAsia="Times New Roman" w:hAnsi="inherit" w:cs="Courier New"/>
          <w:color w:val="222222"/>
          <w:sz w:val="23"/>
          <w:szCs w:val="23"/>
        </w:rPr>
        <w:t>SUM(</w:t>
      </w:r>
      <w:proofErr w:type="spellStart"/>
      <w:proofErr w:type="gramEnd"/>
      <w:r w:rsidRPr="00BE61B6">
        <w:rPr>
          <w:rFonts w:ascii="inherit" w:eastAsia="Times New Roman" w:hAnsi="inherit" w:cs="Courier New"/>
          <w:color w:val="222222"/>
          <w:sz w:val="23"/>
          <w:szCs w:val="23"/>
        </w:rPr>
        <w:t>Sales_Data</w:t>
      </w:r>
      <w:proofErr w:type="spellEnd"/>
      <w:r w:rsidRPr="00BE61B6">
        <w:rPr>
          <w:rFonts w:ascii="inherit" w:eastAsia="Times New Roman" w:hAnsi="inherit" w:cs="Courier New"/>
          <w:color w:val="222222"/>
          <w:sz w:val="23"/>
          <w:szCs w:val="23"/>
        </w:rPr>
        <w:t>[Order Quantity])</w:t>
      </w:r>
    </w:p>
    <w:p w14:paraId="21DBA9FA"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E61B6">
        <w:rPr>
          <w:rFonts w:ascii="inherit" w:eastAsia="Times New Roman" w:hAnsi="inherit" w:cs="Courier New"/>
          <w:color w:val="222222"/>
          <w:sz w:val="23"/>
          <w:szCs w:val="23"/>
        </w:rPr>
        <w:t>&gt;&gt; Profit = SUM(</w:t>
      </w:r>
      <w:proofErr w:type="spellStart"/>
      <w:r w:rsidRPr="00BE61B6">
        <w:rPr>
          <w:rFonts w:ascii="inherit" w:eastAsia="Times New Roman" w:hAnsi="inherit" w:cs="Courier New"/>
          <w:color w:val="222222"/>
          <w:sz w:val="23"/>
          <w:szCs w:val="23"/>
        </w:rPr>
        <w:t>Sales_</w:t>
      </w:r>
      <w:proofErr w:type="gramStart"/>
      <w:r w:rsidRPr="00BE61B6">
        <w:rPr>
          <w:rFonts w:ascii="inherit" w:eastAsia="Times New Roman" w:hAnsi="inherit" w:cs="Courier New"/>
          <w:color w:val="222222"/>
          <w:sz w:val="23"/>
          <w:szCs w:val="23"/>
        </w:rPr>
        <w:t>Data</w:t>
      </w:r>
      <w:proofErr w:type="spellEnd"/>
      <w:r w:rsidRPr="00BE61B6">
        <w:rPr>
          <w:rFonts w:ascii="inherit" w:eastAsia="Times New Roman" w:hAnsi="inherit" w:cs="Courier New"/>
          <w:color w:val="222222"/>
          <w:sz w:val="23"/>
          <w:szCs w:val="23"/>
        </w:rPr>
        <w:t>[</w:t>
      </w:r>
      <w:proofErr w:type="gramEnd"/>
      <w:r w:rsidRPr="00BE61B6">
        <w:rPr>
          <w:rFonts w:ascii="inherit" w:eastAsia="Times New Roman" w:hAnsi="inherit" w:cs="Courier New"/>
          <w:color w:val="222222"/>
          <w:sz w:val="23"/>
          <w:szCs w:val="23"/>
        </w:rPr>
        <w:t xml:space="preserve">Profit]) </w:t>
      </w:r>
    </w:p>
    <w:p w14:paraId="03149AB0"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E61B6">
        <w:rPr>
          <w:rFonts w:ascii="inherit" w:eastAsia="Times New Roman" w:hAnsi="inherit" w:cs="Courier New"/>
          <w:color w:val="222222"/>
          <w:sz w:val="23"/>
          <w:szCs w:val="23"/>
        </w:rPr>
        <w:t>&gt;&gt; Profit LY = CALCULATE([Profit], SAMEPERIODLASTYEAR(</w:t>
      </w:r>
      <w:proofErr w:type="spellStart"/>
      <w:proofErr w:type="gramStart"/>
      <w:r w:rsidRPr="00BE61B6">
        <w:rPr>
          <w:rFonts w:ascii="inherit" w:eastAsia="Times New Roman" w:hAnsi="inherit" w:cs="Courier New"/>
          <w:color w:val="222222"/>
          <w:sz w:val="23"/>
          <w:szCs w:val="23"/>
        </w:rPr>
        <w:t>DateTable</w:t>
      </w:r>
      <w:proofErr w:type="spellEnd"/>
      <w:r w:rsidRPr="00BE61B6">
        <w:rPr>
          <w:rFonts w:ascii="inherit" w:eastAsia="Times New Roman" w:hAnsi="inherit" w:cs="Courier New"/>
          <w:color w:val="222222"/>
          <w:sz w:val="23"/>
          <w:szCs w:val="23"/>
        </w:rPr>
        <w:t>[</w:t>
      </w:r>
      <w:proofErr w:type="gramEnd"/>
      <w:r w:rsidRPr="00BE61B6">
        <w:rPr>
          <w:rFonts w:ascii="inherit" w:eastAsia="Times New Roman" w:hAnsi="inherit" w:cs="Courier New"/>
          <w:color w:val="222222"/>
          <w:sz w:val="23"/>
          <w:szCs w:val="23"/>
        </w:rPr>
        <w:t>Date]))</w:t>
      </w:r>
    </w:p>
    <w:p w14:paraId="487F14A0"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E61B6">
        <w:rPr>
          <w:rFonts w:ascii="inherit" w:eastAsia="Times New Roman" w:hAnsi="inherit" w:cs="Courier New"/>
          <w:color w:val="222222"/>
          <w:sz w:val="23"/>
          <w:szCs w:val="23"/>
        </w:rPr>
        <w:t>&gt;&gt; Profit Vs LY = [Profit]- [Profit LY]</w:t>
      </w:r>
    </w:p>
    <w:p w14:paraId="4E470AEE"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E61B6">
        <w:rPr>
          <w:rFonts w:ascii="inherit" w:eastAsia="Times New Roman" w:hAnsi="inherit" w:cs="Courier New"/>
          <w:color w:val="222222"/>
          <w:sz w:val="23"/>
          <w:szCs w:val="23"/>
        </w:rPr>
        <w:t>&gt;&gt; Profit vs LY % = [Profit Vs LY]/[Profit]</w:t>
      </w:r>
    </w:p>
    <w:p w14:paraId="167B1DE9"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E61B6">
        <w:rPr>
          <w:rFonts w:ascii="inherit" w:eastAsia="Times New Roman" w:hAnsi="inherit" w:cs="Courier New"/>
          <w:color w:val="222222"/>
          <w:sz w:val="23"/>
          <w:szCs w:val="23"/>
        </w:rPr>
        <w:t>&gt;&gt; Profit Margin = DIVIDE([Profit</w:t>
      </w:r>
      <w:proofErr w:type="gramStart"/>
      <w:r w:rsidRPr="00BE61B6">
        <w:rPr>
          <w:rFonts w:ascii="inherit" w:eastAsia="Times New Roman" w:hAnsi="inherit" w:cs="Courier New"/>
          <w:color w:val="222222"/>
          <w:sz w:val="23"/>
          <w:szCs w:val="23"/>
        </w:rPr>
        <w:t>],[</w:t>
      </w:r>
      <w:proofErr w:type="gramEnd"/>
      <w:r w:rsidRPr="00BE61B6">
        <w:rPr>
          <w:rFonts w:ascii="inherit" w:eastAsia="Times New Roman" w:hAnsi="inherit" w:cs="Courier New"/>
          <w:color w:val="222222"/>
          <w:sz w:val="23"/>
          <w:szCs w:val="23"/>
        </w:rPr>
        <w:t>Sales],0)</w:t>
      </w:r>
    </w:p>
    <w:p w14:paraId="0C373822" w14:textId="77777777" w:rsidR="00BE61B6" w:rsidRPr="00BE61B6" w:rsidRDefault="00BE61B6" w:rsidP="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0"/>
          <w:szCs w:val="20"/>
        </w:rPr>
      </w:pPr>
      <w:r w:rsidRPr="00BE61B6">
        <w:rPr>
          <w:rFonts w:ascii="inherit" w:eastAsia="Times New Roman" w:hAnsi="inherit" w:cs="Courier New"/>
          <w:color w:val="222222"/>
          <w:sz w:val="23"/>
          <w:szCs w:val="23"/>
        </w:rPr>
        <w:t xml:space="preserve">&gt;&gt; Total Cost = </w:t>
      </w:r>
      <w:proofErr w:type="gramStart"/>
      <w:r w:rsidRPr="00BE61B6">
        <w:rPr>
          <w:rFonts w:ascii="inherit" w:eastAsia="Times New Roman" w:hAnsi="inherit" w:cs="Courier New"/>
          <w:color w:val="222222"/>
          <w:sz w:val="23"/>
          <w:szCs w:val="23"/>
        </w:rPr>
        <w:t>SUM(</w:t>
      </w:r>
      <w:proofErr w:type="spellStart"/>
      <w:proofErr w:type="gramEnd"/>
      <w:r w:rsidRPr="00BE61B6">
        <w:rPr>
          <w:rFonts w:ascii="inherit" w:eastAsia="Times New Roman" w:hAnsi="inherit" w:cs="Courier New"/>
          <w:color w:val="222222"/>
          <w:sz w:val="23"/>
          <w:szCs w:val="23"/>
        </w:rPr>
        <w:t>Sales_Data</w:t>
      </w:r>
      <w:proofErr w:type="spellEnd"/>
      <w:r w:rsidRPr="00BE61B6">
        <w:rPr>
          <w:rFonts w:ascii="inherit" w:eastAsia="Times New Roman" w:hAnsi="inherit" w:cs="Courier New"/>
          <w:color w:val="222222"/>
          <w:sz w:val="23"/>
          <w:szCs w:val="23"/>
        </w:rPr>
        <w:t xml:space="preserve">[Total Cost]) </w:t>
      </w:r>
    </w:p>
    <w:p w14:paraId="3D712494" w14:textId="77777777" w:rsidR="00BE61B6" w:rsidRPr="00BE61B6" w:rsidRDefault="00BE61B6" w:rsidP="00BE61B6">
      <w:pPr>
        <w:spacing w:after="300" w:line="288" w:lineRule="atLeast"/>
        <w:outlineLvl w:val="1"/>
        <w:rPr>
          <w:rFonts w:ascii="inherit" w:eastAsia="Times New Roman" w:hAnsi="inherit" w:cs="Segoe UI"/>
          <w:color w:val="222222"/>
          <w:sz w:val="53"/>
          <w:szCs w:val="53"/>
        </w:rPr>
      </w:pPr>
      <w:r w:rsidRPr="00BE61B6">
        <w:rPr>
          <w:rFonts w:ascii="inherit" w:eastAsia="Times New Roman" w:hAnsi="inherit" w:cs="Segoe UI"/>
          <w:color w:val="222222"/>
          <w:sz w:val="53"/>
          <w:szCs w:val="53"/>
        </w:rPr>
        <w:t>Conclusion of Power BI Sales Dashboard Project</w:t>
      </w:r>
    </w:p>
    <w:p w14:paraId="38950C65" w14:textId="77777777" w:rsidR="00BE61B6" w:rsidRPr="00BE61B6" w:rsidRDefault="00BE61B6" w:rsidP="00BE61B6">
      <w:pPr>
        <w:spacing w:after="36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Conclusion for the year 2019:</w:t>
      </w:r>
    </w:p>
    <w:p w14:paraId="4909553C" w14:textId="77777777" w:rsidR="00BE61B6" w:rsidRPr="00BE61B6" w:rsidRDefault="00BE61B6" w:rsidP="00BE61B6">
      <w:pPr>
        <w:numPr>
          <w:ilvl w:val="0"/>
          <w:numId w:val="5"/>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Sales decreased by more than 10%</w:t>
      </w:r>
    </w:p>
    <w:p w14:paraId="0617B0C6" w14:textId="77777777" w:rsidR="00BE61B6" w:rsidRPr="00BE61B6" w:rsidRDefault="00BE61B6" w:rsidP="00BE61B6">
      <w:pPr>
        <w:numPr>
          <w:ilvl w:val="0"/>
          <w:numId w:val="5"/>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There is a drop in sales of all the top 7 Products</w:t>
      </w:r>
    </w:p>
    <w:p w14:paraId="55E54477" w14:textId="77777777" w:rsidR="00BE61B6" w:rsidRPr="00BE61B6" w:rsidRDefault="00BE61B6" w:rsidP="00BE61B6">
      <w:pPr>
        <w:numPr>
          <w:ilvl w:val="0"/>
          <w:numId w:val="5"/>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4 Customers are leading to a drop in sales</w:t>
      </w:r>
    </w:p>
    <w:p w14:paraId="57806D55" w14:textId="77777777" w:rsidR="00BE61B6" w:rsidRPr="00BE61B6" w:rsidRDefault="00BE61B6" w:rsidP="00BE61B6">
      <w:pPr>
        <w:numPr>
          <w:ilvl w:val="0"/>
          <w:numId w:val="5"/>
        </w:numPr>
        <w:spacing w:after="0" w:line="240" w:lineRule="auto"/>
        <w:ind w:left="1440"/>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The profit margin in the Export channel is higher</w:t>
      </w:r>
    </w:p>
    <w:p w14:paraId="74EF497E" w14:textId="77777777" w:rsidR="00BE61B6" w:rsidRPr="00BE61B6" w:rsidRDefault="00BE61B6" w:rsidP="00BE61B6">
      <w:pPr>
        <w:spacing w:after="36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Similarly, we can derive other insights from the Report</w:t>
      </w:r>
    </w:p>
    <w:p w14:paraId="1AE34B08" w14:textId="77777777" w:rsidR="00BE61B6" w:rsidRPr="00BE61B6" w:rsidRDefault="00BE61B6" w:rsidP="00BE61B6">
      <w:pPr>
        <w:spacing w:after="300" w:line="288" w:lineRule="atLeast"/>
        <w:outlineLvl w:val="1"/>
        <w:rPr>
          <w:rFonts w:ascii="inherit" w:eastAsia="Times New Roman" w:hAnsi="inherit" w:cs="Segoe UI"/>
          <w:color w:val="222222"/>
          <w:sz w:val="53"/>
          <w:szCs w:val="53"/>
        </w:rPr>
      </w:pPr>
      <w:r w:rsidRPr="00BE61B6">
        <w:rPr>
          <w:rFonts w:ascii="inherit" w:eastAsia="Times New Roman" w:hAnsi="inherit" w:cs="Segoe UI"/>
          <w:color w:val="222222"/>
          <w:sz w:val="53"/>
          <w:szCs w:val="53"/>
        </w:rPr>
        <w:t>Download Power BI Project PBIX File &amp; Excel Dataset</w:t>
      </w:r>
    </w:p>
    <w:p w14:paraId="1CC226E2" w14:textId="77777777" w:rsidR="00BE61B6" w:rsidRPr="00BE61B6" w:rsidRDefault="00BE61B6" w:rsidP="00BE61B6">
      <w:pPr>
        <w:spacing w:after="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You can </w:t>
      </w:r>
      <w:hyperlink r:id="rId20" w:tgtFrame="_blank" w:history="1">
        <w:r w:rsidRPr="00BE61B6">
          <w:rPr>
            <w:rFonts w:ascii="Segoe UI" w:eastAsia="Times New Roman" w:hAnsi="Segoe UI" w:cs="Segoe UI"/>
            <w:color w:val="0000FF"/>
            <w:sz w:val="26"/>
            <w:szCs w:val="26"/>
            <w:u w:val="single"/>
          </w:rPr>
          <w:t>download all the resources including the Excel dataset, Background, Images &amp; PBIX File.</w:t>
        </w:r>
      </w:hyperlink>
    </w:p>
    <w:p w14:paraId="5F5A6FAF" w14:textId="77777777" w:rsidR="00BE61B6" w:rsidRPr="00BE61B6" w:rsidRDefault="00371504" w:rsidP="00BE61B6">
      <w:pPr>
        <w:spacing w:after="0" w:line="240" w:lineRule="auto"/>
        <w:rPr>
          <w:rFonts w:ascii="Segoe UI" w:eastAsia="Times New Roman" w:hAnsi="Segoe UI" w:cs="Segoe UI"/>
          <w:color w:val="222222"/>
          <w:sz w:val="26"/>
          <w:szCs w:val="26"/>
        </w:rPr>
      </w:pPr>
      <w:hyperlink r:id="rId21" w:history="1">
        <w:r w:rsidR="00BE61B6" w:rsidRPr="00BE61B6">
          <w:rPr>
            <w:rFonts w:ascii="Segoe UI" w:eastAsia="Times New Roman" w:hAnsi="Segoe UI" w:cs="Segoe UI"/>
            <w:color w:val="0000FF"/>
            <w:sz w:val="26"/>
            <w:szCs w:val="26"/>
            <w:u w:val="single"/>
          </w:rPr>
          <w:t>Microsoft Fabric Overview | Best Analytics Platform Tutorial -2023</w:t>
        </w:r>
      </w:hyperlink>
    </w:p>
    <w:p w14:paraId="2B7B86A2" w14:textId="77777777" w:rsidR="00BE61B6" w:rsidRPr="00BE61B6" w:rsidRDefault="00BE61B6" w:rsidP="00BE61B6">
      <w:pPr>
        <w:spacing w:after="0" w:line="288" w:lineRule="atLeast"/>
        <w:outlineLvl w:val="1"/>
        <w:rPr>
          <w:rFonts w:ascii="inherit" w:eastAsia="Times New Roman" w:hAnsi="inherit" w:cs="Segoe UI"/>
          <w:color w:val="222222"/>
          <w:sz w:val="53"/>
          <w:szCs w:val="53"/>
        </w:rPr>
      </w:pPr>
      <w:r w:rsidRPr="00BE61B6">
        <w:rPr>
          <w:rFonts w:ascii="inherit" w:eastAsia="Times New Roman" w:hAnsi="inherit" w:cs="Segoe UI"/>
          <w:color w:val="222222"/>
          <w:sz w:val="53"/>
          <w:szCs w:val="53"/>
        </w:rPr>
        <w:t>Follow us</w:t>
      </w:r>
    </w:p>
    <w:p w14:paraId="3CE8CA92" w14:textId="77777777" w:rsidR="00BE61B6" w:rsidRPr="00BE61B6" w:rsidRDefault="00371504" w:rsidP="00BE61B6">
      <w:pPr>
        <w:numPr>
          <w:ilvl w:val="0"/>
          <w:numId w:val="6"/>
        </w:numPr>
        <w:shd w:val="clear" w:color="auto" w:fill="FF0000"/>
        <w:spacing w:after="0" w:line="240" w:lineRule="auto"/>
        <w:rPr>
          <w:rFonts w:ascii="Segoe UI" w:eastAsia="Times New Roman" w:hAnsi="Segoe UI" w:cs="Segoe UI"/>
          <w:color w:val="FFFFFF"/>
          <w:sz w:val="36"/>
          <w:szCs w:val="36"/>
        </w:rPr>
      </w:pPr>
      <w:hyperlink r:id="rId22" w:tgtFrame="_blank" w:history="1">
        <w:r w:rsidR="00BE61B6" w:rsidRPr="00BE61B6">
          <w:rPr>
            <w:rFonts w:ascii="Segoe UI" w:eastAsia="Times New Roman" w:hAnsi="Segoe UI" w:cs="Segoe UI"/>
            <w:color w:val="0000FF"/>
            <w:sz w:val="36"/>
            <w:szCs w:val="36"/>
            <w:bdr w:val="none" w:sz="0" w:space="0" w:color="auto" w:frame="1"/>
          </w:rPr>
          <w:t>YouTube</w:t>
        </w:r>
      </w:hyperlink>
    </w:p>
    <w:p w14:paraId="49B01516" w14:textId="77777777" w:rsidR="00BE61B6" w:rsidRPr="00BE61B6" w:rsidRDefault="00371504" w:rsidP="00BE61B6">
      <w:pPr>
        <w:numPr>
          <w:ilvl w:val="0"/>
          <w:numId w:val="6"/>
        </w:numPr>
        <w:shd w:val="clear" w:color="auto" w:fill="1778F2"/>
        <w:spacing w:after="0" w:line="240" w:lineRule="auto"/>
        <w:rPr>
          <w:rFonts w:ascii="Segoe UI" w:eastAsia="Times New Roman" w:hAnsi="Segoe UI" w:cs="Segoe UI"/>
          <w:color w:val="FFFFFF"/>
          <w:sz w:val="36"/>
          <w:szCs w:val="36"/>
        </w:rPr>
      </w:pPr>
      <w:hyperlink r:id="rId23" w:tgtFrame="_blank" w:history="1">
        <w:r w:rsidR="00BE61B6" w:rsidRPr="00BE61B6">
          <w:rPr>
            <w:rFonts w:ascii="Segoe UI" w:eastAsia="Times New Roman" w:hAnsi="Segoe UI" w:cs="Segoe UI"/>
            <w:color w:val="0000FF"/>
            <w:sz w:val="36"/>
            <w:szCs w:val="36"/>
            <w:bdr w:val="none" w:sz="0" w:space="0" w:color="auto" w:frame="1"/>
          </w:rPr>
          <w:t>Facebook</w:t>
        </w:r>
      </w:hyperlink>
    </w:p>
    <w:p w14:paraId="0325C2DD" w14:textId="77777777" w:rsidR="00BE61B6" w:rsidRPr="00BE61B6" w:rsidRDefault="00371504" w:rsidP="00BE61B6">
      <w:pPr>
        <w:numPr>
          <w:ilvl w:val="0"/>
          <w:numId w:val="6"/>
        </w:numPr>
        <w:shd w:val="clear" w:color="auto" w:fill="F00075"/>
        <w:spacing w:after="0" w:line="240" w:lineRule="auto"/>
        <w:rPr>
          <w:rFonts w:ascii="Segoe UI" w:eastAsia="Times New Roman" w:hAnsi="Segoe UI" w:cs="Segoe UI"/>
          <w:color w:val="FFFFFF"/>
          <w:sz w:val="36"/>
          <w:szCs w:val="36"/>
        </w:rPr>
      </w:pPr>
      <w:hyperlink r:id="rId24" w:tgtFrame="_blank" w:history="1">
        <w:r w:rsidR="00BE61B6" w:rsidRPr="00BE61B6">
          <w:rPr>
            <w:rFonts w:ascii="Segoe UI" w:eastAsia="Times New Roman" w:hAnsi="Segoe UI" w:cs="Segoe UI"/>
            <w:color w:val="0000FF"/>
            <w:sz w:val="36"/>
            <w:szCs w:val="36"/>
            <w:bdr w:val="none" w:sz="0" w:space="0" w:color="auto" w:frame="1"/>
          </w:rPr>
          <w:t>Instagram</w:t>
        </w:r>
      </w:hyperlink>
    </w:p>
    <w:p w14:paraId="5AB151E7" w14:textId="77777777" w:rsidR="00BE61B6" w:rsidRPr="00BE61B6" w:rsidRDefault="00371504" w:rsidP="00BE61B6">
      <w:pPr>
        <w:numPr>
          <w:ilvl w:val="0"/>
          <w:numId w:val="6"/>
        </w:numPr>
        <w:shd w:val="clear" w:color="auto" w:fill="0D66C2"/>
        <w:spacing w:after="0" w:line="240" w:lineRule="auto"/>
        <w:rPr>
          <w:rFonts w:ascii="Segoe UI" w:eastAsia="Times New Roman" w:hAnsi="Segoe UI" w:cs="Segoe UI"/>
          <w:color w:val="FFFFFF"/>
          <w:sz w:val="36"/>
          <w:szCs w:val="36"/>
        </w:rPr>
      </w:pPr>
      <w:hyperlink r:id="rId25" w:tgtFrame="_blank" w:history="1">
        <w:r w:rsidR="00BE61B6" w:rsidRPr="00BE61B6">
          <w:rPr>
            <w:rFonts w:ascii="Segoe UI" w:eastAsia="Times New Roman" w:hAnsi="Segoe UI" w:cs="Segoe UI"/>
            <w:color w:val="0000FF"/>
            <w:sz w:val="36"/>
            <w:szCs w:val="36"/>
            <w:bdr w:val="none" w:sz="0" w:space="0" w:color="auto" w:frame="1"/>
          </w:rPr>
          <w:t>LinkedIn</w:t>
        </w:r>
      </w:hyperlink>
    </w:p>
    <w:p w14:paraId="5F9FFEE8" w14:textId="77777777" w:rsidR="00BE61B6" w:rsidRPr="00BE61B6" w:rsidRDefault="00371504" w:rsidP="00BE61B6">
      <w:pPr>
        <w:numPr>
          <w:ilvl w:val="0"/>
          <w:numId w:val="6"/>
        </w:numPr>
        <w:shd w:val="clear" w:color="auto" w:fill="1DA1F2"/>
        <w:spacing w:after="0" w:line="240" w:lineRule="auto"/>
        <w:rPr>
          <w:rFonts w:ascii="Segoe UI" w:eastAsia="Times New Roman" w:hAnsi="Segoe UI" w:cs="Segoe UI"/>
          <w:color w:val="FFFFFF"/>
          <w:sz w:val="36"/>
          <w:szCs w:val="36"/>
        </w:rPr>
      </w:pPr>
      <w:hyperlink r:id="rId26" w:tgtFrame="_blank" w:history="1">
        <w:r w:rsidR="00BE61B6" w:rsidRPr="00BE61B6">
          <w:rPr>
            <w:rFonts w:ascii="Segoe UI" w:eastAsia="Times New Roman" w:hAnsi="Segoe UI" w:cs="Segoe UI"/>
            <w:color w:val="0000FF"/>
            <w:sz w:val="36"/>
            <w:szCs w:val="36"/>
            <w:bdr w:val="none" w:sz="0" w:space="0" w:color="auto" w:frame="1"/>
          </w:rPr>
          <w:t>Twitter</w:t>
        </w:r>
      </w:hyperlink>
    </w:p>
    <w:p w14:paraId="18030205" w14:textId="77777777" w:rsidR="00BE61B6" w:rsidRPr="00BE61B6" w:rsidRDefault="00371504" w:rsidP="00BE61B6">
      <w:pPr>
        <w:numPr>
          <w:ilvl w:val="0"/>
          <w:numId w:val="6"/>
        </w:numPr>
        <w:shd w:val="clear" w:color="auto" w:fill="E60122"/>
        <w:spacing w:after="0" w:line="240" w:lineRule="auto"/>
        <w:rPr>
          <w:rFonts w:ascii="Segoe UI" w:eastAsia="Times New Roman" w:hAnsi="Segoe UI" w:cs="Segoe UI"/>
          <w:color w:val="FFFFFF"/>
          <w:sz w:val="36"/>
          <w:szCs w:val="36"/>
        </w:rPr>
      </w:pPr>
      <w:hyperlink r:id="rId27" w:tgtFrame="_blank" w:history="1">
        <w:r w:rsidR="00BE61B6" w:rsidRPr="00BE61B6">
          <w:rPr>
            <w:rFonts w:ascii="Segoe UI" w:eastAsia="Times New Roman" w:hAnsi="Segoe UI" w:cs="Segoe UI"/>
            <w:color w:val="0000FF"/>
            <w:sz w:val="36"/>
            <w:szCs w:val="36"/>
            <w:bdr w:val="none" w:sz="0" w:space="0" w:color="auto" w:frame="1"/>
          </w:rPr>
          <w:t>Pinterest</w:t>
        </w:r>
      </w:hyperlink>
    </w:p>
    <w:p w14:paraId="46713755" w14:textId="77777777" w:rsidR="00BE61B6" w:rsidRPr="00BE61B6" w:rsidRDefault="00BE61B6" w:rsidP="00BE61B6">
      <w:pPr>
        <w:spacing w:after="300" w:line="288" w:lineRule="atLeast"/>
        <w:outlineLvl w:val="1"/>
        <w:rPr>
          <w:rFonts w:ascii="inherit" w:eastAsia="Times New Roman" w:hAnsi="inherit" w:cs="Segoe UI"/>
          <w:color w:val="222222"/>
          <w:sz w:val="53"/>
          <w:szCs w:val="53"/>
        </w:rPr>
      </w:pPr>
      <w:r w:rsidRPr="00BE61B6">
        <w:rPr>
          <w:rFonts w:ascii="inherit" w:eastAsia="Times New Roman" w:hAnsi="inherit" w:cs="Segoe UI"/>
          <w:color w:val="222222"/>
          <w:sz w:val="53"/>
          <w:szCs w:val="53"/>
        </w:rPr>
        <w:t>Recent Posts</w:t>
      </w:r>
    </w:p>
    <w:p w14:paraId="00649698" w14:textId="77777777" w:rsidR="00BE61B6" w:rsidRPr="00BE61B6" w:rsidRDefault="00371504" w:rsidP="00BE61B6">
      <w:pPr>
        <w:numPr>
          <w:ilvl w:val="0"/>
          <w:numId w:val="7"/>
        </w:numPr>
        <w:spacing w:after="0" w:line="240" w:lineRule="auto"/>
        <w:rPr>
          <w:rFonts w:ascii="Segoe UI" w:eastAsia="Times New Roman" w:hAnsi="Segoe UI" w:cs="Segoe UI"/>
          <w:color w:val="222222"/>
          <w:sz w:val="26"/>
          <w:szCs w:val="26"/>
        </w:rPr>
      </w:pPr>
      <w:hyperlink r:id="rId28" w:history="1">
        <w:r w:rsidR="00BE61B6" w:rsidRPr="00BE61B6">
          <w:rPr>
            <w:rFonts w:ascii="Segoe UI" w:eastAsia="Times New Roman" w:hAnsi="Segoe UI" w:cs="Segoe UI"/>
            <w:color w:val="0000FF"/>
            <w:sz w:val="26"/>
            <w:szCs w:val="26"/>
            <w:u w:val="single"/>
          </w:rPr>
          <w:t>Power BI Sales Dashboard | Power BI End-to-End Project Tutorial 2023</w:t>
        </w:r>
      </w:hyperlink>
    </w:p>
    <w:p w14:paraId="2DF1E91C" w14:textId="77777777" w:rsidR="00BE61B6" w:rsidRPr="00BE61B6" w:rsidRDefault="00371504" w:rsidP="00BE61B6">
      <w:pPr>
        <w:numPr>
          <w:ilvl w:val="0"/>
          <w:numId w:val="7"/>
        </w:numPr>
        <w:spacing w:after="0" w:line="240" w:lineRule="auto"/>
        <w:rPr>
          <w:rFonts w:ascii="Segoe UI" w:eastAsia="Times New Roman" w:hAnsi="Segoe UI" w:cs="Segoe UI"/>
          <w:color w:val="222222"/>
          <w:sz w:val="26"/>
          <w:szCs w:val="26"/>
        </w:rPr>
      </w:pPr>
      <w:hyperlink r:id="rId29" w:history="1">
        <w:r w:rsidR="00BE61B6" w:rsidRPr="00BE61B6">
          <w:rPr>
            <w:rFonts w:ascii="Segoe UI" w:eastAsia="Times New Roman" w:hAnsi="Segoe UI" w:cs="Segoe UI"/>
            <w:color w:val="0000FF"/>
            <w:sz w:val="26"/>
            <w:szCs w:val="26"/>
            <w:u w:val="single"/>
          </w:rPr>
          <w:t>Microsoft Fabric Overview | Best Analytics Platform Tutorial -2023</w:t>
        </w:r>
      </w:hyperlink>
    </w:p>
    <w:p w14:paraId="3488B13D" w14:textId="77777777" w:rsidR="00BE61B6" w:rsidRPr="00BE61B6" w:rsidRDefault="00371504" w:rsidP="00BE61B6">
      <w:pPr>
        <w:numPr>
          <w:ilvl w:val="0"/>
          <w:numId w:val="7"/>
        </w:numPr>
        <w:spacing w:after="0" w:line="240" w:lineRule="auto"/>
        <w:rPr>
          <w:rFonts w:ascii="Segoe UI" w:eastAsia="Times New Roman" w:hAnsi="Segoe UI" w:cs="Segoe UI"/>
          <w:color w:val="222222"/>
          <w:sz w:val="26"/>
          <w:szCs w:val="26"/>
        </w:rPr>
      </w:pPr>
      <w:hyperlink r:id="rId30" w:history="1">
        <w:r w:rsidR="00BE61B6" w:rsidRPr="00BE61B6">
          <w:rPr>
            <w:rFonts w:ascii="Segoe UI" w:eastAsia="Times New Roman" w:hAnsi="Segoe UI" w:cs="Segoe UI"/>
            <w:color w:val="0000FF"/>
            <w:sz w:val="26"/>
            <w:szCs w:val="26"/>
            <w:u w:val="single"/>
          </w:rPr>
          <w:t>AZ 204 Dumps | AZ-204 Exam Questions with Answers Free [PDF]</w:t>
        </w:r>
      </w:hyperlink>
    </w:p>
    <w:p w14:paraId="7B043FC2" w14:textId="77777777" w:rsidR="00BE61B6" w:rsidRPr="00BE61B6" w:rsidRDefault="00371504" w:rsidP="00BE61B6">
      <w:pPr>
        <w:numPr>
          <w:ilvl w:val="0"/>
          <w:numId w:val="7"/>
        </w:numPr>
        <w:spacing w:after="0" w:line="240" w:lineRule="auto"/>
        <w:rPr>
          <w:rFonts w:ascii="Segoe UI" w:eastAsia="Times New Roman" w:hAnsi="Segoe UI" w:cs="Segoe UI"/>
          <w:color w:val="222222"/>
          <w:sz w:val="26"/>
          <w:szCs w:val="26"/>
        </w:rPr>
      </w:pPr>
      <w:hyperlink r:id="rId31" w:history="1">
        <w:r w:rsidR="00BE61B6" w:rsidRPr="00BE61B6">
          <w:rPr>
            <w:rFonts w:ascii="Segoe UI" w:eastAsia="Times New Roman" w:hAnsi="Segoe UI" w:cs="Segoe UI"/>
            <w:color w:val="0000FF"/>
            <w:sz w:val="26"/>
            <w:szCs w:val="26"/>
            <w:u w:val="single"/>
          </w:rPr>
          <w:t>3 Ways to Create Date Table in Power BI DAX &amp; Power Query</w:t>
        </w:r>
      </w:hyperlink>
    </w:p>
    <w:p w14:paraId="6D0EE411" w14:textId="77777777" w:rsidR="00BE61B6" w:rsidRPr="00BE61B6" w:rsidRDefault="00371504" w:rsidP="00BE61B6">
      <w:pPr>
        <w:numPr>
          <w:ilvl w:val="0"/>
          <w:numId w:val="7"/>
        </w:numPr>
        <w:spacing w:line="240" w:lineRule="auto"/>
        <w:rPr>
          <w:rFonts w:ascii="Segoe UI" w:eastAsia="Times New Roman" w:hAnsi="Segoe UI" w:cs="Segoe UI"/>
          <w:color w:val="222222"/>
          <w:sz w:val="26"/>
          <w:szCs w:val="26"/>
        </w:rPr>
      </w:pPr>
      <w:hyperlink r:id="rId32" w:history="1">
        <w:r w:rsidR="00BE61B6" w:rsidRPr="00BE61B6">
          <w:rPr>
            <w:rFonts w:ascii="Segoe UI" w:eastAsia="Times New Roman" w:hAnsi="Segoe UI" w:cs="Segoe UI"/>
            <w:color w:val="0000FF"/>
            <w:sz w:val="26"/>
            <w:szCs w:val="26"/>
            <w:u w:val="single"/>
          </w:rPr>
          <w:t>How To Create Pivot Table in Power BI</w:t>
        </w:r>
      </w:hyperlink>
    </w:p>
    <w:p w14:paraId="6F506446" w14:textId="77777777" w:rsidR="00BE61B6" w:rsidRPr="00BE61B6" w:rsidRDefault="00371504" w:rsidP="00BE61B6">
      <w:pPr>
        <w:numPr>
          <w:ilvl w:val="0"/>
          <w:numId w:val="8"/>
        </w:numPr>
        <w:spacing w:after="0" w:line="240" w:lineRule="auto"/>
        <w:ind w:right="150"/>
        <w:rPr>
          <w:rFonts w:ascii="Segoe UI" w:eastAsia="Times New Roman" w:hAnsi="Segoe UI" w:cs="Segoe UI"/>
          <w:color w:val="222222"/>
          <w:sz w:val="26"/>
          <w:szCs w:val="26"/>
        </w:rPr>
      </w:pPr>
      <w:hyperlink r:id="rId33" w:history="1">
        <w:r w:rsidR="00BE61B6" w:rsidRPr="00BE61B6">
          <w:rPr>
            <w:rFonts w:ascii="Segoe UI" w:eastAsia="Times New Roman" w:hAnsi="Segoe UI" w:cs="Segoe UI"/>
            <w:color w:val="0000FF"/>
            <w:sz w:val="26"/>
            <w:szCs w:val="26"/>
            <w:u w:val="single"/>
          </w:rPr>
          <w:t>Privacy Policy</w:t>
        </w:r>
      </w:hyperlink>
    </w:p>
    <w:p w14:paraId="7A23B442" w14:textId="77777777" w:rsidR="00BE61B6" w:rsidRPr="00BE61B6" w:rsidRDefault="00371504" w:rsidP="00BE61B6">
      <w:pPr>
        <w:numPr>
          <w:ilvl w:val="0"/>
          <w:numId w:val="8"/>
        </w:numPr>
        <w:spacing w:after="0" w:line="240" w:lineRule="auto"/>
        <w:ind w:left="870" w:right="150"/>
        <w:rPr>
          <w:rFonts w:ascii="Segoe UI" w:eastAsia="Times New Roman" w:hAnsi="Segoe UI" w:cs="Segoe UI"/>
          <w:color w:val="222222"/>
          <w:sz w:val="26"/>
          <w:szCs w:val="26"/>
        </w:rPr>
      </w:pPr>
      <w:hyperlink r:id="rId34" w:history="1">
        <w:r w:rsidR="00BE61B6" w:rsidRPr="00BE61B6">
          <w:rPr>
            <w:rFonts w:ascii="Segoe UI" w:eastAsia="Times New Roman" w:hAnsi="Segoe UI" w:cs="Segoe UI"/>
            <w:color w:val="0000FF"/>
            <w:sz w:val="26"/>
            <w:szCs w:val="26"/>
            <w:u w:val="single"/>
          </w:rPr>
          <w:t>Contact Us</w:t>
        </w:r>
      </w:hyperlink>
    </w:p>
    <w:p w14:paraId="46C7384B" w14:textId="77777777" w:rsidR="00BE61B6" w:rsidRPr="00BE61B6" w:rsidRDefault="00371504" w:rsidP="00BE61B6">
      <w:pPr>
        <w:numPr>
          <w:ilvl w:val="0"/>
          <w:numId w:val="8"/>
        </w:numPr>
        <w:spacing w:after="0" w:line="240" w:lineRule="auto"/>
        <w:ind w:left="870"/>
        <w:rPr>
          <w:rFonts w:ascii="Segoe UI" w:eastAsia="Times New Roman" w:hAnsi="Segoe UI" w:cs="Segoe UI"/>
          <w:color w:val="222222"/>
          <w:sz w:val="26"/>
          <w:szCs w:val="26"/>
        </w:rPr>
      </w:pPr>
      <w:hyperlink r:id="rId35" w:history="1">
        <w:r w:rsidR="00BE61B6" w:rsidRPr="00BE61B6">
          <w:rPr>
            <w:rFonts w:ascii="Segoe UI" w:eastAsia="Times New Roman" w:hAnsi="Segoe UI" w:cs="Segoe UI"/>
            <w:color w:val="0000FF"/>
            <w:sz w:val="26"/>
            <w:szCs w:val="26"/>
            <w:u w:val="single"/>
          </w:rPr>
          <w:t>Terms and Condition</w:t>
        </w:r>
      </w:hyperlink>
    </w:p>
    <w:p w14:paraId="63C779DF" w14:textId="77777777" w:rsidR="00BE61B6" w:rsidRPr="00BE61B6" w:rsidRDefault="00BE61B6" w:rsidP="00BE61B6">
      <w:pPr>
        <w:spacing w:after="0" w:line="240" w:lineRule="auto"/>
        <w:rPr>
          <w:rFonts w:ascii="Segoe UI" w:eastAsia="Times New Roman" w:hAnsi="Segoe UI" w:cs="Segoe UI"/>
          <w:color w:val="222222"/>
          <w:sz w:val="26"/>
          <w:szCs w:val="26"/>
        </w:rPr>
      </w:pPr>
      <w:r w:rsidRPr="00BE61B6">
        <w:rPr>
          <w:rFonts w:ascii="Segoe UI" w:eastAsia="Times New Roman" w:hAnsi="Segoe UI" w:cs="Segoe UI"/>
          <w:color w:val="222222"/>
          <w:sz w:val="26"/>
          <w:szCs w:val="26"/>
        </w:rPr>
        <w:t xml:space="preserve">© 2023 </w:t>
      </w:r>
      <w:proofErr w:type="spellStart"/>
      <w:r w:rsidRPr="00BE61B6">
        <w:rPr>
          <w:rFonts w:ascii="Segoe UI" w:eastAsia="Times New Roman" w:hAnsi="Segoe UI" w:cs="Segoe UI"/>
          <w:color w:val="222222"/>
          <w:sz w:val="26"/>
          <w:szCs w:val="26"/>
        </w:rPr>
        <w:t>DataWolfs</w:t>
      </w:r>
      <w:proofErr w:type="spellEnd"/>
      <w:r w:rsidRPr="00BE61B6">
        <w:rPr>
          <w:rFonts w:ascii="Segoe UI" w:eastAsia="Times New Roman" w:hAnsi="Segoe UI" w:cs="Segoe UI"/>
          <w:color w:val="222222"/>
          <w:sz w:val="26"/>
          <w:szCs w:val="26"/>
        </w:rPr>
        <w:t> • Built with </w:t>
      </w:r>
      <w:proofErr w:type="spellStart"/>
      <w:r w:rsidR="00371504">
        <w:fldChar w:fldCharType="begin"/>
      </w:r>
      <w:r w:rsidR="00371504">
        <w:instrText xml:space="preserve"> HYPERLINK "https://generatepress.com/" </w:instrText>
      </w:r>
      <w:r w:rsidR="00371504">
        <w:fldChar w:fldCharType="separate"/>
      </w:r>
      <w:r w:rsidRPr="00BE61B6">
        <w:rPr>
          <w:rFonts w:ascii="Segoe UI" w:eastAsia="Times New Roman" w:hAnsi="Segoe UI" w:cs="Segoe UI"/>
          <w:color w:val="0000FF"/>
          <w:sz w:val="26"/>
          <w:szCs w:val="26"/>
          <w:u w:val="single"/>
        </w:rPr>
        <w:t>GeneratePress</w:t>
      </w:r>
      <w:proofErr w:type="spellEnd"/>
      <w:r w:rsidR="00371504">
        <w:rPr>
          <w:rFonts w:ascii="Segoe UI" w:eastAsia="Times New Roman" w:hAnsi="Segoe UI" w:cs="Segoe UI"/>
          <w:color w:val="0000FF"/>
          <w:sz w:val="26"/>
          <w:szCs w:val="26"/>
          <w:u w:val="single"/>
        </w:rPr>
        <w:fldChar w:fldCharType="end"/>
      </w:r>
    </w:p>
    <w:p w14:paraId="61D7F306" w14:textId="77777777" w:rsidR="006E4409" w:rsidRDefault="006E4409"/>
    <w:sectPr w:rsidR="006E4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447D"/>
    <w:multiLevelType w:val="multilevel"/>
    <w:tmpl w:val="8112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2046A"/>
    <w:multiLevelType w:val="multilevel"/>
    <w:tmpl w:val="0A6C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8654F8"/>
    <w:multiLevelType w:val="multilevel"/>
    <w:tmpl w:val="E254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2010A"/>
    <w:multiLevelType w:val="multilevel"/>
    <w:tmpl w:val="0894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DA7C71"/>
    <w:multiLevelType w:val="multilevel"/>
    <w:tmpl w:val="BAE8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242B69"/>
    <w:multiLevelType w:val="multilevel"/>
    <w:tmpl w:val="27D4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B6CCC"/>
    <w:multiLevelType w:val="multilevel"/>
    <w:tmpl w:val="2650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97EB7"/>
    <w:multiLevelType w:val="multilevel"/>
    <w:tmpl w:val="142C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4"/>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AB"/>
    <w:rsid w:val="00371504"/>
    <w:rsid w:val="006E4409"/>
    <w:rsid w:val="00920AAB"/>
    <w:rsid w:val="00BE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601F3E"/>
  <w15:chartTrackingRefBased/>
  <w15:docId w15:val="{1B2D8C20-51CE-4F0D-892D-3C883886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61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61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61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1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61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61B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E61B6"/>
    <w:rPr>
      <w:color w:val="0000FF"/>
      <w:u w:val="single"/>
    </w:rPr>
  </w:style>
  <w:style w:type="paragraph" w:customStyle="1" w:styleId="main-title">
    <w:name w:val="main-title"/>
    <w:basedOn w:val="Normal"/>
    <w:rsid w:val="00BE61B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61B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61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61B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61B6"/>
    <w:rPr>
      <w:rFonts w:ascii="Arial" w:eastAsia="Times New Roman" w:hAnsi="Arial" w:cs="Arial"/>
      <w:vanish/>
      <w:sz w:val="16"/>
      <w:szCs w:val="16"/>
    </w:rPr>
  </w:style>
  <w:style w:type="paragraph" w:customStyle="1" w:styleId="menu-item">
    <w:name w:val="menu-item"/>
    <w:basedOn w:val="Normal"/>
    <w:rsid w:val="00BE61B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E6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61B6"/>
    <w:rPr>
      <w:b/>
      <w:bCs/>
    </w:rPr>
  </w:style>
  <w:style w:type="paragraph" w:customStyle="1" w:styleId="ez-toc-title">
    <w:name w:val="ez-toc-title"/>
    <w:basedOn w:val="Normal"/>
    <w:rsid w:val="00BE6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BE61B6"/>
  </w:style>
  <w:style w:type="paragraph" w:customStyle="1" w:styleId="ez-toc-page-1">
    <w:name w:val="ez-toc-page-1"/>
    <w:basedOn w:val="Normal"/>
    <w:rsid w:val="00BE61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3">
    <w:name w:val="ez-toc-heading-level-3"/>
    <w:basedOn w:val="Normal"/>
    <w:rsid w:val="00BE61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61B6"/>
    <w:rPr>
      <w:i/>
      <w:iCs/>
    </w:rPr>
  </w:style>
  <w:style w:type="paragraph" w:styleId="HTMLPreformatted">
    <w:name w:val="HTML Preformatted"/>
    <w:basedOn w:val="Normal"/>
    <w:link w:val="HTMLPreformattedChar"/>
    <w:uiPriority w:val="99"/>
    <w:semiHidden/>
    <w:unhideWhenUsed/>
    <w:rsid w:val="00BE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1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61B6"/>
    <w:rPr>
      <w:rFonts w:ascii="Courier New" w:eastAsia="Times New Roman" w:hAnsi="Courier New" w:cs="Courier New"/>
      <w:sz w:val="20"/>
      <w:szCs w:val="20"/>
    </w:rPr>
  </w:style>
  <w:style w:type="character" w:customStyle="1" w:styleId="prev">
    <w:name w:val="prev"/>
    <w:basedOn w:val="DefaultParagraphFont"/>
    <w:rsid w:val="00BE61B6"/>
  </w:style>
  <w:style w:type="paragraph" w:customStyle="1" w:styleId="wp-social-link">
    <w:name w:val="wp-social-link"/>
    <w:basedOn w:val="Normal"/>
    <w:rsid w:val="00BE6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block-social-link-label">
    <w:name w:val="wp-block-social-link-label"/>
    <w:basedOn w:val="DefaultParagraphFont"/>
    <w:rsid w:val="00BE61B6"/>
  </w:style>
  <w:style w:type="character" w:customStyle="1" w:styleId="copyright">
    <w:name w:val="copyright"/>
    <w:basedOn w:val="DefaultParagraphFont"/>
    <w:rsid w:val="00BE6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389878">
      <w:bodyDiv w:val="1"/>
      <w:marLeft w:val="0"/>
      <w:marRight w:val="0"/>
      <w:marTop w:val="0"/>
      <w:marBottom w:val="0"/>
      <w:divBdr>
        <w:top w:val="none" w:sz="0" w:space="0" w:color="auto"/>
        <w:left w:val="none" w:sz="0" w:space="0" w:color="auto"/>
        <w:bottom w:val="none" w:sz="0" w:space="0" w:color="auto"/>
        <w:right w:val="none" w:sz="0" w:space="0" w:color="auto"/>
      </w:divBdr>
      <w:divsChild>
        <w:div w:id="66537695">
          <w:marLeft w:val="0"/>
          <w:marRight w:val="0"/>
          <w:marTop w:val="0"/>
          <w:marBottom w:val="0"/>
          <w:divBdr>
            <w:top w:val="none" w:sz="0" w:space="0" w:color="auto"/>
            <w:left w:val="none" w:sz="0" w:space="0" w:color="auto"/>
            <w:bottom w:val="none" w:sz="0" w:space="0" w:color="auto"/>
            <w:right w:val="none" w:sz="0" w:space="0" w:color="auto"/>
          </w:divBdr>
          <w:divsChild>
            <w:div w:id="1783528670">
              <w:marLeft w:val="0"/>
              <w:marRight w:val="240"/>
              <w:marTop w:val="0"/>
              <w:marBottom w:val="0"/>
              <w:divBdr>
                <w:top w:val="none" w:sz="0" w:space="0" w:color="auto"/>
                <w:left w:val="none" w:sz="0" w:space="0" w:color="auto"/>
                <w:bottom w:val="none" w:sz="0" w:space="0" w:color="auto"/>
                <w:right w:val="none" w:sz="0" w:space="0" w:color="auto"/>
              </w:divBdr>
            </w:div>
            <w:div w:id="2086804051">
              <w:marLeft w:val="0"/>
              <w:marRight w:val="0"/>
              <w:marTop w:val="0"/>
              <w:marBottom w:val="0"/>
              <w:divBdr>
                <w:top w:val="none" w:sz="0" w:space="0" w:color="auto"/>
                <w:left w:val="none" w:sz="0" w:space="0" w:color="auto"/>
                <w:bottom w:val="none" w:sz="0" w:space="0" w:color="auto"/>
                <w:right w:val="none" w:sz="0" w:space="0" w:color="auto"/>
              </w:divBdr>
            </w:div>
            <w:div w:id="1846941024">
              <w:marLeft w:val="0"/>
              <w:marRight w:val="0"/>
              <w:marTop w:val="0"/>
              <w:marBottom w:val="0"/>
              <w:divBdr>
                <w:top w:val="none" w:sz="0" w:space="0" w:color="auto"/>
                <w:left w:val="none" w:sz="0" w:space="0" w:color="auto"/>
                <w:bottom w:val="none" w:sz="0" w:space="0" w:color="auto"/>
                <w:right w:val="none" w:sz="0" w:space="0" w:color="auto"/>
              </w:divBdr>
              <w:divsChild>
                <w:div w:id="931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1108">
          <w:marLeft w:val="0"/>
          <w:marRight w:val="0"/>
          <w:marTop w:val="0"/>
          <w:marBottom w:val="0"/>
          <w:divBdr>
            <w:top w:val="none" w:sz="0" w:space="0" w:color="auto"/>
            <w:left w:val="none" w:sz="0" w:space="0" w:color="auto"/>
            <w:bottom w:val="none" w:sz="0" w:space="0" w:color="auto"/>
            <w:right w:val="none" w:sz="0" w:space="0" w:color="auto"/>
          </w:divBdr>
          <w:divsChild>
            <w:div w:id="253127080">
              <w:marLeft w:val="0"/>
              <w:marRight w:val="0"/>
              <w:marTop w:val="0"/>
              <w:marBottom w:val="0"/>
              <w:divBdr>
                <w:top w:val="none" w:sz="0" w:space="0" w:color="auto"/>
                <w:left w:val="none" w:sz="0" w:space="0" w:color="auto"/>
                <w:bottom w:val="none" w:sz="0" w:space="0" w:color="auto"/>
                <w:right w:val="none" w:sz="0" w:space="0" w:color="auto"/>
              </w:divBdr>
              <w:divsChild>
                <w:div w:id="1552496951">
                  <w:marLeft w:val="0"/>
                  <w:marRight w:val="0"/>
                  <w:marTop w:val="0"/>
                  <w:marBottom w:val="0"/>
                  <w:divBdr>
                    <w:top w:val="none" w:sz="0" w:space="0" w:color="auto"/>
                    <w:left w:val="none" w:sz="0" w:space="0" w:color="auto"/>
                    <w:bottom w:val="none" w:sz="0" w:space="0" w:color="auto"/>
                    <w:right w:val="none" w:sz="0" w:space="0" w:color="auto"/>
                  </w:divBdr>
                  <w:divsChild>
                    <w:div w:id="873271640">
                      <w:marLeft w:val="0"/>
                      <w:marRight w:val="0"/>
                      <w:marTop w:val="0"/>
                      <w:marBottom w:val="0"/>
                      <w:divBdr>
                        <w:top w:val="none" w:sz="0" w:space="0" w:color="auto"/>
                        <w:left w:val="none" w:sz="0" w:space="0" w:color="auto"/>
                        <w:bottom w:val="none" w:sz="0" w:space="0" w:color="auto"/>
                        <w:right w:val="none" w:sz="0" w:space="0" w:color="auto"/>
                      </w:divBdr>
                      <w:divsChild>
                        <w:div w:id="981076013">
                          <w:marLeft w:val="0"/>
                          <w:marRight w:val="0"/>
                          <w:marTop w:val="0"/>
                          <w:marBottom w:val="480"/>
                          <w:divBdr>
                            <w:top w:val="none" w:sz="0" w:space="0" w:color="auto"/>
                            <w:left w:val="none" w:sz="0" w:space="0" w:color="auto"/>
                            <w:bottom w:val="none" w:sz="0" w:space="0" w:color="auto"/>
                            <w:right w:val="none" w:sz="0" w:space="0" w:color="auto"/>
                          </w:divBdr>
                        </w:div>
                        <w:div w:id="1203981130">
                          <w:marLeft w:val="0"/>
                          <w:marRight w:val="0"/>
                          <w:marTop w:val="480"/>
                          <w:marBottom w:val="0"/>
                          <w:divBdr>
                            <w:top w:val="none" w:sz="0" w:space="0" w:color="auto"/>
                            <w:left w:val="none" w:sz="0" w:space="0" w:color="auto"/>
                            <w:bottom w:val="none" w:sz="0" w:space="0" w:color="auto"/>
                            <w:right w:val="none" w:sz="0" w:space="0" w:color="auto"/>
                          </w:divBdr>
                          <w:divsChild>
                            <w:div w:id="2042781754">
                              <w:marLeft w:val="0"/>
                              <w:marRight w:val="0"/>
                              <w:marTop w:val="0"/>
                              <w:marBottom w:val="240"/>
                              <w:divBdr>
                                <w:top w:val="single" w:sz="6" w:space="8" w:color="AAAAAA"/>
                                <w:left w:val="single" w:sz="6" w:space="8" w:color="AAAAAA"/>
                                <w:bottom w:val="single" w:sz="6" w:space="8" w:color="AAAAAA"/>
                                <w:right w:val="single" w:sz="6" w:space="15" w:color="AAAAAA"/>
                              </w:divBdr>
                              <w:divsChild>
                                <w:div w:id="11317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6585">
                  <w:marLeft w:val="0"/>
                  <w:marRight w:val="0"/>
                  <w:marTop w:val="0"/>
                  <w:marBottom w:val="0"/>
                  <w:divBdr>
                    <w:top w:val="none" w:sz="0" w:space="0" w:color="auto"/>
                    <w:left w:val="none" w:sz="0" w:space="0" w:color="auto"/>
                    <w:bottom w:val="none" w:sz="0" w:space="0" w:color="auto"/>
                    <w:right w:val="none" w:sz="0" w:space="0" w:color="auto"/>
                  </w:divBdr>
                  <w:divsChild>
                    <w:div w:id="700939026">
                      <w:marLeft w:val="0"/>
                      <w:marRight w:val="0"/>
                      <w:marTop w:val="300"/>
                      <w:marBottom w:val="300"/>
                      <w:divBdr>
                        <w:top w:val="none" w:sz="0" w:space="0" w:color="auto"/>
                        <w:left w:val="none" w:sz="0" w:space="0" w:color="auto"/>
                        <w:bottom w:val="none" w:sz="0" w:space="0" w:color="auto"/>
                        <w:right w:val="none" w:sz="0" w:space="0" w:color="auto"/>
                      </w:divBdr>
                      <w:divsChild>
                        <w:div w:id="887450257">
                          <w:marLeft w:val="0"/>
                          <w:marRight w:val="0"/>
                          <w:marTop w:val="0"/>
                          <w:marBottom w:val="0"/>
                          <w:divBdr>
                            <w:top w:val="none" w:sz="0" w:space="0" w:color="auto"/>
                            <w:left w:val="none" w:sz="0" w:space="0" w:color="auto"/>
                            <w:bottom w:val="none" w:sz="0" w:space="0" w:color="auto"/>
                            <w:right w:val="none" w:sz="0" w:space="0" w:color="auto"/>
                          </w:divBdr>
                          <w:divsChild>
                            <w:div w:id="1562865807">
                              <w:marLeft w:val="0"/>
                              <w:marRight w:val="0"/>
                              <w:marTop w:val="0"/>
                              <w:marBottom w:val="0"/>
                              <w:divBdr>
                                <w:top w:val="none" w:sz="0" w:space="0" w:color="auto"/>
                                <w:left w:val="none" w:sz="0" w:space="0" w:color="auto"/>
                                <w:bottom w:val="none" w:sz="0" w:space="0" w:color="auto"/>
                                <w:right w:val="none" w:sz="0" w:space="0" w:color="auto"/>
                              </w:divBdr>
                              <w:divsChild>
                                <w:div w:id="5003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1513">
                          <w:marLeft w:val="0"/>
                          <w:marRight w:val="0"/>
                          <w:marTop w:val="0"/>
                          <w:marBottom w:val="0"/>
                          <w:divBdr>
                            <w:top w:val="none" w:sz="0" w:space="0" w:color="auto"/>
                            <w:left w:val="none" w:sz="0" w:space="0" w:color="auto"/>
                            <w:bottom w:val="none" w:sz="0" w:space="0" w:color="auto"/>
                            <w:right w:val="none" w:sz="0" w:space="0" w:color="auto"/>
                          </w:divBdr>
                          <w:divsChild>
                            <w:div w:id="175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919526">
          <w:marLeft w:val="0"/>
          <w:marRight w:val="0"/>
          <w:marTop w:val="0"/>
          <w:marBottom w:val="0"/>
          <w:divBdr>
            <w:top w:val="none" w:sz="0" w:space="0" w:color="auto"/>
            <w:left w:val="none" w:sz="0" w:space="0" w:color="auto"/>
            <w:bottom w:val="none" w:sz="0" w:space="0" w:color="auto"/>
            <w:right w:val="none" w:sz="0" w:space="0" w:color="auto"/>
          </w:divBdr>
          <w:divsChild>
            <w:div w:id="1553232256">
              <w:marLeft w:val="0"/>
              <w:marRight w:val="0"/>
              <w:marTop w:val="0"/>
              <w:marBottom w:val="0"/>
              <w:divBdr>
                <w:top w:val="none" w:sz="0" w:space="0" w:color="auto"/>
                <w:left w:val="none" w:sz="0" w:space="0" w:color="auto"/>
                <w:bottom w:val="none" w:sz="0" w:space="0" w:color="auto"/>
                <w:right w:val="none" w:sz="0" w:space="0" w:color="auto"/>
              </w:divBdr>
              <w:divsChild>
                <w:div w:id="435560034">
                  <w:marLeft w:val="0"/>
                  <w:marRight w:val="0"/>
                  <w:marTop w:val="0"/>
                  <w:marBottom w:val="0"/>
                  <w:divBdr>
                    <w:top w:val="none" w:sz="0" w:space="0" w:color="auto"/>
                    <w:left w:val="none" w:sz="0" w:space="0" w:color="auto"/>
                    <w:bottom w:val="none" w:sz="0" w:space="0" w:color="auto"/>
                    <w:right w:val="none" w:sz="0" w:space="0" w:color="auto"/>
                  </w:divBdr>
                  <w:divsChild>
                    <w:div w:id="331684279">
                      <w:marLeft w:val="0"/>
                      <w:marRight w:val="0"/>
                      <w:marTop w:val="0"/>
                      <w:marBottom w:val="0"/>
                      <w:divBdr>
                        <w:top w:val="none" w:sz="0" w:space="0" w:color="auto"/>
                        <w:left w:val="none" w:sz="0" w:space="0" w:color="auto"/>
                        <w:bottom w:val="none" w:sz="0" w:space="0" w:color="auto"/>
                        <w:right w:val="none" w:sz="0" w:space="0" w:color="auto"/>
                      </w:divBdr>
                    </w:div>
                  </w:divsChild>
                </w:div>
                <w:div w:id="4491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wolfs.com/power-bi-sales-dashboard-project-tutorial/" TargetMode="External"/><Relationship Id="rId18" Type="http://schemas.openxmlformats.org/officeDocument/2006/relationships/hyperlink" Target="https://learn.microsoft.com/en-us/power-bi/guidance/model-date-tables" TargetMode="External"/><Relationship Id="rId26" Type="http://schemas.openxmlformats.org/officeDocument/2006/relationships/hyperlink" Target="https://twitter.com/DataWolfs" TargetMode="External"/><Relationship Id="rId21" Type="http://schemas.openxmlformats.org/officeDocument/2006/relationships/hyperlink" Target="https://datawolfs.com/microsoft-fabric-overview-best-analytics-paltform-tutorial-2023/" TargetMode="External"/><Relationship Id="rId34" Type="http://schemas.openxmlformats.org/officeDocument/2006/relationships/hyperlink" Target="https://datawolfs.com/contact-us/" TargetMode="External"/><Relationship Id="rId7" Type="http://schemas.openxmlformats.org/officeDocument/2006/relationships/control" Target="activeX/activeX1.xml"/><Relationship Id="rId12" Type="http://schemas.openxmlformats.org/officeDocument/2006/relationships/hyperlink" Target="https://datawolfs.com/power-bi-sales-dashboard-project-tutorial/" TargetMode="External"/><Relationship Id="rId17" Type="http://schemas.openxmlformats.org/officeDocument/2006/relationships/hyperlink" Target="https://datawolfs.com/power-bi-sales-dashboard-project-tutorial/" TargetMode="External"/><Relationship Id="rId25" Type="http://schemas.openxmlformats.org/officeDocument/2006/relationships/hyperlink" Target="https://www.linkedin.com/company/datawolfs/" TargetMode="External"/><Relationship Id="rId33" Type="http://schemas.openxmlformats.org/officeDocument/2006/relationships/hyperlink" Target="https://datawolfs.com/privacy-policy/" TargetMode="External"/><Relationship Id="rId2" Type="http://schemas.openxmlformats.org/officeDocument/2006/relationships/styles" Target="styles.xml"/><Relationship Id="rId16" Type="http://schemas.openxmlformats.org/officeDocument/2006/relationships/hyperlink" Target="https://datawolfs.com/power-bi-sales-dashboard-project-tutorial/" TargetMode="External"/><Relationship Id="rId20" Type="http://schemas.openxmlformats.org/officeDocument/2006/relationships/hyperlink" Target="https://drive.google.com/drive/folders/1uIvu9IV42xtffHigw6NLuV11PfsMvCem?usp=sharing" TargetMode="External"/><Relationship Id="rId29" Type="http://schemas.openxmlformats.org/officeDocument/2006/relationships/hyperlink" Target="https://datawolfs.com/microsoft-fabric-overview-best-analytics-paltform-tutorial-2023/"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datawolfs.com/power-bi-sales-dashboard-project-tutorial/" TargetMode="External"/><Relationship Id="rId24" Type="http://schemas.openxmlformats.org/officeDocument/2006/relationships/hyperlink" Target="https://www.instagram.com/datawolfs/" TargetMode="External"/><Relationship Id="rId32" Type="http://schemas.openxmlformats.org/officeDocument/2006/relationships/hyperlink" Target="https://datawolfs.com/how-to-create-pivot-table-in-power-bi-unpivot-query/" TargetMode="External"/><Relationship Id="rId37" Type="http://schemas.openxmlformats.org/officeDocument/2006/relationships/theme" Target="theme/theme1.xml"/><Relationship Id="rId5" Type="http://schemas.openxmlformats.org/officeDocument/2006/relationships/hyperlink" Target="https://datawolfs.com/power-bi-sales-dashboard-project-tutorial/" TargetMode="External"/><Relationship Id="rId15" Type="http://schemas.openxmlformats.org/officeDocument/2006/relationships/hyperlink" Target="https://datawolfs.com/power-bi-sales-dashboard-project-tutorial/" TargetMode="External"/><Relationship Id="rId23" Type="http://schemas.openxmlformats.org/officeDocument/2006/relationships/hyperlink" Target="https://www.facebook.com/DataWolfs" TargetMode="External"/><Relationship Id="rId28" Type="http://schemas.openxmlformats.org/officeDocument/2006/relationships/hyperlink" Target="https://datawolfs.com/power-bi-sales-dashboard-project-tutorial/" TargetMode="External"/><Relationship Id="rId36" Type="http://schemas.openxmlformats.org/officeDocument/2006/relationships/fontTable" Target="fontTable.xml"/><Relationship Id="rId10" Type="http://schemas.openxmlformats.org/officeDocument/2006/relationships/hyperlink" Target="https://datawolfs.com/power-bi-sales-dashboard-project-tutorial/" TargetMode="External"/><Relationship Id="rId19" Type="http://schemas.openxmlformats.org/officeDocument/2006/relationships/hyperlink" Target="https://datawolfs.com/date-table-in-power-bi-dax-power-query-calendar/" TargetMode="External"/><Relationship Id="rId31" Type="http://schemas.openxmlformats.org/officeDocument/2006/relationships/hyperlink" Target="https://datawolfs.com/date-table-in-power-bi-dax-power-query-calendar/" TargetMode="External"/><Relationship Id="rId4" Type="http://schemas.openxmlformats.org/officeDocument/2006/relationships/webSettings" Target="webSettings.xml"/><Relationship Id="rId9" Type="http://schemas.openxmlformats.org/officeDocument/2006/relationships/hyperlink" Target="https://datawolfs.com/power-bi-sales-dashboard-project-tutorial/" TargetMode="External"/><Relationship Id="rId14" Type="http://schemas.openxmlformats.org/officeDocument/2006/relationships/hyperlink" Target="https://datawolfs.com/power-bi-sales-dashboard-project-tutorial/" TargetMode="External"/><Relationship Id="rId22" Type="http://schemas.openxmlformats.org/officeDocument/2006/relationships/hyperlink" Target="https://www.youtube.com/channel/UCqlSzqI5phR9mB0LLqiKzmQ" TargetMode="External"/><Relationship Id="rId27" Type="http://schemas.openxmlformats.org/officeDocument/2006/relationships/hyperlink" Target="https://in.pinterest.com/datawolfs/" TargetMode="External"/><Relationship Id="rId30" Type="http://schemas.openxmlformats.org/officeDocument/2006/relationships/hyperlink" Target="https://datawolfs.com/az-204-exam-questions-dumps-answers-free-pdf-dump/" TargetMode="External"/><Relationship Id="rId35" Type="http://schemas.openxmlformats.org/officeDocument/2006/relationships/hyperlink" Target="https://datawolfs.com/terms-and-condition/" TargetMode="External"/><Relationship Id="rId8" Type="http://schemas.openxmlformats.org/officeDocument/2006/relationships/hyperlink" Target="https://datawolfs.com/power-bi-sales-dashboard-project-tutorial/"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1758</Words>
  <Characters>10022</Characters>
  <Application>Microsoft Office Word</Application>
  <DocSecurity>0</DocSecurity>
  <Lines>83</Lines>
  <Paragraphs>23</Paragraphs>
  <ScaleCrop>false</ScaleCrop>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Muritala Muyideen</dc:creator>
  <cp:keywords/>
  <dc:description/>
  <cp:lastModifiedBy>Muritala Muyideen</cp:lastModifiedBy>
  <cp:revision>3</cp:revision>
  <dcterms:created xsi:type="dcterms:W3CDTF">2023-09-13T09:01:00Z</dcterms:created>
  <dcterms:modified xsi:type="dcterms:W3CDTF">2023-09-29T16:19:00Z</dcterms:modified>
</cp:coreProperties>
</file>