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CB7" w:rsidRDefault="00D442C8">
      <w:r>
        <w:rPr>
          <w:noProof/>
          <w:lang w:eastAsia="zh-TW"/>
        </w:rPr>
        <w:pict>
          <v:shapetype id="_x0000_t202" coordsize="21600,21600" o:spt="202" path="m,l,21600r21600,l21600,xe">
            <v:stroke joinstyle="miter"/>
            <v:path gradientshapeok="t" o:connecttype="rect"/>
          </v:shapetype>
          <v:shape id="_x0000_s1026" type="#_x0000_t202" style="position:absolute;margin-left:132.2pt;margin-top:-49.6pt;width:186.35pt;height:96.75pt;z-index:251660288;mso-width-percent:400;mso-height-percent:200;mso-width-percent:400;mso-height-percent:200;mso-width-relative:margin;mso-height-relative:margin" strokecolor="white [3212]">
            <v:textbox style="mso-fit-shape-to-text:t">
              <w:txbxContent>
                <w:p w:rsidR="001856A3" w:rsidRDefault="001856A3">
                  <w:r w:rsidRPr="001856A3">
                    <w:rPr>
                      <w:noProof/>
                      <w:lang w:eastAsia="en-CA"/>
                    </w:rPr>
                    <w:drawing>
                      <wp:inline distT="0" distB="0" distL="0" distR="0">
                        <wp:extent cx="2120900" cy="9749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39263" t="19439" r="40865" b="69138"/>
                                <a:stretch>
                                  <a:fillRect/>
                                </a:stretch>
                              </pic:blipFill>
                              <pic:spPr bwMode="auto">
                                <a:xfrm>
                                  <a:off x="0" y="0"/>
                                  <a:ext cx="2120900" cy="974930"/>
                                </a:xfrm>
                                <a:prstGeom prst="rect">
                                  <a:avLst/>
                                </a:prstGeom>
                                <a:noFill/>
                                <a:ln w="9525">
                                  <a:noFill/>
                                  <a:miter lim="800000"/>
                                  <a:headEnd/>
                                  <a:tailEnd/>
                                </a:ln>
                              </pic:spPr>
                            </pic:pic>
                          </a:graphicData>
                        </a:graphic>
                      </wp:inline>
                    </w:drawing>
                  </w:r>
                </w:p>
              </w:txbxContent>
            </v:textbox>
          </v:shape>
        </w:pict>
      </w:r>
    </w:p>
    <w:p w:rsidR="001856A3" w:rsidRDefault="001856A3">
      <w:pPr>
        <w:rPr>
          <w:b/>
        </w:rPr>
      </w:pPr>
    </w:p>
    <w:p w:rsidR="001856A3" w:rsidRPr="001856A3" w:rsidRDefault="00530B36">
      <w:pPr>
        <w:rPr>
          <w:b/>
          <w:sz w:val="28"/>
          <w:szCs w:val="28"/>
        </w:rPr>
      </w:pPr>
      <w:r>
        <w:rPr>
          <w:b/>
          <w:sz w:val="28"/>
          <w:szCs w:val="28"/>
        </w:rPr>
        <w:t>MKTG 2341</w:t>
      </w:r>
      <w:r w:rsidR="001856A3" w:rsidRPr="001856A3">
        <w:rPr>
          <w:b/>
          <w:sz w:val="28"/>
          <w:szCs w:val="28"/>
        </w:rPr>
        <w:t>-09 PC Lab Week 3: Statistics Canada and Longitudinal Data</w:t>
      </w:r>
    </w:p>
    <w:p w:rsidR="001856A3" w:rsidRDefault="001856A3">
      <w:pPr>
        <w:rPr>
          <w:b/>
        </w:rPr>
      </w:pPr>
    </w:p>
    <w:p w:rsidR="00D17BAB" w:rsidRPr="001B1CB7" w:rsidRDefault="001B1CB7">
      <w:pPr>
        <w:rPr>
          <w:b/>
        </w:rPr>
      </w:pPr>
      <w:r w:rsidRPr="001B1CB7">
        <w:rPr>
          <w:b/>
        </w:rPr>
        <w:t>TASK #1</w:t>
      </w:r>
      <w:r w:rsidR="00772052">
        <w:rPr>
          <w:b/>
        </w:rPr>
        <w:t xml:space="preserve">: Use the </w:t>
      </w:r>
      <w:r w:rsidR="00772052" w:rsidRPr="00772052">
        <w:rPr>
          <w:b/>
          <w:i/>
        </w:rPr>
        <w:t>Community Profiles</w:t>
      </w:r>
      <w:r w:rsidR="00772052">
        <w:rPr>
          <w:b/>
        </w:rPr>
        <w:t xml:space="preserve"> section of </w:t>
      </w:r>
      <w:proofErr w:type="spellStart"/>
      <w:r w:rsidR="00772052">
        <w:rPr>
          <w:b/>
        </w:rPr>
        <w:t>StatsCan’s</w:t>
      </w:r>
      <w:proofErr w:type="spellEnd"/>
      <w:r w:rsidR="00772052">
        <w:rPr>
          <w:b/>
        </w:rPr>
        <w:t xml:space="preserve"> website to answer the following questions.</w:t>
      </w:r>
    </w:p>
    <w:p w:rsidR="00404CD4" w:rsidRDefault="00772052" w:rsidP="00404CD4">
      <w:pPr>
        <w:pStyle w:val="ListParagraph"/>
        <w:numPr>
          <w:ilvl w:val="0"/>
          <w:numId w:val="1"/>
        </w:numPr>
      </w:pPr>
      <w:r>
        <w:t>What was</w:t>
      </w:r>
      <w:r w:rsidR="001B1CB7" w:rsidRPr="001B1CB7">
        <w:t xml:space="preserve"> the number of </w:t>
      </w:r>
      <w:r w:rsidR="001B1CB7" w:rsidRPr="001B1CB7">
        <w:rPr>
          <w:i/>
        </w:rPr>
        <w:t>couple families with children</w:t>
      </w:r>
      <w:r w:rsidR="001B1CB7" w:rsidRPr="001B1CB7">
        <w:t xml:space="preserve"> in </w:t>
      </w:r>
      <w:r w:rsidR="00B47149">
        <w:t xml:space="preserve">the City of Vancouver in </w:t>
      </w:r>
      <w:r w:rsidR="001B1CB7" w:rsidRPr="001B1CB7">
        <w:t>2006</w:t>
      </w:r>
      <w:r>
        <w:t>?</w:t>
      </w:r>
    </w:p>
    <w:p w:rsidR="00B47149" w:rsidRDefault="00B47149" w:rsidP="007413DF">
      <w:pPr>
        <w:pStyle w:val="ListParagraph"/>
      </w:pPr>
    </w:p>
    <w:p w:rsidR="00404FDA" w:rsidRDefault="00404FDA" w:rsidP="007413DF">
      <w:pPr>
        <w:pStyle w:val="ListParagraph"/>
      </w:pPr>
    </w:p>
    <w:p w:rsidR="001B1CB7" w:rsidRPr="001B1CB7" w:rsidRDefault="00B47149" w:rsidP="001B1CB7">
      <w:pPr>
        <w:pStyle w:val="ListParagraph"/>
        <w:numPr>
          <w:ilvl w:val="0"/>
          <w:numId w:val="1"/>
        </w:numPr>
      </w:pPr>
      <w:r>
        <w:t xml:space="preserve">Was this more or less than the number of couple families without children </w:t>
      </w:r>
      <w:r w:rsidR="007413DF">
        <w:t>in Vancouver in 2006</w:t>
      </w:r>
      <w:r w:rsidR="00772052">
        <w:t>?</w:t>
      </w:r>
    </w:p>
    <w:p w:rsidR="007413DF" w:rsidRDefault="007413DF" w:rsidP="007413DF">
      <w:pPr>
        <w:pStyle w:val="ListParagraph"/>
        <w:rPr>
          <w:color w:val="FF0000"/>
        </w:rPr>
      </w:pPr>
    </w:p>
    <w:p w:rsidR="001B1CB7" w:rsidRPr="007413DF" w:rsidRDefault="001B1CB7" w:rsidP="007413DF">
      <w:pPr>
        <w:pStyle w:val="ListParagraph"/>
        <w:rPr>
          <w:color w:val="FF0000"/>
        </w:rPr>
      </w:pPr>
    </w:p>
    <w:p w:rsidR="007413DF" w:rsidRPr="001B1CB7" w:rsidRDefault="007413DF" w:rsidP="007413DF">
      <w:pPr>
        <w:pStyle w:val="ListParagraph"/>
        <w:numPr>
          <w:ilvl w:val="0"/>
          <w:numId w:val="1"/>
        </w:numPr>
      </w:pPr>
      <w:r>
        <w:t xml:space="preserve">Did the total population of the City of Vancouver grow by a smaller or larger percentage than the total population of British Columbia </w:t>
      </w:r>
      <w:r w:rsidRPr="001B1CB7">
        <w:t>between 200</w:t>
      </w:r>
      <w:r>
        <w:t>1</w:t>
      </w:r>
      <w:r w:rsidRPr="001B1CB7">
        <w:t xml:space="preserve"> and 2006?</w:t>
      </w:r>
      <w:r w:rsidR="00772052">
        <w:t xml:space="preserve"> Cite the two percentages below.</w:t>
      </w:r>
    </w:p>
    <w:p w:rsidR="007413DF" w:rsidRDefault="007413DF" w:rsidP="007413DF">
      <w:pPr>
        <w:pStyle w:val="ListParagraph"/>
        <w:rPr>
          <w:color w:val="FF0000"/>
        </w:rPr>
      </w:pPr>
    </w:p>
    <w:p w:rsidR="007413DF" w:rsidRPr="007413DF" w:rsidRDefault="007413DF" w:rsidP="007413DF">
      <w:pPr>
        <w:pStyle w:val="ListParagraph"/>
        <w:rPr>
          <w:color w:val="FF0000"/>
        </w:rPr>
      </w:pPr>
    </w:p>
    <w:p w:rsidR="00404CD4" w:rsidRDefault="00404CD4" w:rsidP="00404CD4">
      <w:pPr>
        <w:pStyle w:val="ListParagraph"/>
        <w:numPr>
          <w:ilvl w:val="0"/>
          <w:numId w:val="1"/>
        </w:numPr>
      </w:pPr>
      <w:r>
        <w:t>The postal code for BCIT’s Burnaby campus is V5G 3H2. What census tract is it in?</w:t>
      </w:r>
    </w:p>
    <w:p w:rsidR="00404CD4" w:rsidRPr="00404CD4" w:rsidRDefault="00404CD4" w:rsidP="00404CD4">
      <w:pPr>
        <w:pStyle w:val="ListParagraph"/>
        <w:rPr>
          <w:color w:val="FF0000"/>
        </w:rPr>
      </w:pPr>
    </w:p>
    <w:p w:rsidR="00404CD4" w:rsidRDefault="00404CD4" w:rsidP="00404CD4">
      <w:pPr>
        <w:pStyle w:val="ListParagraph"/>
      </w:pPr>
    </w:p>
    <w:p w:rsidR="00404CD4" w:rsidRPr="001B1CB7" w:rsidRDefault="00404CD4" w:rsidP="00404CD4">
      <w:pPr>
        <w:pStyle w:val="ListParagraph"/>
        <w:numPr>
          <w:ilvl w:val="0"/>
          <w:numId w:val="1"/>
        </w:numPr>
      </w:pPr>
      <w:r>
        <w:t>How many private dwellings were there in this census tract in 2006</w:t>
      </w:r>
      <w:r w:rsidRPr="001B1CB7">
        <w:t>?</w:t>
      </w:r>
    </w:p>
    <w:p w:rsidR="00404CD4" w:rsidRDefault="00404CD4" w:rsidP="00404CD4">
      <w:pPr>
        <w:pStyle w:val="ListParagraph"/>
        <w:rPr>
          <w:color w:val="FF0000"/>
        </w:rPr>
      </w:pPr>
    </w:p>
    <w:p w:rsidR="00404CD4" w:rsidRPr="00404CD4" w:rsidRDefault="00404CD4" w:rsidP="00404CD4">
      <w:pPr>
        <w:pStyle w:val="ListParagraph"/>
        <w:rPr>
          <w:color w:val="FF0000"/>
        </w:rPr>
      </w:pPr>
    </w:p>
    <w:p w:rsidR="00404CD4" w:rsidRPr="001B1CB7" w:rsidRDefault="00404CD4" w:rsidP="00404CD4">
      <w:pPr>
        <w:pStyle w:val="ListParagraph"/>
        <w:numPr>
          <w:ilvl w:val="0"/>
          <w:numId w:val="1"/>
        </w:numPr>
      </w:pPr>
      <w:r>
        <w:t>Did the population in this census tract increase or decrease between 2001 and 2006 and by what amount</w:t>
      </w:r>
      <w:r w:rsidRPr="001B1CB7">
        <w:t>?</w:t>
      </w:r>
    </w:p>
    <w:p w:rsidR="00772052" w:rsidRPr="00772052" w:rsidRDefault="00772052" w:rsidP="00772052">
      <w:pPr>
        <w:pStyle w:val="ListParagraph"/>
        <w:rPr>
          <w:color w:val="FF0000"/>
        </w:rPr>
      </w:pPr>
    </w:p>
    <w:p w:rsidR="00404CD4" w:rsidRPr="00772052" w:rsidRDefault="00404CD4" w:rsidP="00772052">
      <w:pPr>
        <w:pStyle w:val="ListParagraph"/>
        <w:rPr>
          <w:color w:val="FF0000"/>
        </w:rPr>
      </w:pPr>
    </w:p>
    <w:p w:rsidR="001B1CB7" w:rsidRPr="001B1CB7" w:rsidRDefault="00772052" w:rsidP="001B1CB7">
      <w:pPr>
        <w:pStyle w:val="ListParagraph"/>
        <w:numPr>
          <w:ilvl w:val="0"/>
          <w:numId w:val="1"/>
        </w:numPr>
      </w:pPr>
      <w:r>
        <w:t>What type of housing is most prevalent in this census tract and what percentage of occupied private dwellings do they represent</w:t>
      </w:r>
      <w:r w:rsidR="001B1CB7" w:rsidRPr="001B1CB7">
        <w:t>?</w:t>
      </w:r>
    </w:p>
    <w:p w:rsidR="00772052" w:rsidRDefault="00772052" w:rsidP="00772052">
      <w:pPr>
        <w:pStyle w:val="ListParagraph"/>
        <w:rPr>
          <w:color w:val="FF0000"/>
        </w:rPr>
      </w:pPr>
    </w:p>
    <w:p w:rsidR="001B1CB7" w:rsidRPr="00772052" w:rsidRDefault="001B1CB7" w:rsidP="00772052">
      <w:pPr>
        <w:pStyle w:val="ListParagraph"/>
        <w:rPr>
          <w:color w:val="FF0000"/>
        </w:rPr>
      </w:pPr>
    </w:p>
    <w:p w:rsidR="00772052" w:rsidRPr="001B1CB7" w:rsidRDefault="00772052" w:rsidP="00772052">
      <w:pPr>
        <w:pStyle w:val="ListParagraph"/>
        <w:numPr>
          <w:ilvl w:val="0"/>
          <w:numId w:val="1"/>
        </w:numPr>
      </w:pPr>
      <w:r>
        <w:t>Is the composition of dwelling types in this census tract similar to or different from the composition of dwelling types in the Vancouver Metropolitan area</w:t>
      </w:r>
      <w:r w:rsidRPr="001B1CB7">
        <w:t>?</w:t>
      </w:r>
    </w:p>
    <w:p w:rsidR="00772052" w:rsidRPr="00772052" w:rsidRDefault="00772052" w:rsidP="00772052">
      <w:pPr>
        <w:pStyle w:val="ListParagraph"/>
        <w:rPr>
          <w:color w:val="FF0000"/>
        </w:rPr>
      </w:pPr>
    </w:p>
    <w:p w:rsidR="001B1CB7" w:rsidRDefault="001B1CB7" w:rsidP="00D17BAB">
      <w:pPr>
        <w:spacing w:after="240"/>
        <w:rPr>
          <w:rFonts w:ascii="Arial" w:eastAsia="Times New Roman" w:hAnsi="Arial" w:cs="Arial"/>
          <w:b/>
          <w:bCs/>
          <w:sz w:val="24"/>
          <w:szCs w:val="24"/>
          <w:lang w:eastAsia="en-CA"/>
        </w:rPr>
      </w:pPr>
    </w:p>
    <w:p w:rsidR="001856A3" w:rsidRDefault="001856A3">
      <w:pPr>
        <w:rPr>
          <w:b/>
        </w:rPr>
      </w:pPr>
      <w:r>
        <w:rPr>
          <w:b/>
        </w:rPr>
        <w:br w:type="page"/>
      </w:r>
    </w:p>
    <w:p w:rsidR="00D17BAB" w:rsidRPr="001B1CB7" w:rsidRDefault="001B1CB7" w:rsidP="001B1CB7">
      <w:pPr>
        <w:rPr>
          <w:b/>
        </w:rPr>
      </w:pPr>
      <w:r w:rsidRPr="001B1CB7">
        <w:rPr>
          <w:b/>
        </w:rPr>
        <w:lastRenderedPageBreak/>
        <w:t>TASK #2</w:t>
      </w:r>
      <w:r w:rsidR="00772052">
        <w:rPr>
          <w:b/>
        </w:rPr>
        <w:t xml:space="preserve">: Use the </w:t>
      </w:r>
      <w:r w:rsidR="00772052" w:rsidRPr="00772052">
        <w:rPr>
          <w:b/>
          <w:i/>
        </w:rPr>
        <w:t>Statistics by Subject</w:t>
      </w:r>
      <w:r w:rsidR="00772052">
        <w:rPr>
          <w:b/>
        </w:rPr>
        <w:t xml:space="preserve"> section of </w:t>
      </w:r>
      <w:proofErr w:type="spellStart"/>
      <w:r w:rsidR="00772052">
        <w:rPr>
          <w:b/>
        </w:rPr>
        <w:t>StatsCan’s</w:t>
      </w:r>
      <w:proofErr w:type="spellEnd"/>
      <w:r w:rsidR="00772052">
        <w:rPr>
          <w:b/>
        </w:rPr>
        <w:t xml:space="preserve"> website to answer the following questions.</w:t>
      </w:r>
    </w:p>
    <w:p w:rsidR="007413DF" w:rsidRDefault="00772052" w:rsidP="00772052">
      <w:pPr>
        <w:pStyle w:val="ListParagraph"/>
        <w:numPr>
          <w:ilvl w:val="0"/>
          <w:numId w:val="1"/>
        </w:numPr>
      </w:pPr>
      <w:r>
        <w:t>What was</w:t>
      </w:r>
      <w:r w:rsidR="007413DF">
        <w:t xml:space="preserve"> the change </w:t>
      </w:r>
      <w:r>
        <w:t xml:space="preserve">(in dollars) </w:t>
      </w:r>
      <w:r w:rsidR="007413DF">
        <w:t>in retail store sales of g</w:t>
      </w:r>
      <w:r w:rsidR="007413DF" w:rsidRPr="00B47149">
        <w:t>irls', boys' and infants' clothing and accessories</w:t>
      </w:r>
      <w:r w:rsidR="007413DF">
        <w:t xml:space="preserve"> </w:t>
      </w:r>
      <w:r>
        <w:t>in Canada between 2004 and 2008?</w:t>
      </w:r>
    </w:p>
    <w:p w:rsidR="007413DF" w:rsidRPr="00B47149" w:rsidRDefault="007413DF" w:rsidP="007413DF">
      <w:pPr>
        <w:pStyle w:val="ListParagraph"/>
        <w:rPr>
          <w:color w:val="FF0000"/>
        </w:rPr>
      </w:pPr>
    </w:p>
    <w:p w:rsidR="007413DF" w:rsidRDefault="007413DF" w:rsidP="007413DF">
      <w:pPr>
        <w:pStyle w:val="ListParagraph"/>
      </w:pPr>
    </w:p>
    <w:p w:rsidR="007413DF" w:rsidRDefault="007413DF" w:rsidP="00772052">
      <w:pPr>
        <w:pStyle w:val="ListParagraph"/>
        <w:numPr>
          <w:ilvl w:val="0"/>
          <w:numId w:val="1"/>
        </w:numPr>
      </w:pPr>
      <w:r>
        <w:t>Copy and past the URL for the data table you used to determine this statistic</w:t>
      </w:r>
      <w:r w:rsidR="00772052">
        <w:t>.</w:t>
      </w:r>
    </w:p>
    <w:p w:rsidR="007413DF" w:rsidRDefault="007413DF" w:rsidP="007413DF">
      <w:pPr>
        <w:pStyle w:val="ListParagraph"/>
      </w:pPr>
    </w:p>
    <w:p w:rsidR="007413DF" w:rsidRDefault="007413DF" w:rsidP="007413DF">
      <w:pPr>
        <w:pStyle w:val="ListParagraph"/>
      </w:pPr>
    </w:p>
    <w:p w:rsidR="00772052" w:rsidRDefault="007413DF" w:rsidP="00772052">
      <w:pPr>
        <w:pStyle w:val="ListParagraph"/>
        <w:numPr>
          <w:ilvl w:val="0"/>
          <w:numId w:val="1"/>
        </w:numPr>
      </w:pPr>
      <w:r>
        <w:t>Approximately how much more was spent on women’s clothing and accessories than men’s clothing and accessories in 2008?</w:t>
      </w:r>
    </w:p>
    <w:p w:rsidR="00772052" w:rsidRDefault="00772052" w:rsidP="00772052">
      <w:pPr>
        <w:pStyle w:val="ListParagraph"/>
        <w:rPr>
          <w:color w:val="FF0000"/>
        </w:rPr>
      </w:pPr>
    </w:p>
    <w:p w:rsidR="007413DF" w:rsidRPr="00772052" w:rsidRDefault="007413DF" w:rsidP="00772052">
      <w:pPr>
        <w:pStyle w:val="ListParagraph"/>
      </w:pPr>
    </w:p>
    <w:p w:rsidR="0085782F" w:rsidRDefault="00E40635" w:rsidP="00772052">
      <w:pPr>
        <w:pStyle w:val="ListParagraph"/>
        <w:numPr>
          <w:ilvl w:val="0"/>
          <w:numId w:val="1"/>
        </w:numPr>
      </w:pPr>
      <w:r>
        <w:t>Between 2000 and 2004</w:t>
      </w:r>
      <w:r w:rsidR="0085782F">
        <w:t>, did the number of trips in Canada taken by BC residents increase or decrease?</w:t>
      </w:r>
    </w:p>
    <w:p w:rsidR="0085782F" w:rsidRPr="0085782F" w:rsidRDefault="0085782F" w:rsidP="0085782F">
      <w:pPr>
        <w:pStyle w:val="ListParagraph"/>
        <w:rPr>
          <w:color w:val="FF0000"/>
        </w:rPr>
      </w:pPr>
    </w:p>
    <w:p w:rsidR="0085782F" w:rsidRDefault="0085782F" w:rsidP="0085782F">
      <w:pPr>
        <w:pStyle w:val="ListParagraph"/>
      </w:pPr>
    </w:p>
    <w:p w:rsidR="0085782F" w:rsidRDefault="0085782F" w:rsidP="00772052">
      <w:pPr>
        <w:pStyle w:val="ListParagraph"/>
        <w:numPr>
          <w:ilvl w:val="0"/>
          <w:numId w:val="1"/>
        </w:numPr>
      </w:pPr>
      <w:r>
        <w:t>What is the URL for the webpage that gave you this information?</w:t>
      </w:r>
    </w:p>
    <w:p w:rsidR="00FF6DF7" w:rsidRDefault="00FF6DF7" w:rsidP="0085782F">
      <w:pPr>
        <w:pStyle w:val="ListParagraph"/>
      </w:pPr>
    </w:p>
    <w:p w:rsidR="00FF6DF7" w:rsidRDefault="00FF6DF7" w:rsidP="0085782F">
      <w:pPr>
        <w:pStyle w:val="ListParagraph"/>
      </w:pPr>
    </w:p>
    <w:p w:rsidR="00FF6DF7" w:rsidRDefault="00FF6DF7" w:rsidP="00FF6DF7">
      <w:pPr>
        <w:pStyle w:val="ListParagraph"/>
        <w:numPr>
          <w:ilvl w:val="0"/>
          <w:numId w:val="1"/>
        </w:numPr>
      </w:pPr>
      <w:r>
        <w:t xml:space="preserve">Find the following PDF document and paste the URL where it can be found below: </w:t>
      </w:r>
      <w:r w:rsidRPr="00FF6DF7">
        <w:rPr>
          <w:i/>
        </w:rPr>
        <w:t>Self-reported Violent Delinquency and the Influence of School, Neighbourhood and Student Characteristics</w:t>
      </w:r>
      <w:r w:rsidRPr="00FF6DF7">
        <w:t xml:space="preserve"> </w:t>
      </w:r>
    </w:p>
    <w:p w:rsidR="00FF6DF7" w:rsidRDefault="00FF6DF7" w:rsidP="00455E5B">
      <w:pPr>
        <w:pStyle w:val="ListParagraph"/>
      </w:pPr>
    </w:p>
    <w:p w:rsidR="00404FDA" w:rsidRDefault="00404FDA" w:rsidP="00455E5B">
      <w:pPr>
        <w:pStyle w:val="ListParagraph"/>
      </w:pPr>
    </w:p>
    <w:p w:rsidR="00FF6DF7" w:rsidRDefault="00FF6DF7" w:rsidP="00455E5B">
      <w:pPr>
        <w:pStyle w:val="ListParagraph"/>
        <w:numPr>
          <w:ilvl w:val="0"/>
          <w:numId w:val="1"/>
        </w:numPr>
      </w:pPr>
      <w:r>
        <w:t>What percentage of students in Grades 7 through 9 in Toronto reported at least one act of violent delinquency in 2006?</w:t>
      </w:r>
    </w:p>
    <w:p w:rsidR="00FF6DF7" w:rsidRPr="0085782F" w:rsidRDefault="00FF6DF7" w:rsidP="00FF6DF7">
      <w:pPr>
        <w:pStyle w:val="ListParagraph"/>
        <w:rPr>
          <w:color w:val="FF0000"/>
        </w:rPr>
      </w:pPr>
    </w:p>
    <w:p w:rsidR="00FF6DF7" w:rsidRDefault="00FF6DF7" w:rsidP="00FF6DF7">
      <w:pPr>
        <w:pStyle w:val="ListParagraph"/>
      </w:pPr>
    </w:p>
    <w:p w:rsidR="00FF6DF7" w:rsidRDefault="00455E5B" w:rsidP="00FF6DF7">
      <w:pPr>
        <w:pStyle w:val="ListParagraph"/>
        <w:numPr>
          <w:ilvl w:val="0"/>
          <w:numId w:val="1"/>
        </w:numPr>
      </w:pPr>
      <w:r>
        <w:t>What percentage of the survey respondents’ friends accept criminal behaviour</w:t>
      </w:r>
      <w:r w:rsidR="00FF6DF7">
        <w:t>?</w:t>
      </w:r>
    </w:p>
    <w:p w:rsidR="00FF6DF7" w:rsidRPr="0085782F" w:rsidRDefault="00FF6DF7" w:rsidP="00FF6DF7">
      <w:pPr>
        <w:pStyle w:val="ListParagraph"/>
        <w:rPr>
          <w:color w:val="FF0000"/>
        </w:rPr>
      </w:pPr>
    </w:p>
    <w:p w:rsidR="00FF6DF7" w:rsidRDefault="00FF6DF7" w:rsidP="00FF6DF7">
      <w:pPr>
        <w:pStyle w:val="ListParagraph"/>
      </w:pPr>
    </w:p>
    <w:p w:rsidR="0085782F" w:rsidRDefault="0085782F" w:rsidP="0085782F">
      <w:pPr>
        <w:pStyle w:val="ListParagraph"/>
      </w:pPr>
    </w:p>
    <w:p w:rsidR="0085782F" w:rsidRPr="00772052" w:rsidRDefault="0085782F" w:rsidP="0085782F">
      <w:pPr>
        <w:rPr>
          <w:b/>
        </w:rPr>
      </w:pPr>
      <w:r w:rsidRPr="00772052">
        <w:rPr>
          <w:b/>
        </w:rPr>
        <w:t>TASK #3</w:t>
      </w:r>
      <w:r w:rsidR="00FF6DF7">
        <w:rPr>
          <w:b/>
        </w:rPr>
        <w:t xml:space="preserve">: Use the </w:t>
      </w:r>
      <w:r w:rsidR="00FF6DF7" w:rsidRPr="00FF6DF7">
        <w:rPr>
          <w:b/>
          <w:i/>
        </w:rPr>
        <w:t>Summary Tables</w:t>
      </w:r>
      <w:r w:rsidR="00FF6DF7">
        <w:rPr>
          <w:b/>
        </w:rPr>
        <w:t xml:space="preserve"> section of </w:t>
      </w:r>
      <w:proofErr w:type="spellStart"/>
      <w:r w:rsidR="00FF6DF7">
        <w:rPr>
          <w:b/>
        </w:rPr>
        <w:t>StatsCan’s</w:t>
      </w:r>
      <w:proofErr w:type="spellEnd"/>
      <w:r w:rsidR="00FF6DF7">
        <w:rPr>
          <w:b/>
        </w:rPr>
        <w:t xml:space="preserve"> website to answer the following questions.</w:t>
      </w:r>
    </w:p>
    <w:p w:rsidR="007413DF" w:rsidRDefault="00866B90" w:rsidP="00D17BAB">
      <w:pPr>
        <w:pStyle w:val="ListParagraph"/>
        <w:numPr>
          <w:ilvl w:val="0"/>
          <w:numId w:val="1"/>
        </w:numPr>
      </w:pPr>
      <w:r>
        <w:t xml:space="preserve">What was the average expenditure per household </w:t>
      </w:r>
      <w:r w:rsidR="006078A7">
        <w:t>in Vancouver o</w:t>
      </w:r>
      <w:r>
        <w:t>n clothing</w:t>
      </w:r>
      <w:r w:rsidR="00E436E3">
        <w:t xml:space="preserve"> in 2007</w:t>
      </w:r>
      <w:r w:rsidR="006078A7">
        <w:t>?</w:t>
      </w:r>
      <w:r>
        <w:t xml:space="preserve"> </w:t>
      </w:r>
    </w:p>
    <w:p w:rsidR="007413DF" w:rsidRPr="006078A7" w:rsidRDefault="007413DF" w:rsidP="007413DF">
      <w:pPr>
        <w:pStyle w:val="ListParagraph"/>
        <w:rPr>
          <w:color w:val="FF0000"/>
        </w:rPr>
      </w:pPr>
    </w:p>
    <w:p w:rsidR="007413DF" w:rsidRDefault="007413DF" w:rsidP="007413DF">
      <w:pPr>
        <w:pStyle w:val="ListParagraph"/>
      </w:pPr>
    </w:p>
    <w:p w:rsidR="006078A7" w:rsidRDefault="006078A7" w:rsidP="006078A7">
      <w:pPr>
        <w:pStyle w:val="ListParagraph"/>
        <w:numPr>
          <w:ilvl w:val="0"/>
          <w:numId w:val="1"/>
        </w:numPr>
      </w:pPr>
      <w:r>
        <w:t xml:space="preserve">Is this more than or less than the amount spent on clothing among households in Edmonton? </w:t>
      </w:r>
    </w:p>
    <w:p w:rsidR="006078A7" w:rsidRPr="006078A7" w:rsidRDefault="006078A7" w:rsidP="006078A7">
      <w:pPr>
        <w:pStyle w:val="ListParagraph"/>
        <w:rPr>
          <w:color w:val="FF0000"/>
        </w:rPr>
      </w:pPr>
    </w:p>
    <w:p w:rsidR="006078A7" w:rsidRDefault="006078A7" w:rsidP="007413DF">
      <w:pPr>
        <w:pStyle w:val="ListParagraph"/>
      </w:pPr>
    </w:p>
    <w:p w:rsidR="006078A7" w:rsidRDefault="006078A7" w:rsidP="006078A7">
      <w:pPr>
        <w:pStyle w:val="ListParagraph"/>
        <w:numPr>
          <w:ilvl w:val="0"/>
          <w:numId w:val="1"/>
        </w:numPr>
      </w:pPr>
      <w:r>
        <w:t>What is the URL for the webpage that gave you this information?</w:t>
      </w:r>
    </w:p>
    <w:p w:rsidR="006078A7" w:rsidRDefault="006078A7" w:rsidP="006078A7">
      <w:pPr>
        <w:pStyle w:val="ListParagraph"/>
      </w:pPr>
    </w:p>
    <w:p w:rsidR="007413DF" w:rsidRDefault="007413DF" w:rsidP="006078A7">
      <w:pPr>
        <w:pStyle w:val="ListParagraph"/>
      </w:pPr>
    </w:p>
    <w:p w:rsidR="00D17BAB" w:rsidRDefault="00D17BAB" w:rsidP="00D17BAB">
      <w:pPr>
        <w:pStyle w:val="ListParagraph"/>
      </w:pPr>
    </w:p>
    <w:p w:rsidR="006078A7" w:rsidRPr="00772052" w:rsidRDefault="006078A7" w:rsidP="006078A7">
      <w:pPr>
        <w:rPr>
          <w:b/>
        </w:rPr>
      </w:pPr>
      <w:r>
        <w:rPr>
          <w:b/>
        </w:rPr>
        <w:t xml:space="preserve">TASK #4: Use the </w:t>
      </w:r>
      <w:r w:rsidRPr="00947AEC">
        <w:rPr>
          <w:b/>
          <w:i/>
        </w:rPr>
        <w:t>Search Function</w:t>
      </w:r>
      <w:r>
        <w:rPr>
          <w:b/>
        </w:rPr>
        <w:t xml:space="preserve"> on </w:t>
      </w:r>
      <w:proofErr w:type="spellStart"/>
      <w:r>
        <w:rPr>
          <w:b/>
        </w:rPr>
        <w:t>StatsCan’s</w:t>
      </w:r>
      <w:proofErr w:type="spellEnd"/>
      <w:r>
        <w:rPr>
          <w:b/>
        </w:rPr>
        <w:t xml:space="preserve"> website to answer the following questions.</w:t>
      </w:r>
    </w:p>
    <w:p w:rsidR="006078A7" w:rsidRDefault="006078A7" w:rsidP="006078A7">
      <w:pPr>
        <w:pStyle w:val="ListParagraph"/>
        <w:numPr>
          <w:ilvl w:val="0"/>
          <w:numId w:val="1"/>
        </w:numPr>
      </w:pPr>
      <w:r>
        <w:t xml:space="preserve">In a 2008 edition of </w:t>
      </w:r>
      <w:r w:rsidRPr="006078A7">
        <w:rPr>
          <w:i/>
        </w:rPr>
        <w:t>The Daily</w:t>
      </w:r>
      <w:r>
        <w:t xml:space="preserve"> there is information about beer and wine consumption in Canada. What beverage remains the alcoholic drink of choice among Canadians? </w:t>
      </w:r>
    </w:p>
    <w:p w:rsidR="006078A7" w:rsidRPr="006078A7" w:rsidRDefault="006078A7" w:rsidP="006078A7">
      <w:pPr>
        <w:pStyle w:val="ListParagraph"/>
        <w:rPr>
          <w:color w:val="FF0000"/>
        </w:rPr>
      </w:pPr>
    </w:p>
    <w:p w:rsidR="006078A7" w:rsidRDefault="006078A7" w:rsidP="006078A7">
      <w:pPr>
        <w:pStyle w:val="ListParagraph"/>
      </w:pPr>
    </w:p>
    <w:p w:rsidR="00947AEC" w:rsidRDefault="00947AEC" w:rsidP="00947AEC">
      <w:pPr>
        <w:pStyle w:val="ListParagraph"/>
        <w:numPr>
          <w:ilvl w:val="0"/>
          <w:numId w:val="1"/>
        </w:numPr>
      </w:pPr>
      <w:r>
        <w:t xml:space="preserve">Is the dominance of beer increasing or decreasing? </w:t>
      </w:r>
    </w:p>
    <w:p w:rsidR="00947AEC" w:rsidRDefault="00947AEC" w:rsidP="00947AEC">
      <w:pPr>
        <w:pStyle w:val="ListParagraph"/>
        <w:rPr>
          <w:color w:val="FF0000"/>
        </w:rPr>
      </w:pPr>
    </w:p>
    <w:p w:rsidR="00947AEC" w:rsidRDefault="00947AEC" w:rsidP="00947AEC">
      <w:pPr>
        <w:pStyle w:val="ListParagraph"/>
        <w:rPr>
          <w:color w:val="FF0000"/>
        </w:rPr>
      </w:pPr>
    </w:p>
    <w:p w:rsidR="006078A7" w:rsidRDefault="00947AEC" w:rsidP="006078A7">
      <w:pPr>
        <w:pStyle w:val="ListParagraph"/>
        <w:numPr>
          <w:ilvl w:val="0"/>
          <w:numId w:val="1"/>
        </w:numPr>
      </w:pPr>
      <w:r>
        <w:t>How many billions of dollars worth of wine were solid in Canada in 2006/2007</w:t>
      </w:r>
      <w:r w:rsidR="006078A7">
        <w:t xml:space="preserve">? </w:t>
      </w:r>
    </w:p>
    <w:p w:rsidR="00947AEC" w:rsidRDefault="00947AEC" w:rsidP="006078A7">
      <w:pPr>
        <w:pStyle w:val="ListParagraph"/>
        <w:rPr>
          <w:color w:val="FF0000"/>
        </w:rPr>
      </w:pPr>
    </w:p>
    <w:p w:rsidR="00947AEC" w:rsidRDefault="00947AEC" w:rsidP="006078A7">
      <w:pPr>
        <w:pStyle w:val="ListParagraph"/>
        <w:rPr>
          <w:color w:val="FF0000"/>
        </w:rPr>
      </w:pPr>
    </w:p>
    <w:p w:rsidR="00947AEC" w:rsidRDefault="00947AEC" w:rsidP="00947AEC">
      <w:pPr>
        <w:pStyle w:val="ListParagraph"/>
        <w:numPr>
          <w:ilvl w:val="0"/>
          <w:numId w:val="1"/>
        </w:numPr>
      </w:pPr>
      <w:r>
        <w:t xml:space="preserve">From this edition of The Daily you can link to a data table that shows the  sales of alcoholic beverages by volume, value and per capita across Canada and by each province and territory. How much money did British Columbians spend on wine (in dollar value) in 2008? </w:t>
      </w:r>
    </w:p>
    <w:p w:rsidR="00947AEC" w:rsidRDefault="00947AEC" w:rsidP="00947AEC">
      <w:pPr>
        <w:pStyle w:val="ListParagraph"/>
        <w:rPr>
          <w:color w:val="FF0000"/>
        </w:rPr>
      </w:pPr>
    </w:p>
    <w:p w:rsidR="00947AEC" w:rsidRDefault="00947AEC" w:rsidP="00947AEC">
      <w:pPr>
        <w:pStyle w:val="ListParagraph"/>
        <w:rPr>
          <w:color w:val="FF0000"/>
        </w:rPr>
      </w:pPr>
    </w:p>
    <w:p w:rsidR="00947AEC" w:rsidRDefault="00947AEC" w:rsidP="00947AEC">
      <w:pPr>
        <w:pStyle w:val="ListParagraph"/>
        <w:numPr>
          <w:ilvl w:val="0"/>
          <w:numId w:val="1"/>
        </w:numPr>
      </w:pPr>
      <w:r>
        <w:t xml:space="preserve">What was the per capita expenditure on wine among BC residents 15 years of age and older in 2008? </w:t>
      </w:r>
    </w:p>
    <w:p w:rsidR="00947AEC" w:rsidRDefault="00947AEC" w:rsidP="00947AEC">
      <w:pPr>
        <w:pStyle w:val="ListParagraph"/>
        <w:rPr>
          <w:color w:val="FF0000"/>
        </w:rPr>
      </w:pPr>
    </w:p>
    <w:p w:rsidR="00947AEC" w:rsidRDefault="00947AEC" w:rsidP="00947AEC">
      <w:pPr>
        <w:pStyle w:val="ListParagraph"/>
        <w:rPr>
          <w:color w:val="FF0000"/>
        </w:rPr>
      </w:pPr>
    </w:p>
    <w:p w:rsidR="00947AEC" w:rsidRDefault="00947AEC" w:rsidP="00947AEC">
      <w:pPr>
        <w:pStyle w:val="ListParagraph"/>
        <w:numPr>
          <w:ilvl w:val="0"/>
          <w:numId w:val="1"/>
        </w:numPr>
      </w:pPr>
      <w:r>
        <w:t xml:space="preserve">What is the URL of the table that gave you this information? </w:t>
      </w:r>
    </w:p>
    <w:p w:rsidR="00947AEC" w:rsidRDefault="00947AEC" w:rsidP="00947AEC">
      <w:pPr>
        <w:pStyle w:val="ListParagraph"/>
        <w:rPr>
          <w:color w:val="FF0000"/>
        </w:rPr>
      </w:pPr>
    </w:p>
    <w:p w:rsidR="00947AEC" w:rsidRDefault="00947AEC" w:rsidP="00947AEC">
      <w:pPr>
        <w:pStyle w:val="ListParagraph"/>
        <w:rPr>
          <w:color w:val="FF0000"/>
        </w:rPr>
      </w:pPr>
    </w:p>
    <w:p w:rsidR="00947AEC" w:rsidRDefault="00947AEC" w:rsidP="00947AEC">
      <w:pPr>
        <w:pStyle w:val="ListParagraph"/>
        <w:rPr>
          <w:color w:val="FF0000"/>
        </w:rPr>
      </w:pPr>
    </w:p>
    <w:p w:rsidR="006078A7" w:rsidRPr="006078A7" w:rsidRDefault="006078A7" w:rsidP="006078A7">
      <w:pPr>
        <w:pStyle w:val="ListParagraph"/>
        <w:rPr>
          <w:color w:val="FF0000"/>
        </w:rPr>
      </w:pPr>
    </w:p>
    <w:p w:rsidR="006078A7" w:rsidRDefault="006078A7" w:rsidP="006078A7">
      <w:pPr>
        <w:pStyle w:val="ListParagraph"/>
      </w:pPr>
    </w:p>
    <w:p w:rsidR="00D17BAB" w:rsidRDefault="00D17BAB" w:rsidP="001856A3"/>
    <w:sectPr w:rsidR="00D17BAB" w:rsidSect="001856A3">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26AA3"/>
    <w:multiLevelType w:val="hybridMultilevel"/>
    <w:tmpl w:val="174AC99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3D053C0"/>
    <w:multiLevelType w:val="hybridMultilevel"/>
    <w:tmpl w:val="741E2FF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2D4381D"/>
    <w:multiLevelType w:val="hybridMultilevel"/>
    <w:tmpl w:val="E0FA96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71E03FA"/>
    <w:multiLevelType w:val="multilevel"/>
    <w:tmpl w:val="E0FA96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6682EDD"/>
    <w:multiLevelType w:val="multilevel"/>
    <w:tmpl w:val="174AC99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FE23685"/>
    <w:multiLevelType w:val="hybridMultilevel"/>
    <w:tmpl w:val="1B4C8DD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9BB7BF0"/>
    <w:multiLevelType w:val="multilevel"/>
    <w:tmpl w:val="1B4C8DD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6"/>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drawingGridHorizontalSpacing w:val="110"/>
  <w:displayHorizontalDrawingGridEvery w:val="2"/>
  <w:characterSpacingControl w:val="doNotCompress"/>
  <w:compat/>
  <w:rsids>
    <w:rsidRoot w:val="00D17BAB"/>
    <w:rsid w:val="00057542"/>
    <w:rsid w:val="001856A3"/>
    <w:rsid w:val="001B1CB7"/>
    <w:rsid w:val="00347536"/>
    <w:rsid w:val="00404CD4"/>
    <w:rsid w:val="00404FDA"/>
    <w:rsid w:val="004438D6"/>
    <w:rsid w:val="00455E5B"/>
    <w:rsid w:val="005261D5"/>
    <w:rsid w:val="00530B36"/>
    <w:rsid w:val="006078A7"/>
    <w:rsid w:val="007413DF"/>
    <w:rsid w:val="00772052"/>
    <w:rsid w:val="00825636"/>
    <w:rsid w:val="0085782F"/>
    <w:rsid w:val="00866B90"/>
    <w:rsid w:val="00947AEC"/>
    <w:rsid w:val="009A27B5"/>
    <w:rsid w:val="00A306C5"/>
    <w:rsid w:val="00A87F8D"/>
    <w:rsid w:val="00AE5B65"/>
    <w:rsid w:val="00B47149"/>
    <w:rsid w:val="00BF63B4"/>
    <w:rsid w:val="00D17BAB"/>
    <w:rsid w:val="00D442C8"/>
    <w:rsid w:val="00D72343"/>
    <w:rsid w:val="00DE515E"/>
    <w:rsid w:val="00E3423C"/>
    <w:rsid w:val="00E40635"/>
    <w:rsid w:val="00E436E3"/>
    <w:rsid w:val="00EB3C5B"/>
    <w:rsid w:val="00FF6DF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F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BAB"/>
    <w:pPr>
      <w:ind w:left="720"/>
      <w:contextualSpacing/>
    </w:pPr>
  </w:style>
  <w:style w:type="character" w:styleId="Hyperlink">
    <w:name w:val="Hyperlink"/>
    <w:basedOn w:val="DefaultParagraphFont"/>
    <w:uiPriority w:val="99"/>
    <w:unhideWhenUsed/>
    <w:rsid w:val="00D17BAB"/>
    <w:rPr>
      <w:color w:val="0000FF" w:themeColor="hyperlink"/>
      <w:u w:val="single"/>
    </w:rPr>
  </w:style>
  <w:style w:type="paragraph" w:styleId="BalloonText">
    <w:name w:val="Balloon Text"/>
    <w:basedOn w:val="Normal"/>
    <w:link w:val="BalloonTextChar"/>
    <w:uiPriority w:val="99"/>
    <w:semiHidden/>
    <w:unhideWhenUsed/>
    <w:rsid w:val="00D17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BAB"/>
    <w:rPr>
      <w:rFonts w:ascii="Tahoma" w:hAnsi="Tahoma" w:cs="Tahoma"/>
      <w:sz w:val="16"/>
      <w:szCs w:val="16"/>
    </w:rPr>
  </w:style>
  <w:style w:type="character" w:styleId="FollowedHyperlink">
    <w:name w:val="FollowedHyperlink"/>
    <w:basedOn w:val="DefaultParagraphFont"/>
    <w:uiPriority w:val="99"/>
    <w:semiHidden/>
    <w:unhideWhenUsed/>
    <w:rsid w:val="00B4714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91136238">
      <w:bodyDiv w:val="1"/>
      <w:marLeft w:val="0"/>
      <w:marRight w:val="0"/>
      <w:marTop w:val="0"/>
      <w:marBottom w:val="0"/>
      <w:divBdr>
        <w:top w:val="none" w:sz="0" w:space="0" w:color="auto"/>
        <w:left w:val="none" w:sz="0" w:space="0" w:color="auto"/>
        <w:bottom w:val="none" w:sz="0" w:space="0" w:color="auto"/>
        <w:right w:val="none" w:sz="0" w:space="0" w:color="auto"/>
      </w:divBdr>
      <w:divsChild>
        <w:div w:id="1632436400">
          <w:marLeft w:val="0"/>
          <w:marRight w:val="0"/>
          <w:marTop w:val="0"/>
          <w:marBottom w:val="0"/>
          <w:divBdr>
            <w:top w:val="none" w:sz="0" w:space="0" w:color="auto"/>
            <w:left w:val="none" w:sz="0" w:space="0" w:color="auto"/>
            <w:bottom w:val="none" w:sz="0" w:space="0" w:color="auto"/>
            <w:right w:val="none" w:sz="0" w:space="0" w:color="auto"/>
          </w:divBdr>
          <w:divsChild>
            <w:div w:id="19455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Name</dc:creator>
  <cp:keywords/>
  <dc:description/>
  <cp:lastModifiedBy>Client Name</cp:lastModifiedBy>
  <cp:revision>3</cp:revision>
  <dcterms:created xsi:type="dcterms:W3CDTF">2009-09-23T16:48:00Z</dcterms:created>
  <dcterms:modified xsi:type="dcterms:W3CDTF">2009-09-23T16:48:00Z</dcterms:modified>
</cp:coreProperties>
</file>