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8"/>
        </w:rPr>
        <w:t>Project</w:t>
      </w:r>
      <w:r>
        <w:rPr>
          <w:spacing w:val="-19"/>
        </w:rPr>
        <w:t> </w:t>
      </w:r>
      <w:r>
        <w:rPr>
          <w:spacing w:val="-2"/>
        </w:rPr>
        <w:t>Audit</w:t>
      </w:r>
    </w:p>
    <w:p>
      <w:pPr>
        <w:pStyle w:val="Title"/>
        <w:spacing w:line="249" w:lineRule="auto" w:before="230"/>
      </w:pPr>
      <w:r>
        <w:rPr>
          <w:spacing w:val="-6"/>
        </w:rPr>
        <w:t>Technical</w:t>
      </w:r>
      <w:r>
        <w:rPr>
          <w:spacing w:val="-20"/>
        </w:rPr>
        <w:t> </w:t>
      </w:r>
      <w:r>
        <w:rPr>
          <w:spacing w:val="-6"/>
        </w:rPr>
        <w:t>Project</w:t>
      </w:r>
      <w:r>
        <w:rPr>
          <w:spacing w:val="-26"/>
        </w:rPr>
        <w:t> </w:t>
      </w:r>
      <w:r>
        <w:rPr>
          <w:spacing w:val="-6"/>
        </w:rPr>
        <w:t>Analysis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Delivery</w:t>
      </w:r>
      <w:r>
        <w:rPr>
          <w:spacing w:val="-26"/>
        </w:rPr>
        <w:t> </w:t>
      </w:r>
      <w:r>
        <w:rPr>
          <w:spacing w:val="-6"/>
        </w:rPr>
        <w:t>Audit:</w:t>
      </w:r>
      <w:r>
        <w:rPr>
          <w:spacing w:val="-19"/>
        </w:rPr>
        <w:t> </w:t>
      </w:r>
      <w:r>
        <w:rPr>
          <w:spacing w:val="-6"/>
        </w:rPr>
        <w:t>Tryscentic </w:t>
      </w:r>
      <w:r>
        <w:rPr>
          <w:spacing w:val="-2"/>
        </w:rPr>
        <w:t>eCommerce</w:t>
      </w:r>
    </w:p>
    <w:p>
      <w:pPr>
        <w:pStyle w:val="Heading1"/>
        <w:spacing w:before="221"/>
        <w:ind w:left="18" w:firstLine="0"/>
      </w:pPr>
      <w:r>
        <w:rPr>
          <w:spacing w:val="-2"/>
        </w:rPr>
        <w:t>Executive</w:t>
      </w:r>
      <w:r>
        <w:rPr>
          <w:spacing w:val="-6"/>
        </w:rPr>
        <w:t> </w:t>
      </w:r>
      <w:r>
        <w:rPr>
          <w:spacing w:val="-2"/>
        </w:rPr>
        <w:t>Summary</w:t>
      </w:r>
    </w:p>
    <w:p>
      <w:pPr>
        <w:pStyle w:val="BodyText"/>
        <w:spacing w:line="324" w:lineRule="auto" w:before="265"/>
        <w:ind w:left="18"/>
      </w:pPr>
      <w:r>
        <w:rPr>
          <w:w w:val="105"/>
        </w:rPr>
        <w:t>This document provides a comprehensive technical audit and scope comparison for the Tryscentic eCommerce project. It evaluates the project by comparing the originally approved baseline</w:t>
      </w:r>
      <w:r>
        <w:rPr>
          <w:spacing w:val="-15"/>
          <w:w w:val="105"/>
        </w:rPr>
        <w:t> </w:t>
      </w:r>
      <w:r>
        <w:rPr>
          <w:w w:val="105"/>
        </w:rPr>
        <w:t>(the</w:t>
      </w:r>
      <w:r>
        <w:rPr>
          <w:spacing w:val="-14"/>
          <w:w w:val="105"/>
        </w:rPr>
        <w:t> </w:t>
      </w:r>
      <w:r>
        <w:rPr>
          <w:w w:val="105"/>
        </w:rPr>
        <w:t>"OLD</w:t>
      </w:r>
      <w:r>
        <w:rPr>
          <w:spacing w:val="-14"/>
          <w:w w:val="105"/>
        </w:rPr>
        <w:t> </w:t>
      </w:r>
      <w:r>
        <w:rPr>
          <w:w w:val="105"/>
        </w:rPr>
        <w:t>PLAN")</w:t>
      </w:r>
      <w:r>
        <w:rPr>
          <w:spacing w:val="-14"/>
          <w:w w:val="105"/>
        </w:rPr>
        <w:t> </w:t>
      </w:r>
      <w:r>
        <w:rPr>
          <w:w w:val="105"/>
        </w:rPr>
        <w:t>against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final</w:t>
      </w:r>
      <w:r>
        <w:rPr>
          <w:spacing w:val="-14"/>
          <w:w w:val="105"/>
        </w:rPr>
        <w:t> </w:t>
      </w:r>
      <w:r>
        <w:rPr>
          <w:w w:val="105"/>
        </w:rPr>
        <w:t>implemented</w:t>
      </w:r>
      <w:r>
        <w:rPr>
          <w:spacing w:val="-14"/>
          <w:w w:val="105"/>
        </w:rPr>
        <w:t> </w:t>
      </w:r>
      <w:r>
        <w:rPr>
          <w:w w:val="105"/>
        </w:rPr>
        <w:t>system.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audit</w:t>
      </w:r>
      <w:r>
        <w:rPr>
          <w:spacing w:val="-14"/>
          <w:w w:val="105"/>
        </w:rPr>
        <w:t> </w:t>
      </w:r>
      <w:r>
        <w:rPr>
          <w:w w:val="105"/>
        </w:rPr>
        <w:t>identifies</w:t>
      </w:r>
      <w:r>
        <w:rPr>
          <w:spacing w:val="-14"/>
          <w:w w:val="105"/>
        </w:rPr>
        <w:t> </w:t>
      </w:r>
      <w:r>
        <w:rPr>
          <w:w w:val="105"/>
        </w:rPr>
        <w:t>significant scope</w:t>
      </w:r>
      <w:r>
        <w:rPr>
          <w:spacing w:val="-1"/>
          <w:w w:val="105"/>
        </w:rPr>
        <w:t> </w:t>
      </w:r>
      <w:r>
        <w:rPr>
          <w:w w:val="105"/>
        </w:rPr>
        <w:t>expansion,</w:t>
      </w:r>
      <w:r>
        <w:rPr>
          <w:spacing w:val="-1"/>
          <w:w w:val="105"/>
        </w:rPr>
        <w:t> </w:t>
      </w:r>
      <w:r>
        <w:rPr>
          <w:w w:val="105"/>
        </w:rPr>
        <w:t>technical</w:t>
      </w:r>
      <w:r>
        <w:rPr>
          <w:spacing w:val="-1"/>
          <w:w w:val="105"/>
        </w:rPr>
        <w:t> </w:t>
      </w:r>
      <w:r>
        <w:rPr>
          <w:w w:val="105"/>
        </w:rPr>
        <w:t>enhancements,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architectural</w:t>
      </w:r>
      <w:r>
        <w:rPr>
          <w:spacing w:val="-1"/>
          <w:w w:val="105"/>
        </w:rPr>
        <w:t> </w:t>
      </w:r>
      <w:r>
        <w:rPr>
          <w:w w:val="105"/>
        </w:rPr>
        <w:t>depth</w:t>
      </w:r>
      <w:r>
        <w:rPr>
          <w:spacing w:val="-1"/>
          <w:w w:val="105"/>
        </w:rPr>
        <w:t> </w:t>
      </w:r>
      <w:r>
        <w:rPr>
          <w:w w:val="105"/>
        </w:rPr>
        <w:t>added</w:t>
      </w:r>
      <w:r>
        <w:rPr>
          <w:spacing w:val="-1"/>
          <w:w w:val="105"/>
        </w:rPr>
        <w:t> </w:t>
      </w:r>
      <w:r>
        <w:rPr>
          <w:w w:val="105"/>
        </w:rPr>
        <w:t>during</w:t>
      </w:r>
      <w:r>
        <w:rPr>
          <w:spacing w:val="-1"/>
          <w:w w:val="105"/>
        </w:rPr>
        <w:t> </w:t>
      </w:r>
      <w:r>
        <w:rPr>
          <w:w w:val="105"/>
        </w:rPr>
        <w:t>development that exceed the original demo-level requirements.</w:t>
      </w:r>
    </w:p>
    <w:p>
      <w:pPr>
        <w:pStyle w:val="BodyText"/>
        <w:spacing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641984</wp:posOffset>
                </wp:positionH>
                <wp:positionV relativeFrom="paragraph">
                  <wp:posOffset>250601</wp:posOffset>
                </wp:positionV>
                <wp:extent cx="6280150" cy="1841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80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8415">
                              <a:moveTo>
                                <a:pt x="6279832" y="18097"/>
                              </a:moveTo>
                              <a:lnTo>
                                <a:pt x="0" y="18097"/>
                              </a:lnTo>
                              <a:lnTo>
                                <a:pt x="0" y="0"/>
                              </a:lnTo>
                              <a:lnTo>
                                <a:pt x="6279832" y="0"/>
                              </a:lnTo>
                              <a:lnTo>
                                <a:pt x="6279832" y="18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549999pt;margin-top:19.732416pt;width:494.474983pt;height:1.425pt;mso-position-horizontal-relative:page;mso-position-vertical-relative:paragraph;z-index:-15728640;mso-wrap-distance-left:0;mso-wrap-distance-right:0" id="docshape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58"/>
        <w:jc w:val="left"/>
      </w:pPr>
      <w:r>
        <w:rPr/>
        <w:t>Baseline</w:t>
      </w:r>
      <w:r>
        <w:rPr>
          <w:spacing w:val="-19"/>
        </w:rPr>
        <w:t> </w:t>
      </w:r>
      <w:r>
        <w:rPr/>
        <w:t>Scope</w:t>
      </w:r>
      <w:r>
        <w:rPr>
          <w:spacing w:val="-18"/>
        </w:rPr>
        <w:t> </w:t>
      </w:r>
      <w:r>
        <w:rPr/>
        <w:t>Extraction</w:t>
      </w:r>
      <w:r>
        <w:rPr>
          <w:spacing w:val="-18"/>
        </w:rPr>
        <w:t> </w:t>
      </w:r>
      <w:r>
        <w:rPr/>
        <w:t>(OLD</w:t>
      </w:r>
      <w:r>
        <w:rPr>
          <w:spacing w:val="-18"/>
        </w:rPr>
        <w:t> </w:t>
      </w:r>
      <w:r>
        <w:rPr>
          <w:spacing w:val="-2"/>
        </w:rPr>
        <w:t>PLAN)</w:t>
      </w:r>
    </w:p>
    <w:p>
      <w:pPr>
        <w:pStyle w:val="BodyText"/>
        <w:spacing w:line="324" w:lineRule="auto" w:before="265"/>
        <w:ind w:left="18"/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following</w:t>
      </w:r>
      <w:r>
        <w:rPr>
          <w:spacing w:val="-14"/>
          <w:w w:val="105"/>
        </w:rPr>
        <w:t> </w:t>
      </w:r>
      <w:r>
        <w:rPr>
          <w:w w:val="105"/>
        </w:rPr>
        <w:t>features</w:t>
      </w:r>
      <w:r>
        <w:rPr>
          <w:spacing w:val="-14"/>
          <w:w w:val="105"/>
        </w:rPr>
        <w:t> </w:t>
      </w:r>
      <w:r>
        <w:rPr>
          <w:w w:val="105"/>
        </w:rPr>
        <w:t>represent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complete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approved</w:t>
      </w:r>
      <w:r>
        <w:rPr>
          <w:spacing w:val="-14"/>
          <w:w w:val="105"/>
        </w:rPr>
        <w:t> </w:t>
      </w:r>
      <w:r>
        <w:rPr>
          <w:w w:val="105"/>
        </w:rPr>
        <w:t>baseline</w:t>
      </w:r>
      <w:r>
        <w:rPr>
          <w:spacing w:val="-14"/>
          <w:w w:val="105"/>
        </w:rPr>
        <w:t> </w:t>
      </w:r>
      <w:r>
        <w:rPr>
          <w:w w:val="105"/>
        </w:rPr>
        <w:t>scope</w:t>
      </w:r>
      <w:r>
        <w:rPr>
          <w:spacing w:val="-14"/>
          <w:w w:val="105"/>
        </w:rPr>
        <w:t> </w:t>
      </w:r>
      <w:r>
        <w:rPr>
          <w:w w:val="105"/>
        </w:rPr>
        <w:t>derived</w:t>
      </w:r>
      <w:r>
        <w:rPr>
          <w:spacing w:val="-14"/>
          <w:w w:val="105"/>
        </w:rPr>
        <w:t> </w:t>
      </w:r>
      <w:r>
        <w:rPr>
          <w:w w:val="105"/>
        </w:rPr>
        <w:t>strictly</w:t>
      </w:r>
      <w:r>
        <w:rPr>
          <w:spacing w:val="-14"/>
          <w:w w:val="105"/>
        </w:rPr>
        <w:t> </w:t>
      </w:r>
      <w:r>
        <w:rPr>
          <w:w w:val="105"/>
        </w:rPr>
        <w:t>from the original project plan dated 15/09/2025.</w:t>
      </w:r>
    </w:p>
    <w:p>
      <w:pPr>
        <w:pStyle w:val="Heading2"/>
        <w:numPr>
          <w:ilvl w:val="1"/>
          <w:numId w:val="1"/>
        </w:numPr>
        <w:tabs>
          <w:tab w:pos="507" w:val="left" w:leader="none"/>
        </w:tabs>
        <w:spacing w:line="240" w:lineRule="auto" w:before="197" w:after="0"/>
        <w:ind w:left="507" w:right="0" w:hanging="489"/>
        <w:jc w:val="left"/>
      </w:pPr>
      <w:r>
        <w:rPr>
          <w:spacing w:val="-2"/>
        </w:rPr>
        <w:t>Functional</w:t>
      </w:r>
      <w:r>
        <w:rPr>
          <w:spacing w:val="-14"/>
        </w:rPr>
        <w:t> </w:t>
      </w:r>
      <w:r>
        <w:rPr>
          <w:spacing w:val="-2"/>
        </w:rPr>
        <w:t>Features</w:t>
      </w:r>
      <w:r>
        <w:rPr>
          <w:spacing w:val="-14"/>
        </w:rPr>
        <w:t> </w:t>
      </w:r>
      <w:r>
        <w:rPr>
          <w:spacing w:val="-2"/>
        </w:rPr>
        <w:t>(User-Facing)</w:t>
      </w:r>
    </w:p>
    <w:p>
      <w:pPr>
        <w:pStyle w:val="BodyText"/>
        <w:spacing w:before="47"/>
        <w:rPr>
          <w:rFonts w:ascii="Arial"/>
          <w:b/>
        </w:rPr>
      </w:pPr>
    </w:p>
    <w:p>
      <w:pPr>
        <w:spacing w:before="0"/>
        <w:ind w:left="175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5243" cy="4524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rFonts w:ascii="Arial"/>
          <w:b/>
          <w:w w:val="105"/>
          <w:sz w:val="22"/>
        </w:rPr>
        <w:t>Product</w:t>
      </w:r>
      <w:r>
        <w:rPr>
          <w:rFonts w:ascii="Arial"/>
          <w:b/>
          <w:spacing w:val="-2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Catalog:</w:t>
      </w:r>
      <w:r>
        <w:rPr>
          <w:rFonts w:ascii="Arial"/>
          <w:b/>
          <w:spacing w:val="-2"/>
          <w:w w:val="105"/>
          <w:sz w:val="22"/>
        </w:rPr>
        <w:t> </w:t>
      </w:r>
      <w:r>
        <w:rPr>
          <w:w w:val="105"/>
          <w:sz w:val="22"/>
        </w:rPr>
        <w:t>Perfume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listings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images,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descriptions,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prices.</w:t>
      </w:r>
    </w:p>
    <w:p>
      <w:pPr>
        <w:spacing w:before="118"/>
        <w:ind w:left="175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5243" cy="4524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rFonts w:ascii="Arial"/>
          <w:b/>
          <w:w w:val="105"/>
          <w:sz w:val="22"/>
        </w:rPr>
        <w:t>Shopping Cart: </w:t>
      </w:r>
      <w:r>
        <w:rPr>
          <w:w w:val="105"/>
          <w:sz w:val="22"/>
        </w:rPr>
        <w:t>Basic item aggregation.</w:t>
      </w:r>
    </w:p>
    <w:p>
      <w:pPr>
        <w:spacing w:before="131"/>
        <w:ind w:left="175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5243" cy="4524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rFonts w:ascii="Arial"/>
          <w:b/>
          <w:w w:val="105"/>
          <w:sz w:val="22"/>
        </w:rPr>
        <w:t>Checkout Process: </w:t>
      </w:r>
      <w:r>
        <w:rPr>
          <w:w w:val="105"/>
          <w:sz w:val="22"/>
        </w:rPr>
        <w:t>Functional flow for order placement.</w:t>
      </w:r>
    </w:p>
    <w:p>
      <w:pPr>
        <w:spacing w:before="118"/>
        <w:ind w:left="175" w:right="0" w:firstLine="0"/>
        <w:jc w:val="left"/>
        <w:rPr>
          <w:rFonts w:ascii="Arial"/>
          <w:b/>
          <w:sz w:val="22"/>
        </w:rPr>
      </w:pPr>
      <w:r>
        <w:rPr>
          <w:position w:val="3"/>
        </w:rPr>
        <w:drawing>
          <wp:inline distT="0" distB="0" distL="0" distR="0">
            <wp:extent cx="45243" cy="4524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2"/>
        </w:rPr>
        <w:t>Wallet </w:t>
      </w:r>
      <w:r>
        <w:rPr>
          <w:rFonts w:ascii="Arial"/>
          <w:b/>
          <w:w w:val="105"/>
          <w:sz w:val="22"/>
        </w:rPr>
        <w:t>System:</w:t>
      </w:r>
    </w:p>
    <w:p>
      <w:pPr>
        <w:pStyle w:val="BodyText"/>
        <w:spacing w:before="103"/>
        <w:ind w:left="688"/>
      </w:pPr>
      <w:r>
        <w:rPr>
          <w:position w:val="3"/>
        </w:rPr>
        <w:drawing>
          <wp:inline distT="0" distB="0" distL="0" distR="0">
            <wp:extent cx="45243" cy="4524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Balance top-up and payments.</w:t>
      </w:r>
    </w:p>
    <w:p>
      <w:pPr>
        <w:pStyle w:val="BodyText"/>
        <w:spacing w:before="132"/>
        <w:ind w:left="688"/>
      </w:pPr>
      <w:r>
        <w:rPr>
          <w:position w:val="3"/>
        </w:rPr>
        <w:drawing>
          <wp:inline distT="0" distB="0" distL="0" distR="0">
            <wp:extent cx="45243" cy="4524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</w:rPr>
        <w:t>Activation via gift cards or promo codes.</w:t>
      </w:r>
    </w:p>
    <w:p>
      <w:pPr>
        <w:spacing w:before="132"/>
        <w:ind w:left="175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5243" cy="4524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rFonts w:ascii="Arial"/>
          <w:b/>
          <w:spacing w:val="-2"/>
          <w:w w:val="105"/>
          <w:sz w:val="22"/>
        </w:rPr>
        <w:t>Payment Methods: </w:t>
      </w:r>
      <w:r>
        <w:rPr>
          <w:spacing w:val="-2"/>
          <w:w w:val="105"/>
          <w:sz w:val="22"/>
        </w:rPr>
        <w:t>Support for Vodafone Cash, Visa, and Instapay.</w:t>
      </w:r>
    </w:p>
    <w:p>
      <w:pPr>
        <w:pStyle w:val="BodyText"/>
        <w:spacing w:before="46"/>
      </w:pPr>
    </w:p>
    <w:p>
      <w:pPr>
        <w:pStyle w:val="Heading2"/>
        <w:numPr>
          <w:ilvl w:val="1"/>
          <w:numId w:val="1"/>
        </w:numPr>
        <w:tabs>
          <w:tab w:pos="496" w:val="left" w:leader="none"/>
        </w:tabs>
        <w:spacing w:line="240" w:lineRule="auto" w:before="0" w:after="0"/>
        <w:ind w:left="496" w:right="0" w:hanging="478"/>
        <w:jc w:val="left"/>
      </w:pPr>
      <w:r>
        <w:rPr>
          <w:spacing w:val="-2"/>
        </w:rPr>
        <w:t>Administrative</w:t>
      </w:r>
      <w:r>
        <w:rPr>
          <w:spacing w:val="-18"/>
        </w:rPr>
        <w:t> </w:t>
      </w:r>
      <w:r>
        <w:rPr>
          <w:spacing w:val="-2"/>
        </w:rPr>
        <w:t>Features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BodyText"/>
        <w:spacing w:line="324" w:lineRule="auto"/>
        <w:ind w:left="399" w:hanging="224"/>
      </w:pPr>
      <w:r>
        <w:rPr>
          <w:position w:val="3"/>
        </w:rPr>
        <w:drawing>
          <wp:inline distT="0" distB="0" distL="0" distR="0">
            <wp:extent cx="45243" cy="4524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5"/>
          <w:w w:val="105"/>
          <w:sz w:val="20"/>
        </w:rPr>
        <w:t> </w:t>
      </w:r>
      <w:r>
        <w:rPr>
          <w:rFonts w:ascii="Arial"/>
          <w:b/>
          <w:w w:val="105"/>
        </w:rPr>
        <w:t>Scope</w:t>
      </w:r>
      <w:r>
        <w:rPr>
          <w:rFonts w:ascii="Arial"/>
          <w:b/>
          <w:spacing w:val="-11"/>
          <w:w w:val="105"/>
        </w:rPr>
        <w:t> </w:t>
      </w:r>
      <w:r>
        <w:rPr>
          <w:rFonts w:ascii="Arial"/>
          <w:b/>
          <w:w w:val="105"/>
        </w:rPr>
        <w:t>Note:</w:t>
      </w:r>
      <w:r>
        <w:rPr>
          <w:rFonts w:ascii="Arial"/>
          <w:b/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explicit</w:t>
      </w:r>
      <w:r>
        <w:rPr>
          <w:spacing w:val="-11"/>
          <w:w w:val="105"/>
        </w:rPr>
        <w:t> </w:t>
      </w:r>
      <w:r>
        <w:rPr>
          <w:w w:val="105"/>
        </w:rPr>
        <w:t>administrative,</w:t>
      </w:r>
      <w:r>
        <w:rPr>
          <w:spacing w:val="-11"/>
          <w:w w:val="105"/>
        </w:rPr>
        <w:t> </w:t>
      </w:r>
      <w:r>
        <w:rPr>
          <w:w w:val="105"/>
        </w:rPr>
        <w:t>management,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reporting</w:t>
      </w:r>
      <w:r>
        <w:rPr>
          <w:spacing w:val="-11"/>
          <w:w w:val="105"/>
        </w:rPr>
        <w:t> </w:t>
      </w:r>
      <w:r>
        <w:rPr>
          <w:w w:val="105"/>
        </w:rPr>
        <w:t>tools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11"/>
          <w:w w:val="105"/>
        </w:rPr>
        <w:t> </w:t>
      </w:r>
      <w:r>
        <w:rPr>
          <w:w w:val="105"/>
        </w:rPr>
        <w:t>defined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 baseline plan.</w:t>
      </w:r>
    </w:p>
    <w:p>
      <w:pPr>
        <w:pStyle w:val="Heading2"/>
        <w:numPr>
          <w:ilvl w:val="1"/>
          <w:numId w:val="1"/>
        </w:numPr>
        <w:tabs>
          <w:tab w:pos="507" w:val="left" w:leader="none"/>
        </w:tabs>
        <w:spacing w:line="240" w:lineRule="auto" w:before="211" w:after="0"/>
        <w:ind w:left="507" w:right="0" w:hanging="489"/>
        <w:jc w:val="left"/>
      </w:pPr>
      <w:r>
        <w:rPr>
          <w:spacing w:val="-4"/>
        </w:rPr>
        <w:t>Baseline</w:t>
      </w:r>
      <w:r>
        <w:rPr>
          <w:spacing w:val="-5"/>
        </w:rPr>
        <w:t> </w:t>
      </w:r>
      <w:r>
        <w:rPr>
          <w:spacing w:val="-4"/>
        </w:rPr>
        <w:t>Technical Requirements</w:t>
      </w:r>
    </w:p>
    <w:p>
      <w:pPr>
        <w:pStyle w:val="BodyText"/>
        <w:spacing w:before="47"/>
        <w:rPr>
          <w:rFonts w:ascii="Arial"/>
          <w:b/>
        </w:rPr>
      </w:pPr>
    </w:p>
    <w:p>
      <w:pPr>
        <w:spacing w:before="0"/>
        <w:ind w:left="39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741521</wp:posOffset>
                </wp:positionH>
                <wp:positionV relativeFrom="paragraph">
                  <wp:posOffset>67813</wp:posOffset>
                </wp:positionV>
                <wp:extent cx="45720" cy="4572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21" y="45243"/>
                              </a:moveTo>
                              <a:lnTo>
                                <a:pt x="19622" y="45243"/>
                              </a:lnTo>
                              <a:lnTo>
                                <a:pt x="16736" y="44668"/>
                              </a:lnTo>
                              <a:lnTo>
                                <a:pt x="0" y="25621"/>
                              </a:lnTo>
                              <a:lnTo>
                                <a:pt x="0" y="19621"/>
                              </a:lnTo>
                              <a:lnTo>
                                <a:pt x="19622" y="0"/>
                              </a:lnTo>
                              <a:lnTo>
                                <a:pt x="25621" y="0"/>
                              </a:lnTo>
                              <a:lnTo>
                                <a:pt x="45243" y="22621"/>
                              </a:lnTo>
                              <a:lnTo>
                                <a:pt x="45243" y="25621"/>
                              </a:lnTo>
                              <a:lnTo>
                                <a:pt x="25621" y="45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87493pt;margin-top:5.339684pt;width:3.6pt;height:3.6pt;mso-position-horizontal-relative:page;mso-position-vertical-relative:paragraph;z-index:15729664" id="docshape2" coordorigin="1168,107" coordsize="72,72" path="m1208,178l1199,178,1194,177,1168,147,1168,138,1199,107,1208,107,1239,142,1239,147,1208,178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2"/>
        </w:rPr>
        <w:t>Frontend/Backend:</w:t>
      </w:r>
      <w:r>
        <w:rPr>
          <w:rFonts w:ascii="Arial"/>
          <w:b/>
          <w:spacing w:val="30"/>
          <w:sz w:val="22"/>
        </w:rPr>
        <w:t> </w:t>
      </w:r>
      <w:r>
        <w:rPr>
          <w:sz w:val="22"/>
        </w:rPr>
        <w:t>Recommended</w:t>
      </w:r>
      <w:r>
        <w:rPr>
          <w:spacing w:val="31"/>
          <w:sz w:val="22"/>
        </w:rPr>
        <w:t> </w:t>
      </w:r>
      <w:r>
        <w:rPr>
          <w:sz w:val="22"/>
        </w:rPr>
        <w:t>use</w:t>
      </w:r>
      <w:r>
        <w:rPr>
          <w:spacing w:val="31"/>
          <w:sz w:val="22"/>
        </w:rPr>
        <w:t> </w:t>
      </w:r>
      <w:r>
        <w:rPr>
          <w:sz w:val="22"/>
        </w:rPr>
        <w:t>of</w:t>
      </w:r>
      <w:r>
        <w:rPr>
          <w:spacing w:val="30"/>
          <w:sz w:val="22"/>
        </w:rPr>
        <w:t> </w:t>
      </w:r>
      <w:r>
        <w:rPr>
          <w:sz w:val="22"/>
        </w:rPr>
        <w:t>modern</w:t>
      </w:r>
      <w:r>
        <w:rPr>
          <w:spacing w:val="31"/>
          <w:sz w:val="22"/>
        </w:rPr>
        <w:t> </w:t>
      </w:r>
      <w:r>
        <w:rPr>
          <w:sz w:val="22"/>
        </w:rPr>
        <w:t>frameworks</w:t>
      </w:r>
      <w:r>
        <w:rPr>
          <w:spacing w:val="31"/>
          <w:sz w:val="22"/>
        </w:rPr>
        <w:t> </w:t>
      </w:r>
      <w:r>
        <w:rPr>
          <w:sz w:val="22"/>
        </w:rPr>
        <w:t>(Next.js/Node.js</w:t>
      </w:r>
      <w:r>
        <w:rPr>
          <w:spacing w:val="31"/>
          <w:sz w:val="22"/>
        </w:rPr>
        <w:t> </w:t>
      </w:r>
      <w:r>
        <w:rPr>
          <w:sz w:val="22"/>
        </w:rPr>
        <w:t>or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similar).</w:t>
      </w:r>
    </w:p>
    <w:p>
      <w:pPr>
        <w:spacing w:before="117"/>
        <w:ind w:left="39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741521</wp:posOffset>
                </wp:positionH>
                <wp:positionV relativeFrom="paragraph">
                  <wp:posOffset>142440</wp:posOffset>
                </wp:positionV>
                <wp:extent cx="45720" cy="4572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21" y="45243"/>
                              </a:moveTo>
                              <a:lnTo>
                                <a:pt x="19622" y="45243"/>
                              </a:lnTo>
                              <a:lnTo>
                                <a:pt x="16736" y="44668"/>
                              </a:lnTo>
                              <a:lnTo>
                                <a:pt x="0" y="25621"/>
                              </a:lnTo>
                              <a:lnTo>
                                <a:pt x="0" y="19621"/>
                              </a:lnTo>
                              <a:lnTo>
                                <a:pt x="19622" y="0"/>
                              </a:lnTo>
                              <a:lnTo>
                                <a:pt x="25621" y="0"/>
                              </a:lnTo>
                              <a:lnTo>
                                <a:pt x="45243" y="22621"/>
                              </a:lnTo>
                              <a:lnTo>
                                <a:pt x="45243" y="25621"/>
                              </a:lnTo>
                              <a:lnTo>
                                <a:pt x="25621" y="45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87493pt;margin-top:11.215758pt;width:3.6pt;height:3.6pt;mso-position-horizontal-relative:page;mso-position-vertical-relative:paragraph;z-index:15730176" id="docshape3" coordorigin="1168,224" coordsize="72,72" path="m1208,296l1199,296,1194,295,1168,265,1168,255,1199,224,1208,224,1239,260,1239,265,1208,296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  <w:sz w:val="22"/>
        </w:rPr>
        <w:t>Usability:</w:t>
      </w:r>
      <w:r>
        <w:rPr>
          <w:rFonts w:ascii="Arial"/>
          <w:b/>
          <w:spacing w:val="-11"/>
          <w:w w:val="105"/>
          <w:sz w:val="22"/>
        </w:rPr>
        <w:t> </w:t>
      </w:r>
      <w:r>
        <w:rPr>
          <w:w w:val="105"/>
          <w:sz w:val="22"/>
        </w:rPr>
        <w:t>System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must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be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easy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use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fast.</w:t>
      </w:r>
    </w:p>
    <w:p>
      <w:pPr>
        <w:pStyle w:val="BodyText"/>
        <w:spacing w:before="132"/>
        <w:ind w:left="3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741521</wp:posOffset>
                </wp:positionH>
                <wp:positionV relativeFrom="paragraph">
                  <wp:posOffset>151820</wp:posOffset>
                </wp:positionV>
                <wp:extent cx="45720" cy="4572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21" y="45243"/>
                              </a:moveTo>
                              <a:lnTo>
                                <a:pt x="19622" y="45243"/>
                              </a:lnTo>
                              <a:lnTo>
                                <a:pt x="16736" y="44668"/>
                              </a:lnTo>
                              <a:lnTo>
                                <a:pt x="0" y="25621"/>
                              </a:lnTo>
                              <a:lnTo>
                                <a:pt x="0" y="19621"/>
                              </a:lnTo>
                              <a:lnTo>
                                <a:pt x="19622" y="0"/>
                              </a:lnTo>
                              <a:lnTo>
                                <a:pt x="25621" y="0"/>
                              </a:lnTo>
                              <a:lnTo>
                                <a:pt x="45243" y="22621"/>
                              </a:lnTo>
                              <a:lnTo>
                                <a:pt x="45243" y="25621"/>
                              </a:lnTo>
                              <a:lnTo>
                                <a:pt x="25621" y="452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87493pt;margin-top:11.954331pt;width:3.6pt;height:3.6pt;mso-position-horizontal-relative:page;mso-position-vertical-relative:paragraph;z-index:15730688" id="docshape4" coordorigin="1168,239" coordsize="72,72" path="m1208,310l1199,310,1194,309,1168,279,1168,270,1199,239,1208,239,1239,275,1239,279,1208,310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</w:rPr>
        <w:t>Security:</w:t>
      </w:r>
      <w:r>
        <w:rPr>
          <w:rFonts w:ascii="Arial"/>
          <w:b/>
          <w:spacing w:val="-14"/>
          <w:w w:val="105"/>
        </w:rPr>
        <w:t> </w:t>
      </w:r>
      <w:r>
        <w:rPr>
          <w:w w:val="105"/>
        </w:rPr>
        <w:t>General</w:t>
      </w:r>
      <w:r>
        <w:rPr>
          <w:spacing w:val="-13"/>
          <w:w w:val="105"/>
        </w:rPr>
        <w:t> </w:t>
      </w:r>
      <w:r>
        <w:rPr>
          <w:w w:val="105"/>
        </w:rPr>
        <w:t>requirement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protect</w:t>
      </w:r>
      <w:r>
        <w:rPr>
          <w:spacing w:val="-14"/>
          <w:w w:val="105"/>
        </w:rPr>
        <w:t> </w:t>
      </w:r>
      <w:r>
        <w:rPr>
          <w:w w:val="105"/>
        </w:rPr>
        <w:t>user</w:t>
      </w:r>
      <w:r>
        <w:rPr>
          <w:spacing w:val="-13"/>
          <w:w w:val="105"/>
        </w:rPr>
        <w:t> </w:t>
      </w:r>
      <w:r>
        <w:rPr>
          <w:w w:val="105"/>
        </w:rPr>
        <w:t>data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transactions.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641984</wp:posOffset>
                </wp:positionH>
                <wp:positionV relativeFrom="paragraph">
                  <wp:posOffset>168514</wp:posOffset>
                </wp:positionV>
                <wp:extent cx="6280150" cy="1841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80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8415">
                              <a:moveTo>
                                <a:pt x="6279832" y="18097"/>
                              </a:moveTo>
                              <a:lnTo>
                                <a:pt x="0" y="18097"/>
                              </a:lnTo>
                              <a:lnTo>
                                <a:pt x="0" y="0"/>
                              </a:lnTo>
                              <a:lnTo>
                                <a:pt x="6279832" y="0"/>
                              </a:lnTo>
                              <a:lnTo>
                                <a:pt x="6279832" y="18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549999pt;margin-top:13.268881pt;width:494.474983pt;height:1.425pt;mso-position-horizontal-relative:page;mso-position-vertical-relative:paragraph;z-index:-15728128;mso-wrap-distance-left:0;mso-wrap-distance-right:0" id="docshape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2"/>
        <w:rPr>
          <w:sz w:val="33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58"/>
        <w:jc w:val="left"/>
      </w:pPr>
      <w:r>
        <w:rPr/>
        <w:t>Project</w:t>
      </w:r>
      <w:r>
        <w:rPr>
          <w:spacing w:val="-21"/>
        </w:rPr>
        <w:t> </w:t>
      </w:r>
      <w:r>
        <w:rPr/>
        <w:t>Baseline</w:t>
      </w:r>
      <w:r>
        <w:rPr>
          <w:spacing w:val="-21"/>
        </w:rPr>
        <w:t> </w:t>
      </w:r>
      <w:r>
        <w:rPr>
          <w:spacing w:val="-2"/>
        </w:rPr>
        <w:t>Summary</w:t>
      </w:r>
    </w:p>
    <w:p>
      <w:pPr>
        <w:pStyle w:val="BodyText"/>
        <w:spacing w:before="26"/>
        <w:rPr>
          <w:rFonts w:ascii="Arial"/>
          <w:b/>
        </w:rPr>
      </w:pPr>
    </w:p>
    <w:p>
      <w:pPr>
        <w:spacing w:before="0"/>
        <w:ind w:left="39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741521</wp:posOffset>
                </wp:positionH>
                <wp:positionV relativeFrom="paragraph">
                  <wp:posOffset>67999</wp:posOffset>
                </wp:positionV>
                <wp:extent cx="45720" cy="4572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21" y="45242"/>
                              </a:moveTo>
                              <a:lnTo>
                                <a:pt x="19622" y="45242"/>
                              </a:lnTo>
                              <a:lnTo>
                                <a:pt x="16736" y="44669"/>
                              </a:lnTo>
                              <a:lnTo>
                                <a:pt x="0" y="25620"/>
                              </a:lnTo>
                              <a:lnTo>
                                <a:pt x="0" y="19620"/>
                              </a:lnTo>
                              <a:lnTo>
                                <a:pt x="19622" y="0"/>
                              </a:lnTo>
                              <a:lnTo>
                                <a:pt x="25621" y="0"/>
                              </a:lnTo>
                              <a:lnTo>
                                <a:pt x="45243" y="22621"/>
                              </a:lnTo>
                              <a:lnTo>
                                <a:pt x="45243" y="25620"/>
                              </a:lnTo>
                              <a:lnTo>
                                <a:pt x="25621" y="452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87493pt;margin-top:5.354295pt;width:3.6pt;height:3.6pt;mso-position-horizontal-relative:page;mso-position-vertical-relative:paragraph;z-index:15731200" id="docshape6" coordorigin="1168,107" coordsize="72,72" path="m1208,178l1199,178,1194,177,1168,147,1168,138,1199,107,1208,107,1239,143,1239,147,1208,178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2"/>
        </w:rPr>
        <w:t>Target</w:t>
      </w:r>
      <w:r>
        <w:rPr>
          <w:rFonts w:ascii="Arial"/>
          <w:b/>
          <w:spacing w:val="25"/>
          <w:sz w:val="22"/>
        </w:rPr>
        <w:t> </w:t>
      </w:r>
      <w:r>
        <w:rPr>
          <w:rFonts w:ascii="Arial"/>
          <w:b/>
          <w:sz w:val="22"/>
        </w:rPr>
        <w:t>Level:</w:t>
      </w:r>
      <w:r>
        <w:rPr>
          <w:rFonts w:ascii="Arial"/>
          <w:b/>
          <w:spacing w:val="26"/>
          <w:sz w:val="22"/>
        </w:rPr>
        <w:t> </w:t>
      </w:r>
      <w:r>
        <w:rPr>
          <w:sz w:val="22"/>
        </w:rPr>
        <w:t>Functional</w:t>
      </w:r>
      <w:r>
        <w:rPr>
          <w:spacing w:val="25"/>
          <w:sz w:val="22"/>
        </w:rPr>
        <w:t> </w:t>
      </w:r>
      <w:r>
        <w:rPr>
          <w:sz w:val="22"/>
        </w:rPr>
        <w:t>Demo</w:t>
      </w:r>
      <w:r>
        <w:rPr>
          <w:spacing w:val="26"/>
          <w:sz w:val="22"/>
        </w:rPr>
        <w:t> </w:t>
      </w:r>
      <w:r>
        <w:rPr>
          <w:sz w:val="22"/>
        </w:rPr>
        <w:t>(Non-production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ready).</w:t>
      </w:r>
    </w:p>
    <w:p>
      <w:pPr>
        <w:spacing w:after="0"/>
        <w:jc w:val="left"/>
        <w:rPr>
          <w:sz w:val="22"/>
        </w:rPr>
        <w:sectPr>
          <w:type w:val="continuous"/>
          <w:pgSz w:w="11920" w:h="16860"/>
          <w:pgMar w:top="1140" w:bottom="280" w:left="992" w:right="992"/>
        </w:sectPr>
      </w:pPr>
    </w:p>
    <w:p>
      <w:pPr>
        <w:pStyle w:val="BodyText"/>
        <w:spacing w:line="324" w:lineRule="auto" w:before="87"/>
        <w:ind w:left="3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741521</wp:posOffset>
                </wp:positionH>
                <wp:positionV relativeFrom="paragraph">
                  <wp:posOffset>123285</wp:posOffset>
                </wp:positionV>
                <wp:extent cx="45720" cy="4572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21" y="45242"/>
                              </a:moveTo>
                              <a:lnTo>
                                <a:pt x="19622" y="45242"/>
                              </a:lnTo>
                              <a:lnTo>
                                <a:pt x="16736" y="44668"/>
                              </a:lnTo>
                              <a:lnTo>
                                <a:pt x="0" y="25620"/>
                              </a:lnTo>
                              <a:lnTo>
                                <a:pt x="0" y="19620"/>
                              </a:lnTo>
                              <a:lnTo>
                                <a:pt x="19622" y="0"/>
                              </a:lnTo>
                              <a:lnTo>
                                <a:pt x="25621" y="0"/>
                              </a:lnTo>
                              <a:lnTo>
                                <a:pt x="45243" y="22621"/>
                              </a:lnTo>
                              <a:lnTo>
                                <a:pt x="45243" y="25620"/>
                              </a:lnTo>
                              <a:lnTo>
                                <a:pt x="25621" y="452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87493pt;margin-top:9.707493pt;width:3.6pt;height:3.6pt;mso-position-horizontal-relative:page;mso-position-vertical-relative:paragraph;z-index:15732736" id="docshape7" coordorigin="1168,194" coordsize="72,72" path="m1208,265l1199,265,1194,264,1168,234,1168,225,1199,194,1208,194,1239,230,1239,234,1208,26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</w:rPr>
        <w:t>Phases:</w:t>
      </w:r>
      <w:r>
        <w:rPr>
          <w:rFonts w:ascii="Arial"/>
          <w:b/>
          <w:spacing w:val="-17"/>
          <w:w w:val="105"/>
        </w:rPr>
        <w:t> </w:t>
      </w:r>
      <w:r>
        <w:rPr>
          <w:w w:val="105"/>
        </w:rPr>
        <w:t>5</w:t>
      </w:r>
      <w:r>
        <w:rPr>
          <w:spacing w:val="-16"/>
          <w:w w:val="105"/>
        </w:rPr>
        <w:t> </w:t>
      </w:r>
      <w:r>
        <w:rPr>
          <w:w w:val="105"/>
        </w:rPr>
        <w:t>Phases</w:t>
      </w:r>
      <w:r>
        <w:rPr>
          <w:spacing w:val="-16"/>
          <w:w w:val="105"/>
        </w:rPr>
        <w:t> </w:t>
      </w:r>
      <w:r>
        <w:rPr>
          <w:w w:val="105"/>
        </w:rPr>
        <w:t>(Discovery,</w:t>
      </w:r>
      <w:r>
        <w:rPr>
          <w:spacing w:val="-16"/>
          <w:w w:val="105"/>
        </w:rPr>
        <w:t> </w:t>
      </w:r>
      <w:r>
        <w:rPr>
          <w:w w:val="105"/>
        </w:rPr>
        <w:t>Design</w:t>
      </w:r>
      <w:r>
        <w:rPr>
          <w:spacing w:val="-16"/>
          <w:w w:val="105"/>
        </w:rPr>
        <w:t> </w:t>
      </w:r>
      <w:r>
        <w:rPr>
          <w:w w:val="105"/>
        </w:rPr>
        <w:t>Prototyping,</w:t>
      </w:r>
      <w:r>
        <w:rPr>
          <w:spacing w:val="-16"/>
          <w:w w:val="105"/>
        </w:rPr>
        <w:t> </w:t>
      </w:r>
      <w:r>
        <w:rPr>
          <w:w w:val="105"/>
        </w:rPr>
        <w:t>Core</w:t>
      </w:r>
      <w:r>
        <w:rPr>
          <w:spacing w:val="-16"/>
          <w:w w:val="105"/>
        </w:rPr>
        <w:t> </w:t>
      </w:r>
      <w:r>
        <w:rPr>
          <w:w w:val="105"/>
        </w:rPr>
        <w:t>Implementation,</w:t>
      </w:r>
      <w:r>
        <w:rPr>
          <w:spacing w:val="-16"/>
          <w:w w:val="105"/>
        </w:rPr>
        <w:t> </w:t>
      </w:r>
      <w:r>
        <w:rPr>
          <w:w w:val="105"/>
        </w:rPr>
        <w:t>Manual</w:t>
      </w:r>
      <w:r>
        <w:rPr>
          <w:spacing w:val="-16"/>
          <w:w w:val="105"/>
        </w:rPr>
        <w:t> </w:t>
      </w:r>
      <w:r>
        <w:rPr>
          <w:w w:val="105"/>
        </w:rPr>
        <w:t>QA,</w:t>
      </w:r>
      <w:r>
        <w:rPr>
          <w:spacing w:val="-16"/>
          <w:w w:val="105"/>
        </w:rPr>
        <w:t> </w:t>
      </w:r>
      <w:r>
        <w:rPr>
          <w:w w:val="105"/>
        </w:rPr>
        <w:t>Demo </w:t>
      </w:r>
      <w:r>
        <w:rPr>
          <w:spacing w:val="-2"/>
          <w:w w:val="105"/>
        </w:rPr>
        <w:t>Prep).</w:t>
      </w:r>
    </w:p>
    <w:p>
      <w:pPr>
        <w:spacing w:before="44"/>
        <w:ind w:left="39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741521</wp:posOffset>
                </wp:positionH>
                <wp:positionV relativeFrom="paragraph">
                  <wp:posOffset>95794</wp:posOffset>
                </wp:positionV>
                <wp:extent cx="45720" cy="4572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21" y="45242"/>
                              </a:moveTo>
                              <a:lnTo>
                                <a:pt x="19622" y="45242"/>
                              </a:lnTo>
                              <a:lnTo>
                                <a:pt x="16736" y="44668"/>
                              </a:lnTo>
                              <a:lnTo>
                                <a:pt x="0" y="25620"/>
                              </a:lnTo>
                              <a:lnTo>
                                <a:pt x="0" y="19621"/>
                              </a:lnTo>
                              <a:lnTo>
                                <a:pt x="19622" y="0"/>
                              </a:lnTo>
                              <a:lnTo>
                                <a:pt x="25621" y="0"/>
                              </a:lnTo>
                              <a:lnTo>
                                <a:pt x="45243" y="22621"/>
                              </a:lnTo>
                              <a:lnTo>
                                <a:pt x="45243" y="25620"/>
                              </a:lnTo>
                              <a:lnTo>
                                <a:pt x="25621" y="452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87493pt;margin-top:7.542892pt;width:3.6pt;height:3.6pt;mso-position-horizontal-relative:page;mso-position-vertical-relative:paragraph;z-index:15733248" id="docshape8" coordorigin="1168,151" coordsize="72,72" path="m1208,222l1199,222,1194,221,1168,191,1168,182,1199,151,1208,151,1239,186,1239,191,1208,222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w w:val="105"/>
          <w:sz w:val="22"/>
        </w:rPr>
        <w:t>Timeline:</w:t>
      </w:r>
      <w:r>
        <w:rPr>
          <w:rFonts w:ascii="Arial" w:hAnsi="Arial"/>
          <w:b/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6–7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Weeks.</w:t>
      </w:r>
    </w:p>
    <w:p>
      <w:pPr>
        <w:spacing w:before="117"/>
        <w:ind w:left="39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741521</wp:posOffset>
                </wp:positionH>
                <wp:positionV relativeFrom="paragraph">
                  <wp:posOffset>142480</wp:posOffset>
                </wp:positionV>
                <wp:extent cx="45720" cy="4572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21" y="45242"/>
                              </a:moveTo>
                              <a:lnTo>
                                <a:pt x="19622" y="45242"/>
                              </a:lnTo>
                              <a:lnTo>
                                <a:pt x="16736" y="44668"/>
                              </a:lnTo>
                              <a:lnTo>
                                <a:pt x="0" y="25620"/>
                              </a:lnTo>
                              <a:lnTo>
                                <a:pt x="0" y="19620"/>
                              </a:lnTo>
                              <a:lnTo>
                                <a:pt x="19622" y="0"/>
                              </a:lnTo>
                              <a:lnTo>
                                <a:pt x="25621" y="0"/>
                              </a:lnTo>
                              <a:lnTo>
                                <a:pt x="45243" y="22621"/>
                              </a:lnTo>
                              <a:lnTo>
                                <a:pt x="45243" y="25620"/>
                              </a:lnTo>
                              <a:lnTo>
                                <a:pt x="25621" y="452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87493pt;margin-top:11.218966pt;width:3.6pt;height:3.6pt;mso-position-horizontal-relative:page;mso-position-vertical-relative:paragraph;z-index:15733760" id="docshape9" coordorigin="1168,224" coordsize="72,72" path="m1208,296l1199,296,1194,295,1168,265,1168,255,1199,224,1208,224,1239,260,1239,265,1208,296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2"/>
        </w:rPr>
        <w:t>Original</w:t>
      </w:r>
      <w:r>
        <w:rPr>
          <w:rFonts w:ascii="Arial"/>
          <w:b/>
          <w:spacing w:val="11"/>
          <w:sz w:val="22"/>
        </w:rPr>
        <w:t> </w:t>
      </w:r>
      <w:r>
        <w:rPr>
          <w:rFonts w:ascii="Arial"/>
          <w:b/>
          <w:sz w:val="22"/>
        </w:rPr>
        <w:t>Agreed</w:t>
      </w:r>
      <w:r>
        <w:rPr>
          <w:rFonts w:ascii="Arial"/>
          <w:b/>
          <w:spacing w:val="24"/>
          <w:sz w:val="22"/>
        </w:rPr>
        <w:t> </w:t>
      </w:r>
      <w:r>
        <w:rPr>
          <w:rFonts w:ascii="Arial"/>
          <w:b/>
          <w:sz w:val="22"/>
        </w:rPr>
        <w:t>Cost:</w:t>
      </w:r>
      <w:r>
        <w:rPr>
          <w:rFonts w:ascii="Arial"/>
          <w:b/>
          <w:spacing w:val="24"/>
          <w:sz w:val="22"/>
        </w:rPr>
        <w:t> </w:t>
      </w:r>
      <w:r>
        <w:rPr>
          <w:sz w:val="22"/>
        </w:rPr>
        <w:t>12,200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EGP.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641984</wp:posOffset>
                </wp:positionH>
                <wp:positionV relativeFrom="paragraph">
                  <wp:posOffset>168700</wp:posOffset>
                </wp:positionV>
                <wp:extent cx="6280150" cy="1841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280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8415">
                              <a:moveTo>
                                <a:pt x="6279832" y="18097"/>
                              </a:moveTo>
                              <a:lnTo>
                                <a:pt x="0" y="18097"/>
                              </a:lnTo>
                              <a:lnTo>
                                <a:pt x="0" y="0"/>
                              </a:lnTo>
                              <a:lnTo>
                                <a:pt x="6279832" y="0"/>
                              </a:lnTo>
                              <a:lnTo>
                                <a:pt x="6279832" y="18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549999pt;margin-top:13.283516pt;width:494.474983pt;height:1.425pt;mso-position-horizontal-relative:page;mso-position-vertical-relative:paragraph;z-index:-15725568;mso-wrap-distance-left:0;mso-wrap-distance-right:0" id="docshape1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2"/>
        <w:rPr>
          <w:sz w:val="33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58"/>
        <w:jc w:val="left"/>
      </w:pPr>
      <w:r>
        <w:rPr>
          <w:spacing w:val="-2"/>
        </w:rPr>
        <w:t>Implemented</w:t>
      </w:r>
      <w:r>
        <w:rPr>
          <w:spacing w:val="-6"/>
        </w:rPr>
        <w:t> </w:t>
      </w:r>
      <w:r>
        <w:rPr>
          <w:spacing w:val="-2"/>
        </w:rPr>
        <w:t>Project</w:t>
      </w:r>
      <w:r>
        <w:rPr>
          <w:spacing w:val="-5"/>
        </w:rPr>
        <w:t> </w:t>
      </w:r>
      <w:r>
        <w:rPr>
          <w:spacing w:val="-2"/>
        </w:rPr>
        <w:t>Overview</w:t>
      </w:r>
    </w:p>
    <w:p>
      <w:pPr>
        <w:pStyle w:val="BodyText"/>
        <w:spacing w:line="324" w:lineRule="auto" w:before="265"/>
        <w:ind w:left="18"/>
      </w:pP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delivered</w:t>
      </w:r>
      <w:r>
        <w:rPr>
          <w:spacing w:val="-16"/>
          <w:w w:val="105"/>
        </w:rPr>
        <w:t> </w:t>
      </w:r>
      <w:r>
        <w:rPr>
          <w:w w:val="105"/>
        </w:rPr>
        <w:t>project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production-capable</w:t>
      </w:r>
      <w:r>
        <w:rPr>
          <w:spacing w:val="-16"/>
          <w:w w:val="105"/>
        </w:rPr>
        <w:t> </w:t>
      </w:r>
      <w:r>
        <w:rPr>
          <w:w w:val="105"/>
        </w:rPr>
        <w:t>eCommerce</w:t>
      </w:r>
      <w:r>
        <w:rPr>
          <w:spacing w:val="-16"/>
          <w:w w:val="105"/>
        </w:rPr>
        <w:t> </w:t>
      </w:r>
      <w:r>
        <w:rPr>
          <w:w w:val="105"/>
        </w:rPr>
        <w:t>engine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advanced</w:t>
      </w:r>
      <w:r>
        <w:rPr>
          <w:spacing w:val="-16"/>
          <w:w w:val="105"/>
        </w:rPr>
        <w:t> </w:t>
      </w:r>
      <w:r>
        <w:rPr>
          <w:w w:val="105"/>
        </w:rPr>
        <w:t>architectural characteristics and a comprehensive administrative suite.</w:t>
      </w:r>
    </w:p>
    <w:p>
      <w:pPr>
        <w:pStyle w:val="Heading2"/>
        <w:numPr>
          <w:ilvl w:val="1"/>
          <w:numId w:val="1"/>
        </w:numPr>
        <w:tabs>
          <w:tab w:pos="507" w:val="left" w:leader="none"/>
        </w:tabs>
        <w:spacing w:line="240" w:lineRule="auto" w:before="197" w:after="0"/>
        <w:ind w:left="507" w:right="0" w:hanging="489"/>
        <w:jc w:val="left"/>
      </w:pPr>
      <w:r>
        <w:rPr>
          <w:spacing w:val="-2"/>
        </w:rPr>
        <w:t>User-Facing</w:t>
      </w:r>
      <w:r>
        <w:rPr>
          <w:spacing w:val="-13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46"/>
        <w:rPr>
          <w:rFonts w:ascii="Arial"/>
          <w:b/>
        </w:rPr>
      </w:pPr>
    </w:p>
    <w:p>
      <w:pPr>
        <w:spacing w:line="324" w:lineRule="auto" w:before="1"/>
        <w:ind w:left="399" w:right="0" w:hanging="224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5243" cy="45242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7"/>
          <w:w w:val="105"/>
          <w:sz w:val="20"/>
        </w:rPr>
        <w:t> </w:t>
      </w:r>
      <w:r>
        <w:rPr>
          <w:rFonts w:ascii="Arial"/>
          <w:b/>
          <w:w w:val="105"/>
          <w:sz w:val="22"/>
        </w:rPr>
        <w:t>Advanced</w:t>
      </w:r>
      <w:r>
        <w:rPr>
          <w:rFonts w:ascii="Arial"/>
          <w:b/>
          <w:spacing w:val="-13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Product</w:t>
      </w:r>
      <w:r>
        <w:rPr>
          <w:rFonts w:ascii="Arial"/>
          <w:b/>
          <w:spacing w:val="-17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Architecture:</w:t>
      </w:r>
      <w:r>
        <w:rPr>
          <w:rFonts w:ascii="Arial"/>
          <w:b/>
          <w:spacing w:val="-12"/>
          <w:w w:val="105"/>
          <w:sz w:val="22"/>
        </w:rPr>
        <w:t> </w:t>
      </w:r>
      <w:r>
        <w:rPr>
          <w:w w:val="105"/>
          <w:sz w:val="22"/>
        </w:rPr>
        <w:t>Multi-variant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(SKU)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support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size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labels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variant- specific pricing/stock logic.</w:t>
      </w:r>
    </w:p>
    <w:p>
      <w:pPr>
        <w:pStyle w:val="BodyText"/>
        <w:spacing w:line="324" w:lineRule="auto" w:before="29"/>
        <w:ind w:left="399" w:hanging="224"/>
      </w:pPr>
      <w:r>
        <w:rPr>
          <w:position w:val="3"/>
        </w:rPr>
        <w:drawing>
          <wp:inline distT="0" distB="0" distL="0" distR="0">
            <wp:extent cx="45243" cy="45242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7"/>
          <w:w w:val="105"/>
          <w:sz w:val="20"/>
        </w:rPr>
        <w:t> </w:t>
      </w:r>
      <w:r>
        <w:rPr>
          <w:rFonts w:ascii="Arial"/>
          <w:b/>
          <w:w w:val="105"/>
        </w:rPr>
        <w:t>High-End</w:t>
      </w:r>
      <w:r>
        <w:rPr>
          <w:rFonts w:ascii="Arial"/>
          <w:b/>
          <w:spacing w:val="-14"/>
          <w:w w:val="105"/>
        </w:rPr>
        <w:t> </w:t>
      </w:r>
      <w:r>
        <w:rPr>
          <w:rFonts w:ascii="Arial"/>
          <w:b/>
          <w:w w:val="105"/>
        </w:rPr>
        <w:t>UI/UX:</w:t>
      </w:r>
      <w:r>
        <w:rPr>
          <w:rFonts w:ascii="Arial"/>
          <w:b/>
          <w:spacing w:val="-14"/>
          <w:w w:val="105"/>
        </w:rPr>
        <w:t> </w:t>
      </w:r>
      <w:r>
        <w:rPr>
          <w:w w:val="105"/>
        </w:rPr>
        <w:t>Luxury</w:t>
      </w:r>
      <w:r>
        <w:rPr>
          <w:spacing w:val="-14"/>
          <w:w w:val="105"/>
        </w:rPr>
        <w:t> </w:t>
      </w:r>
      <w:r>
        <w:rPr>
          <w:w w:val="105"/>
        </w:rPr>
        <w:t>aesthetic</w:t>
      </w:r>
      <w:r>
        <w:rPr>
          <w:spacing w:val="-14"/>
          <w:w w:val="105"/>
        </w:rPr>
        <w:t> </w:t>
      </w:r>
      <w:r>
        <w:rPr>
          <w:w w:val="105"/>
        </w:rPr>
        <w:t>utilizing</w:t>
      </w:r>
      <w:r>
        <w:rPr>
          <w:spacing w:val="-17"/>
          <w:w w:val="105"/>
        </w:rPr>
        <w:t> </w:t>
      </w:r>
      <w:r>
        <w:rPr>
          <w:w w:val="105"/>
        </w:rPr>
        <w:t>Tailwind</w:t>
      </w:r>
      <w:r>
        <w:rPr>
          <w:spacing w:val="-13"/>
          <w:w w:val="105"/>
        </w:rPr>
        <w:t> </w:t>
      </w:r>
      <w:r>
        <w:rPr>
          <w:w w:val="105"/>
        </w:rPr>
        <w:t>CSS</w:t>
      </w:r>
      <w:r>
        <w:rPr>
          <w:spacing w:val="-14"/>
          <w:w w:val="105"/>
        </w:rPr>
        <w:t> </w:t>
      </w:r>
      <w:r>
        <w:rPr>
          <w:w w:val="105"/>
        </w:rPr>
        <w:t>4,</w:t>
      </w:r>
      <w:r>
        <w:rPr>
          <w:spacing w:val="-14"/>
          <w:w w:val="105"/>
        </w:rPr>
        <w:t> </w:t>
      </w:r>
      <w:r>
        <w:rPr>
          <w:w w:val="105"/>
        </w:rPr>
        <w:t>Framer</w:t>
      </w:r>
      <w:r>
        <w:rPr>
          <w:spacing w:val="-14"/>
          <w:w w:val="105"/>
        </w:rPr>
        <w:t> </w:t>
      </w:r>
      <w:r>
        <w:rPr>
          <w:w w:val="105"/>
        </w:rPr>
        <w:t>Motion</w:t>
      </w:r>
      <w:r>
        <w:rPr>
          <w:spacing w:val="-14"/>
          <w:w w:val="105"/>
        </w:rPr>
        <w:t> </w:t>
      </w:r>
      <w:r>
        <w:rPr>
          <w:w w:val="105"/>
        </w:rPr>
        <w:t>animations,</w:t>
      </w:r>
      <w:r>
        <w:rPr>
          <w:spacing w:val="-14"/>
          <w:w w:val="105"/>
        </w:rPr>
        <w:t> </w:t>
      </w:r>
      <w:r>
        <w:rPr>
          <w:w w:val="105"/>
        </w:rPr>
        <w:t>and custom particle-effect authentication pages.</w:t>
      </w:r>
    </w:p>
    <w:p>
      <w:pPr>
        <w:pStyle w:val="BodyText"/>
        <w:spacing w:line="324" w:lineRule="auto" w:before="44"/>
        <w:ind w:left="399" w:right="611" w:hanging="224"/>
      </w:pPr>
      <w:r>
        <w:rPr>
          <w:position w:val="3"/>
        </w:rPr>
        <w:drawing>
          <wp:inline distT="0" distB="0" distL="0" distR="0">
            <wp:extent cx="45243" cy="4524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9"/>
          <w:w w:val="105"/>
          <w:sz w:val="20"/>
        </w:rPr>
        <w:t> </w:t>
      </w:r>
      <w:r>
        <w:rPr>
          <w:rFonts w:ascii="Arial"/>
          <w:b/>
          <w:w w:val="105"/>
        </w:rPr>
        <w:t>Complex</w:t>
      </w:r>
      <w:r>
        <w:rPr>
          <w:rFonts w:ascii="Arial"/>
          <w:b/>
          <w:spacing w:val="-14"/>
          <w:w w:val="105"/>
        </w:rPr>
        <w:t> </w:t>
      </w:r>
      <w:r>
        <w:rPr>
          <w:rFonts w:ascii="Arial"/>
          <w:b/>
          <w:w w:val="105"/>
        </w:rPr>
        <w:t>Checkout</w:t>
      </w:r>
      <w:r>
        <w:rPr>
          <w:rFonts w:ascii="Arial"/>
          <w:b/>
          <w:spacing w:val="-14"/>
          <w:w w:val="105"/>
        </w:rPr>
        <w:t> </w:t>
      </w:r>
      <w:r>
        <w:rPr>
          <w:rFonts w:ascii="Arial"/>
          <w:b/>
          <w:w w:val="105"/>
        </w:rPr>
        <w:t>Flow:</w:t>
      </w:r>
      <w:r>
        <w:rPr>
          <w:rFonts w:ascii="Arial"/>
          <w:b/>
          <w:spacing w:val="-14"/>
          <w:w w:val="105"/>
        </w:rPr>
        <w:t> </w:t>
      </w:r>
      <w:r>
        <w:rPr>
          <w:w w:val="105"/>
        </w:rPr>
        <w:t>Integrated</w:t>
      </w:r>
      <w:r>
        <w:rPr>
          <w:spacing w:val="-14"/>
          <w:w w:val="105"/>
        </w:rPr>
        <w:t> </w:t>
      </w:r>
      <w:r>
        <w:rPr>
          <w:w w:val="105"/>
        </w:rPr>
        <w:t>shipping</w:t>
      </w:r>
      <w:r>
        <w:rPr>
          <w:spacing w:val="-14"/>
          <w:w w:val="105"/>
        </w:rPr>
        <w:t> </w:t>
      </w:r>
      <w:r>
        <w:rPr>
          <w:w w:val="105"/>
        </w:rPr>
        <w:t>logic</w:t>
      </w:r>
      <w:r>
        <w:rPr>
          <w:spacing w:val="-14"/>
          <w:w w:val="105"/>
        </w:rPr>
        <w:t> </w:t>
      </w:r>
      <w:r>
        <w:rPr>
          <w:w w:val="105"/>
        </w:rPr>
        <w:t>(Express,</w:t>
      </w:r>
      <w:r>
        <w:rPr>
          <w:spacing w:val="-14"/>
          <w:w w:val="105"/>
        </w:rPr>
        <w:t> </w:t>
      </w:r>
      <w:r>
        <w:rPr>
          <w:w w:val="105"/>
        </w:rPr>
        <w:t>Standard,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Scheduled delivery), promo code discounts, and hybrid wallet/manual payment processing.</w:t>
      </w:r>
    </w:p>
    <w:p>
      <w:pPr>
        <w:pStyle w:val="BodyText"/>
        <w:spacing w:line="324" w:lineRule="auto" w:before="29"/>
        <w:ind w:left="399" w:right="370" w:hanging="224"/>
      </w:pPr>
      <w:r>
        <w:rPr>
          <w:position w:val="3"/>
        </w:rPr>
        <w:drawing>
          <wp:inline distT="0" distB="0" distL="0" distR="0">
            <wp:extent cx="45243" cy="4524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1"/>
          <w:w w:val="105"/>
          <w:sz w:val="20"/>
        </w:rPr>
        <w:t> </w:t>
      </w:r>
      <w:r>
        <w:rPr>
          <w:rFonts w:ascii="Arial"/>
          <w:b/>
          <w:w w:val="105"/>
        </w:rPr>
        <w:t>User</w:t>
      </w:r>
      <w:r>
        <w:rPr>
          <w:rFonts w:ascii="Arial"/>
          <w:b/>
          <w:spacing w:val="-13"/>
          <w:w w:val="105"/>
        </w:rPr>
        <w:t> </w:t>
      </w:r>
      <w:r>
        <w:rPr>
          <w:rFonts w:ascii="Arial"/>
          <w:b/>
          <w:w w:val="105"/>
        </w:rPr>
        <w:t>Dashboard:</w:t>
      </w:r>
      <w:r>
        <w:rPr>
          <w:rFonts w:ascii="Arial"/>
          <w:b/>
          <w:spacing w:val="-13"/>
          <w:w w:val="105"/>
        </w:rPr>
        <w:t> </w:t>
      </w:r>
      <w:r>
        <w:rPr>
          <w:w w:val="105"/>
        </w:rPr>
        <w:t>Dedicated</w:t>
      </w:r>
      <w:r>
        <w:rPr>
          <w:spacing w:val="-13"/>
          <w:w w:val="105"/>
        </w:rPr>
        <w:t> </w:t>
      </w:r>
      <w:r>
        <w:rPr>
          <w:w w:val="105"/>
        </w:rPr>
        <w:t>portal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order</w:t>
      </w:r>
      <w:r>
        <w:rPr>
          <w:spacing w:val="-13"/>
          <w:w w:val="105"/>
        </w:rPr>
        <w:t> </w:t>
      </w:r>
      <w:r>
        <w:rPr>
          <w:w w:val="105"/>
        </w:rPr>
        <w:t>history,</w:t>
      </w:r>
      <w:r>
        <w:rPr>
          <w:spacing w:val="-13"/>
          <w:w w:val="105"/>
        </w:rPr>
        <w:t> </w:t>
      </w:r>
      <w:r>
        <w:rPr>
          <w:w w:val="105"/>
        </w:rPr>
        <w:t>profile</w:t>
      </w:r>
      <w:r>
        <w:rPr>
          <w:spacing w:val="-13"/>
          <w:w w:val="105"/>
        </w:rPr>
        <w:t> </w:t>
      </w:r>
      <w:r>
        <w:rPr>
          <w:w w:val="105"/>
        </w:rPr>
        <w:t>management,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detailed wallet transaction ledger.</w:t>
      </w:r>
    </w:p>
    <w:p>
      <w:pPr>
        <w:pStyle w:val="Heading2"/>
        <w:numPr>
          <w:ilvl w:val="1"/>
          <w:numId w:val="1"/>
        </w:numPr>
        <w:tabs>
          <w:tab w:pos="496" w:val="left" w:leader="none"/>
        </w:tabs>
        <w:spacing w:line="240" w:lineRule="auto" w:before="211" w:after="0"/>
        <w:ind w:left="496" w:right="0" w:hanging="478"/>
        <w:jc w:val="left"/>
      </w:pPr>
      <w:r>
        <w:rPr>
          <w:spacing w:val="-2"/>
        </w:rPr>
        <w:t>Administrative</w:t>
      </w:r>
      <w:r>
        <w:rPr>
          <w:spacing w:val="-18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47"/>
        <w:rPr>
          <w:rFonts w:ascii="Arial"/>
          <w:b/>
        </w:rPr>
      </w:pPr>
    </w:p>
    <w:p>
      <w:pPr>
        <w:spacing w:line="324" w:lineRule="auto" w:before="0"/>
        <w:ind w:left="399" w:right="0" w:hanging="224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5243" cy="4524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6"/>
          <w:w w:val="105"/>
          <w:sz w:val="20"/>
        </w:rPr>
        <w:t> </w:t>
      </w:r>
      <w:r>
        <w:rPr>
          <w:rFonts w:ascii="Arial"/>
          <w:b/>
          <w:w w:val="105"/>
          <w:sz w:val="22"/>
        </w:rPr>
        <w:t>Centralized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Admin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Dashboard: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full-scale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management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suite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real-time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statistics, revenue charts, and recent activity logs.</w:t>
      </w:r>
    </w:p>
    <w:p>
      <w:pPr>
        <w:pStyle w:val="BodyText"/>
        <w:spacing w:line="324" w:lineRule="auto" w:before="30"/>
        <w:ind w:left="399" w:hanging="224"/>
      </w:pPr>
      <w:r>
        <w:rPr>
          <w:position w:val="3"/>
        </w:rPr>
        <w:drawing>
          <wp:inline distT="0" distB="0" distL="0" distR="0">
            <wp:extent cx="45243" cy="4524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4"/>
          <w:w w:val="105"/>
          <w:sz w:val="20"/>
        </w:rPr>
        <w:t> </w:t>
      </w:r>
      <w:r>
        <w:rPr>
          <w:rFonts w:ascii="Arial"/>
          <w:b/>
          <w:w w:val="105"/>
        </w:rPr>
        <w:t>Operational</w:t>
      </w:r>
      <w:r>
        <w:rPr>
          <w:rFonts w:ascii="Arial"/>
          <w:b/>
          <w:spacing w:val="-16"/>
          <w:w w:val="105"/>
        </w:rPr>
        <w:t> </w:t>
      </w:r>
      <w:r>
        <w:rPr>
          <w:rFonts w:ascii="Arial"/>
          <w:b/>
          <w:w w:val="105"/>
        </w:rPr>
        <w:t>Modules:</w:t>
      </w:r>
      <w:r>
        <w:rPr>
          <w:rFonts w:ascii="Arial"/>
          <w:b/>
          <w:spacing w:val="-16"/>
          <w:w w:val="105"/>
        </w:rPr>
        <w:t> </w:t>
      </w:r>
      <w:r>
        <w:rPr>
          <w:w w:val="105"/>
        </w:rPr>
        <w:t>Comprehensive</w:t>
      </w:r>
      <w:r>
        <w:rPr>
          <w:spacing w:val="-16"/>
          <w:w w:val="105"/>
        </w:rPr>
        <w:t> </w:t>
      </w:r>
      <w:r>
        <w:rPr>
          <w:w w:val="105"/>
        </w:rPr>
        <w:t>CRUD</w:t>
      </w:r>
      <w:r>
        <w:rPr>
          <w:spacing w:val="-16"/>
          <w:w w:val="105"/>
        </w:rPr>
        <w:t> </w:t>
      </w:r>
      <w:r>
        <w:rPr>
          <w:w w:val="105"/>
        </w:rPr>
        <w:t>interfaces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Brands,</w:t>
      </w:r>
      <w:r>
        <w:rPr>
          <w:spacing w:val="-16"/>
          <w:w w:val="105"/>
        </w:rPr>
        <w:t> </w:t>
      </w:r>
      <w:r>
        <w:rPr>
          <w:w w:val="105"/>
        </w:rPr>
        <w:t>Products,</w:t>
      </w:r>
      <w:r>
        <w:rPr>
          <w:spacing w:val="-16"/>
          <w:w w:val="105"/>
        </w:rPr>
        <w:t> </w:t>
      </w:r>
      <w:r>
        <w:rPr>
          <w:w w:val="105"/>
        </w:rPr>
        <w:t>Variants,</w:t>
      </w:r>
      <w:r>
        <w:rPr>
          <w:spacing w:val="-16"/>
          <w:w w:val="105"/>
        </w:rPr>
        <w:t> </w:t>
      </w:r>
      <w:r>
        <w:rPr>
          <w:w w:val="105"/>
        </w:rPr>
        <w:t>User Accounts, Promo Codes, and Gift Cards.</w:t>
      </w:r>
    </w:p>
    <w:p>
      <w:pPr>
        <w:spacing w:line="324" w:lineRule="auto" w:before="29"/>
        <w:ind w:left="399" w:right="0" w:hanging="224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5243" cy="4524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  <w:w w:val="105"/>
          <w:sz w:val="20"/>
        </w:rPr>
        <w:t> </w:t>
      </w:r>
      <w:r>
        <w:rPr>
          <w:rFonts w:ascii="Arial"/>
          <w:b/>
          <w:w w:val="105"/>
          <w:sz w:val="22"/>
        </w:rPr>
        <w:t>Verification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System: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Manual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payment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top-up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verification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workflow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proof-of-</w:t>
      </w:r>
      <w:r>
        <w:rPr>
          <w:w w:val="105"/>
          <w:sz w:val="22"/>
        </w:rPr>
        <w:t>payment image hosting.</w:t>
      </w:r>
    </w:p>
    <w:p>
      <w:pPr>
        <w:pStyle w:val="Heading2"/>
        <w:numPr>
          <w:ilvl w:val="1"/>
          <w:numId w:val="1"/>
        </w:numPr>
        <w:tabs>
          <w:tab w:pos="507" w:val="left" w:leader="none"/>
        </w:tabs>
        <w:spacing w:line="240" w:lineRule="auto" w:before="225" w:after="0"/>
        <w:ind w:left="507" w:right="0" w:hanging="489"/>
        <w:jc w:val="left"/>
      </w:pPr>
      <w:r>
        <w:rPr>
          <w:spacing w:val="-2"/>
        </w:rPr>
        <w:t>Infrastructure</w:t>
      </w:r>
      <w:r>
        <w:rPr>
          <w:spacing w:val="-12"/>
        </w:rPr>
        <w:t> </w:t>
      </w:r>
      <w:r>
        <w:rPr>
          <w:spacing w:val="-2"/>
        </w:rPr>
        <w:t>&amp;</w:t>
      </w:r>
      <w:r>
        <w:rPr>
          <w:spacing w:val="-9"/>
        </w:rPr>
        <w:t> </w:t>
      </w:r>
      <w:r>
        <w:rPr>
          <w:spacing w:val="-2"/>
        </w:rPr>
        <w:t>Security</w:t>
      </w:r>
    </w:p>
    <w:p>
      <w:pPr>
        <w:pStyle w:val="BodyText"/>
        <w:spacing w:before="33"/>
        <w:rPr>
          <w:rFonts w:ascii="Arial"/>
          <w:b/>
        </w:rPr>
      </w:pPr>
    </w:p>
    <w:p>
      <w:pPr>
        <w:spacing w:line="324" w:lineRule="auto" w:before="0"/>
        <w:ind w:left="399" w:right="252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741521</wp:posOffset>
                </wp:positionH>
                <wp:positionV relativeFrom="paragraph">
                  <wp:posOffset>68027</wp:posOffset>
                </wp:positionV>
                <wp:extent cx="45720" cy="4572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21" y="45242"/>
                              </a:moveTo>
                              <a:lnTo>
                                <a:pt x="19622" y="45242"/>
                              </a:lnTo>
                              <a:lnTo>
                                <a:pt x="16736" y="44667"/>
                              </a:lnTo>
                              <a:lnTo>
                                <a:pt x="0" y="25620"/>
                              </a:lnTo>
                              <a:lnTo>
                                <a:pt x="0" y="19620"/>
                              </a:lnTo>
                              <a:lnTo>
                                <a:pt x="19622" y="0"/>
                              </a:lnTo>
                              <a:lnTo>
                                <a:pt x="25621" y="0"/>
                              </a:lnTo>
                              <a:lnTo>
                                <a:pt x="45243" y="22621"/>
                              </a:lnTo>
                              <a:lnTo>
                                <a:pt x="45243" y="25620"/>
                              </a:lnTo>
                              <a:lnTo>
                                <a:pt x="25621" y="452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87493pt;margin-top:5.356527pt;width:3.6pt;height:3.6pt;mso-position-horizontal-relative:page;mso-position-vertical-relative:paragraph;z-index:15734272" id="docshape11" coordorigin="1168,107" coordsize="72,72" path="m1208,178l1199,178,1194,177,1168,147,1168,138,1199,107,1208,107,1239,143,1239,147,1208,178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  <w:sz w:val="22"/>
        </w:rPr>
        <w:t>Data</w:t>
      </w:r>
      <w:r>
        <w:rPr>
          <w:rFonts w:ascii="Arial"/>
          <w:b/>
          <w:spacing w:val="-17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Access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Layer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(DAL):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Strongly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typed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server-side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extraction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layer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performance and security.</w:t>
      </w:r>
    </w:p>
    <w:p>
      <w:pPr>
        <w:pStyle w:val="BodyText"/>
        <w:spacing w:line="338" w:lineRule="auto" w:before="44"/>
        <w:ind w:left="399" w:right="3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741521</wp:posOffset>
                </wp:positionH>
                <wp:positionV relativeFrom="paragraph">
                  <wp:posOffset>95782</wp:posOffset>
                </wp:positionV>
                <wp:extent cx="45720" cy="4572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21" y="45242"/>
                              </a:moveTo>
                              <a:lnTo>
                                <a:pt x="19622" y="45242"/>
                              </a:lnTo>
                              <a:lnTo>
                                <a:pt x="16736" y="44667"/>
                              </a:lnTo>
                              <a:lnTo>
                                <a:pt x="0" y="25620"/>
                              </a:lnTo>
                              <a:lnTo>
                                <a:pt x="0" y="19620"/>
                              </a:lnTo>
                              <a:lnTo>
                                <a:pt x="19622" y="0"/>
                              </a:lnTo>
                              <a:lnTo>
                                <a:pt x="25621" y="0"/>
                              </a:lnTo>
                              <a:lnTo>
                                <a:pt x="45243" y="22621"/>
                              </a:lnTo>
                              <a:lnTo>
                                <a:pt x="45243" y="25620"/>
                              </a:lnTo>
                              <a:lnTo>
                                <a:pt x="25621" y="452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87493pt;margin-top:7.541926pt;width:3.6pt;height:3.6pt;mso-position-horizontal-relative:page;mso-position-vertical-relative:paragraph;z-index:15734784" id="docshape12" coordorigin="1168,151" coordsize="72,72" path="m1208,222l1199,222,1194,221,1168,191,1168,182,1199,151,1208,151,1239,186,1239,191,1208,222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741521</wp:posOffset>
                </wp:positionH>
                <wp:positionV relativeFrom="paragraph">
                  <wp:posOffset>331049</wp:posOffset>
                </wp:positionV>
                <wp:extent cx="45720" cy="4572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21" y="45242"/>
                              </a:moveTo>
                              <a:lnTo>
                                <a:pt x="19622" y="45242"/>
                              </a:lnTo>
                              <a:lnTo>
                                <a:pt x="16736" y="44667"/>
                              </a:lnTo>
                              <a:lnTo>
                                <a:pt x="0" y="25619"/>
                              </a:lnTo>
                              <a:lnTo>
                                <a:pt x="0" y="19620"/>
                              </a:lnTo>
                              <a:lnTo>
                                <a:pt x="19622" y="0"/>
                              </a:lnTo>
                              <a:lnTo>
                                <a:pt x="25621" y="0"/>
                              </a:lnTo>
                              <a:lnTo>
                                <a:pt x="45243" y="22621"/>
                              </a:lnTo>
                              <a:lnTo>
                                <a:pt x="45243" y="25619"/>
                              </a:lnTo>
                              <a:lnTo>
                                <a:pt x="25621" y="452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87493pt;margin-top:26.066925pt;width:3.6pt;height:3.6pt;mso-position-horizontal-relative:page;mso-position-vertical-relative:paragraph;z-index:15735296" id="docshape13" coordorigin="1168,521" coordsize="72,72" path="m1208,593l1199,593,1194,592,1168,562,1168,552,1199,521,1208,521,1239,557,1239,562,1208,593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</w:rPr>
        <w:t>Database</w:t>
      </w:r>
      <w:r>
        <w:rPr>
          <w:rFonts w:ascii="Arial"/>
          <w:b/>
          <w:spacing w:val="-14"/>
          <w:w w:val="105"/>
        </w:rPr>
        <w:t> </w:t>
      </w:r>
      <w:r>
        <w:rPr>
          <w:rFonts w:ascii="Arial"/>
          <w:b/>
          <w:w w:val="105"/>
        </w:rPr>
        <w:t>Security:</w:t>
      </w:r>
      <w:r>
        <w:rPr>
          <w:rFonts w:ascii="Arial"/>
          <w:b/>
          <w:spacing w:val="-14"/>
          <w:w w:val="105"/>
        </w:rPr>
        <w:t> </w:t>
      </w:r>
      <w:r>
        <w:rPr>
          <w:w w:val="105"/>
        </w:rPr>
        <w:t>Granular</w:t>
      </w:r>
      <w:r>
        <w:rPr>
          <w:spacing w:val="-14"/>
          <w:w w:val="105"/>
        </w:rPr>
        <w:t> </w:t>
      </w:r>
      <w:r>
        <w:rPr>
          <w:w w:val="105"/>
        </w:rPr>
        <w:t>Row</w:t>
      </w:r>
      <w:r>
        <w:rPr>
          <w:spacing w:val="-14"/>
          <w:w w:val="105"/>
        </w:rPr>
        <w:t> </w:t>
      </w:r>
      <w:r>
        <w:rPr>
          <w:w w:val="105"/>
        </w:rPr>
        <w:t>Level</w:t>
      </w:r>
      <w:r>
        <w:rPr>
          <w:spacing w:val="-14"/>
          <w:w w:val="105"/>
        </w:rPr>
        <w:t> </w:t>
      </w:r>
      <w:r>
        <w:rPr>
          <w:w w:val="105"/>
        </w:rPr>
        <w:t>Security</w:t>
      </w:r>
      <w:r>
        <w:rPr>
          <w:spacing w:val="-14"/>
          <w:w w:val="105"/>
        </w:rPr>
        <w:t> </w:t>
      </w:r>
      <w:r>
        <w:rPr>
          <w:w w:val="105"/>
        </w:rPr>
        <w:t>(RLS)</w:t>
      </w:r>
      <w:r>
        <w:rPr>
          <w:spacing w:val="-14"/>
          <w:w w:val="105"/>
        </w:rPr>
        <w:t> </w:t>
      </w:r>
      <w:r>
        <w:rPr>
          <w:w w:val="105"/>
        </w:rPr>
        <w:t>policies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tables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Supabase. </w:t>
      </w:r>
      <w:r>
        <w:rPr>
          <w:rFonts w:ascii="Arial"/>
          <w:b/>
          <w:w w:val="105"/>
        </w:rPr>
        <w:t>Optimization:</w:t>
      </w:r>
      <w:r>
        <w:rPr>
          <w:rFonts w:ascii="Arial"/>
          <w:b/>
          <w:spacing w:val="-17"/>
          <w:w w:val="105"/>
        </w:rPr>
        <w:t> </w:t>
      </w:r>
      <w:r>
        <w:rPr>
          <w:w w:val="105"/>
        </w:rPr>
        <w:t>Client-side</w:t>
      </w:r>
      <w:r>
        <w:rPr>
          <w:spacing w:val="-16"/>
          <w:w w:val="105"/>
        </w:rPr>
        <w:t> </w:t>
      </w:r>
      <w:r>
        <w:rPr>
          <w:w w:val="105"/>
        </w:rPr>
        <w:t>image</w:t>
      </w:r>
      <w:r>
        <w:rPr>
          <w:spacing w:val="-16"/>
          <w:w w:val="105"/>
        </w:rPr>
        <w:t> </w:t>
      </w:r>
      <w:r>
        <w:rPr>
          <w:w w:val="105"/>
        </w:rPr>
        <w:t>compression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brand</w:t>
      </w:r>
      <w:r>
        <w:rPr>
          <w:spacing w:val="-16"/>
          <w:w w:val="105"/>
        </w:rPr>
        <w:t> </w:t>
      </w:r>
      <w:r>
        <w:rPr>
          <w:w w:val="105"/>
        </w:rPr>
        <w:t>assets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performance-optimized database indexes.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641984</wp:posOffset>
                </wp:positionH>
                <wp:positionV relativeFrom="paragraph">
                  <wp:posOffset>247960</wp:posOffset>
                </wp:positionV>
                <wp:extent cx="6280150" cy="1841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280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8415">
                              <a:moveTo>
                                <a:pt x="6279832" y="18097"/>
                              </a:moveTo>
                              <a:lnTo>
                                <a:pt x="0" y="18097"/>
                              </a:lnTo>
                              <a:lnTo>
                                <a:pt x="0" y="0"/>
                              </a:lnTo>
                              <a:lnTo>
                                <a:pt x="6279832" y="0"/>
                              </a:lnTo>
                              <a:lnTo>
                                <a:pt x="6279832" y="18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549999pt;margin-top:19.524467pt;width:494.474983pt;height:1.425pt;mso-position-horizontal-relative:page;mso-position-vertical-relative:paragraph;z-index:-15725056;mso-wrap-distance-left:0;mso-wrap-distance-right:0" id="docshape1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2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58"/>
        <w:jc w:val="left"/>
        <w:rPr>
          <w:b/>
          <w:sz w:val="33"/>
        </w:rPr>
      </w:pPr>
      <w:r>
        <w:rPr>
          <w:b/>
          <w:spacing w:val="-2"/>
          <w:sz w:val="33"/>
        </w:rPr>
        <w:t>Feature-By-Feature</w:t>
      </w:r>
      <w:r>
        <w:rPr>
          <w:b/>
          <w:spacing w:val="-9"/>
          <w:sz w:val="33"/>
        </w:rPr>
        <w:t> </w:t>
      </w:r>
      <w:r>
        <w:rPr>
          <w:b/>
          <w:spacing w:val="-2"/>
          <w:sz w:val="33"/>
        </w:rPr>
        <w:t>Comparison</w:t>
      </w:r>
    </w:p>
    <w:p>
      <w:pPr>
        <w:pStyle w:val="ListParagraph"/>
        <w:spacing w:after="0" w:line="240" w:lineRule="auto"/>
        <w:jc w:val="left"/>
        <w:rPr>
          <w:b/>
          <w:sz w:val="33"/>
        </w:rPr>
        <w:sectPr>
          <w:pgSz w:w="11920" w:h="16860"/>
          <w:pgMar w:top="500" w:bottom="280" w:left="992" w:right="992"/>
        </w:sectPr>
      </w:pPr>
    </w:p>
    <w:tbl>
      <w:tblPr>
        <w:tblW w:w="0" w:type="auto"/>
        <w:jc w:val="left"/>
        <w:tblInd w:w="33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2"/>
        <w:gridCol w:w="1354"/>
        <w:gridCol w:w="1653"/>
        <w:gridCol w:w="1810"/>
        <w:gridCol w:w="3107"/>
      </w:tblGrid>
      <w:tr>
        <w:trPr>
          <w:trHeight w:val="996" w:hRule="atLeast"/>
        </w:trPr>
        <w:tc>
          <w:tcPr>
            <w:tcW w:w="195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z w:val="22"/>
              </w:rPr>
              <w:t>Feature</w:t>
            </w:r>
            <w:r>
              <w:rPr>
                <w:rFonts w:ascii="Arial"/>
                <w:b/>
                <w:color w:val="212121"/>
                <w:spacing w:val="25"/>
                <w:sz w:val="22"/>
              </w:rPr>
              <w:t> </w:t>
            </w:r>
            <w:r>
              <w:rPr>
                <w:rFonts w:ascii="Arial"/>
                <w:b/>
                <w:color w:val="212121"/>
                <w:spacing w:val="-4"/>
                <w:sz w:val="22"/>
              </w:rPr>
              <w:t>Name</w:t>
            </w:r>
          </w:p>
        </w:tc>
        <w:tc>
          <w:tcPr>
            <w:tcW w:w="1354" w:type="dxa"/>
          </w:tcPr>
          <w:p>
            <w:pPr>
              <w:pStyle w:val="TableParagraph"/>
              <w:spacing w:line="283" w:lineRule="auto"/>
              <w:ind w:left="127" w:right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2"/>
                <w:sz w:val="22"/>
              </w:rPr>
              <w:t>Included </w:t>
            </w:r>
            <w:r>
              <w:rPr>
                <w:rFonts w:ascii="Arial"/>
                <w:b/>
                <w:color w:val="212121"/>
                <w:w w:val="105"/>
                <w:sz w:val="22"/>
              </w:rPr>
              <w:t>in OLD </w:t>
            </w:r>
            <w:r>
              <w:rPr>
                <w:rFonts w:ascii="Arial"/>
                <w:b/>
                <w:color w:val="212121"/>
                <w:spacing w:val="-4"/>
                <w:w w:val="105"/>
                <w:sz w:val="22"/>
              </w:rPr>
              <w:t>PLAN</w:t>
            </w:r>
          </w:p>
        </w:tc>
        <w:tc>
          <w:tcPr>
            <w:tcW w:w="1653" w:type="dxa"/>
          </w:tcPr>
          <w:p>
            <w:pPr>
              <w:pStyle w:val="TableParagraph"/>
              <w:ind w:left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2"/>
                <w:w w:val="105"/>
                <w:sz w:val="22"/>
              </w:rPr>
              <w:t>Implemented</w:t>
            </w:r>
          </w:p>
        </w:tc>
        <w:tc>
          <w:tcPr>
            <w:tcW w:w="1810" w:type="dxa"/>
          </w:tcPr>
          <w:p>
            <w:pPr>
              <w:pStyle w:val="TableParagraph"/>
              <w:ind w:left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2"/>
                <w:w w:val="105"/>
                <w:sz w:val="22"/>
              </w:rPr>
              <w:t>Classification</w:t>
            </w:r>
          </w:p>
        </w:tc>
        <w:tc>
          <w:tcPr>
            <w:tcW w:w="3107" w:type="dxa"/>
          </w:tcPr>
          <w:p>
            <w:pPr>
              <w:pStyle w:val="TableParagraph"/>
              <w:ind w:left="1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4"/>
                <w:w w:val="105"/>
                <w:sz w:val="22"/>
              </w:rPr>
              <w:t>Notes</w:t>
            </w:r>
          </w:p>
        </w:tc>
      </w:tr>
      <w:tr>
        <w:trPr>
          <w:trHeight w:val="711" w:hRule="atLeast"/>
        </w:trPr>
        <w:tc>
          <w:tcPr>
            <w:tcW w:w="19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z w:val="22"/>
              </w:rPr>
              <w:t>Product</w:t>
            </w:r>
            <w:r>
              <w:rPr>
                <w:color w:val="212121"/>
                <w:spacing w:val="24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Catalog</w:t>
            </w:r>
          </w:p>
        </w:tc>
        <w:tc>
          <w:tcPr>
            <w:tcW w:w="1354" w:type="dxa"/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Yes</w:t>
            </w:r>
          </w:p>
        </w:tc>
        <w:tc>
          <w:tcPr>
            <w:tcW w:w="1653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Yes</w:t>
            </w:r>
          </w:p>
        </w:tc>
        <w:tc>
          <w:tcPr>
            <w:tcW w:w="1810" w:type="dxa"/>
          </w:tcPr>
          <w:p>
            <w:pPr>
              <w:pStyle w:val="TableParagraph"/>
              <w:spacing w:line="261" w:lineRule="auto" w:before="0"/>
              <w:ind w:left="114" w:right="243"/>
              <w:rPr>
                <w:sz w:val="22"/>
              </w:rPr>
            </w:pPr>
            <w:r>
              <w:rPr>
                <w:rFonts w:ascii="Segoe UI Symbol" w:hAnsi="Segoe UI Symbol"/>
                <w:color w:val="212121"/>
                <w:spacing w:val="-2"/>
                <w:w w:val="110"/>
                <w:sz w:val="25"/>
              </w:rPr>
              <w:t>✅</w:t>
            </w:r>
            <w:r>
              <w:rPr>
                <w:rFonts w:ascii="Segoe UI Symbol" w:hAnsi="Segoe UI Symbol"/>
                <w:color w:val="212121"/>
                <w:spacing w:val="-17"/>
                <w:w w:val="110"/>
                <w:sz w:val="25"/>
              </w:rPr>
              <w:t> </w:t>
            </w:r>
            <w:r>
              <w:rPr>
                <w:color w:val="212121"/>
                <w:spacing w:val="-2"/>
                <w:w w:val="110"/>
                <w:sz w:val="22"/>
              </w:rPr>
              <w:t>Planned</w:t>
            </w:r>
            <w:r>
              <w:rPr>
                <w:color w:val="212121"/>
                <w:spacing w:val="-15"/>
                <w:w w:val="110"/>
                <w:sz w:val="22"/>
              </w:rPr>
              <w:t> </w:t>
            </w:r>
            <w:r>
              <w:rPr>
                <w:color w:val="212121"/>
                <w:spacing w:val="-2"/>
                <w:w w:val="110"/>
                <w:sz w:val="22"/>
              </w:rPr>
              <w:t>&amp; Implemented</w:t>
            </w:r>
          </w:p>
        </w:tc>
        <w:tc>
          <w:tcPr>
            <w:tcW w:w="3107" w:type="dxa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color w:val="212121"/>
                <w:sz w:val="22"/>
              </w:rPr>
              <w:t>Basic</w:t>
            </w:r>
            <w:r>
              <w:rPr>
                <w:color w:val="212121"/>
                <w:spacing w:val="27"/>
                <w:sz w:val="22"/>
              </w:rPr>
              <w:t> </w:t>
            </w:r>
            <w:r>
              <w:rPr>
                <w:color w:val="212121"/>
                <w:sz w:val="22"/>
              </w:rPr>
              <w:t>requirement</w:t>
            </w:r>
            <w:r>
              <w:rPr>
                <w:color w:val="212121"/>
                <w:spacing w:val="28"/>
                <w:sz w:val="22"/>
              </w:rPr>
              <w:t> </w:t>
            </w:r>
            <w:r>
              <w:rPr>
                <w:color w:val="212121"/>
                <w:spacing w:val="-4"/>
                <w:sz w:val="22"/>
              </w:rPr>
              <w:t>met.</w:t>
            </w:r>
          </w:p>
        </w:tc>
      </w:tr>
      <w:tr>
        <w:trPr>
          <w:trHeight w:val="711" w:hRule="atLeast"/>
        </w:trPr>
        <w:tc>
          <w:tcPr>
            <w:tcW w:w="19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z w:val="22"/>
              </w:rPr>
              <w:t>Shopping</w:t>
            </w:r>
            <w:r>
              <w:rPr>
                <w:color w:val="212121"/>
                <w:spacing w:val="29"/>
                <w:sz w:val="22"/>
              </w:rPr>
              <w:t> </w:t>
            </w:r>
            <w:r>
              <w:rPr>
                <w:color w:val="212121"/>
                <w:spacing w:val="-4"/>
                <w:sz w:val="22"/>
              </w:rPr>
              <w:t>Cart</w:t>
            </w:r>
          </w:p>
        </w:tc>
        <w:tc>
          <w:tcPr>
            <w:tcW w:w="1354" w:type="dxa"/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Yes</w:t>
            </w:r>
          </w:p>
        </w:tc>
        <w:tc>
          <w:tcPr>
            <w:tcW w:w="1653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Yes</w:t>
            </w:r>
          </w:p>
        </w:tc>
        <w:tc>
          <w:tcPr>
            <w:tcW w:w="1810" w:type="dxa"/>
          </w:tcPr>
          <w:p>
            <w:pPr>
              <w:pStyle w:val="TableParagraph"/>
              <w:spacing w:line="261" w:lineRule="auto" w:before="0"/>
              <w:ind w:left="114" w:right="243"/>
              <w:rPr>
                <w:sz w:val="22"/>
              </w:rPr>
            </w:pPr>
            <w:r>
              <w:rPr>
                <w:rFonts w:ascii="Segoe UI Symbol" w:hAnsi="Segoe UI Symbol"/>
                <w:color w:val="212121"/>
                <w:spacing w:val="-2"/>
                <w:w w:val="110"/>
                <w:sz w:val="25"/>
              </w:rPr>
              <w:t>✅</w:t>
            </w:r>
            <w:r>
              <w:rPr>
                <w:rFonts w:ascii="Segoe UI Symbol" w:hAnsi="Segoe UI Symbol"/>
                <w:color w:val="212121"/>
                <w:spacing w:val="-17"/>
                <w:w w:val="110"/>
                <w:sz w:val="25"/>
              </w:rPr>
              <w:t> </w:t>
            </w:r>
            <w:r>
              <w:rPr>
                <w:color w:val="212121"/>
                <w:spacing w:val="-2"/>
                <w:w w:val="110"/>
                <w:sz w:val="22"/>
              </w:rPr>
              <w:t>Planned</w:t>
            </w:r>
            <w:r>
              <w:rPr>
                <w:color w:val="212121"/>
                <w:spacing w:val="-15"/>
                <w:w w:val="110"/>
                <w:sz w:val="22"/>
              </w:rPr>
              <w:t> </w:t>
            </w:r>
            <w:r>
              <w:rPr>
                <w:color w:val="212121"/>
                <w:spacing w:val="-2"/>
                <w:w w:val="110"/>
                <w:sz w:val="22"/>
              </w:rPr>
              <w:t>&amp; Implemented</w:t>
            </w:r>
          </w:p>
        </w:tc>
        <w:tc>
          <w:tcPr>
            <w:tcW w:w="3107" w:type="dxa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color w:val="212121"/>
                <w:sz w:val="22"/>
              </w:rPr>
              <w:t>Basic</w:t>
            </w:r>
            <w:r>
              <w:rPr>
                <w:color w:val="212121"/>
                <w:spacing w:val="27"/>
                <w:sz w:val="22"/>
              </w:rPr>
              <w:t> </w:t>
            </w:r>
            <w:r>
              <w:rPr>
                <w:color w:val="212121"/>
                <w:sz w:val="22"/>
              </w:rPr>
              <w:t>requirement</w:t>
            </w:r>
            <w:r>
              <w:rPr>
                <w:color w:val="212121"/>
                <w:spacing w:val="28"/>
                <w:sz w:val="22"/>
              </w:rPr>
              <w:t> </w:t>
            </w:r>
            <w:r>
              <w:rPr>
                <w:color w:val="212121"/>
                <w:spacing w:val="-4"/>
                <w:sz w:val="22"/>
              </w:rPr>
              <w:t>met.</w:t>
            </w:r>
          </w:p>
        </w:tc>
      </w:tr>
      <w:tr>
        <w:trPr>
          <w:trHeight w:val="697" w:hRule="atLeast"/>
        </w:trPr>
        <w:tc>
          <w:tcPr>
            <w:tcW w:w="19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z w:val="22"/>
              </w:rPr>
              <w:t>Checkout</w:t>
            </w:r>
            <w:r>
              <w:rPr>
                <w:color w:val="212121"/>
                <w:spacing w:val="29"/>
                <w:sz w:val="22"/>
              </w:rPr>
              <w:t> </w:t>
            </w:r>
            <w:r>
              <w:rPr>
                <w:color w:val="212121"/>
                <w:spacing w:val="-4"/>
                <w:sz w:val="22"/>
              </w:rPr>
              <w:t>Flow</w:t>
            </w:r>
          </w:p>
        </w:tc>
        <w:tc>
          <w:tcPr>
            <w:tcW w:w="1354" w:type="dxa"/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Yes</w:t>
            </w:r>
          </w:p>
        </w:tc>
        <w:tc>
          <w:tcPr>
            <w:tcW w:w="1653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Yes</w:t>
            </w:r>
          </w:p>
        </w:tc>
        <w:tc>
          <w:tcPr>
            <w:tcW w:w="1810" w:type="dxa"/>
          </w:tcPr>
          <w:p>
            <w:pPr>
              <w:pStyle w:val="TableParagraph"/>
              <w:spacing w:line="252" w:lineRule="auto" w:before="0"/>
              <w:ind w:left="114" w:right="243"/>
              <w:rPr>
                <w:sz w:val="22"/>
              </w:rPr>
            </w:pPr>
            <w:r>
              <w:rPr>
                <w:rFonts w:ascii="Segoe UI Symbol" w:hAnsi="Segoe UI Symbol"/>
                <w:color w:val="212121"/>
                <w:spacing w:val="-2"/>
                <w:w w:val="110"/>
                <w:sz w:val="25"/>
              </w:rPr>
              <w:t>✅</w:t>
            </w:r>
            <w:r>
              <w:rPr>
                <w:rFonts w:ascii="Segoe UI Symbol" w:hAnsi="Segoe UI Symbol"/>
                <w:color w:val="212121"/>
                <w:spacing w:val="-17"/>
                <w:w w:val="110"/>
                <w:sz w:val="25"/>
              </w:rPr>
              <w:t> </w:t>
            </w:r>
            <w:r>
              <w:rPr>
                <w:color w:val="212121"/>
                <w:spacing w:val="-2"/>
                <w:w w:val="110"/>
                <w:sz w:val="22"/>
              </w:rPr>
              <w:t>Planned</w:t>
            </w:r>
            <w:r>
              <w:rPr>
                <w:color w:val="212121"/>
                <w:spacing w:val="-15"/>
                <w:w w:val="110"/>
                <w:sz w:val="22"/>
              </w:rPr>
              <w:t> </w:t>
            </w:r>
            <w:r>
              <w:rPr>
                <w:color w:val="212121"/>
                <w:spacing w:val="-2"/>
                <w:w w:val="110"/>
                <w:sz w:val="22"/>
              </w:rPr>
              <w:t>&amp; Implemented</w:t>
            </w:r>
          </w:p>
        </w:tc>
        <w:tc>
          <w:tcPr>
            <w:tcW w:w="3107" w:type="dxa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color w:val="212121"/>
                <w:sz w:val="22"/>
              </w:rPr>
              <w:t>Basic</w:t>
            </w:r>
            <w:r>
              <w:rPr>
                <w:color w:val="212121"/>
                <w:spacing w:val="27"/>
                <w:sz w:val="22"/>
              </w:rPr>
              <w:t> </w:t>
            </w:r>
            <w:r>
              <w:rPr>
                <w:color w:val="212121"/>
                <w:sz w:val="22"/>
              </w:rPr>
              <w:t>requirement</w:t>
            </w:r>
            <w:r>
              <w:rPr>
                <w:color w:val="212121"/>
                <w:spacing w:val="28"/>
                <w:sz w:val="22"/>
              </w:rPr>
              <w:t> </w:t>
            </w:r>
            <w:r>
              <w:rPr>
                <w:color w:val="212121"/>
                <w:spacing w:val="-4"/>
                <w:sz w:val="22"/>
              </w:rPr>
              <w:t>met.</w:t>
            </w:r>
          </w:p>
        </w:tc>
      </w:tr>
      <w:tr>
        <w:trPr>
          <w:trHeight w:val="711" w:hRule="atLeast"/>
        </w:trPr>
        <w:tc>
          <w:tcPr>
            <w:tcW w:w="195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Wallet</w:t>
            </w:r>
            <w:r>
              <w:rPr>
                <w:color w:val="212121"/>
                <w:spacing w:val="-11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Payments</w:t>
            </w:r>
          </w:p>
        </w:tc>
        <w:tc>
          <w:tcPr>
            <w:tcW w:w="1354" w:type="dxa"/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Yes</w:t>
            </w:r>
          </w:p>
        </w:tc>
        <w:tc>
          <w:tcPr>
            <w:tcW w:w="1653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Yes</w:t>
            </w:r>
          </w:p>
        </w:tc>
        <w:tc>
          <w:tcPr>
            <w:tcW w:w="1810" w:type="dxa"/>
          </w:tcPr>
          <w:p>
            <w:pPr>
              <w:pStyle w:val="TableParagraph"/>
              <w:spacing w:line="261" w:lineRule="auto" w:before="0"/>
              <w:ind w:left="114" w:right="243"/>
              <w:rPr>
                <w:sz w:val="22"/>
              </w:rPr>
            </w:pPr>
            <w:r>
              <w:rPr>
                <w:rFonts w:ascii="Segoe UI Symbol" w:hAnsi="Segoe UI Symbol"/>
                <w:color w:val="212121"/>
                <w:spacing w:val="-2"/>
                <w:w w:val="110"/>
                <w:sz w:val="25"/>
              </w:rPr>
              <w:t>✅</w:t>
            </w:r>
            <w:r>
              <w:rPr>
                <w:rFonts w:ascii="Segoe UI Symbol" w:hAnsi="Segoe UI Symbol"/>
                <w:color w:val="212121"/>
                <w:spacing w:val="-17"/>
                <w:w w:val="110"/>
                <w:sz w:val="25"/>
              </w:rPr>
              <w:t> </w:t>
            </w:r>
            <w:r>
              <w:rPr>
                <w:color w:val="212121"/>
                <w:spacing w:val="-2"/>
                <w:w w:val="110"/>
                <w:sz w:val="22"/>
              </w:rPr>
              <w:t>Planned</w:t>
            </w:r>
            <w:r>
              <w:rPr>
                <w:color w:val="212121"/>
                <w:spacing w:val="-15"/>
                <w:w w:val="110"/>
                <w:sz w:val="22"/>
              </w:rPr>
              <w:t> </w:t>
            </w:r>
            <w:r>
              <w:rPr>
                <w:color w:val="212121"/>
                <w:spacing w:val="-2"/>
                <w:w w:val="110"/>
                <w:sz w:val="22"/>
              </w:rPr>
              <w:t>&amp; Implemented</w:t>
            </w:r>
          </w:p>
        </w:tc>
        <w:tc>
          <w:tcPr>
            <w:tcW w:w="3107" w:type="dxa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color w:val="212121"/>
                <w:sz w:val="22"/>
              </w:rPr>
              <w:t>Basic</w:t>
            </w:r>
            <w:r>
              <w:rPr>
                <w:color w:val="212121"/>
                <w:spacing w:val="27"/>
                <w:sz w:val="22"/>
              </w:rPr>
              <w:t> </w:t>
            </w:r>
            <w:r>
              <w:rPr>
                <w:color w:val="212121"/>
                <w:sz w:val="22"/>
              </w:rPr>
              <w:t>requirement</w:t>
            </w:r>
            <w:r>
              <w:rPr>
                <w:color w:val="212121"/>
                <w:spacing w:val="28"/>
                <w:sz w:val="22"/>
              </w:rPr>
              <w:t> </w:t>
            </w:r>
            <w:r>
              <w:rPr>
                <w:color w:val="212121"/>
                <w:spacing w:val="-4"/>
                <w:sz w:val="22"/>
              </w:rPr>
              <w:t>met.</w:t>
            </w:r>
          </w:p>
        </w:tc>
      </w:tr>
      <w:tr>
        <w:trPr>
          <w:trHeight w:val="697" w:hRule="atLeast"/>
        </w:trPr>
        <w:tc>
          <w:tcPr>
            <w:tcW w:w="1952" w:type="dxa"/>
          </w:tcPr>
          <w:p>
            <w:pPr>
              <w:pStyle w:val="TableParagraph"/>
              <w:spacing w:line="283" w:lineRule="auto"/>
              <w:ind w:right="199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Product</w:t>
            </w:r>
            <w:r>
              <w:rPr>
                <w:color w:val="212121"/>
                <w:spacing w:val="40"/>
                <w:w w:val="105"/>
                <w:sz w:val="22"/>
              </w:rPr>
              <w:t> </w:t>
            </w:r>
            <w:r>
              <w:rPr>
                <w:color w:val="212121"/>
                <w:spacing w:val="-4"/>
                <w:w w:val="105"/>
                <w:sz w:val="22"/>
              </w:rPr>
              <w:t>Variants</w:t>
            </w:r>
            <w:r>
              <w:rPr>
                <w:color w:val="212121"/>
                <w:spacing w:val="-13"/>
                <w:w w:val="105"/>
                <w:sz w:val="22"/>
              </w:rPr>
              <w:t> </w:t>
            </w:r>
            <w:r>
              <w:rPr>
                <w:color w:val="212121"/>
                <w:spacing w:val="-4"/>
                <w:w w:val="105"/>
                <w:sz w:val="22"/>
              </w:rPr>
              <w:t>(SKUs)</w:t>
            </w:r>
          </w:p>
        </w:tc>
        <w:tc>
          <w:tcPr>
            <w:tcW w:w="1354" w:type="dxa"/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No</w:t>
            </w:r>
          </w:p>
        </w:tc>
        <w:tc>
          <w:tcPr>
            <w:tcW w:w="1653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Yes</w:t>
            </w:r>
          </w:p>
        </w:tc>
        <w:tc>
          <w:tcPr>
            <w:tcW w:w="1810" w:type="dxa"/>
          </w:tcPr>
          <w:p>
            <w:pPr>
              <w:pStyle w:val="TableParagraph"/>
              <w:spacing w:line="261" w:lineRule="auto" w:before="0"/>
              <w:ind w:left="114" w:right="647"/>
              <w:rPr>
                <w:sz w:val="22"/>
              </w:rPr>
            </w:pPr>
            <w:r>
              <w:rPr>
                <w:rFonts w:ascii="Segoe UI Symbol" w:hAnsi="Segoe UI Symbol"/>
                <w:color w:val="212121"/>
                <w:spacing w:val="-2"/>
                <w:w w:val="110"/>
                <w:sz w:val="25"/>
              </w:rPr>
              <w:t>➕</w:t>
            </w:r>
            <w:r>
              <w:rPr>
                <w:rFonts w:ascii="Segoe UI Symbol" w:hAnsi="Segoe UI Symbol"/>
                <w:color w:val="212121"/>
                <w:spacing w:val="-25"/>
                <w:w w:val="110"/>
                <w:sz w:val="25"/>
              </w:rPr>
              <w:t> </w:t>
            </w:r>
            <w:r>
              <w:rPr>
                <w:color w:val="212121"/>
                <w:spacing w:val="-2"/>
                <w:w w:val="110"/>
                <w:sz w:val="22"/>
              </w:rPr>
              <w:t>Added Feature</w:t>
            </w:r>
          </w:p>
        </w:tc>
        <w:tc>
          <w:tcPr>
            <w:tcW w:w="3107" w:type="dxa"/>
          </w:tcPr>
          <w:p>
            <w:pPr>
              <w:pStyle w:val="TableParagraph"/>
              <w:spacing w:line="283" w:lineRule="auto"/>
              <w:ind w:left="124" w:right="416"/>
              <w:rPr>
                <w:sz w:val="22"/>
              </w:rPr>
            </w:pPr>
            <w:r>
              <w:rPr>
                <w:color w:val="212121"/>
                <w:w w:val="105"/>
                <w:sz w:val="22"/>
              </w:rPr>
              <w:t>Added</w:t>
            </w:r>
            <w:r>
              <w:rPr>
                <w:color w:val="212121"/>
                <w:spacing w:val="-17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depth</w:t>
            </w:r>
            <w:r>
              <w:rPr>
                <w:color w:val="212121"/>
                <w:spacing w:val="-16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for</w:t>
            </w:r>
            <w:r>
              <w:rPr>
                <w:color w:val="212121"/>
                <w:spacing w:val="-16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size- specific price/stock.</w:t>
            </w:r>
          </w:p>
        </w:tc>
      </w:tr>
      <w:tr>
        <w:trPr>
          <w:trHeight w:val="711" w:hRule="atLeast"/>
        </w:trPr>
        <w:tc>
          <w:tcPr>
            <w:tcW w:w="1952" w:type="dxa"/>
          </w:tcPr>
          <w:p>
            <w:pPr>
              <w:pStyle w:val="TableParagraph"/>
              <w:spacing w:line="283" w:lineRule="auto"/>
              <w:ind w:right="158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Admin </w:t>
            </w:r>
            <w:r>
              <w:rPr>
                <w:color w:val="212121"/>
                <w:spacing w:val="-2"/>
                <w:sz w:val="22"/>
              </w:rPr>
              <w:t>Dashboard</w:t>
            </w:r>
          </w:p>
        </w:tc>
        <w:tc>
          <w:tcPr>
            <w:tcW w:w="1354" w:type="dxa"/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No</w:t>
            </w:r>
          </w:p>
        </w:tc>
        <w:tc>
          <w:tcPr>
            <w:tcW w:w="1653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Yes</w:t>
            </w:r>
          </w:p>
        </w:tc>
        <w:tc>
          <w:tcPr>
            <w:tcW w:w="1810" w:type="dxa"/>
          </w:tcPr>
          <w:p>
            <w:pPr>
              <w:pStyle w:val="TableParagraph"/>
              <w:spacing w:line="261" w:lineRule="auto" w:before="0"/>
              <w:ind w:left="114" w:right="647"/>
              <w:rPr>
                <w:sz w:val="22"/>
              </w:rPr>
            </w:pPr>
            <w:r>
              <w:rPr>
                <w:rFonts w:ascii="Segoe UI Symbol" w:hAnsi="Segoe UI Symbol"/>
                <w:color w:val="212121"/>
                <w:spacing w:val="-2"/>
                <w:w w:val="110"/>
                <w:sz w:val="25"/>
              </w:rPr>
              <w:t>➕</w:t>
            </w:r>
            <w:r>
              <w:rPr>
                <w:rFonts w:ascii="Segoe UI Symbol" w:hAnsi="Segoe UI Symbol"/>
                <w:color w:val="212121"/>
                <w:spacing w:val="-25"/>
                <w:w w:val="110"/>
                <w:sz w:val="25"/>
              </w:rPr>
              <w:t> </w:t>
            </w:r>
            <w:r>
              <w:rPr>
                <w:color w:val="212121"/>
                <w:spacing w:val="-2"/>
                <w:w w:val="110"/>
                <w:sz w:val="22"/>
              </w:rPr>
              <w:t>Added Feature</w:t>
            </w:r>
          </w:p>
        </w:tc>
        <w:tc>
          <w:tcPr>
            <w:tcW w:w="3107" w:type="dxa"/>
          </w:tcPr>
          <w:p>
            <w:pPr>
              <w:pStyle w:val="TableParagraph"/>
              <w:spacing w:line="283" w:lineRule="auto"/>
              <w:ind w:left="124" w:right="416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Full</w:t>
            </w:r>
            <w:r>
              <w:rPr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management</w:t>
            </w:r>
            <w:r>
              <w:rPr>
                <w:color w:val="212121"/>
                <w:spacing w:val="-14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suite </w:t>
            </w:r>
            <w:r>
              <w:rPr>
                <w:color w:val="212121"/>
                <w:w w:val="105"/>
                <w:sz w:val="22"/>
              </w:rPr>
              <w:t>(Out of Scope).</w:t>
            </w:r>
          </w:p>
        </w:tc>
      </w:tr>
      <w:tr>
        <w:trPr>
          <w:trHeight w:val="711" w:hRule="atLeast"/>
        </w:trPr>
        <w:tc>
          <w:tcPr>
            <w:tcW w:w="1952" w:type="dxa"/>
          </w:tcPr>
          <w:p>
            <w:pPr>
              <w:pStyle w:val="TableParagraph"/>
              <w:spacing w:line="283" w:lineRule="auto"/>
              <w:ind w:right="158"/>
              <w:rPr>
                <w:sz w:val="22"/>
              </w:rPr>
            </w:pPr>
            <w:r>
              <w:rPr>
                <w:color w:val="212121"/>
                <w:spacing w:val="-4"/>
                <w:w w:val="105"/>
                <w:sz w:val="22"/>
              </w:rPr>
              <w:t>User </w:t>
            </w:r>
            <w:r>
              <w:rPr>
                <w:color w:val="212121"/>
                <w:spacing w:val="-2"/>
                <w:sz w:val="22"/>
              </w:rPr>
              <w:t>Management</w:t>
            </w:r>
          </w:p>
        </w:tc>
        <w:tc>
          <w:tcPr>
            <w:tcW w:w="1354" w:type="dxa"/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No</w:t>
            </w:r>
          </w:p>
        </w:tc>
        <w:tc>
          <w:tcPr>
            <w:tcW w:w="1653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Yes</w:t>
            </w:r>
          </w:p>
        </w:tc>
        <w:tc>
          <w:tcPr>
            <w:tcW w:w="1810" w:type="dxa"/>
          </w:tcPr>
          <w:p>
            <w:pPr>
              <w:pStyle w:val="TableParagraph"/>
              <w:spacing w:line="261" w:lineRule="auto" w:before="0"/>
              <w:ind w:left="114" w:right="647"/>
              <w:rPr>
                <w:sz w:val="22"/>
              </w:rPr>
            </w:pPr>
            <w:r>
              <w:rPr>
                <w:rFonts w:ascii="Segoe UI Symbol" w:hAnsi="Segoe UI Symbol"/>
                <w:color w:val="212121"/>
                <w:spacing w:val="-2"/>
                <w:w w:val="110"/>
                <w:sz w:val="25"/>
              </w:rPr>
              <w:t>➕</w:t>
            </w:r>
            <w:r>
              <w:rPr>
                <w:rFonts w:ascii="Segoe UI Symbol" w:hAnsi="Segoe UI Symbol"/>
                <w:color w:val="212121"/>
                <w:spacing w:val="-25"/>
                <w:w w:val="110"/>
                <w:sz w:val="25"/>
              </w:rPr>
              <w:t> </w:t>
            </w:r>
            <w:r>
              <w:rPr>
                <w:color w:val="212121"/>
                <w:spacing w:val="-2"/>
                <w:w w:val="110"/>
                <w:sz w:val="22"/>
              </w:rPr>
              <w:t>Added Feature</w:t>
            </w:r>
          </w:p>
        </w:tc>
        <w:tc>
          <w:tcPr>
            <w:tcW w:w="3107" w:type="dxa"/>
          </w:tcPr>
          <w:p>
            <w:pPr>
              <w:pStyle w:val="TableParagraph"/>
              <w:spacing w:line="283" w:lineRule="auto"/>
              <w:ind w:left="124" w:right="416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Ability</w:t>
            </w:r>
            <w:r>
              <w:rPr>
                <w:color w:val="212121"/>
                <w:spacing w:val="-14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to</w:t>
            </w:r>
            <w:r>
              <w:rPr>
                <w:color w:val="212121"/>
                <w:spacing w:val="-14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ban/manage </w:t>
            </w:r>
            <w:r>
              <w:rPr>
                <w:color w:val="212121"/>
                <w:w w:val="105"/>
                <w:sz w:val="22"/>
              </w:rPr>
              <w:t>users</w:t>
            </w:r>
            <w:r>
              <w:rPr>
                <w:color w:val="212121"/>
                <w:spacing w:val="-9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(Out</w:t>
            </w:r>
            <w:r>
              <w:rPr>
                <w:color w:val="212121"/>
                <w:spacing w:val="-9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of</w:t>
            </w:r>
            <w:r>
              <w:rPr>
                <w:color w:val="212121"/>
                <w:spacing w:val="-9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Scope).</w:t>
            </w:r>
          </w:p>
        </w:tc>
      </w:tr>
      <w:tr>
        <w:trPr>
          <w:trHeight w:val="697" w:hRule="atLeast"/>
        </w:trPr>
        <w:tc>
          <w:tcPr>
            <w:tcW w:w="1952" w:type="dxa"/>
          </w:tcPr>
          <w:p>
            <w:pPr>
              <w:pStyle w:val="TableParagraph"/>
              <w:spacing w:line="271" w:lineRule="auto"/>
              <w:ind w:right="158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Shipping Logistics</w:t>
            </w:r>
          </w:p>
        </w:tc>
        <w:tc>
          <w:tcPr>
            <w:tcW w:w="1354" w:type="dxa"/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No</w:t>
            </w:r>
          </w:p>
        </w:tc>
        <w:tc>
          <w:tcPr>
            <w:tcW w:w="1653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Yes</w:t>
            </w:r>
          </w:p>
        </w:tc>
        <w:tc>
          <w:tcPr>
            <w:tcW w:w="1810" w:type="dxa"/>
          </w:tcPr>
          <w:p>
            <w:pPr>
              <w:pStyle w:val="TableParagraph"/>
              <w:spacing w:line="252" w:lineRule="auto" w:before="0"/>
              <w:ind w:left="114" w:right="647"/>
              <w:rPr>
                <w:sz w:val="22"/>
              </w:rPr>
            </w:pPr>
            <w:r>
              <w:rPr>
                <w:rFonts w:ascii="Segoe UI Symbol" w:hAnsi="Segoe UI Symbol"/>
                <w:color w:val="212121"/>
                <w:spacing w:val="-2"/>
                <w:w w:val="110"/>
                <w:sz w:val="25"/>
              </w:rPr>
              <w:t>➕</w:t>
            </w:r>
            <w:r>
              <w:rPr>
                <w:rFonts w:ascii="Segoe UI Symbol" w:hAnsi="Segoe UI Symbol"/>
                <w:color w:val="212121"/>
                <w:spacing w:val="-25"/>
                <w:w w:val="110"/>
                <w:sz w:val="25"/>
              </w:rPr>
              <w:t> </w:t>
            </w:r>
            <w:r>
              <w:rPr>
                <w:color w:val="212121"/>
                <w:spacing w:val="-2"/>
                <w:w w:val="110"/>
                <w:sz w:val="22"/>
              </w:rPr>
              <w:t>Added Feature</w:t>
            </w:r>
          </w:p>
        </w:tc>
        <w:tc>
          <w:tcPr>
            <w:tcW w:w="3107" w:type="dxa"/>
          </w:tcPr>
          <w:p>
            <w:pPr>
              <w:pStyle w:val="TableParagraph"/>
              <w:spacing w:line="271" w:lineRule="auto"/>
              <w:ind w:left="124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Express/Standard/Custom </w:t>
            </w:r>
            <w:r>
              <w:rPr>
                <w:color w:val="212121"/>
                <w:spacing w:val="-2"/>
                <w:w w:val="105"/>
                <w:sz w:val="22"/>
              </w:rPr>
              <w:t>scheduling.</w:t>
            </w:r>
          </w:p>
        </w:tc>
      </w:tr>
      <w:tr>
        <w:trPr>
          <w:trHeight w:val="711" w:hRule="atLeast"/>
        </w:trPr>
        <w:tc>
          <w:tcPr>
            <w:tcW w:w="1952" w:type="dxa"/>
          </w:tcPr>
          <w:p>
            <w:pPr>
              <w:pStyle w:val="TableParagraph"/>
              <w:spacing w:line="283" w:lineRule="auto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Review/Ratings </w:t>
            </w:r>
            <w:r>
              <w:rPr>
                <w:color w:val="212121"/>
                <w:spacing w:val="-2"/>
                <w:w w:val="105"/>
                <w:sz w:val="22"/>
              </w:rPr>
              <w:t>System</w:t>
            </w:r>
          </w:p>
        </w:tc>
        <w:tc>
          <w:tcPr>
            <w:tcW w:w="1354" w:type="dxa"/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No</w:t>
            </w:r>
          </w:p>
        </w:tc>
        <w:tc>
          <w:tcPr>
            <w:tcW w:w="1653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Yes</w:t>
            </w:r>
          </w:p>
        </w:tc>
        <w:tc>
          <w:tcPr>
            <w:tcW w:w="1810" w:type="dxa"/>
          </w:tcPr>
          <w:p>
            <w:pPr>
              <w:pStyle w:val="TableParagraph"/>
              <w:spacing w:line="261" w:lineRule="auto" w:before="0"/>
              <w:ind w:left="114" w:right="647"/>
              <w:rPr>
                <w:sz w:val="22"/>
              </w:rPr>
            </w:pPr>
            <w:r>
              <w:rPr>
                <w:rFonts w:ascii="Segoe UI Symbol" w:hAnsi="Segoe UI Symbol"/>
                <w:color w:val="212121"/>
                <w:spacing w:val="-2"/>
                <w:w w:val="110"/>
                <w:sz w:val="25"/>
              </w:rPr>
              <w:t>➕</w:t>
            </w:r>
            <w:r>
              <w:rPr>
                <w:rFonts w:ascii="Segoe UI Symbol" w:hAnsi="Segoe UI Symbol"/>
                <w:color w:val="212121"/>
                <w:spacing w:val="-25"/>
                <w:w w:val="110"/>
                <w:sz w:val="25"/>
              </w:rPr>
              <w:t> </w:t>
            </w:r>
            <w:r>
              <w:rPr>
                <w:color w:val="212121"/>
                <w:spacing w:val="-2"/>
                <w:w w:val="110"/>
                <w:sz w:val="22"/>
              </w:rPr>
              <w:t>Added Feature</w:t>
            </w:r>
          </w:p>
        </w:tc>
        <w:tc>
          <w:tcPr>
            <w:tcW w:w="3107" w:type="dxa"/>
          </w:tcPr>
          <w:p>
            <w:pPr>
              <w:pStyle w:val="TableParagraph"/>
              <w:spacing w:line="283" w:lineRule="auto"/>
              <w:ind w:left="124" w:right="416"/>
              <w:rPr>
                <w:sz w:val="22"/>
              </w:rPr>
            </w:pPr>
            <w:r>
              <w:rPr>
                <w:color w:val="212121"/>
                <w:w w:val="105"/>
                <w:sz w:val="22"/>
              </w:rPr>
              <w:t>Social</w:t>
            </w:r>
            <w:r>
              <w:rPr>
                <w:color w:val="212121"/>
                <w:spacing w:val="-17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proofing</w:t>
            </w:r>
            <w:r>
              <w:rPr>
                <w:color w:val="212121"/>
                <w:spacing w:val="-16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logic</w:t>
            </w:r>
            <w:r>
              <w:rPr>
                <w:color w:val="212121"/>
                <w:spacing w:val="-16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(Out of Scope).</w:t>
            </w:r>
          </w:p>
        </w:tc>
      </w:tr>
      <w:tr>
        <w:trPr>
          <w:trHeight w:val="697" w:hRule="atLeast"/>
        </w:trPr>
        <w:tc>
          <w:tcPr>
            <w:tcW w:w="1952" w:type="dxa"/>
          </w:tcPr>
          <w:p>
            <w:pPr>
              <w:pStyle w:val="TableParagraph"/>
              <w:spacing w:line="283" w:lineRule="auto"/>
              <w:rPr>
                <w:sz w:val="22"/>
              </w:rPr>
            </w:pPr>
            <w:r>
              <w:rPr>
                <w:color w:val="212121"/>
                <w:spacing w:val="-4"/>
                <w:w w:val="105"/>
                <w:sz w:val="22"/>
              </w:rPr>
              <w:t>Image </w:t>
            </w:r>
            <w:r>
              <w:rPr>
                <w:color w:val="212121"/>
                <w:spacing w:val="-2"/>
                <w:sz w:val="22"/>
              </w:rPr>
              <w:t>Compression</w:t>
            </w:r>
          </w:p>
        </w:tc>
        <w:tc>
          <w:tcPr>
            <w:tcW w:w="1354" w:type="dxa"/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No</w:t>
            </w:r>
          </w:p>
        </w:tc>
        <w:tc>
          <w:tcPr>
            <w:tcW w:w="1653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Yes</w:t>
            </w:r>
          </w:p>
        </w:tc>
        <w:tc>
          <w:tcPr>
            <w:tcW w:w="1810" w:type="dxa"/>
          </w:tcPr>
          <w:p>
            <w:pPr>
              <w:pStyle w:val="TableParagraph"/>
              <w:spacing w:line="273" w:lineRule="auto" w:before="36"/>
              <w:ind w:left="114"/>
              <w:rPr>
                <w:sz w:val="22"/>
              </w:rPr>
            </w:pPr>
            <w:r>
              <w:rPr>
                <w:color w:val="212121"/>
                <w:spacing w:val="-8"/>
                <w:w w:val="130"/>
                <w:sz w:val="25"/>
              </w:rPr>
              <w:t>🔧</w:t>
            </w:r>
            <w:r>
              <w:rPr>
                <w:color w:val="212121"/>
                <w:spacing w:val="-32"/>
                <w:w w:val="130"/>
                <w:sz w:val="25"/>
              </w:rPr>
              <w:t> </w:t>
            </w:r>
            <w:r>
              <w:rPr>
                <w:color w:val="212121"/>
                <w:spacing w:val="-8"/>
                <w:w w:val="115"/>
                <w:sz w:val="22"/>
              </w:rPr>
              <w:t>Technical </w:t>
            </w:r>
            <w:r>
              <w:rPr>
                <w:color w:val="212121"/>
                <w:spacing w:val="-2"/>
                <w:sz w:val="22"/>
              </w:rPr>
              <w:t>Enhancement</w:t>
            </w:r>
          </w:p>
        </w:tc>
        <w:tc>
          <w:tcPr>
            <w:tcW w:w="3107" w:type="dxa"/>
          </w:tcPr>
          <w:p>
            <w:pPr>
              <w:pStyle w:val="TableParagraph"/>
              <w:spacing w:line="283" w:lineRule="auto"/>
              <w:ind w:left="124" w:right="133"/>
              <w:rPr>
                <w:sz w:val="22"/>
              </w:rPr>
            </w:pPr>
            <w:r>
              <w:rPr>
                <w:color w:val="212121"/>
                <w:w w:val="105"/>
                <w:sz w:val="22"/>
              </w:rPr>
              <w:t>Automated asset optimization</w:t>
            </w:r>
            <w:r>
              <w:rPr>
                <w:color w:val="212121"/>
                <w:spacing w:val="-17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(Out</w:t>
            </w:r>
            <w:r>
              <w:rPr>
                <w:color w:val="212121"/>
                <w:spacing w:val="-16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of</w:t>
            </w:r>
            <w:r>
              <w:rPr>
                <w:color w:val="212121"/>
                <w:spacing w:val="-16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Scope).</w:t>
            </w:r>
          </w:p>
        </w:tc>
      </w:tr>
      <w:tr>
        <w:trPr>
          <w:trHeight w:val="711" w:hRule="atLeast"/>
        </w:trPr>
        <w:tc>
          <w:tcPr>
            <w:tcW w:w="1952" w:type="dxa"/>
          </w:tcPr>
          <w:p>
            <w:pPr>
              <w:pStyle w:val="TableParagraph"/>
              <w:spacing w:line="283" w:lineRule="auto"/>
              <w:rPr>
                <w:sz w:val="22"/>
              </w:rPr>
            </w:pPr>
            <w:r>
              <w:rPr>
                <w:color w:val="212121"/>
                <w:w w:val="105"/>
                <w:sz w:val="22"/>
              </w:rPr>
              <w:t>Row Level </w:t>
            </w:r>
            <w:r>
              <w:rPr>
                <w:color w:val="212121"/>
                <w:spacing w:val="-2"/>
                <w:w w:val="105"/>
                <w:sz w:val="22"/>
              </w:rPr>
              <w:t>Security</w:t>
            </w:r>
            <w:r>
              <w:rPr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(RLS)</w:t>
            </w:r>
          </w:p>
        </w:tc>
        <w:tc>
          <w:tcPr>
            <w:tcW w:w="1354" w:type="dxa"/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No</w:t>
            </w:r>
          </w:p>
        </w:tc>
        <w:tc>
          <w:tcPr>
            <w:tcW w:w="1653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Yes</w:t>
            </w:r>
          </w:p>
        </w:tc>
        <w:tc>
          <w:tcPr>
            <w:tcW w:w="1810" w:type="dxa"/>
          </w:tcPr>
          <w:p>
            <w:pPr>
              <w:pStyle w:val="TableParagraph"/>
              <w:spacing w:line="273" w:lineRule="auto" w:before="36"/>
              <w:ind w:left="114"/>
              <w:rPr>
                <w:sz w:val="22"/>
              </w:rPr>
            </w:pPr>
            <w:r>
              <w:rPr>
                <w:color w:val="212121"/>
                <w:spacing w:val="-8"/>
                <w:w w:val="130"/>
                <w:sz w:val="25"/>
              </w:rPr>
              <w:t>🔧</w:t>
            </w:r>
            <w:r>
              <w:rPr>
                <w:color w:val="212121"/>
                <w:spacing w:val="-32"/>
                <w:w w:val="130"/>
                <w:sz w:val="25"/>
              </w:rPr>
              <w:t> </w:t>
            </w:r>
            <w:r>
              <w:rPr>
                <w:color w:val="212121"/>
                <w:spacing w:val="-8"/>
                <w:w w:val="115"/>
                <w:sz w:val="22"/>
              </w:rPr>
              <w:t>Technical </w:t>
            </w:r>
            <w:r>
              <w:rPr>
                <w:color w:val="212121"/>
                <w:spacing w:val="-2"/>
                <w:sz w:val="22"/>
              </w:rPr>
              <w:t>Enhancement</w:t>
            </w:r>
          </w:p>
        </w:tc>
        <w:tc>
          <w:tcPr>
            <w:tcW w:w="3107" w:type="dxa"/>
          </w:tcPr>
          <w:p>
            <w:pPr>
              <w:pStyle w:val="TableParagraph"/>
              <w:spacing w:line="283" w:lineRule="auto"/>
              <w:ind w:left="124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Production-grade</w:t>
            </w:r>
            <w:r>
              <w:rPr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security </w:t>
            </w:r>
            <w:r>
              <w:rPr>
                <w:color w:val="212121"/>
                <w:w w:val="105"/>
                <w:sz w:val="22"/>
              </w:rPr>
              <w:t>(Out of Scope).</w:t>
            </w:r>
          </w:p>
        </w:tc>
      </w:tr>
      <w:tr>
        <w:trPr>
          <w:trHeight w:val="711" w:hRule="atLeast"/>
        </w:trPr>
        <w:tc>
          <w:tcPr>
            <w:tcW w:w="1952" w:type="dxa"/>
          </w:tcPr>
          <w:p>
            <w:pPr>
              <w:pStyle w:val="TableParagraph"/>
              <w:spacing w:line="283" w:lineRule="auto"/>
              <w:ind w:right="158"/>
              <w:rPr>
                <w:sz w:val="22"/>
              </w:rPr>
            </w:pPr>
            <w:r>
              <w:rPr>
                <w:color w:val="212121"/>
                <w:spacing w:val="-4"/>
                <w:w w:val="105"/>
                <w:sz w:val="22"/>
              </w:rPr>
              <w:t>Data</w:t>
            </w:r>
            <w:r>
              <w:rPr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color w:val="212121"/>
                <w:spacing w:val="-4"/>
                <w:w w:val="105"/>
                <w:sz w:val="22"/>
              </w:rPr>
              <w:t>Access </w:t>
            </w:r>
            <w:r>
              <w:rPr>
                <w:color w:val="212121"/>
                <w:w w:val="105"/>
                <w:sz w:val="22"/>
              </w:rPr>
              <w:t>Layer</w:t>
            </w:r>
            <w:r>
              <w:rPr>
                <w:color w:val="212121"/>
                <w:spacing w:val="-13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(DAL)</w:t>
            </w:r>
          </w:p>
        </w:tc>
        <w:tc>
          <w:tcPr>
            <w:tcW w:w="1354" w:type="dxa"/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No</w:t>
            </w:r>
          </w:p>
        </w:tc>
        <w:tc>
          <w:tcPr>
            <w:tcW w:w="1653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Yes</w:t>
            </w:r>
          </w:p>
        </w:tc>
        <w:tc>
          <w:tcPr>
            <w:tcW w:w="1810" w:type="dxa"/>
          </w:tcPr>
          <w:p>
            <w:pPr>
              <w:pStyle w:val="TableParagraph"/>
              <w:spacing w:line="273" w:lineRule="auto" w:before="36"/>
              <w:ind w:left="114"/>
              <w:rPr>
                <w:sz w:val="22"/>
              </w:rPr>
            </w:pPr>
            <w:r>
              <w:rPr>
                <w:color w:val="212121"/>
                <w:spacing w:val="-8"/>
                <w:w w:val="130"/>
                <w:sz w:val="25"/>
              </w:rPr>
              <w:t>🔧</w:t>
            </w:r>
            <w:r>
              <w:rPr>
                <w:color w:val="212121"/>
                <w:spacing w:val="-32"/>
                <w:w w:val="130"/>
                <w:sz w:val="25"/>
              </w:rPr>
              <w:t> </w:t>
            </w:r>
            <w:r>
              <w:rPr>
                <w:color w:val="212121"/>
                <w:spacing w:val="-8"/>
                <w:w w:val="115"/>
                <w:sz w:val="22"/>
              </w:rPr>
              <w:t>Technical </w:t>
            </w:r>
            <w:r>
              <w:rPr>
                <w:color w:val="212121"/>
                <w:spacing w:val="-2"/>
                <w:sz w:val="22"/>
              </w:rPr>
              <w:t>Enhancement</w:t>
            </w:r>
          </w:p>
        </w:tc>
        <w:tc>
          <w:tcPr>
            <w:tcW w:w="3107" w:type="dxa"/>
          </w:tcPr>
          <w:p>
            <w:pPr>
              <w:pStyle w:val="TableParagraph"/>
              <w:spacing w:line="283" w:lineRule="auto"/>
              <w:ind w:left="124" w:right="159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Enterprise-grade </w:t>
            </w:r>
            <w:r>
              <w:rPr>
                <w:color w:val="212121"/>
                <w:w w:val="105"/>
                <w:sz w:val="22"/>
              </w:rPr>
              <w:t>architecture</w:t>
            </w:r>
            <w:r>
              <w:rPr>
                <w:color w:val="212121"/>
                <w:spacing w:val="-17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(Out</w:t>
            </w:r>
            <w:r>
              <w:rPr>
                <w:color w:val="212121"/>
                <w:spacing w:val="-16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of</w:t>
            </w:r>
            <w:r>
              <w:rPr>
                <w:color w:val="212121"/>
                <w:spacing w:val="-16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Scope).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641984</wp:posOffset>
                </wp:positionH>
                <wp:positionV relativeFrom="paragraph">
                  <wp:posOffset>273316</wp:posOffset>
                </wp:positionV>
                <wp:extent cx="6280150" cy="1841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280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8415">
                              <a:moveTo>
                                <a:pt x="6279832" y="18097"/>
                              </a:moveTo>
                              <a:lnTo>
                                <a:pt x="0" y="18097"/>
                              </a:lnTo>
                              <a:lnTo>
                                <a:pt x="0" y="0"/>
                              </a:lnTo>
                              <a:lnTo>
                                <a:pt x="6279832" y="0"/>
                              </a:lnTo>
                              <a:lnTo>
                                <a:pt x="6279832" y="18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549999pt;margin-top:21.520971pt;width:494.474983pt;height:1.425pt;mso-position-horizontal-relative:page;mso-position-vertical-relative:paragraph;z-index:-15721472;mso-wrap-distance-left:0;mso-wrap-distance-right:0" id="docshape1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2"/>
        <w:rPr>
          <w:rFonts w:ascii="Arial"/>
          <w:b/>
          <w:sz w:val="33"/>
        </w:rPr>
      </w:pP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58"/>
        <w:jc w:val="left"/>
        <w:rPr>
          <w:b/>
          <w:sz w:val="33"/>
        </w:rPr>
      </w:pPr>
      <w:r>
        <w:rPr>
          <w:b/>
          <w:spacing w:val="-2"/>
          <w:sz w:val="33"/>
        </w:rPr>
        <w:t>Phase-By-Phase</w:t>
      </w:r>
      <w:r>
        <w:rPr>
          <w:b/>
          <w:spacing w:val="-6"/>
          <w:sz w:val="33"/>
        </w:rPr>
        <w:t> </w:t>
      </w:r>
      <w:r>
        <w:rPr>
          <w:b/>
          <w:spacing w:val="-2"/>
          <w:sz w:val="33"/>
        </w:rPr>
        <w:t>Comparison</w:t>
      </w:r>
    </w:p>
    <w:p>
      <w:pPr>
        <w:pStyle w:val="BodyText"/>
        <w:spacing w:before="213"/>
        <w:rPr>
          <w:rFonts w:ascii="Arial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9"/>
        <w:gridCol w:w="2736"/>
        <w:gridCol w:w="3406"/>
        <w:gridCol w:w="2295"/>
      </w:tblGrid>
      <w:tr>
        <w:trPr>
          <w:trHeight w:val="398" w:hRule="atLeast"/>
        </w:trPr>
        <w:tc>
          <w:tcPr>
            <w:tcW w:w="143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4"/>
                <w:w w:val="105"/>
                <w:sz w:val="22"/>
              </w:rPr>
              <w:t>Phase</w:t>
            </w:r>
          </w:p>
        </w:tc>
        <w:tc>
          <w:tcPr>
            <w:tcW w:w="2736" w:type="dxa"/>
          </w:tcPr>
          <w:p>
            <w:pPr>
              <w:pStyle w:val="TableParagraph"/>
              <w:ind w:left="12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z w:val="22"/>
              </w:rPr>
              <w:t>Planned</w:t>
            </w:r>
            <w:r>
              <w:rPr>
                <w:rFonts w:ascii="Arial"/>
                <w:b/>
                <w:color w:val="212121"/>
                <w:spacing w:val="27"/>
                <w:sz w:val="22"/>
              </w:rPr>
              <w:t> </w:t>
            </w:r>
            <w:r>
              <w:rPr>
                <w:rFonts w:ascii="Arial"/>
                <w:b/>
                <w:color w:val="212121"/>
                <w:spacing w:val="-2"/>
                <w:sz w:val="22"/>
              </w:rPr>
              <w:t>Deliverables</w:t>
            </w:r>
          </w:p>
        </w:tc>
        <w:tc>
          <w:tcPr>
            <w:tcW w:w="3406" w:type="dxa"/>
          </w:tcPr>
          <w:p>
            <w:pPr>
              <w:pStyle w:val="TableParagraph"/>
              <w:ind w:left="12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w w:val="105"/>
                <w:sz w:val="22"/>
              </w:rPr>
              <w:t>Actual</w:t>
            </w:r>
            <w:r>
              <w:rPr>
                <w:rFonts w:ascii="Arial"/>
                <w:b/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rFonts w:ascii="Arial"/>
                <w:b/>
                <w:color w:val="212121"/>
                <w:spacing w:val="-2"/>
                <w:w w:val="105"/>
                <w:sz w:val="22"/>
              </w:rPr>
              <w:t>Deliverables</w:t>
            </w:r>
          </w:p>
        </w:tc>
        <w:tc>
          <w:tcPr>
            <w:tcW w:w="229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w w:val="105"/>
                <w:sz w:val="22"/>
              </w:rPr>
              <w:t>Scope</w:t>
            </w:r>
            <w:r>
              <w:rPr>
                <w:rFonts w:ascii="Arial"/>
                <w:b/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rFonts w:ascii="Arial"/>
                <w:b/>
                <w:color w:val="212121"/>
                <w:spacing w:val="-2"/>
                <w:w w:val="105"/>
                <w:sz w:val="22"/>
              </w:rPr>
              <w:t>Impact</w:t>
            </w:r>
          </w:p>
        </w:tc>
      </w:tr>
      <w:tr>
        <w:trPr>
          <w:trHeight w:val="711" w:hRule="atLeast"/>
        </w:trPr>
        <w:tc>
          <w:tcPr>
            <w:tcW w:w="14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1.</w:t>
            </w:r>
          </w:p>
          <w:p>
            <w:pPr>
              <w:pStyle w:val="TableParagraph"/>
              <w:spacing w:before="46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Discovery</w:t>
            </w:r>
          </w:p>
        </w:tc>
        <w:tc>
          <w:tcPr>
            <w:tcW w:w="2736" w:type="dxa"/>
          </w:tcPr>
          <w:p>
            <w:pPr>
              <w:pStyle w:val="TableParagraph"/>
              <w:spacing w:line="283" w:lineRule="auto"/>
              <w:ind w:left="127" w:right="923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Tech</w:t>
            </w:r>
            <w:r>
              <w:rPr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selection</w:t>
            </w:r>
            <w:r>
              <w:rPr>
                <w:color w:val="212121"/>
                <w:spacing w:val="-14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&amp; planning</w:t>
            </w:r>
          </w:p>
        </w:tc>
        <w:tc>
          <w:tcPr>
            <w:tcW w:w="3406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212121"/>
                <w:sz w:val="22"/>
              </w:rPr>
              <w:t>Enterprise</w:t>
            </w:r>
            <w:r>
              <w:rPr>
                <w:color w:val="212121"/>
                <w:spacing w:val="34"/>
                <w:sz w:val="22"/>
              </w:rPr>
              <w:t> </w:t>
            </w:r>
            <w:r>
              <w:rPr>
                <w:color w:val="212121"/>
                <w:sz w:val="22"/>
              </w:rPr>
              <w:t>architecture</w:t>
            </w:r>
            <w:r>
              <w:rPr>
                <w:color w:val="212121"/>
                <w:spacing w:val="34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2295" w:type="dxa"/>
          </w:tcPr>
          <w:p>
            <w:pPr>
              <w:pStyle w:val="TableParagraph"/>
              <w:spacing w:line="283" w:lineRule="auto"/>
              <w:ind w:right="23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Higher</w:t>
            </w:r>
            <w:r>
              <w:rPr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technical </w:t>
            </w:r>
            <w:r>
              <w:rPr>
                <w:color w:val="212121"/>
                <w:spacing w:val="-4"/>
                <w:w w:val="105"/>
                <w:sz w:val="22"/>
              </w:rPr>
              <w:t>depth</w:t>
            </w:r>
          </w:p>
        </w:tc>
      </w:tr>
      <w:tr>
        <w:trPr>
          <w:trHeight w:val="711" w:hRule="atLeast"/>
        </w:trPr>
        <w:tc>
          <w:tcPr>
            <w:tcW w:w="14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w w:val="105"/>
                <w:sz w:val="22"/>
              </w:rPr>
              <w:t>2.</w:t>
            </w:r>
            <w:r>
              <w:rPr>
                <w:color w:val="212121"/>
                <w:spacing w:val="-5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Design</w:t>
            </w:r>
          </w:p>
        </w:tc>
        <w:tc>
          <w:tcPr>
            <w:tcW w:w="2736" w:type="dxa"/>
          </w:tcPr>
          <w:p>
            <w:pPr>
              <w:pStyle w:val="TableParagraph"/>
              <w:spacing w:line="283" w:lineRule="auto"/>
              <w:ind w:left="127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Design</w:t>
            </w:r>
            <w:r>
              <w:rPr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adaptation </w:t>
            </w:r>
            <w:r>
              <w:rPr>
                <w:color w:val="212121"/>
                <w:w w:val="105"/>
                <w:sz w:val="22"/>
              </w:rPr>
              <w:t>(reference site)</w:t>
            </w:r>
          </w:p>
        </w:tc>
        <w:tc>
          <w:tcPr>
            <w:tcW w:w="3406" w:type="dxa"/>
          </w:tcPr>
          <w:p>
            <w:pPr>
              <w:pStyle w:val="TableParagraph"/>
              <w:spacing w:line="283" w:lineRule="auto"/>
              <w:ind w:left="126" w:right="430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Custom</w:t>
            </w:r>
            <w:r>
              <w:rPr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Luxury</w:t>
            </w:r>
            <w:r>
              <w:rPr>
                <w:color w:val="212121"/>
                <w:spacing w:val="-14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Design </w:t>
            </w:r>
            <w:r>
              <w:rPr>
                <w:color w:val="212121"/>
                <w:w w:val="105"/>
                <w:sz w:val="22"/>
              </w:rPr>
              <w:t>System + Tailwind 4</w:t>
            </w:r>
          </w:p>
        </w:tc>
        <w:tc>
          <w:tcPr>
            <w:tcW w:w="2295" w:type="dxa"/>
          </w:tcPr>
          <w:p>
            <w:pPr>
              <w:pStyle w:val="TableParagraph"/>
              <w:spacing w:line="283" w:lineRule="auto"/>
              <w:ind w:right="23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Higher</w:t>
            </w:r>
            <w:r>
              <w:rPr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aesthetic </w:t>
            </w:r>
            <w:r>
              <w:rPr>
                <w:color w:val="212121"/>
                <w:spacing w:val="-4"/>
                <w:w w:val="105"/>
                <w:sz w:val="22"/>
              </w:rPr>
              <w:t>value</w:t>
            </w:r>
          </w:p>
        </w:tc>
      </w:tr>
      <w:tr>
        <w:trPr>
          <w:trHeight w:val="697" w:hRule="atLeast"/>
        </w:trPr>
        <w:tc>
          <w:tcPr>
            <w:tcW w:w="14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pacing w:val="-5"/>
                <w:w w:val="105"/>
                <w:sz w:val="22"/>
              </w:rPr>
              <w:t>3.</w:t>
            </w:r>
          </w:p>
          <w:p>
            <w:pPr>
              <w:pStyle w:val="TableParagraph"/>
              <w:spacing w:before="32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Implement</w:t>
            </w:r>
          </w:p>
        </w:tc>
        <w:tc>
          <w:tcPr>
            <w:tcW w:w="2736" w:type="dxa"/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212121"/>
                <w:w w:val="105"/>
                <w:sz w:val="22"/>
              </w:rPr>
              <w:t>Core</w:t>
            </w:r>
            <w:r>
              <w:rPr>
                <w:color w:val="212121"/>
                <w:spacing w:val="-12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Shopping</w:t>
            </w:r>
            <w:r>
              <w:rPr>
                <w:color w:val="212121"/>
                <w:spacing w:val="-11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+</w:t>
            </w:r>
            <w:r>
              <w:rPr>
                <w:color w:val="212121"/>
                <w:spacing w:val="-11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Wallet</w:t>
            </w:r>
          </w:p>
        </w:tc>
        <w:tc>
          <w:tcPr>
            <w:tcW w:w="3406" w:type="dxa"/>
          </w:tcPr>
          <w:p>
            <w:pPr>
              <w:pStyle w:val="TableParagraph"/>
              <w:spacing w:line="271" w:lineRule="auto"/>
              <w:ind w:left="126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Multi-variant</w:t>
            </w:r>
            <w:r>
              <w:rPr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logic,</w:t>
            </w:r>
            <w:r>
              <w:rPr>
                <w:color w:val="212121"/>
                <w:spacing w:val="-14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Advanced Checkout</w:t>
            </w:r>
          </w:p>
        </w:tc>
        <w:tc>
          <w:tcPr>
            <w:tcW w:w="2295" w:type="dxa"/>
          </w:tcPr>
          <w:p>
            <w:pPr>
              <w:pStyle w:val="TableParagraph"/>
              <w:spacing w:line="271" w:lineRule="auto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Higher</w:t>
            </w:r>
            <w:r>
              <w:rPr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functional complexity</w:t>
            </w:r>
          </w:p>
        </w:tc>
      </w:tr>
      <w:tr>
        <w:trPr>
          <w:trHeight w:val="711" w:hRule="atLeast"/>
        </w:trPr>
        <w:tc>
          <w:tcPr>
            <w:tcW w:w="14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w w:val="105"/>
                <w:sz w:val="22"/>
              </w:rPr>
              <w:t>4.</w:t>
            </w:r>
            <w:r>
              <w:rPr>
                <w:color w:val="212121"/>
                <w:spacing w:val="-5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Quality</w:t>
            </w:r>
          </w:p>
        </w:tc>
        <w:tc>
          <w:tcPr>
            <w:tcW w:w="2736" w:type="dxa"/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212121"/>
                <w:w w:val="105"/>
                <w:sz w:val="22"/>
              </w:rPr>
              <w:t>Manual</w:t>
            </w:r>
            <w:r>
              <w:rPr>
                <w:color w:val="212121"/>
                <w:spacing w:val="-16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testing</w:t>
            </w:r>
          </w:p>
        </w:tc>
        <w:tc>
          <w:tcPr>
            <w:tcW w:w="3406" w:type="dxa"/>
          </w:tcPr>
          <w:p>
            <w:pPr>
              <w:pStyle w:val="TableParagraph"/>
              <w:spacing w:line="283" w:lineRule="auto"/>
              <w:ind w:left="126" w:right="430"/>
              <w:rPr>
                <w:sz w:val="22"/>
              </w:rPr>
            </w:pPr>
            <w:r>
              <w:rPr>
                <w:color w:val="212121"/>
                <w:w w:val="105"/>
                <w:sz w:val="22"/>
              </w:rPr>
              <w:t>Comprehensive</w:t>
            </w:r>
            <w:r>
              <w:rPr>
                <w:color w:val="212121"/>
                <w:spacing w:val="-17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RLS</w:t>
            </w:r>
            <w:r>
              <w:rPr>
                <w:color w:val="212121"/>
                <w:spacing w:val="-16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&amp;</w:t>
            </w:r>
            <w:r>
              <w:rPr>
                <w:color w:val="212121"/>
                <w:spacing w:val="-16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DAL </w:t>
            </w:r>
            <w:r>
              <w:rPr>
                <w:color w:val="212121"/>
                <w:spacing w:val="-2"/>
                <w:w w:val="105"/>
                <w:sz w:val="22"/>
              </w:rPr>
              <w:t>audit</w:t>
            </w:r>
          </w:p>
        </w:tc>
        <w:tc>
          <w:tcPr>
            <w:tcW w:w="2295" w:type="dxa"/>
          </w:tcPr>
          <w:p>
            <w:pPr>
              <w:pStyle w:val="TableParagraph"/>
              <w:spacing w:line="283" w:lineRule="auto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Higher</w:t>
            </w:r>
            <w:r>
              <w:rPr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security standard</w:t>
            </w:r>
          </w:p>
        </w:tc>
      </w:tr>
    </w:tbl>
    <w:p>
      <w:pPr>
        <w:pStyle w:val="TableParagraph"/>
        <w:spacing w:after="0" w:line="283" w:lineRule="auto"/>
        <w:rPr>
          <w:sz w:val="22"/>
        </w:rPr>
        <w:sectPr>
          <w:pgSz w:w="11920" w:h="16860"/>
          <w:pgMar w:top="740" w:bottom="971" w:left="992" w:right="992"/>
        </w:sectPr>
      </w:pPr>
    </w:p>
    <w:tbl>
      <w:tblPr>
        <w:tblW w:w="0" w:type="auto"/>
        <w:jc w:val="left"/>
        <w:tblInd w:w="33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9"/>
        <w:gridCol w:w="2736"/>
        <w:gridCol w:w="3406"/>
        <w:gridCol w:w="2295"/>
      </w:tblGrid>
      <w:tr>
        <w:trPr>
          <w:trHeight w:val="412" w:hRule="atLeast"/>
        </w:trPr>
        <w:tc>
          <w:tcPr>
            <w:tcW w:w="1439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4"/>
                <w:w w:val="105"/>
                <w:sz w:val="22"/>
              </w:rPr>
              <w:t>Phase</w:t>
            </w:r>
          </w:p>
        </w:tc>
        <w:tc>
          <w:tcPr>
            <w:tcW w:w="2736" w:type="dxa"/>
          </w:tcPr>
          <w:p>
            <w:pPr>
              <w:pStyle w:val="TableParagraph"/>
              <w:ind w:left="12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z w:val="22"/>
              </w:rPr>
              <w:t>Planned</w:t>
            </w:r>
            <w:r>
              <w:rPr>
                <w:rFonts w:ascii="Arial"/>
                <w:b/>
                <w:color w:val="212121"/>
                <w:spacing w:val="27"/>
                <w:sz w:val="22"/>
              </w:rPr>
              <w:t> </w:t>
            </w:r>
            <w:r>
              <w:rPr>
                <w:rFonts w:ascii="Arial"/>
                <w:b/>
                <w:color w:val="212121"/>
                <w:spacing w:val="-2"/>
                <w:sz w:val="22"/>
              </w:rPr>
              <w:t>Deliverables</w:t>
            </w:r>
          </w:p>
        </w:tc>
        <w:tc>
          <w:tcPr>
            <w:tcW w:w="3406" w:type="dxa"/>
          </w:tcPr>
          <w:p>
            <w:pPr>
              <w:pStyle w:val="TableParagraph"/>
              <w:ind w:left="12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w w:val="105"/>
                <w:sz w:val="22"/>
              </w:rPr>
              <w:t>Actual</w:t>
            </w:r>
            <w:r>
              <w:rPr>
                <w:rFonts w:ascii="Arial"/>
                <w:b/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rFonts w:ascii="Arial"/>
                <w:b/>
                <w:color w:val="212121"/>
                <w:spacing w:val="-2"/>
                <w:w w:val="105"/>
                <w:sz w:val="22"/>
              </w:rPr>
              <w:t>Deliverables</w:t>
            </w:r>
          </w:p>
        </w:tc>
        <w:tc>
          <w:tcPr>
            <w:tcW w:w="229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w w:val="105"/>
                <w:sz w:val="22"/>
              </w:rPr>
              <w:t>Scope</w:t>
            </w:r>
            <w:r>
              <w:rPr>
                <w:rFonts w:ascii="Arial"/>
                <w:b/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rFonts w:ascii="Arial"/>
                <w:b/>
                <w:color w:val="212121"/>
                <w:spacing w:val="-2"/>
                <w:w w:val="105"/>
                <w:sz w:val="22"/>
              </w:rPr>
              <w:t>Impact</w:t>
            </w:r>
          </w:p>
        </w:tc>
      </w:tr>
      <w:tr>
        <w:trPr>
          <w:trHeight w:val="697" w:hRule="atLeast"/>
        </w:trPr>
        <w:tc>
          <w:tcPr>
            <w:tcW w:w="14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w w:val="105"/>
                <w:sz w:val="22"/>
              </w:rPr>
              <w:t>5.</w:t>
            </w:r>
            <w:r>
              <w:rPr>
                <w:color w:val="212121"/>
                <w:spacing w:val="-5"/>
                <w:w w:val="105"/>
                <w:sz w:val="22"/>
              </w:rPr>
              <w:t> </w:t>
            </w:r>
            <w:r>
              <w:rPr>
                <w:color w:val="212121"/>
                <w:spacing w:val="-4"/>
                <w:w w:val="105"/>
                <w:sz w:val="22"/>
              </w:rPr>
              <w:t>Demo</w:t>
            </w:r>
          </w:p>
        </w:tc>
        <w:tc>
          <w:tcPr>
            <w:tcW w:w="2736" w:type="dxa"/>
          </w:tcPr>
          <w:p>
            <w:pPr>
              <w:pStyle w:val="TableParagraph"/>
              <w:ind w:left="127"/>
              <w:rPr>
                <w:sz w:val="22"/>
              </w:rPr>
            </w:pPr>
            <w:r>
              <w:rPr>
                <w:color w:val="212121"/>
                <w:w w:val="105"/>
                <w:sz w:val="22"/>
              </w:rPr>
              <w:t>Demo</w:t>
            </w:r>
            <w:r>
              <w:rPr>
                <w:color w:val="212121"/>
                <w:spacing w:val="-13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preparation</w:t>
            </w:r>
          </w:p>
        </w:tc>
        <w:tc>
          <w:tcPr>
            <w:tcW w:w="3406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212121"/>
                <w:sz w:val="22"/>
              </w:rPr>
              <w:t>Full</w:t>
            </w:r>
            <w:r>
              <w:rPr>
                <w:color w:val="212121"/>
                <w:spacing w:val="8"/>
                <w:sz w:val="22"/>
              </w:rPr>
              <w:t> </w:t>
            </w:r>
            <w:r>
              <w:rPr>
                <w:color w:val="212121"/>
                <w:sz w:val="22"/>
              </w:rPr>
              <w:t>Admin</w:t>
            </w:r>
            <w:r>
              <w:rPr>
                <w:color w:val="212121"/>
                <w:spacing w:val="26"/>
                <w:sz w:val="22"/>
              </w:rPr>
              <w:t> </w:t>
            </w:r>
            <w:r>
              <w:rPr>
                <w:color w:val="212121"/>
                <w:sz w:val="22"/>
              </w:rPr>
              <w:t>Management</w:t>
            </w:r>
            <w:r>
              <w:rPr>
                <w:color w:val="212121"/>
                <w:spacing w:val="26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Suite</w:t>
            </w:r>
          </w:p>
        </w:tc>
        <w:tc>
          <w:tcPr>
            <w:tcW w:w="2295" w:type="dxa"/>
          </w:tcPr>
          <w:p>
            <w:pPr>
              <w:pStyle w:val="TableParagraph"/>
              <w:spacing w:line="283" w:lineRule="auto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Massive</w:t>
            </w:r>
            <w:r>
              <w:rPr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scope expansion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641984</wp:posOffset>
                </wp:positionH>
                <wp:positionV relativeFrom="paragraph">
                  <wp:posOffset>272363</wp:posOffset>
                </wp:positionV>
                <wp:extent cx="6280150" cy="1841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280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8415">
                              <a:moveTo>
                                <a:pt x="6279832" y="18097"/>
                              </a:moveTo>
                              <a:lnTo>
                                <a:pt x="0" y="18097"/>
                              </a:lnTo>
                              <a:lnTo>
                                <a:pt x="0" y="0"/>
                              </a:lnTo>
                              <a:lnTo>
                                <a:pt x="6279832" y="0"/>
                              </a:lnTo>
                              <a:lnTo>
                                <a:pt x="6279832" y="18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549999pt;margin-top:21.44598pt;width:494.474983pt;height:1.425pt;mso-position-horizontal-relative:page;mso-position-vertical-relative:paragraph;z-index:-15720960;mso-wrap-distance-left:0;mso-wrap-distance-right:0" id="docshape16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2"/>
        <w:rPr>
          <w:rFonts w:ascii="Arial"/>
          <w:b/>
          <w:sz w:val="33"/>
        </w:rPr>
      </w:pPr>
    </w:p>
    <w:p>
      <w:pPr>
        <w:pStyle w:val="ListParagraph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58"/>
        <w:jc w:val="left"/>
        <w:rPr>
          <w:b/>
          <w:sz w:val="33"/>
        </w:rPr>
      </w:pPr>
      <w:r>
        <w:rPr>
          <w:b/>
          <w:sz w:val="33"/>
        </w:rPr>
        <w:t>Out-of-Scope</w:t>
      </w:r>
      <w:r>
        <w:rPr>
          <w:b/>
          <w:spacing w:val="-19"/>
          <w:sz w:val="33"/>
        </w:rPr>
        <w:t> </w:t>
      </w:r>
      <w:r>
        <w:rPr>
          <w:b/>
          <w:sz w:val="33"/>
        </w:rPr>
        <w:t>Features</w:t>
      </w:r>
      <w:r>
        <w:rPr>
          <w:b/>
          <w:spacing w:val="-19"/>
          <w:sz w:val="33"/>
        </w:rPr>
        <w:t> </w:t>
      </w:r>
      <w:r>
        <w:rPr>
          <w:b/>
          <w:sz w:val="33"/>
        </w:rPr>
        <w:t>&amp;</w:t>
      </w:r>
      <w:r>
        <w:rPr>
          <w:b/>
          <w:spacing w:val="-18"/>
          <w:sz w:val="33"/>
        </w:rPr>
        <w:t> </w:t>
      </w:r>
      <w:r>
        <w:rPr>
          <w:b/>
          <w:spacing w:val="-2"/>
          <w:sz w:val="33"/>
        </w:rPr>
        <w:t>Enhancements</w:t>
      </w:r>
    </w:p>
    <w:p>
      <w:pPr>
        <w:pStyle w:val="Heading2"/>
        <w:spacing w:before="247"/>
        <w:ind w:left="18" w:firstLine="0"/>
      </w:pPr>
      <w:r>
        <w:rPr>
          <w:spacing w:val="-4"/>
        </w:rPr>
        <w:t>Functional</w:t>
      </w:r>
      <w:r>
        <w:rPr>
          <w:spacing w:val="-3"/>
        </w:rPr>
        <w:t> </w:t>
      </w:r>
      <w:r>
        <w:rPr>
          <w:spacing w:val="-2"/>
        </w:rPr>
        <w:t>Additions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BodyText"/>
        <w:spacing w:line="324" w:lineRule="auto"/>
        <w:ind w:left="399" w:hanging="224"/>
      </w:pPr>
      <w:r>
        <w:rPr>
          <w:position w:val="3"/>
        </w:rPr>
        <w:drawing>
          <wp:inline distT="0" distB="0" distL="0" distR="0">
            <wp:extent cx="45243" cy="45241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8"/>
          <w:w w:val="105"/>
          <w:sz w:val="20"/>
        </w:rPr>
        <w:t> </w:t>
      </w:r>
      <w:r>
        <w:rPr>
          <w:rFonts w:ascii="Arial"/>
          <w:b/>
          <w:w w:val="105"/>
        </w:rPr>
        <w:t>Administrative</w:t>
      </w:r>
      <w:r>
        <w:rPr>
          <w:rFonts w:ascii="Arial"/>
          <w:b/>
          <w:spacing w:val="-12"/>
          <w:w w:val="105"/>
        </w:rPr>
        <w:t> </w:t>
      </w:r>
      <w:r>
        <w:rPr>
          <w:rFonts w:ascii="Arial"/>
          <w:b/>
          <w:w w:val="105"/>
        </w:rPr>
        <w:t>Operations:</w:t>
      </w:r>
      <w:r>
        <w:rPr>
          <w:rFonts w:ascii="Arial"/>
          <w:b/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complete</w:t>
      </w:r>
      <w:r>
        <w:rPr>
          <w:spacing w:val="-12"/>
          <w:w w:val="105"/>
        </w:rPr>
        <w:t> </w:t>
      </w:r>
      <w:r>
        <w:rPr>
          <w:w w:val="105"/>
        </w:rPr>
        <w:t>system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manage</w:t>
      </w:r>
      <w:r>
        <w:rPr>
          <w:spacing w:val="-13"/>
          <w:w w:val="105"/>
        </w:rPr>
        <w:t> </w:t>
      </w:r>
      <w:r>
        <w:rPr>
          <w:w w:val="105"/>
        </w:rPr>
        <w:t>users,</w:t>
      </w:r>
      <w:r>
        <w:rPr>
          <w:spacing w:val="-13"/>
          <w:w w:val="105"/>
        </w:rPr>
        <w:t> </w:t>
      </w:r>
      <w:r>
        <w:rPr>
          <w:w w:val="105"/>
        </w:rPr>
        <w:t>orders,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products</w:t>
      </w:r>
      <w:r>
        <w:rPr>
          <w:spacing w:val="-13"/>
          <w:w w:val="105"/>
        </w:rPr>
        <w:t> </w:t>
      </w:r>
      <w:r>
        <w:rPr>
          <w:w w:val="105"/>
        </w:rPr>
        <w:t>was built, though specifically omitted from the OLD PLAN.</w:t>
      </w:r>
    </w:p>
    <w:p>
      <w:pPr>
        <w:spacing w:line="324" w:lineRule="auto" w:before="29"/>
        <w:ind w:left="399" w:right="370" w:hanging="224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5243" cy="45241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6"/>
          <w:w w:val="105"/>
          <w:sz w:val="20"/>
        </w:rPr>
        <w:t> </w:t>
      </w:r>
      <w:r>
        <w:rPr>
          <w:rFonts w:ascii="Arial"/>
          <w:b/>
          <w:w w:val="105"/>
          <w:sz w:val="22"/>
        </w:rPr>
        <w:t>Advanced</w:t>
      </w:r>
      <w:r>
        <w:rPr>
          <w:rFonts w:ascii="Arial"/>
          <w:b/>
          <w:spacing w:val="-15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Promotional</w:t>
      </w:r>
      <w:r>
        <w:rPr>
          <w:rFonts w:ascii="Arial"/>
          <w:b/>
          <w:spacing w:val="-15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Logic:</w:t>
      </w:r>
      <w:r>
        <w:rPr>
          <w:rFonts w:ascii="Arial"/>
          <w:b/>
          <w:spacing w:val="-15"/>
          <w:w w:val="105"/>
          <w:sz w:val="22"/>
        </w:rPr>
        <w:t> </w:t>
      </w:r>
      <w:r>
        <w:rPr>
          <w:w w:val="105"/>
          <w:sz w:val="22"/>
        </w:rPr>
        <w:t>Implementation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multi-type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promo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codes (Fixed/Percentage) and global usage limits.</w:t>
      </w:r>
    </w:p>
    <w:p>
      <w:pPr>
        <w:spacing w:line="324" w:lineRule="auto" w:before="44"/>
        <w:ind w:left="399" w:right="0" w:hanging="224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45243" cy="45241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" cy="4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2"/>
          <w:w w:val="105"/>
          <w:sz w:val="20"/>
        </w:rPr>
        <w:t> </w:t>
      </w:r>
      <w:r>
        <w:rPr>
          <w:rFonts w:ascii="Arial"/>
          <w:b/>
          <w:w w:val="105"/>
          <w:sz w:val="22"/>
        </w:rPr>
        <w:t>Shipping</w:t>
      </w:r>
      <w:r>
        <w:rPr>
          <w:rFonts w:ascii="Arial"/>
          <w:b/>
          <w:spacing w:val="-13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Tier</w:t>
      </w:r>
      <w:r>
        <w:rPr>
          <w:rFonts w:ascii="Arial"/>
          <w:b/>
          <w:spacing w:val="-13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Logic:</w:t>
      </w:r>
      <w:r>
        <w:rPr>
          <w:rFonts w:ascii="Arial"/>
          <w:b/>
          <w:spacing w:val="-16"/>
          <w:w w:val="105"/>
          <w:sz w:val="22"/>
        </w:rPr>
        <w:t> </w:t>
      </w:r>
      <w:r>
        <w:rPr>
          <w:w w:val="105"/>
          <w:sz w:val="22"/>
        </w:rPr>
        <w:t>Three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distinct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delivery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methods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time-based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constraints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pricing </w:t>
      </w:r>
      <w:r>
        <w:rPr>
          <w:spacing w:val="-2"/>
          <w:w w:val="105"/>
          <w:sz w:val="22"/>
        </w:rPr>
        <w:t>adjustments.</w:t>
      </w:r>
    </w:p>
    <w:p>
      <w:pPr>
        <w:pStyle w:val="Heading2"/>
        <w:ind w:left="18" w:firstLine="0"/>
      </w:pPr>
      <w:r>
        <w:rPr>
          <w:spacing w:val="-2"/>
        </w:rPr>
        <w:t>Architecture</w:t>
      </w:r>
      <w:r>
        <w:rPr>
          <w:spacing w:val="-13"/>
        </w:rPr>
        <w:t> </w:t>
      </w:r>
      <w:r>
        <w:rPr>
          <w:spacing w:val="-2"/>
        </w:rPr>
        <w:t>&amp;</w:t>
      </w:r>
      <w:r>
        <w:rPr>
          <w:spacing w:val="-11"/>
        </w:rPr>
        <w:t> </w:t>
      </w:r>
      <w:r>
        <w:rPr>
          <w:spacing w:val="-2"/>
        </w:rPr>
        <w:t>Infrastructure</w:t>
      </w:r>
      <w:r>
        <w:rPr>
          <w:spacing w:val="-11"/>
        </w:rPr>
        <w:t> </w:t>
      </w:r>
      <w:r>
        <w:rPr>
          <w:spacing w:val="-2"/>
        </w:rPr>
        <w:t>Improvements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BodyText"/>
        <w:spacing w:line="324" w:lineRule="auto"/>
        <w:ind w:left="3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741521</wp:posOffset>
                </wp:positionH>
                <wp:positionV relativeFrom="paragraph">
                  <wp:posOffset>67970</wp:posOffset>
                </wp:positionV>
                <wp:extent cx="45720" cy="4572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21" y="45241"/>
                              </a:moveTo>
                              <a:lnTo>
                                <a:pt x="19622" y="45241"/>
                              </a:lnTo>
                              <a:lnTo>
                                <a:pt x="16736" y="44664"/>
                              </a:lnTo>
                              <a:lnTo>
                                <a:pt x="0" y="25619"/>
                              </a:lnTo>
                              <a:lnTo>
                                <a:pt x="0" y="19619"/>
                              </a:lnTo>
                              <a:lnTo>
                                <a:pt x="19622" y="0"/>
                              </a:lnTo>
                              <a:lnTo>
                                <a:pt x="25621" y="0"/>
                              </a:lnTo>
                              <a:lnTo>
                                <a:pt x="45243" y="22621"/>
                              </a:lnTo>
                              <a:lnTo>
                                <a:pt x="45243" y="25619"/>
                              </a:lnTo>
                              <a:lnTo>
                                <a:pt x="25621" y="452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87493pt;margin-top:5.351994pt;width:3.6pt;height:3.6pt;mso-position-horizontal-relative:page;mso-position-vertical-relative:paragraph;z-index:15737856" id="docshape17" coordorigin="1168,107" coordsize="72,72" path="m1208,178l1199,178,1194,177,1168,147,1168,138,1199,107,1208,107,1239,143,1239,147,1208,178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</w:rPr>
        <w:t>Production-Grade</w:t>
      </w:r>
      <w:r>
        <w:rPr>
          <w:rFonts w:ascii="Arial"/>
          <w:b/>
          <w:spacing w:val="-17"/>
          <w:w w:val="105"/>
        </w:rPr>
        <w:t> </w:t>
      </w:r>
      <w:r>
        <w:rPr>
          <w:rFonts w:ascii="Arial"/>
          <w:b/>
          <w:w w:val="105"/>
        </w:rPr>
        <w:t>Schema:</w:t>
      </w:r>
      <w:r>
        <w:rPr>
          <w:rFonts w:ascii="Arial"/>
          <w:b/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database</w:t>
      </w:r>
      <w:r>
        <w:rPr>
          <w:spacing w:val="-15"/>
          <w:w w:val="105"/>
        </w:rPr>
        <w:t> </w:t>
      </w:r>
      <w:r>
        <w:rPr>
          <w:w w:val="105"/>
        </w:rPr>
        <w:t>uses</w:t>
      </w:r>
      <w:r>
        <w:rPr>
          <w:spacing w:val="-15"/>
          <w:w w:val="105"/>
        </w:rPr>
        <w:t> </w:t>
      </w:r>
      <w:r>
        <w:rPr>
          <w:w w:val="105"/>
        </w:rPr>
        <w:t>12+</w:t>
      </w:r>
      <w:r>
        <w:rPr>
          <w:spacing w:val="-15"/>
          <w:w w:val="105"/>
        </w:rPr>
        <w:t> </w:t>
      </w:r>
      <w:r>
        <w:rPr>
          <w:w w:val="105"/>
        </w:rPr>
        <w:t>tables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complex</w:t>
      </w:r>
      <w:r>
        <w:rPr>
          <w:spacing w:val="-15"/>
          <w:w w:val="105"/>
        </w:rPr>
        <w:t> </w:t>
      </w:r>
      <w:r>
        <w:rPr>
          <w:w w:val="105"/>
        </w:rPr>
        <w:t>foreign</w:t>
      </w:r>
      <w:r>
        <w:rPr>
          <w:spacing w:val="-15"/>
          <w:w w:val="105"/>
        </w:rPr>
        <w:t> </w:t>
      </w:r>
      <w:r>
        <w:rPr>
          <w:w w:val="105"/>
        </w:rPr>
        <w:t>key constraints and dedicated indexes, far exceeding "demo" requirements.</w:t>
      </w:r>
    </w:p>
    <w:p>
      <w:pPr>
        <w:pStyle w:val="BodyText"/>
        <w:spacing w:line="324" w:lineRule="auto" w:before="30"/>
        <w:ind w:left="399" w:right="3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741521</wp:posOffset>
                </wp:positionH>
                <wp:positionV relativeFrom="paragraph">
                  <wp:posOffset>86676</wp:posOffset>
                </wp:positionV>
                <wp:extent cx="45720" cy="4572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21" y="45241"/>
                              </a:moveTo>
                              <a:lnTo>
                                <a:pt x="19622" y="45241"/>
                              </a:lnTo>
                              <a:lnTo>
                                <a:pt x="16736" y="44667"/>
                              </a:lnTo>
                              <a:lnTo>
                                <a:pt x="0" y="25619"/>
                              </a:lnTo>
                              <a:lnTo>
                                <a:pt x="0" y="19619"/>
                              </a:lnTo>
                              <a:lnTo>
                                <a:pt x="19622" y="0"/>
                              </a:lnTo>
                              <a:lnTo>
                                <a:pt x="25621" y="0"/>
                              </a:lnTo>
                              <a:lnTo>
                                <a:pt x="45243" y="22621"/>
                              </a:lnTo>
                              <a:lnTo>
                                <a:pt x="45243" y="25619"/>
                              </a:lnTo>
                              <a:lnTo>
                                <a:pt x="25621" y="452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87493pt;margin-top:6.824893pt;width:3.6pt;height:3.6pt;mso-position-horizontal-relative:page;mso-position-vertical-relative:paragraph;z-index:15738368" id="docshape18" coordorigin="1168,136" coordsize="72,72" path="m1208,208l1199,208,1194,207,1168,177,1168,167,1199,136,1208,136,1239,172,1239,177,1208,208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</w:rPr>
        <w:t>Server</w:t>
      </w:r>
      <w:r>
        <w:rPr>
          <w:rFonts w:ascii="Arial"/>
          <w:b/>
          <w:spacing w:val="-17"/>
          <w:w w:val="105"/>
        </w:rPr>
        <w:t> </w:t>
      </w:r>
      <w:r>
        <w:rPr>
          <w:rFonts w:ascii="Arial"/>
          <w:b/>
          <w:w w:val="105"/>
        </w:rPr>
        <w:t>Actions</w:t>
      </w:r>
      <w:r>
        <w:rPr>
          <w:rFonts w:ascii="Arial"/>
          <w:b/>
          <w:spacing w:val="-16"/>
          <w:w w:val="105"/>
        </w:rPr>
        <w:t> </w:t>
      </w:r>
      <w:r>
        <w:rPr>
          <w:rFonts w:ascii="Arial"/>
          <w:b/>
          <w:w w:val="105"/>
        </w:rPr>
        <w:t>&amp;</w:t>
      </w:r>
      <w:r>
        <w:rPr>
          <w:rFonts w:ascii="Arial"/>
          <w:b/>
          <w:spacing w:val="-16"/>
          <w:w w:val="105"/>
        </w:rPr>
        <w:t> </w:t>
      </w:r>
      <w:r>
        <w:rPr>
          <w:rFonts w:ascii="Arial"/>
          <w:b/>
          <w:w w:val="105"/>
        </w:rPr>
        <w:t>DAL:</w:t>
      </w:r>
      <w:r>
        <w:rPr>
          <w:rFonts w:ascii="Arial"/>
          <w:b/>
          <w:spacing w:val="-15"/>
          <w:w w:val="105"/>
        </w:rPr>
        <w:t> </w:t>
      </w:r>
      <w:r>
        <w:rPr>
          <w:w w:val="105"/>
        </w:rPr>
        <w:t>Use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Next.js</w:t>
      </w:r>
      <w:r>
        <w:rPr>
          <w:spacing w:val="-12"/>
          <w:w w:val="105"/>
        </w:rPr>
        <w:t> </w:t>
      </w:r>
      <w:r>
        <w:rPr>
          <w:w w:val="105"/>
        </w:rPr>
        <w:t>Server</w:t>
      </w:r>
      <w:r>
        <w:rPr>
          <w:spacing w:val="-17"/>
          <w:w w:val="105"/>
        </w:rPr>
        <w:t> </w:t>
      </w:r>
      <w:r>
        <w:rPr>
          <w:w w:val="105"/>
        </w:rPr>
        <w:t>Actions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clean</w:t>
      </w:r>
      <w:r>
        <w:rPr>
          <w:spacing w:val="-12"/>
          <w:w w:val="105"/>
        </w:rPr>
        <w:t> </w:t>
      </w:r>
      <w:r>
        <w:rPr>
          <w:w w:val="105"/>
        </w:rPr>
        <w:t>Data</w:t>
      </w:r>
      <w:r>
        <w:rPr>
          <w:spacing w:val="-17"/>
          <w:w w:val="105"/>
        </w:rPr>
        <w:t> </w:t>
      </w:r>
      <w:r>
        <w:rPr>
          <w:w w:val="105"/>
        </w:rPr>
        <w:t>Access</w:t>
      </w:r>
      <w:r>
        <w:rPr>
          <w:spacing w:val="-11"/>
          <w:w w:val="105"/>
        </w:rPr>
        <w:t> </w:t>
      </w:r>
      <w:r>
        <w:rPr>
          <w:w w:val="105"/>
        </w:rPr>
        <w:t>Layer ensures high maintainability and security.</w:t>
      </w:r>
    </w:p>
    <w:p>
      <w:pPr>
        <w:pStyle w:val="BodyText"/>
        <w:spacing w:line="324" w:lineRule="auto" w:before="29"/>
        <w:ind w:left="3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741521</wp:posOffset>
                </wp:positionH>
                <wp:positionV relativeFrom="paragraph">
                  <wp:posOffset>86331</wp:posOffset>
                </wp:positionV>
                <wp:extent cx="45720" cy="4572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21" y="45241"/>
                              </a:moveTo>
                              <a:lnTo>
                                <a:pt x="19622" y="45241"/>
                              </a:lnTo>
                              <a:lnTo>
                                <a:pt x="16736" y="44664"/>
                              </a:lnTo>
                              <a:lnTo>
                                <a:pt x="0" y="25619"/>
                              </a:lnTo>
                              <a:lnTo>
                                <a:pt x="0" y="19619"/>
                              </a:lnTo>
                              <a:lnTo>
                                <a:pt x="19622" y="0"/>
                              </a:lnTo>
                              <a:lnTo>
                                <a:pt x="25621" y="0"/>
                              </a:lnTo>
                              <a:lnTo>
                                <a:pt x="45243" y="22621"/>
                              </a:lnTo>
                              <a:lnTo>
                                <a:pt x="45243" y="25619"/>
                              </a:lnTo>
                              <a:lnTo>
                                <a:pt x="25621" y="452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87493pt;margin-top:6.797792pt;width:3.6pt;height:3.6pt;mso-position-horizontal-relative:page;mso-position-vertical-relative:paragraph;z-index:15738880" id="docshape19" coordorigin="1168,136" coordsize="72,72" path="m1208,207l1199,207,1194,206,1168,176,1168,167,1199,136,1208,136,1239,172,1239,176,1208,207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</w:rPr>
        <w:t>Storage</w:t>
      </w:r>
      <w:r>
        <w:rPr>
          <w:rFonts w:ascii="Arial"/>
          <w:b/>
          <w:spacing w:val="-17"/>
          <w:w w:val="105"/>
        </w:rPr>
        <w:t> </w:t>
      </w:r>
      <w:r>
        <w:rPr>
          <w:rFonts w:ascii="Arial"/>
          <w:b/>
          <w:w w:val="105"/>
        </w:rPr>
        <w:t>Integration:</w:t>
      </w:r>
      <w:r>
        <w:rPr>
          <w:rFonts w:ascii="Arial"/>
          <w:b/>
          <w:spacing w:val="-16"/>
          <w:w w:val="105"/>
        </w:rPr>
        <w:t> </w:t>
      </w:r>
      <w:r>
        <w:rPr>
          <w:w w:val="105"/>
        </w:rPr>
        <w:t>Automated</w:t>
      </w:r>
      <w:r>
        <w:rPr>
          <w:spacing w:val="-16"/>
          <w:w w:val="105"/>
        </w:rPr>
        <w:t> </w:t>
      </w:r>
      <w:r>
        <w:rPr>
          <w:w w:val="105"/>
        </w:rPr>
        <w:t>image</w:t>
      </w:r>
      <w:r>
        <w:rPr>
          <w:spacing w:val="-16"/>
          <w:w w:val="105"/>
        </w:rPr>
        <w:t> </w:t>
      </w:r>
      <w:r>
        <w:rPr>
          <w:w w:val="105"/>
        </w:rPr>
        <w:t>handling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product</w:t>
      </w:r>
      <w:r>
        <w:rPr>
          <w:spacing w:val="-16"/>
          <w:w w:val="105"/>
        </w:rPr>
        <w:t> </w:t>
      </w:r>
      <w:r>
        <w:rPr>
          <w:w w:val="105"/>
        </w:rPr>
        <w:t>variants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manual</w:t>
      </w:r>
      <w:r>
        <w:rPr>
          <w:spacing w:val="-16"/>
          <w:w w:val="105"/>
        </w:rPr>
        <w:t> </w:t>
      </w:r>
      <w:r>
        <w:rPr>
          <w:w w:val="105"/>
        </w:rPr>
        <w:t>payment proof uploads to Supabase Storage.</w:t>
      </w:r>
    </w:p>
    <w:p>
      <w:pPr>
        <w:pStyle w:val="BodyText"/>
        <w:spacing w:before="1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641984</wp:posOffset>
                </wp:positionH>
                <wp:positionV relativeFrom="paragraph">
                  <wp:posOffset>267597</wp:posOffset>
                </wp:positionV>
                <wp:extent cx="6280150" cy="1841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280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8415">
                              <a:moveTo>
                                <a:pt x="6279832" y="18097"/>
                              </a:moveTo>
                              <a:lnTo>
                                <a:pt x="0" y="18097"/>
                              </a:lnTo>
                              <a:lnTo>
                                <a:pt x="0" y="0"/>
                              </a:lnTo>
                              <a:lnTo>
                                <a:pt x="6279832" y="0"/>
                              </a:lnTo>
                              <a:lnTo>
                                <a:pt x="6279832" y="18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549999pt;margin-top:21.07069pt;width:494.474983pt;height:1.425pt;mso-position-horizontal-relative:page;mso-position-vertical-relative:paragraph;z-index:-15720448;mso-wrap-distance-left:0;mso-wrap-distance-right:0" id="docshape20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2"/>
        <w:rPr>
          <w:sz w:val="33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58"/>
        <w:jc w:val="left"/>
      </w:pPr>
      <w:r>
        <w:rPr/>
        <w:t>Effort</w:t>
      </w:r>
      <w:r>
        <w:rPr>
          <w:spacing w:val="-17"/>
        </w:rPr>
        <w:t> </w:t>
      </w:r>
      <w:r>
        <w:rPr/>
        <w:t>&amp;</w:t>
      </w:r>
      <w:r>
        <w:rPr>
          <w:spacing w:val="-16"/>
        </w:rPr>
        <w:t> </w:t>
      </w:r>
      <w:r>
        <w:rPr/>
        <w:t>Complexity</w:t>
      </w:r>
      <w:r>
        <w:rPr>
          <w:spacing w:val="-16"/>
        </w:rPr>
        <w:t> </w:t>
      </w:r>
      <w:r>
        <w:rPr>
          <w:spacing w:val="-2"/>
        </w:rPr>
        <w:t>Justification</w:t>
      </w:r>
    </w:p>
    <w:p>
      <w:pPr>
        <w:pStyle w:val="BodyText"/>
        <w:spacing w:line="324" w:lineRule="auto" w:before="265"/>
        <w:ind w:left="18"/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implementation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rFonts w:ascii="Arial"/>
          <w:b/>
          <w:w w:val="105"/>
        </w:rPr>
        <w:t>Admin</w:t>
      </w:r>
      <w:r>
        <w:rPr>
          <w:rFonts w:ascii="Arial"/>
          <w:b/>
          <w:spacing w:val="-14"/>
          <w:w w:val="105"/>
        </w:rPr>
        <w:t> </w:t>
      </w:r>
      <w:r>
        <w:rPr>
          <w:rFonts w:ascii="Arial"/>
          <w:b/>
          <w:w w:val="105"/>
        </w:rPr>
        <w:t>Management</w:t>
      </w:r>
      <w:r>
        <w:rPr>
          <w:rFonts w:ascii="Arial"/>
          <w:b/>
          <w:spacing w:val="-14"/>
          <w:w w:val="105"/>
        </w:rPr>
        <w:t> </w:t>
      </w:r>
      <w:r>
        <w:rPr>
          <w:rFonts w:ascii="Arial"/>
          <w:b/>
          <w:w w:val="105"/>
        </w:rPr>
        <w:t>Suite</w:t>
      </w:r>
      <w:r>
        <w:rPr>
          <w:rFonts w:ascii="Arial"/>
          <w:b/>
          <w:spacing w:val="-14"/>
          <w:w w:val="105"/>
        </w:rPr>
        <w:t> </w:t>
      </w:r>
      <w:r>
        <w:rPr>
          <w:w w:val="105"/>
        </w:rPr>
        <w:t>represents</w:t>
      </w:r>
      <w:r>
        <w:rPr>
          <w:spacing w:val="-14"/>
          <w:w w:val="105"/>
        </w:rPr>
        <w:t> </w:t>
      </w:r>
      <w:r>
        <w:rPr>
          <w:w w:val="105"/>
        </w:rPr>
        <w:t>approximately</w:t>
      </w:r>
      <w:r>
        <w:rPr>
          <w:spacing w:val="-14"/>
          <w:w w:val="105"/>
        </w:rPr>
        <w:t> </w:t>
      </w:r>
      <w:r>
        <w:rPr>
          <w:w w:val="105"/>
        </w:rPr>
        <w:t>45%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total engineering effort. Building secure interfaces for user manipulation, product variant control, and transaction verification requires significant backend logic and RLS configuration that was not factored into the original demo-only baseline.</w:t>
      </w:r>
    </w:p>
    <w:p>
      <w:pPr>
        <w:pStyle w:val="BodyText"/>
        <w:spacing w:line="324" w:lineRule="auto" w:before="216"/>
        <w:ind w:left="18" w:right="370"/>
      </w:pPr>
      <w:r>
        <w:rPr>
          <w:w w:val="105"/>
        </w:rPr>
        <w:t>Furthermore, the </w:t>
      </w:r>
      <w:r>
        <w:rPr>
          <w:rFonts w:ascii="Arial"/>
          <w:b/>
          <w:w w:val="105"/>
        </w:rPr>
        <w:t>Architecture Depth (DAL</w:t>
      </w:r>
      <w:r>
        <w:rPr>
          <w:rFonts w:ascii="Arial"/>
          <w:b/>
          <w:spacing w:val="-3"/>
          <w:w w:val="105"/>
        </w:rPr>
        <w:t> </w:t>
      </w:r>
      <w:r>
        <w:rPr>
          <w:rFonts w:ascii="Arial"/>
          <w:b/>
          <w:w w:val="105"/>
        </w:rPr>
        <w:t>&amp; RLS) </w:t>
      </w:r>
      <w:r>
        <w:rPr>
          <w:w w:val="105"/>
        </w:rPr>
        <w:t>adds a layer of technical responsibility. Instead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simple</w:t>
      </w:r>
      <w:r>
        <w:rPr>
          <w:spacing w:val="-14"/>
          <w:w w:val="105"/>
        </w:rPr>
        <w:t> </w:t>
      </w:r>
      <w:r>
        <w:rPr>
          <w:w w:val="105"/>
        </w:rPr>
        <w:t>"demo-level"</w:t>
      </w:r>
      <w:r>
        <w:rPr>
          <w:spacing w:val="-14"/>
          <w:w w:val="105"/>
        </w:rPr>
        <w:t> </w:t>
      </w:r>
      <w:r>
        <w:rPr>
          <w:w w:val="105"/>
        </w:rPr>
        <w:t>data</w:t>
      </w:r>
      <w:r>
        <w:rPr>
          <w:spacing w:val="-14"/>
          <w:w w:val="105"/>
        </w:rPr>
        <w:t> </w:t>
      </w:r>
      <w:r>
        <w:rPr>
          <w:w w:val="105"/>
        </w:rPr>
        <w:t>handling,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system</w:t>
      </w:r>
      <w:r>
        <w:rPr>
          <w:spacing w:val="-14"/>
          <w:w w:val="105"/>
        </w:rPr>
        <w:t> </w:t>
      </w:r>
      <w:r>
        <w:rPr>
          <w:w w:val="105"/>
        </w:rPr>
        <w:t>implements</w:t>
      </w:r>
      <w:r>
        <w:rPr>
          <w:spacing w:val="-14"/>
          <w:w w:val="105"/>
        </w:rPr>
        <w:t> </w:t>
      </w:r>
      <w:r>
        <w:rPr>
          <w:w w:val="105"/>
        </w:rPr>
        <w:t>granular</w:t>
      </w:r>
      <w:r>
        <w:rPr>
          <w:spacing w:val="-14"/>
          <w:w w:val="105"/>
        </w:rPr>
        <w:t> </w:t>
      </w:r>
      <w:r>
        <w:rPr>
          <w:w w:val="105"/>
        </w:rPr>
        <w:t>security</w:t>
      </w:r>
      <w:r>
        <w:rPr>
          <w:spacing w:val="-14"/>
          <w:w w:val="105"/>
        </w:rPr>
        <w:t> </w:t>
      </w:r>
      <w:r>
        <w:rPr>
          <w:w w:val="105"/>
        </w:rPr>
        <w:t>policies and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structured</w:t>
      </w:r>
      <w:r>
        <w:rPr>
          <w:spacing w:val="-13"/>
          <w:w w:val="105"/>
        </w:rPr>
        <w:t> </w:t>
      </w:r>
      <w:r>
        <w:rPr>
          <w:w w:val="105"/>
        </w:rPr>
        <w:t>data</w:t>
      </w:r>
      <w:r>
        <w:rPr>
          <w:spacing w:val="-13"/>
          <w:w w:val="105"/>
        </w:rPr>
        <w:t> </w:t>
      </w:r>
      <w:r>
        <w:rPr>
          <w:w w:val="105"/>
        </w:rPr>
        <w:t>layer,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increases</w:t>
      </w:r>
      <w:r>
        <w:rPr>
          <w:spacing w:val="-13"/>
          <w:w w:val="105"/>
        </w:rPr>
        <w:t> </w:t>
      </w:r>
      <w:r>
        <w:rPr>
          <w:w w:val="105"/>
        </w:rPr>
        <w:t>initial</w:t>
      </w:r>
      <w:r>
        <w:rPr>
          <w:spacing w:val="-13"/>
          <w:w w:val="105"/>
        </w:rPr>
        <w:t> </w:t>
      </w:r>
      <w:r>
        <w:rPr>
          <w:w w:val="105"/>
        </w:rPr>
        <w:t>development</w:t>
      </w:r>
      <w:r>
        <w:rPr>
          <w:spacing w:val="-13"/>
          <w:w w:val="105"/>
        </w:rPr>
        <w:t> </w:t>
      </w:r>
      <w:r>
        <w:rPr>
          <w:w w:val="105"/>
        </w:rPr>
        <w:t>time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ensures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system</w:t>
      </w:r>
      <w:r>
        <w:rPr>
          <w:spacing w:val="-13"/>
          <w:w w:val="105"/>
        </w:rPr>
        <w:t> </w:t>
      </w:r>
      <w:r>
        <w:rPr>
          <w:w w:val="105"/>
        </w:rPr>
        <w:t>is production-ready rather than just a presentation-ready demo.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641984</wp:posOffset>
                </wp:positionH>
                <wp:positionV relativeFrom="paragraph">
                  <wp:posOffset>249806</wp:posOffset>
                </wp:positionV>
                <wp:extent cx="6280150" cy="1841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280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8415">
                              <a:moveTo>
                                <a:pt x="6279832" y="18097"/>
                              </a:moveTo>
                              <a:lnTo>
                                <a:pt x="0" y="18097"/>
                              </a:lnTo>
                              <a:lnTo>
                                <a:pt x="0" y="0"/>
                              </a:lnTo>
                              <a:lnTo>
                                <a:pt x="6279832" y="0"/>
                              </a:lnTo>
                              <a:lnTo>
                                <a:pt x="6279832" y="18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549999pt;margin-top:19.669817pt;width:494.474983pt;height:1.425pt;mso-position-horizontal-relative:page;mso-position-vertical-relative:paragraph;z-index:-15719936;mso-wrap-distance-left:0;mso-wrap-distance-right:0" id="docshape21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8"/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58"/>
        <w:jc w:val="left"/>
      </w:pPr>
      <w:r>
        <w:rPr/>
        <w:t>Cost</w:t>
      </w:r>
      <w:r>
        <w:rPr>
          <w:spacing w:val="-20"/>
        </w:rPr>
        <w:t> </w:t>
      </w:r>
      <w:r>
        <w:rPr/>
        <w:t>Difference</w:t>
      </w:r>
      <w:r>
        <w:rPr>
          <w:spacing w:val="-19"/>
        </w:rPr>
        <w:t> </w:t>
      </w:r>
      <w:r>
        <w:rPr>
          <w:spacing w:val="-2"/>
        </w:rPr>
        <w:t>Justification</w:t>
      </w:r>
    </w:p>
    <w:p>
      <w:pPr>
        <w:pStyle w:val="BodyText"/>
        <w:spacing w:before="26"/>
        <w:rPr>
          <w:rFonts w:ascii="Arial"/>
          <w:b/>
        </w:rPr>
      </w:pPr>
    </w:p>
    <w:p>
      <w:pPr>
        <w:spacing w:before="1"/>
        <w:ind w:left="39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741521</wp:posOffset>
                </wp:positionH>
                <wp:positionV relativeFrom="paragraph">
                  <wp:posOffset>68310</wp:posOffset>
                </wp:positionV>
                <wp:extent cx="45720" cy="4572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21" y="45239"/>
                              </a:moveTo>
                              <a:lnTo>
                                <a:pt x="19622" y="45239"/>
                              </a:lnTo>
                              <a:lnTo>
                                <a:pt x="16736" y="44664"/>
                              </a:lnTo>
                              <a:lnTo>
                                <a:pt x="0" y="25621"/>
                              </a:lnTo>
                              <a:lnTo>
                                <a:pt x="0" y="19617"/>
                              </a:lnTo>
                              <a:lnTo>
                                <a:pt x="19622" y="0"/>
                              </a:lnTo>
                              <a:lnTo>
                                <a:pt x="25621" y="0"/>
                              </a:lnTo>
                              <a:lnTo>
                                <a:pt x="45243" y="22621"/>
                              </a:lnTo>
                              <a:lnTo>
                                <a:pt x="45243" y="25621"/>
                              </a:lnTo>
                              <a:lnTo>
                                <a:pt x="25621" y="45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87493pt;margin-top:5.378758pt;width:3.6pt;height:3.6pt;mso-position-horizontal-relative:page;mso-position-vertical-relative:paragraph;z-index:15739392" id="docshape22" coordorigin="1168,108" coordsize="72,72" path="m1208,179l1199,179,1194,178,1168,148,1168,138,1199,108,1208,108,1239,143,1239,148,1208,179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2"/>
        </w:rPr>
        <w:t>Original</w:t>
      </w:r>
      <w:r>
        <w:rPr>
          <w:rFonts w:ascii="Arial"/>
          <w:b/>
          <w:spacing w:val="11"/>
          <w:sz w:val="22"/>
        </w:rPr>
        <w:t> </w:t>
      </w:r>
      <w:r>
        <w:rPr>
          <w:rFonts w:ascii="Arial"/>
          <w:b/>
          <w:sz w:val="22"/>
        </w:rPr>
        <w:t>Agreed</w:t>
      </w:r>
      <w:r>
        <w:rPr>
          <w:rFonts w:ascii="Arial"/>
          <w:b/>
          <w:spacing w:val="24"/>
          <w:sz w:val="22"/>
        </w:rPr>
        <w:t> </w:t>
      </w:r>
      <w:r>
        <w:rPr>
          <w:rFonts w:ascii="Arial"/>
          <w:b/>
          <w:sz w:val="22"/>
        </w:rPr>
        <w:t>Cost:</w:t>
      </w:r>
      <w:r>
        <w:rPr>
          <w:rFonts w:ascii="Arial"/>
          <w:b/>
          <w:spacing w:val="24"/>
          <w:sz w:val="22"/>
        </w:rPr>
        <w:t> </w:t>
      </w:r>
      <w:r>
        <w:rPr>
          <w:sz w:val="22"/>
        </w:rPr>
        <w:t>12,200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EGP.</w:t>
      </w:r>
    </w:p>
    <w:p>
      <w:pPr>
        <w:pStyle w:val="BodyText"/>
        <w:spacing w:line="324" w:lineRule="auto" w:before="117"/>
        <w:ind w:left="3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741521</wp:posOffset>
                </wp:positionH>
                <wp:positionV relativeFrom="paragraph">
                  <wp:posOffset>142301</wp:posOffset>
                </wp:positionV>
                <wp:extent cx="45720" cy="4572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5621" y="45239"/>
                              </a:moveTo>
                              <a:lnTo>
                                <a:pt x="19622" y="45239"/>
                              </a:lnTo>
                              <a:lnTo>
                                <a:pt x="16736" y="44664"/>
                              </a:lnTo>
                              <a:lnTo>
                                <a:pt x="0" y="25621"/>
                              </a:lnTo>
                              <a:lnTo>
                                <a:pt x="0" y="19617"/>
                              </a:lnTo>
                              <a:lnTo>
                                <a:pt x="19622" y="0"/>
                              </a:lnTo>
                              <a:lnTo>
                                <a:pt x="25621" y="0"/>
                              </a:lnTo>
                              <a:lnTo>
                                <a:pt x="45243" y="22621"/>
                              </a:lnTo>
                              <a:lnTo>
                                <a:pt x="45243" y="25621"/>
                              </a:lnTo>
                              <a:lnTo>
                                <a:pt x="25621" y="45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87493pt;margin-top:11.204831pt;width:3.6pt;height:3.6pt;mso-position-horizontal-relative:page;mso-position-vertical-relative:paragraph;z-index:15739904" id="docshape23" coordorigin="1168,224" coordsize="72,72" path="m1208,295l1199,295,1194,294,1168,264,1168,255,1199,224,1208,224,1239,260,1239,264,1208,295xe" filled="true" fillcolor="#ababa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105"/>
        </w:rPr>
        <w:t>Scope</w:t>
      </w:r>
      <w:r>
        <w:rPr>
          <w:rFonts w:ascii="Arial"/>
          <w:b/>
          <w:spacing w:val="-8"/>
          <w:w w:val="105"/>
        </w:rPr>
        <w:t> </w:t>
      </w:r>
      <w:r>
        <w:rPr>
          <w:rFonts w:ascii="Arial"/>
          <w:b/>
          <w:w w:val="105"/>
        </w:rPr>
        <w:t>Coverage:</w:t>
      </w:r>
      <w:r>
        <w:rPr>
          <w:rFonts w:ascii="Arial"/>
          <w:b/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cost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intended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cover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"Functional</w:t>
      </w:r>
      <w:r>
        <w:rPr>
          <w:spacing w:val="-8"/>
          <w:w w:val="105"/>
        </w:rPr>
        <w:t> </w:t>
      </w:r>
      <w:r>
        <w:rPr>
          <w:w w:val="105"/>
        </w:rPr>
        <w:t>Demo"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user-facing features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basic</w:t>
      </w:r>
      <w:r>
        <w:rPr>
          <w:spacing w:val="-12"/>
          <w:w w:val="105"/>
        </w:rPr>
        <w:t> </w:t>
      </w:r>
      <w:r>
        <w:rPr>
          <w:w w:val="105"/>
        </w:rPr>
        <w:t>payment</w:t>
      </w:r>
      <w:r>
        <w:rPr>
          <w:spacing w:val="-11"/>
          <w:w w:val="105"/>
        </w:rPr>
        <w:t> </w:t>
      </w:r>
      <w:r>
        <w:rPr>
          <w:w w:val="105"/>
        </w:rPr>
        <w:t>flows.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did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account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operational</w:t>
      </w:r>
      <w:r>
        <w:rPr>
          <w:spacing w:val="-12"/>
          <w:w w:val="105"/>
        </w:rPr>
        <w:t> </w:t>
      </w:r>
      <w:r>
        <w:rPr>
          <w:w w:val="105"/>
        </w:rPr>
        <w:t>tooling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production-</w:t>
      </w:r>
    </w:p>
    <w:p>
      <w:pPr>
        <w:pStyle w:val="BodyText"/>
        <w:spacing w:after="0" w:line="324" w:lineRule="auto"/>
        <w:sectPr>
          <w:type w:val="continuous"/>
          <w:pgSz w:w="11920" w:h="16860"/>
          <w:pgMar w:top="520" w:bottom="280" w:left="992" w:right="992"/>
        </w:sectPr>
      </w:pPr>
    </w:p>
    <w:p>
      <w:pPr>
        <w:pStyle w:val="BodyText"/>
        <w:spacing w:before="73"/>
        <w:ind w:left="399"/>
      </w:pPr>
      <w:r>
        <w:rPr>
          <w:w w:val="105"/>
        </w:rPr>
        <w:t>grade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security.</w:t>
      </w:r>
    </w:p>
    <w:p>
      <w:pPr>
        <w:pStyle w:val="BodyText"/>
        <w:spacing w:before="46"/>
      </w:pPr>
    </w:p>
    <w:p>
      <w:pPr>
        <w:pStyle w:val="Heading2"/>
        <w:spacing w:before="0"/>
        <w:ind w:left="18" w:firstLine="0"/>
      </w:pPr>
      <w:r>
        <w:rPr>
          <w:spacing w:val="-2"/>
        </w:rPr>
        <w:t>Justification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9"/>
        </w:rPr>
        <w:t> </w:t>
      </w:r>
      <w:r>
        <w:rPr>
          <w:spacing w:val="-2"/>
        </w:rPr>
        <w:t>Adjusted</w:t>
      </w:r>
      <w:r>
        <w:rPr>
          <w:spacing w:val="-10"/>
        </w:rPr>
        <w:t> </w:t>
      </w:r>
      <w:r>
        <w:rPr>
          <w:spacing w:val="-4"/>
        </w:rPr>
        <w:t>Value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399" w:val="left" w:leader="none"/>
        </w:tabs>
        <w:spacing w:line="324" w:lineRule="auto" w:before="0" w:after="0"/>
        <w:ind w:left="399" w:right="335" w:hanging="254"/>
        <w:jc w:val="left"/>
        <w:rPr>
          <w:rFonts w:ascii="Arial MT"/>
          <w:sz w:val="22"/>
        </w:rPr>
      </w:pPr>
      <w:r>
        <w:rPr>
          <w:b/>
          <w:w w:val="105"/>
          <w:sz w:val="22"/>
        </w:rPr>
        <w:t>Feature</w:t>
      </w:r>
      <w:r>
        <w:rPr>
          <w:b/>
          <w:spacing w:val="-17"/>
          <w:w w:val="105"/>
          <w:sz w:val="22"/>
        </w:rPr>
        <w:t> </w:t>
      </w:r>
      <w:r>
        <w:rPr>
          <w:b/>
          <w:w w:val="105"/>
          <w:sz w:val="22"/>
        </w:rPr>
        <w:t>Expansion:</w:t>
      </w:r>
      <w:r>
        <w:rPr>
          <w:b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The</w:t>
      </w:r>
      <w:r>
        <w:rPr>
          <w:rFonts w:ascii="Arial MT"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addition</w:t>
      </w:r>
      <w:r>
        <w:rPr>
          <w:rFonts w:ascii="Arial MT"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of</w:t>
      </w:r>
      <w:r>
        <w:rPr>
          <w:rFonts w:ascii="Arial MT"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the</w:t>
      </w:r>
      <w:r>
        <w:rPr>
          <w:rFonts w:ascii="Arial MT"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Admin</w:t>
      </w:r>
      <w:r>
        <w:rPr>
          <w:rFonts w:ascii="Arial MT"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Suite</w:t>
      </w:r>
      <w:r>
        <w:rPr>
          <w:rFonts w:ascii="Arial MT"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and</w:t>
      </w:r>
      <w:r>
        <w:rPr>
          <w:rFonts w:ascii="Arial MT"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Advanced</w:t>
      </w:r>
      <w:r>
        <w:rPr>
          <w:rFonts w:ascii="Arial MT"/>
          <w:spacing w:val="-15"/>
          <w:w w:val="105"/>
          <w:sz w:val="22"/>
        </w:rPr>
        <w:t> </w:t>
      </w:r>
      <w:r>
        <w:rPr>
          <w:rFonts w:ascii="Arial MT"/>
          <w:w w:val="105"/>
          <w:sz w:val="22"/>
        </w:rPr>
        <w:t>Shipping</w:t>
      </w:r>
      <w:r>
        <w:rPr>
          <w:rFonts w:ascii="Arial MT"/>
          <w:spacing w:val="-13"/>
          <w:w w:val="105"/>
          <w:sz w:val="22"/>
        </w:rPr>
        <w:t> </w:t>
      </w:r>
      <w:r>
        <w:rPr>
          <w:rFonts w:ascii="Arial MT"/>
          <w:w w:val="105"/>
          <w:sz w:val="22"/>
        </w:rPr>
        <w:t>logic</w:t>
      </w:r>
      <w:r>
        <w:rPr>
          <w:rFonts w:ascii="Arial MT"/>
          <w:spacing w:val="-14"/>
          <w:w w:val="105"/>
          <w:sz w:val="22"/>
        </w:rPr>
        <w:t> </w:t>
      </w:r>
      <w:r>
        <w:rPr>
          <w:rFonts w:ascii="Arial MT"/>
          <w:w w:val="105"/>
          <w:sz w:val="22"/>
        </w:rPr>
        <w:t>doubles the functional footprint of the application.</w:t>
      </w:r>
    </w:p>
    <w:p>
      <w:pPr>
        <w:pStyle w:val="ListParagraph"/>
        <w:numPr>
          <w:ilvl w:val="0"/>
          <w:numId w:val="2"/>
        </w:numPr>
        <w:tabs>
          <w:tab w:pos="399" w:val="left" w:leader="none"/>
        </w:tabs>
        <w:spacing w:line="324" w:lineRule="auto" w:before="30" w:after="0"/>
        <w:ind w:left="399" w:right="514" w:hanging="254"/>
        <w:jc w:val="left"/>
        <w:rPr>
          <w:rFonts w:ascii="Arial MT"/>
          <w:sz w:val="22"/>
        </w:rPr>
      </w:pPr>
      <w:r>
        <w:rPr>
          <w:b/>
          <w:w w:val="105"/>
          <w:sz w:val="22"/>
        </w:rPr>
        <w:t>Technical</w:t>
      </w:r>
      <w:r>
        <w:rPr>
          <w:b/>
          <w:spacing w:val="-16"/>
          <w:w w:val="105"/>
          <w:sz w:val="22"/>
        </w:rPr>
        <w:t> </w:t>
      </w:r>
      <w:r>
        <w:rPr>
          <w:b/>
          <w:w w:val="105"/>
          <w:sz w:val="22"/>
        </w:rPr>
        <w:t>Depth:</w:t>
      </w:r>
      <w:r>
        <w:rPr>
          <w:b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Moving</w:t>
      </w:r>
      <w:r>
        <w:rPr>
          <w:rFonts w:ascii="Arial MT"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from</w:t>
      </w:r>
      <w:r>
        <w:rPr>
          <w:rFonts w:ascii="Arial MT"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a</w:t>
      </w:r>
      <w:r>
        <w:rPr>
          <w:rFonts w:ascii="Arial MT"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demo-level</w:t>
      </w:r>
      <w:r>
        <w:rPr>
          <w:rFonts w:ascii="Arial MT"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backend</w:t>
      </w:r>
      <w:r>
        <w:rPr>
          <w:rFonts w:ascii="Arial MT"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to</w:t>
      </w:r>
      <w:r>
        <w:rPr>
          <w:rFonts w:ascii="Arial MT"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a</w:t>
      </w:r>
      <w:r>
        <w:rPr>
          <w:rFonts w:ascii="Arial MT"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secure,</w:t>
      </w:r>
      <w:r>
        <w:rPr>
          <w:rFonts w:ascii="Arial MT"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DAL-based</w:t>
      </w:r>
      <w:r>
        <w:rPr>
          <w:rFonts w:ascii="Arial MT"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production architecture significantly increases development hours and engineering value.</w:t>
      </w:r>
    </w:p>
    <w:p>
      <w:pPr>
        <w:pStyle w:val="ListParagraph"/>
        <w:numPr>
          <w:ilvl w:val="0"/>
          <w:numId w:val="2"/>
        </w:numPr>
        <w:tabs>
          <w:tab w:pos="399" w:val="left" w:leader="none"/>
        </w:tabs>
        <w:spacing w:line="324" w:lineRule="auto" w:before="43" w:after="0"/>
        <w:ind w:left="399" w:right="1009" w:hanging="254"/>
        <w:jc w:val="left"/>
        <w:rPr>
          <w:rFonts w:ascii="Arial MT"/>
          <w:sz w:val="22"/>
        </w:rPr>
      </w:pPr>
      <w:r>
        <w:rPr>
          <w:b/>
          <w:w w:val="105"/>
          <w:sz w:val="22"/>
        </w:rPr>
        <w:t>Production</w:t>
      </w:r>
      <w:r>
        <w:rPr>
          <w:b/>
          <w:spacing w:val="-17"/>
          <w:w w:val="105"/>
          <w:sz w:val="22"/>
        </w:rPr>
        <w:t> </w:t>
      </w:r>
      <w:r>
        <w:rPr>
          <w:b/>
          <w:w w:val="105"/>
          <w:sz w:val="22"/>
        </w:rPr>
        <w:t>Readiness:</w:t>
      </w:r>
      <w:r>
        <w:rPr>
          <w:b/>
          <w:spacing w:val="-16"/>
          <w:w w:val="105"/>
          <w:sz w:val="22"/>
        </w:rPr>
        <w:t> </w:t>
      </w:r>
      <w:r>
        <w:rPr>
          <w:rFonts w:ascii="Arial MT"/>
          <w:w w:val="105"/>
          <w:sz w:val="22"/>
        </w:rPr>
        <w:t>The</w:t>
      </w:r>
      <w:r>
        <w:rPr>
          <w:rFonts w:ascii="Arial MT"/>
          <w:spacing w:val="-15"/>
          <w:w w:val="105"/>
          <w:sz w:val="22"/>
        </w:rPr>
        <w:t> </w:t>
      </w:r>
      <w:r>
        <w:rPr>
          <w:rFonts w:ascii="Arial MT"/>
          <w:w w:val="105"/>
          <w:sz w:val="22"/>
        </w:rPr>
        <w:t>system</w:t>
      </w:r>
      <w:r>
        <w:rPr>
          <w:rFonts w:ascii="Arial MT"/>
          <w:spacing w:val="-15"/>
          <w:w w:val="105"/>
          <w:sz w:val="22"/>
        </w:rPr>
        <w:t> </w:t>
      </w:r>
      <w:r>
        <w:rPr>
          <w:rFonts w:ascii="Arial MT"/>
          <w:w w:val="105"/>
          <w:sz w:val="22"/>
        </w:rPr>
        <w:t>is</w:t>
      </w:r>
      <w:r>
        <w:rPr>
          <w:rFonts w:ascii="Arial MT"/>
          <w:spacing w:val="-15"/>
          <w:w w:val="105"/>
          <w:sz w:val="22"/>
        </w:rPr>
        <w:t> </w:t>
      </w:r>
      <w:r>
        <w:rPr>
          <w:rFonts w:ascii="Arial MT"/>
          <w:w w:val="105"/>
          <w:sz w:val="22"/>
        </w:rPr>
        <w:t>delivered</w:t>
      </w:r>
      <w:r>
        <w:rPr>
          <w:rFonts w:ascii="Arial MT"/>
          <w:spacing w:val="-15"/>
          <w:w w:val="105"/>
          <w:sz w:val="22"/>
        </w:rPr>
        <w:t> </w:t>
      </w:r>
      <w:r>
        <w:rPr>
          <w:rFonts w:ascii="Arial MT"/>
          <w:w w:val="105"/>
          <w:sz w:val="22"/>
        </w:rPr>
        <w:t>with</w:t>
      </w:r>
      <w:r>
        <w:rPr>
          <w:rFonts w:ascii="Arial MT"/>
          <w:spacing w:val="-15"/>
          <w:w w:val="105"/>
          <w:sz w:val="22"/>
        </w:rPr>
        <w:t> </w:t>
      </w:r>
      <w:r>
        <w:rPr>
          <w:rFonts w:ascii="Arial MT"/>
          <w:w w:val="105"/>
          <w:sz w:val="22"/>
        </w:rPr>
        <w:t>RLS,</w:t>
      </w:r>
      <w:r>
        <w:rPr>
          <w:rFonts w:ascii="Arial MT"/>
          <w:spacing w:val="-15"/>
          <w:w w:val="105"/>
          <w:sz w:val="22"/>
        </w:rPr>
        <w:t> </w:t>
      </w:r>
      <w:r>
        <w:rPr>
          <w:rFonts w:ascii="Arial MT"/>
          <w:w w:val="105"/>
          <w:sz w:val="22"/>
        </w:rPr>
        <w:t>image</w:t>
      </w:r>
      <w:r>
        <w:rPr>
          <w:rFonts w:ascii="Arial MT"/>
          <w:spacing w:val="-15"/>
          <w:w w:val="105"/>
          <w:sz w:val="22"/>
        </w:rPr>
        <w:t> </w:t>
      </w:r>
      <w:r>
        <w:rPr>
          <w:rFonts w:ascii="Arial MT"/>
          <w:w w:val="105"/>
          <w:sz w:val="22"/>
        </w:rPr>
        <w:t>compression,</w:t>
      </w:r>
      <w:r>
        <w:rPr>
          <w:rFonts w:ascii="Arial MT"/>
          <w:spacing w:val="-15"/>
          <w:w w:val="105"/>
          <w:sz w:val="22"/>
        </w:rPr>
        <w:t> </w:t>
      </w:r>
      <w:r>
        <w:rPr>
          <w:rFonts w:ascii="Arial MT"/>
          <w:w w:val="105"/>
          <w:sz w:val="22"/>
        </w:rPr>
        <w:t>and performance optimization, which were explicitly omitted in the baseline plan.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641984</wp:posOffset>
                </wp:positionH>
                <wp:positionV relativeFrom="paragraph">
                  <wp:posOffset>258678</wp:posOffset>
                </wp:positionV>
                <wp:extent cx="6280150" cy="1841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280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8415">
                              <a:moveTo>
                                <a:pt x="6279832" y="18097"/>
                              </a:moveTo>
                              <a:lnTo>
                                <a:pt x="0" y="18097"/>
                              </a:lnTo>
                              <a:lnTo>
                                <a:pt x="0" y="0"/>
                              </a:lnTo>
                              <a:lnTo>
                                <a:pt x="6279832" y="0"/>
                              </a:lnTo>
                              <a:lnTo>
                                <a:pt x="6279832" y="18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549999pt;margin-top:20.368406pt;width:494.474983pt;height:1.425pt;mso-position-horizontal-relative:page;mso-position-vertical-relative:paragraph;z-index:-15716864;mso-wrap-distance-left:0;mso-wrap-distance-right:0" id="docshape2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2"/>
        <w:rPr>
          <w:sz w:val="33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58"/>
        <w:jc w:val="left"/>
      </w:pPr>
      <w:r>
        <w:rPr/>
        <w:t>Final</w:t>
      </w:r>
      <w:r>
        <w:rPr>
          <w:spacing w:val="-14"/>
        </w:rPr>
        <w:t> </w:t>
      </w:r>
      <w:r>
        <w:rPr/>
        <w:t>Cost</w:t>
      </w:r>
      <w:r>
        <w:rPr>
          <w:spacing w:val="-13"/>
        </w:rPr>
        <w:t> </w:t>
      </w:r>
      <w:r>
        <w:rPr>
          <w:spacing w:val="-2"/>
        </w:rPr>
        <w:t>Summary</w:t>
      </w:r>
    </w:p>
    <w:p>
      <w:pPr>
        <w:pStyle w:val="BodyText"/>
        <w:spacing w:before="213"/>
        <w:rPr>
          <w:rFonts w:ascii="Arial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3"/>
        <w:gridCol w:w="2551"/>
      </w:tblGrid>
      <w:tr>
        <w:trPr>
          <w:trHeight w:val="412" w:hRule="atLeast"/>
        </w:trPr>
        <w:tc>
          <w:tcPr>
            <w:tcW w:w="450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4"/>
                <w:w w:val="105"/>
                <w:sz w:val="22"/>
              </w:rPr>
              <w:t>Item</w:t>
            </w:r>
          </w:p>
        </w:tc>
        <w:tc>
          <w:tcPr>
            <w:tcW w:w="2551" w:type="dxa"/>
          </w:tcPr>
          <w:p>
            <w:pPr>
              <w:pStyle w:val="TableParagraph"/>
              <w:ind w:left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4"/>
                <w:w w:val="105"/>
                <w:sz w:val="22"/>
              </w:rPr>
              <w:t>Value</w:t>
            </w:r>
            <w:r>
              <w:rPr>
                <w:rFonts w:ascii="Arial"/>
                <w:b/>
                <w:color w:val="212121"/>
                <w:spacing w:val="-6"/>
                <w:w w:val="105"/>
                <w:sz w:val="22"/>
              </w:rPr>
              <w:t> </w:t>
            </w:r>
            <w:r>
              <w:rPr>
                <w:rFonts w:ascii="Arial"/>
                <w:b/>
                <w:color w:val="212121"/>
                <w:spacing w:val="-2"/>
                <w:w w:val="105"/>
                <w:sz w:val="22"/>
              </w:rPr>
              <w:t>Representation</w:t>
            </w:r>
          </w:p>
        </w:tc>
      </w:tr>
      <w:tr>
        <w:trPr>
          <w:trHeight w:val="398" w:hRule="atLeast"/>
        </w:trPr>
        <w:tc>
          <w:tcPr>
            <w:tcW w:w="450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w w:val="105"/>
                <w:sz w:val="22"/>
              </w:rPr>
              <w:t>Original</w:t>
            </w:r>
            <w:r>
              <w:rPr>
                <w:rFonts w:ascii="Arial"/>
                <w:b/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rFonts w:ascii="Arial"/>
                <w:b/>
                <w:color w:val="212121"/>
                <w:w w:val="105"/>
                <w:sz w:val="22"/>
              </w:rPr>
              <w:t>Plan</w:t>
            </w:r>
            <w:r>
              <w:rPr>
                <w:rFonts w:ascii="Arial"/>
                <w:b/>
                <w:color w:val="212121"/>
                <w:spacing w:val="-14"/>
                <w:w w:val="105"/>
                <w:sz w:val="22"/>
              </w:rPr>
              <w:t> </w:t>
            </w:r>
            <w:r>
              <w:rPr>
                <w:rFonts w:ascii="Arial"/>
                <w:b/>
                <w:color w:val="212121"/>
                <w:spacing w:val="-4"/>
                <w:w w:val="105"/>
                <w:sz w:val="22"/>
              </w:rPr>
              <w:t>Cost</w:t>
            </w:r>
          </w:p>
        </w:tc>
        <w:tc>
          <w:tcPr>
            <w:tcW w:w="2551" w:type="dxa"/>
          </w:tcPr>
          <w:p>
            <w:pPr>
              <w:pStyle w:val="TableParagraph"/>
              <w:ind w:left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w w:val="105"/>
                <w:sz w:val="22"/>
              </w:rPr>
              <w:t>12,200</w:t>
            </w:r>
            <w:r>
              <w:rPr>
                <w:rFonts w:ascii="Arial"/>
                <w:b/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rFonts w:ascii="Arial"/>
                <w:b/>
                <w:color w:val="212121"/>
                <w:spacing w:val="-5"/>
                <w:w w:val="105"/>
                <w:sz w:val="22"/>
              </w:rPr>
              <w:t>EGP</w:t>
            </w:r>
          </w:p>
        </w:tc>
      </w:tr>
      <w:tr>
        <w:trPr>
          <w:trHeight w:val="412" w:hRule="atLeast"/>
        </w:trPr>
        <w:tc>
          <w:tcPr>
            <w:tcW w:w="45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pacing w:val="-2"/>
                <w:w w:val="105"/>
                <w:sz w:val="22"/>
              </w:rPr>
              <w:t>Value</w:t>
            </w:r>
            <w:r>
              <w:rPr>
                <w:color w:val="212121"/>
                <w:spacing w:val="-12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of</w:t>
            </w:r>
            <w:r>
              <w:rPr>
                <w:color w:val="212121"/>
                <w:spacing w:val="-14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Admin</w:t>
            </w:r>
            <w:r>
              <w:rPr>
                <w:color w:val="212121"/>
                <w:spacing w:val="-6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&amp;</w:t>
            </w:r>
            <w:r>
              <w:rPr>
                <w:color w:val="212121"/>
                <w:spacing w:val="-7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Management</w:t>
            </w:r>
            <w:r>
              <w:rPr>
                <w:color w:val="212121"/>
                <w:spacing w:val="-7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Suite</w:t>
            </w:r>
          </w:p>
        </w:tc>
        <w:tc>
          <w:tcPr>
            <w:tcW w:w="2551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color w:val="212121"/>
                <w:w w:val="105"/>
                <w:sz w:val="22"/>
              </w:rPr>
              <w:t>+</w:t>
            </w:r>
            <w:r>
              <w:rPr>
                <w:color w:val="212121"/>
                <w:spacing w:val="-8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3,500</w:t>
            </w:r>
            <w:r>
              <w:rPr>
                <w:color w:val="212121"/>
                <w:spacing w:val="-8"/>
                <w:w w:val="105"/>
                <w:sz w:val="22"/>
              </w:rPr>
              <w:t> </w:t>
            </w:r>
            <w:r>
              <w:rPr>
                <w:color w:val="212121"/>
                <w:spacing w:val="-5"/>
                <w:w w:val="105"/>
                <w:sz w:val="22"/>
              </w:rPr>
              <w:t>EGP</w:t>
            </w:r>
          </w:p>
        </w:tc>
      </w:tr>
      <w:tr>
        <w:trPr>
          <w:trHeight w:val="412" w:hRule="atLeast"/>
        </w:trPr>
        <w:tc>
          <w:tcPr>
            <w:tcW w:w="45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z w:val="22"/>
              </w:rPr>
              <w:t>Value</w:t>
            </w:r>
            <w:r>
              <w:rPr>
                <w:color w:val="212121"/>
                <w:spacing w:val="18"/>
                <w:sz w:val="22"/>
              </w:rPr>
              <w:t> </w:t>
            </w:r>
            <w:r>
              <w:rPr>
                <w:color w:val="212121"/>
                <w:sz w:val="22"/>
              </w:rPr>
              <w:t>of</w:t>
            </w:r>
            <w:r>
              <w:rPr>
                <w:color w:val="212121"/>
                <w:spacing w:val="2"/>
                <w:sz w:val="22"/>
              </w:rPr>
              <w:t> </w:t>
            </w:r>
            <w:r>
              <w:rPr>
                <w:color w:val="212121"/>
                <w:sz w:val="22"/>
              </w:rPr>
              <w:t>Advanced</w:t>
            </w:r>
            <w:r>
              <w:rPr>
                <w:color w:val="212121"/>
                <w:spacing w:val="1"/>
                <w:sz w:val="22"/>
              </w:rPr>
              <w:t> </w:t>
            </w:r>
            <w:r>
              <w:rPr>
                <w:color w:val="212121"/>
                <w:sz w:val="22"/>
              </w:rPr>
              <w:t>Architecture</w:t>
            </w:r>
            <w:r>
              <w:rPr>
                <w:color w:val="212121"/>
                <w:spacing w:val="19"/>
                <w:sz w:val="22"/>
              </w:rPr>
              <w:t> </w:t>
            </w:r>
            <w:r>
              <w:rPr>
                <w:color w:val="212121"/>
                <w:sz w:val="22"/>
              </w:rPr>
              <w:t>&amp;</w:t>
            </w:r>
            <w:r>
              <w:rPr>
                <w:color w:val="212121"/>
                <w:spacing w:val="18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Security</w:t>
            </w:r>
          </w:p>
        </w:tc>
        <w:tc>
          <w:tcPr>
            <w:tcW w:w="2551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color w:val="212121"/>
                <w:w w:val="105"/>
                <w:sz w:val="22"/>
              </w:rPr>
              <w:t>+</w:t>
            </w:r>
            <w:r>
              <w:rPr>
                <w:color w:val="212121"/>
                <w:spacing w:val="-8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2,000</w:t>
            </w:r>
            <w:r>
              <w:rPr>
                <w:color w:val="212121"/>
                <w:spacing w:val="-8"/>
                <w:w w:val="105"/>
                <w:sz w:val="22"/>
              </w:rPr>
              <w:t> </w:t>
            </w:r>
            <w:r>
              <w:rPr>
                <w:color w:val="212121"/>
                <w:spacing w:val="-5"/>
                <w:w w:val="105"/>
                <w:sz w:val="22"/>
              </w:rPr>
              <w:t>EGP</w:t>
            </w:r>
          </w:p>
        </w:tc>
      </w:tr>
      <w:tr>
        <w:trPr>
          <w:trHeight w:val="412" w:hRule="atLeast"/>
        </w:trPr>
        <w:tc>
          <w:tcPr>
            <w:tcW w:w="450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w w:val="105"/>
                <w:sz w:val="22"/>
              </w:rPr>
              <w:t>Value</w:t>
            </w:r>
            <w:r>
              <w:rPr>
                <w:color w:val="212121"/>
                <w:spacing w:val="-11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of</w:t>
            </w:r>
            <w:r>
              <w:rPr>
                <w:color w:val="212121"/>
                <w:spacing w:val="-11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Luxury</w:t>
            </w:r>
            <w:r>
              <w:rPr>
                <w:color w:val="212121"/>
                <w:spacing w:val="-11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UI</w:t>
            </w:r>
            <w:r>
              <w:rPr>
                <w:color w:val="212121"/>
                <w:spacing w:val="-11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&amp;</w:t>
            </w:r>
            <w:r>
              <w:rPr>
                <w:color w:val="212121"/>
                <w:spacing w:val="-11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UX</w:t>
            </w:r>
            <w:r>
              <w:rPr>
                <w:color w:val="212121"/>
                <w:spacing w:val="-10"/>
                <w:w w:val="105"/>
                <w:sz w:val="22"/>
              </w:rPr>
              <w:t> </w:t>
            </w:r>
            <w:r>
              <w:rPr>
                <w:color w:val="212121"/>
                <w:spacing w:val="-2"/>
                <w:w w:val="105"/>
                <w:sz w:val="22"/>
              </w:rPr>
              <w:t>Enhancements</w:t>
            </w:r>
          </w:p>
        </w:tc>
        <w:tc>
          <w:tcPr>
            <w:tcW w:w="2551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color w:val="212121"/>
                <w:w w:val="105"/>
                <w:sz w:val="22"/>
              </w:rPr>
              <w:t>+</w:t>
            </w:r>
            <w:r>
              <w:rPr>
                <w:color w:val="212121"/>
                <w:spacing w:val="-8"/>
                <w:w w:val="105"/>
                <w:sz w:val="22"/>
              </w:rPr>
              <w:t> </w:t>
            </w:r>
            <w:r>
              <w:rPr>
                <w:color w:val="212121"/>
                <w:w w:val="105"/>
                <w:sz w:val="22"/>
              </w:rPr>
              <w:t>1,500</w:t>
            </w:r>
            <w:r>
              <w:rPr>
                <w:color w:val="212121"/>
                <w:spacing w:val="-8"/>
                <w:w w:val="105"/>
                <w:sz w:val="22"/>
              </w:rPr>
              <w:t> </w:t>
            </w:r>
            <w:r>
              <w:rPr>
                <w:color w:val="212121"/>
                <w:spacing w:val="-5"/>
                <w:w w:val="105"/>
                <w:sz w:val="22"/>
              </w:rPr>
              <w:t>EGP</w:t>
            </w:r>
          </w:p>
        </w:tc>
      </w:tr>
      <w:tr>
        <w:trPr>
          <w:trHeight w:val="412" w:hRule="atLeast"/>
        </w:trPr>
        <w:tc>
          <w:tcPr>
            <w:tcW w:w="4503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z w:val="22"/>
              </w:rPr>
              <w:t>Adjusted</w:t>
            </w:r>
            <w:r>
              <w:rPr>
                <w:rFonts w:ascii="Arial"/>
                <w:b/>
                <w:color w:val="212121"/>
                <w:spacing w:val="27"/>
                <w:sz w:val="22"/>
              </w:rPr>
              <w:t> </w:t>
            </w:r>
            <w:r>
              <w:rPr>
                <w:rFonts w:ascii="Arial"/>
                <w:b/>
                <w:color w:val="212121"/>
                <w:sz w:val="22"/>
              </w:rPr>
              <w:t>Project</w:t>
            </w:r>
            <w:r>
              <w:rPr>
                <w:rFonts w:ascii="Arial"/>
                <w:b/>
                <w:color w:val="212121"/>
                <w:spacing w:val="27"/>
                <w:sz w:val="22"/>
              </w:rPr>
              <w:t> </w:t>
            </w:r>
            <w:r>
              <w:rPr>
                <w:rFonts w:ascii="Arial"/>
                <w:b/>
                <w:color w:val="212121"/>
                <w:spacing w:val="-2"/>
                <w:sz w:val="22"/>
              </w:rPr>
              <w:t>Value</w:t>
            </w:r>
          </w:p>
        </w:tc>
        <w:tc>
          <w:tcPr>
            <w:tcW w:w="2551" w:type="dxa"/>
          </w:tcPr>
          <w:p>
            <w:pPr>
              <w:pStyle w:val="TableParagraph"/>
              <w:ind w:left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w w:val="105"/>
                <w:sz w:val="22"/>
              </w:rPr>
              <w:t>19,200</w:t>
            </w:r>
            <w:r>
              <w:rPr>
                <w:rFonts w:ascii="Arial"/>
                <w:b/>
                <w:color w:val="212121"/>
                <w:spacing w:val="-15"/>
                <w:w w:val="105"/>
                <w:sz w:val="22"/>
              </w:rPr>
              <w:t> </w:t>
            </w:r>
            <w:r>
              <w:rPr>
                <w:rFonts w:ascii="Arial"/>
                <w:b/>
                <w:color w:val="212121"/>
                <w:spacing w:val="-5"/>
                <w:w w:val="105"/>
                <w:sz w:val="22"/>
              </w:rPr>
              <w:t>EGP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641984</wp:posOffset>
                </wp:positionH>
                <wp:positionV relativeFrom="paragraph">
                  <wp:posOffset>262426</wp:posOffset>
                </wp:positionV>
                <wp:extent cx="6280150" cy="18415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280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8415">
                              <a:moveTo>
                                <a:pt x="6279832" y="18097"/>
                              </a:moveTo>
                              <a:lnTo>
                                <a:pt x="0" y="18097"/>
                              </a:lnTo>
                              <a:lnTo>
                                <a:pt x="0" y="0"/>
                              </a:lnTo>
                              <a:lnTo>
                                <a:pt x="6279832" y="0"/>
                              </a:lnTo>
                              <a:lnTo>
                                <a:pt x="6279832" y="180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549999pt;margin-top:20.663471pt;width:494.474983pt;height:1.425pt;mso-position-horizontal-relative:page;mso-position-vertical-relative:paragraph;z-index:-15716352;mso-wrap-distance-left:0;mso-wrap-distance-right:0" id="docshape2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2"/>
        <w:rPr>
          <w:rFonts w:ascii="Arial"/>
          <w:b/>
          <w:sz w:val="33"/>
        </w:rPr>
      </w:pPr>
    </w:p>
    <w:p>
      <w:pPr>
        <w:pStyle w:val="ListParagraph"/>
        <w:numPr>
          <w:ilvl w:val="0"/>
          <w:numId w:val="1"/>
        </w:numPr>
        <w:tabs>
          <w:tab w:pos="558" w:val="left" w:leader="none"/>
        </w:tabs>
        <w:spacing w:line="240" w:lineRule="auto" w:before="0" w:after="0"/>
        <w:ind w:left="558" w:right="0" w:hanging="540"/>
        <w:jc w:val="left"/>
        <w:rPr>
          <w:b/>
          <w:sz w:val="33"/>
        </w:rPr>
      </w:pPr>
      <w:r>
        <w:rPr>
          <w:b/>
          <w:spacing w:val="-2"/>
          <w:sz w:val="33"/>
        </w:rPr>
        <w:t>Professional</w:t>
      </w:r>
      <w:r>
        <w:rPr>
          <w:b/>
          <w:spacing w:val="-8"/>
          <w:sz w:val="33"/>
        </w:rPr>
        <w:t> </w:t>
      </w:r>
      <w:r>
        <w:rPr>
          <w:b/>
          <w:spacing w:val="-2"/>
          <w:sz w:val="33"/>
        </w:rPr>
        <w:t>Conclusion</w:t>
      </w:r>
    </w:p>
    <w:p>
      <w:pPr>
        <w:pStyle w:val="BodyText"/>
        <w:spacing w:line="324" w:lineRule="auto" w:before="265"/>
        <w:ind w:left="18"/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Tryscentic</w:t>
      </w:r>
      <w:r>
        <w:rPr>
          <w:spacing w:val="-11"/>
          <w:w w:val="105"/>
        </w:rPr>
        <w:t> </w:t>
      </w:r>
      <w:r>
        <w:rPr>
          <w:w w:val="105"/>
        </w:rPr>
        <w:t>eCommerce</w:t>
      </w:r>
      <w:r>
        <w:rPr>
          <w:spacing w:val="-11"/>
          <w:w w:val="105"/>
        </w:rPr>
        <w:t> </w:t>
      </w:r>
      <w:r>
        <w:rPr>
          <w:w w:val="105"/>
        </w:rPr>
        <w:t>project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1"/>
          <w:w w:val="105"/>
        </w:rPr>
        <w:t> </w:t>
      </w:r>
      <w:r>
        <w:rPr>
          <w:w w:val="105"/>
        </w:rPr>
        <w:t>been</w:t>
      </w:r>
      <w:r>
        <w:rPr>
          <w:spacing w:val="-11"/>
          <w:w w:val="105"/>
        </w:rPr>
        <w:t> </w:t>
      </w:r>
      <w:r>
        <w:rPr>
          <w:w w:val="105"/>
        </w:rPr>
        <w:t>delivered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level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quality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completeness</w:t>
      </w:r>
      <w:r>
        <w:rPr>
          <w:spacing w:val="-11"/>
          <w:w w:val="105"/>
        </w:rPr>
        <w:t> </w:t>
      </w:r>
      <w:r>
        <w:rPr>
          <w:w w:val="105"/>
        </w:rPr>
        <w:t>that far</w:t>
      </w:r>
      <w:r>
        <w:rPr>
          <w:spacing w:val="-12"/>
          <w:w w:val="105"/>
        </w:rPr>
        <w:t> </w:t>
      </w:r>
      <w:r>
        <w:rPr>
          <w:w w:val="105"/>
        </w:rPr>
        <w:t>exceeds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initial</w:t>
      </w:r>
      <w:r>
        <w:rPr>
          <w:spacing w:val="-12"/>
          <w:w w:val="105"/>
        </w:rPr>
        <w:t> </w:t>
      </w:r>
      <w:r>
        <w:rPr>
          <w:w w:val="105"/>
        </w:rPr>
        <w:t>functional</w:t>
      </w:r>
      <w:r>
        <w:rPr>
          <w:spacing w:val="-12"/>
          <w:w w:val="105"/>
        </w:rPr>
        <w:t> </w:t>
      </w:r>
      <w:r>
        <w:rPr>
          <w:w w:val="105"/>
        </w:rPr>
        <w:t>demo</w:t>
      </w:r>
      <w:r>
        <w:rPr>
          <w:spacing w:val="-12"/>
          <w:w w:val="105"/>
        </w:rPr>
        <w:t> </w:t>
      </w:r>
      <w:r>
        <w:rPr>
          <w:w w:val="105"/>
        </w:rPr>
        <w:t>requirements.</w:t>
      </w:r>
      <w:r>
        <w:rPr>
          <w:spacing w:val="-12"/>
          <w:w w:val="105"/>
        </w:rPr>
        <w:t> </w:t>
      </w:r>
      <w:r>
        <w:rPr>
          <w:w w:val="105"/>
        </w:rPr>
        <w:t>While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original</w:t>
      </w:r>
      <w:r>
        <w:rPr>
          <w:spacing w:val="-12"/>
          <w:w w:val="105"/>
        </w:rPr>
        <w:t> </w:t>
      </w:r>
      <w:r>
        <w:rPr>
          <w:w w:val="105"/>
        </w:rPr>
        <w:t>plan</w:t>
      </w:r>
      <w:r>
        <w:rPr>
          <w:spacing w:val="-12"/>
          <w:w w:val="105"/>
        </w:rPr>
        <w:t> </w:t>
      </w:r>
      <w:r>
        <w:rPr>
          <w:w w:val="105"/>
        </w:rPr>
        <w:t>focused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basic</w:t>
      </w:r>
      <w:r>
        <w:rPr>
          <w:spacing w:val="-12"/>
          <w:w w:val="105"/>
        </w:rPr>
        <w:t> </w:t>
      </w:r>
      <w:r>
        <w:rPr>
          <w:w w:val="105"/>
        </w:rPr>
        <w:t>user interactions, the implemented system provides a robust, secure, and fully manageable business platform.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added</w:t>
      </w:r>
      <w:r>
        <w:rPr>
          <w:spacing w:val="-14"/>
          <w:w w:val="105"/>
        </w:rPr>
        <w:t> </w:t>
      </w:r>
      <w:r>
        <w:rPr>
          <w:w w:val="105"/>
        </w:rPr>
        <w:t>value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administrative</w:t>
      </w:r>
      <w:r>
        <w:rPr>
          <w:spacing w:val="-14"/>
          <w:w w:val="105"/>
        </w:rPr>
        <w:t> </w:t>
      </w:r>
      <w:r>
        <w:rPr>
          <w:w w:val="105"/>
        </w:rPr>
        <w:t>capabilities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technical</w:t>
      </w:r>
      <w:r>
        <w:rPr>
          <w:spacing w:val="-14"/>
          <w:w w:val="105"/>
        </w:rPr>
        <w:t> </w:t>
      </w:r>
      <w:r>
        <w:rPr>
          <w:w w:val="105"/>
        </w:rPr>
        <w:t>architecture</w:t>
      </w:r>
      <w:r>
        <w:rPr>
          <w:spacing w:val="-14"/>
          <w:w w:val="105"/>
        </w:rPr>
        <w:t> </w:t>
      </w:r>
      <w:r>
        <w:rPr>
          <w:w w:val="105"/>
        </w:rPr>
        <w:t>provides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solid foundation for immediate production deployment, justifying the expansion beyond the original </w:t>
      </w:r>
      <w:r>
        <w:rPr>
          <w:spacing w:val="-2"/>
          <w:w w:val="105"/>
        </w:rPr>
        <w:t>baseline.</w:t>
      </w:r>
    </w:p>
    <w:sectPr>
      <w:pgSz w:w="11920" w:h="16860"/>
      <w:pgMar w:top="5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99" w:hanging="2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ABABAB"/>
        <w:spacing w:val="0"/>
        <w:w w:val="10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3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6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0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7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4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7" w:hanging="25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8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-4"/>
        <w:w w:val="101"/>
        <w:sz w:val="33"/>
        <w:szCs w:val="3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0" w:hanging="492"/>
        <w:jc w:val="left"/>
      </w:pPr>
      <w:rPr>
        <w:rFonts w:hint="default" w:ascii="Arial" w:hAnsi="Arial" w:eastAsia="Arial" w:cs="Arial"/>
        <w:b/>
        <w:bCs/>
        <w:i w:val="0"/>
        <w:iCs w:val="0"/>
        <w:spacing w:val="-3"/>
        <w:w w:val="100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6" w:hanging="4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2" w:hanging="4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8" w:hanging="4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4" w:hanging="4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0" w:hanging="4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6" w:hanging="4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2" w:hanging="49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6" w:hanging="358"/>
      <w:outlineLvl w:val="1"/>
    </w:pPr>
    <w:rPr>
      <w:rFonts w:ascii="Arial" w:hAnsi="Arial" w:eastAsia="Arial" w:cs="Arial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1"/>
      <w:ind w:left="507" w:hanging="489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18"/>
    </w:pPr>
    <w:rPr>
      <w:rFonts w:ascii="Arial" w:hAnsi="Arial" w:eastAsia="Arial" w:cs="Arial"/>
      <w:b/>
      <w:bCs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6" w:hanging="35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4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Audit</dc:title>
  <dcterms:created xsi:type="dcterms:W3CDTF">2026-01-08T21:58:20Z</dcterms:created>
  <dcterms:modified xsi:type="dcterms:W3CDTF">2026-01-08T21:58:20Z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Mozilla/5.0 (Windows NT 10.0; Win64; x64) AppleWebKit/537.36 (KHTML, like Gecko) obsidian/1.7.7 Chrome/128.0.6613.186 Electron/32.2.5 Safari/537.36</vt:lpwstr>
  </property>
  <property fmtid="{D5CDD505-2E9C-101B-9397-08002B2CF9AE}" pid="4" name="LastSaved">
    <vt:filetime>2026-01-08T00:00:00Z</vt:filetime>
  </property>
  <property fmtid="{D5CDD505-2E9C-101B-9397-08002B2CF9AE}" pid="5" name="Producer">
    <vt:lpwstr>Skia/PDF m128</vt:lpwstr>
  </property>
</Properties>
</file>