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hedomcxdbimv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الزائرون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الحكوميون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Government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Visitor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7nkaxni1gkb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مظلة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BridgeUSA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يركز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المسؤولين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الحكوميين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والقادة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السياسيين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والإداريين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خارج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اجتماعات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وورش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نظرائهم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العلاقات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الثنائية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الخبرات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الإدارة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الاقتصاد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والصحة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qdcehrbnjmoi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اجتماعات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مسؤولين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ورش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وندوات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السياسات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والإدارة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القيام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زيارات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ميدانية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برلمانات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7iq9axk9czb2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المرشح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مسؤولا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حكوميا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موظفا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مؤثرة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الترشيح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الأفراد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توفير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مترجم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fut33amw7hul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الترشيح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panqr8thk6cn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الصادر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 (220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r6230mdiabow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-901: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غالبا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تتحملها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الداخلي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محتملة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تذاكر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تغطيها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أحيانا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مصاريف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okmw0zmnxol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البرنامج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التفاهم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المتبادل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والشعوب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الخبرات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والإدارة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مؤسسية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تمكين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المسؤولين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الاطلاع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أفضل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الممارسات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وتطبيقها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بلدانهم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aik0ojlipow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للمشاركين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المباشر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حكومية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رفيعة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سياسية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دبلوماسية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المجتمع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49kgmk11928l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تأهيل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الشخصي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جاهزا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للترشيح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صياغة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سيرتك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وخطاباتك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يعكس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القيادية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القنصلية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اجتيازها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إرشادك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للاستفادة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القصوى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والشبكات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خبرتك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الحكومية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جسرا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للتأثير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الدولي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جزءا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الزائرين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الحكوميين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Government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Visitor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ببناء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