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8hisqj6lbap0" w:id="0"/>
      <w:bookmarkEnd w:id="0"/>
      <w:r w:rsidDel="00000000" w:rsidR="00000000" w:rsidRPr="00000000">
        <w:rPr>
          <w:b w:val="1"/>
          <w:bCs w:val="1"/>
          <w:color w:val="1b1c1d"/>
          <w:sz w:val="34"/>
          <w:szCs w:val="34"/>
          <w:rtl w:val="0"/>
        </w:rPr>
        <w:t xml:space="preserve">U.S. Trainee Program (J-1 Visa)</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i9hj5b4ay1yx" w:id="1"/>
      <w:bookmarkEnd w:id="1"/>
      <w:r w:rsidDel="00000000" w:rsidR="00000000" w:rsidRPr="00000000">
        <w:rPr>
          <w:b w:val="1"/>
          <w:bCs w:val="1"/>
          <w:color w:val="1b1c1d"/>
          <w:sz w:val="26"/>
          <w:szCs w:val="26"/>
          <w:rtl w:val="0"/>
        </w:rPr>
        <w:t xml:space="preserve">Overview</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J-1 Trainee Program aims to enable international professionals to develop their practical skills and learn about American business practices in various fields such as business, management, finance, engineering, IT, tourism and hospitality, media, law, and others. The program is not limited to professional training but also focuses on </w:t>
      </w:r>
      <w:r w:rsidDel="00000000" w:rsidR="00000000" w:rsidRPr="00000000">
        <w:rPr>
          <w:b w:val="1"/>
          <w:bCs w:val="1"/>
          <w:color w:val="1b1c1d"/>
          <w:rtl w:val="0"/>
        </w:rPr>
        <w:t xml:space="preserve">cultural exchange</w:t>
      </w:r>
      <w:r w:rsidDel="00000000" w:rsidR="00000000" w:rsidRPr="00000000">
        <w:rPr>
          <w:color w:val="1b1c1d"/>
          <w:rtl w:val="0"/>
        </w:rPr>
        <w:t xml:space="preserve"> by integrating trainees into the American workplace and community.</w:t>
      </w:r>
    </w:p>
    <w:p w:rsidR="00000000" w:rsidDel="00000000" w:rsidP="00000000" w:rsidRDefault="00000000" w:rsidRPr="00000000" w14:paraId="0000000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Program Duration:</w:t>
      </w:r>
      <w:r w:rsidDel="00000000" w:rsidR="00000000" w:rsidRPr="00000000">
        <w:rPr>
          <w:color w:val="1b1c1d"/>
          <w:rtl w:val="0"/>
        </w:rPr>
        <w:t xml:space="preserve"> Up to </w:t>
      </w:r>
      <w:r w:rsidDel="00000000" w:rsidR="00000000" w:rsidRPr="00000000">
        <w:rPr>
          <w:b w:val="1"/>
          <w:bCs w:val="1"/>
          <w:color w:val="1b1c1d"/>
          <w:rtl w:val="0"/>
        </w:rPr>
        <w:t xml:space="preserve">18 months</w:t>
      </w:r>
      <w:r w:rsidDel="00000000" w:rsidR="00000000" w:rsidRPr="00000000">
        <w:rPr>
          <w:color w:val="1b1c1d"/>
          <w:rtl w:val="0"/>
        </w:rPr>
        <w:t xml:space="preserve"> (except for the hospitality and tourism sector, where the maximum is 12 months).</w:t>
      </w:r>
    </w:p>
    <w:p w:rsidR="00000000" w:rsidDel="00000000" w:rsidP="00000000" w:rsidRDefault="00000000" w:rsidRPr="00000000" w14:paraId="00000005">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Target Group:</w:t>
      </w:r>
      <w:r w:rsidDel="00000000" w:rsidR="00000000" w:rsidRPr="00000000">
        <w:rPr>
          <w:color w:val="1b1c1d"/>
          <w:rtl w:val="0"/>
        </w:rPr>
        <w:t xml:space="preserve"> Professionals who have completed their university education and possess practical experience, or those with at least </w:t>
      </w:r>
      <w:r w:rsidDel="00000000" w:rsidR="00000000" w:rsidRPr="00000000">
        <w:rPr>
          <w:b w:val="1"/>
          <w:bCs w:val="1"/>
          <w:color w:val="1b1c1d"/>
          <w:rtl w:val="0"/>
        </w:rPr>
        <w:t xml:space="preserve">5 years of practical experience</w:t>
      </w:r>
      <w:r w:rsidDel="00000000" w:rsidR="00000000" w:rsidRPr="00000000">
        <w:rPr>
          <w:color w:val="1b1c1d"/>
          <w:rtl w:val="0"/>
        </w:rPr>
        <w:t xml:space="preserve"> in their field.</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qxdnhmpbqo5" w:id="2"/>
      <w:bookmarkEnd w:id="2"/>
      <w:r w:rsidDel="00000000" w:rsidR="00000000" w:rsidRPr="00000000">
        <w:rPr>
          <w:b w:val="1"/>
          <w:bCs w:val="1"/>
          <w:color w:val="1b1c1d"/>
          <w:sz w:val="26"/>
          <w:szCs w:val="26"/>
          <w:rtl w:val="0"/>
        </w:rPr>
        <w:t xml:space="preserve">Permitted Activities</w:t>
      </w:r>
    </w:p>
    <w:p w:rsidR="00000000" w:rsidDel="00000000" w:rsidP="00000000" w:rsidRDefault="00000000" w:rsidRPr="00000000" w14:paraId="0000000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Practical training in the professional field of specialization.</w:t>
      </w:r>
    </w:p>
    <w:p w:rsidR="00000000" w:rsidDel="00000000" w:rsidP="00000000" w:rsidRDefault="00000000" w:rsidRPr="00000000" w14:paraId="0000000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Participation in professional projects within American companies.</w:t>
      </w:r>
    </w:p>
    <w:p w:rsidR="00000000" w:rsidDel="00000000" w:rsidP="00000000" w:rsidRDefault="00000000" w:rsidRPr="00000000" w14:paraId="0000000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Attending workshops and cultural activities to enhance cultural exchange.</w:t>
      </w:r>
    </w:p>
    <w:p w:rsidR="00000000" w:rsidDel="00000000" w:rsidP="00000000" w:rsidRDefault="00000000" w:rsidRPr="00000000" w14:paraId="0000000A">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Not permitted</w:t>
      </w:r>
      <w:r w:rsidDel="00000000" w:rsidR="00000000" w:rsidRPr="00000000">
        <w:rPr>
          <w:color w:val="1b1c1d"/>
          <w:rtl w:val="0"/>
        </w:rPr>
        <w:t xml:space="preserve"> to work outside the scope of the training outlined in the program plan (</w:t>
      </w:r>
      <w:r w:rsidDel="00000000" w:rsidR="00000000" w:rsidRPr="00000000">
        <w:rPr>
          <w:b w:val="1"/>
          <w:bCs w:val="1"/>
          <w:color w:val="1b1c1d"/>
          <w:rtl w:val="0"/>
        </w:rPr>
        <w:t xml:space="preserve">DS-7002</w:t>
      </w:r>
      <w:r w:rsidDel="00000000" w:rsidR="00000000" w:rsidRPr="00000000">
        <w:rPr>
          <w:color w:val="1b1c1d"/>
          <w:rtl w:val="0"/>
        </w:rPr>
        <w:t xml:space="preserve">).</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wyexofia24v6" w:id="3"/>
      <w:bookmarkEnd w:id="3"/>
      <w:r w:rsidDel="00000000" w:rsidR="00000000" w:rsidRPr="00000000">
        <w:rPr>
          <w:b w:val="1"/>
          <w:bCs w:val="1"/>
          <w:color w:val="1b1c1d"/>
          <w:sz w:val="26"/>
          <w:szCs w:val="26"/>
          <w:rtl w:val="0"/>
        </w:rPr>
        <w:t xml:space="preserve">Essential Requirements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applicant must be either:</w:t>
      </w:r>
    </w:p>
    <w:p w:rsidR="00000000" w:rsidDel="00000000" w:rsidP="00000000" w:rsidRDefault="00000000" w:rsidRPr="00000000" w14:paraId="0000000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university graduate from outside the U.S. with at least </w:t>
      </w:r>
      <w:r w:rsidDel="00000000" w:rsidR="00000000" w:rsidRPr="00000000">
        <w:rPr>
          <w:b w:val="1"/>
          <w:bCs w:val="1"/>
          <w:color w:val="1b1c1d"/>
          <w:rtl w:val="0"/>
        </w:rPr>
        <w:t xml:space="preserve">one year of practical experience</w:t>
      </w:r>
      <w:r w:rsidDel="00000000" w:rsidR="00000000" w:rsidRPr="00000000">
        <w:rPr>
          <w:color w:val="1b1c1d"/>
          <w:rtl w:val="0"/>
        </w:rPr>
        <w:t xml:space="preserve"> in the field of specialization.</w:t>
      </w:r>
    </w:p>
    <w:p w:rsidR="00000000" w:rsidDel="00000000" w:rsidP="00000000" w:rsidRDefault="00000000" w:rsidRPr="00000000" w14:paraId="0000000E">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Or possess at least </w:t>
      </w:r>
      <w:r w:rsidDel="00000000" w:rsidR="00000000" w:rsidRPr="00000000">
        <w:rPr>
          <w:b w:val="1"/>
          <w:bCs w:val="1"/>
          <w:color w:val="1b1c1d"/>
          <w:rtl w:val="0"/>
        </w:rPr>
        <w:t xml:space="preserve">5 years of practical experience</w:t>
      </w:r>
      <w:r w:rsidDel="00000000" w:rsidR="00000000" w:rsidRPr="00000000">
        <w:rPr>
          <w:color w:val="1b1c1d"/>
          <w:rtl w:val="0"/>
        </w:rPr>
        <w:t xml:space="preserve"> in the specialized field, if they do not hold a university degree.</w:t>
      </w:r>
    </w:p>
    <w:p w:rsidR="00000000" w:rsidDel="00000000" w:rsidP="00000000" w:rsidRDefault="00000000" w:rsidRPr="00000000" w14:paraId="0000000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Proficiency in English at a level enabling communication in a work environment.</w:t>
      </w:r>
    </w:p>
    <w:p w:rsidR="00000000" w:rsidDel="00000000" w:rsidP="00000000" w:rsidRDefault="00000000" w:rsidRPr="00000000" w14:paraId="0000001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Obtaining an </w:t>
      </w:r>
      <w:r w:rsidDel="00000000" w:rsidR="00000000" w:rsidRPr="00000000">
        <w:rPr>
          <w:b w:val="1"/>
          <w:bCs w:val="1"/>
          <w:color w:val="1b1c1d"/>
          <w:rtl w:val="0"/>
        </w:rPr>
        <w:t xml:space="preserve">official training offer</w:t>
      </w:r>
      <w:r w:rsidDel="00000000" w:rsidR="00000000" w:rsidRPr="00000000">
        <w:rPr>
          <w:color w:val="1b1c1d"/>
          <w:rtl w:val="0"/>
        </w:rPr>
        <w:t xml:space="preserve"> from a U.S. company.</w:t>
      </w:r>
    </w:p>
    <w:p w:rsidR="00000000" w:rsidDel="00000000" w:rsidP="00000000" w:rsidRDefault="00000000" w:rsidRPr="00000000" w14:paraId="0000001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Having an accredited </w:t>
      </w:r>
      <w:r w:rsidDel="00000000" w:rsidR="00000000" w:rsidRPr="00000000">
        <w:rPr>
          <w:b w:val="1"/>
          <w:bCs w:val="1"/>
          <w:color w:val="1b1c1d"/>
          <w:rtl w:val="0"/>
        </w:rPr>
        <w:t xml:space="preserve">Sponsor</w:t>
      </w:r>
      <w:r w:rsidDel="00000000" w:rsidR="00000000" w:rsidRPr="00000000">
        <w:rPr>
          <w:color w:val="1b1c1d"/>
          <w:rtl w:val="0"/>
        </w:rPr>
        <w:t xml:space="preserve"> from the U.S. Department of State to issue Form DS-2019.</w:t>
      </w:r>
    </w:p>
    <w:p w:rsidR="00000000" w:rsidDel="00000000" w:rsidP="00000000" w:rsidRDefault="00000000" w:rsidRPr="00000000" w14:paraId="00000012">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 valid passport for the entire duration of the program.</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uirc4tthnlsa" w:id="4"/>
      <w:bookmarkEnd w:id="4"/>
      <w:r w:rsidDel="00000000" w:rsidR="00000000" w:rsidRPr="00000000">
        <w:rPr>
          <w:b w:val="1"/>
          <w:bCs w:val="1"/>
          <w:color w:val="1b1c1d"/>
          <w:sz w:val="26"/>
          <w:szCs w:val="26"/>
          <w:rtl w:val="0"/>
        </w:rPr>
        <w:t xml:space="preserve">Application Steps</w:t>
      </w:r>
    </w:p>
    <w:p w:rsidR="00000000" w:rsidDel="00000000" w:rsidP="00000000" w:rsidRDefault="00000000" w:rsidRPr="00000000" w14:paraId="0000001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Obtain a training offer from a U.S. company.</w:t>
      </w:r>
    </w:p>
    <w:p w:rsidR="00000000" w:rsidDel="00000000" w:rsidP="00000000" w:rsidRDefault="00000000" w:rsidRPr="00000000" w14:paraId="00000015">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Prepare and sign the training plan (</w:t>
      </w:r>
      <w:r w:rsidDel="00000000" w:rsidR="00000000" w:rsidRPr="00000000">
        <w:rPr>
          <w:b w:val="1"/>
          <w:bCs w:val="1"/>
          <w:color w:val="1b1c1d"/>
          <w:rtl w:val="0"/>
        </w:rPr>
        <w:t xml:space="preserve">DS-7002</w:t>
      </w:r>
      <w:r w:rsidDel="00000000" w:rsidR="00000000" w:rsidRPr="00000000">
        <w:rPr>
          <w:color w:val="1b1c1d"/>
          <w:rtl w:val="0"/>
        </w:rPr>
        <w:t xml:space="preserve">).</w:t>
      </w:r>
    </w:p>
    <w:p w:rsidR="00000000" w:rsidDel="00000000" w:rsidP="00000000" w:rsidRDefault="00000000" w:rsidRPr="00000000" w14:paraId="00000016">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Receive Form </w:t>
      </w:r>
      <w:r w:rsidDel="00000000" w:rsidR="00000000" w:rsidRPr="00000000">
        <w:rPr>
          <w:b w:val="1"/>
          <w:bCs w:val="1"/>
          <w:color w:val="1b1c1d"/>
          <w:rtl w:val="0"/>
        </w:rPr>
        <w:t xml:space="preserve">DS-2019</w:t>
      </w:r>
      <w:r w:rsidDel="00000000" w:rsidR="00000000" w:rsidRPr="00000000">
        <w:rPr>
          <w:color w:val="1b1c1d"/>
          <w:rtl w:val="0"/>
        </w:rPr>
        <w:t xml:space="preserve"> from the sponsoring organization.</w:t>
      </w:r>
    </w:p>
    <w:p w:rsidR="00000000" w:rsidDel="00000000" w:rsidP="00000000" w:rsidRDefault="00000000" w:rsidRPr="00000000" w14:paraId="00000017">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Pay the </w:t>
      </w:r>
      <w:r w:rsidDel="00000000" w:rsidR="00000000" w:rsidRPr="00000000">
        <w:rPr>
          <w:b w:val="1"/>
          <w:bCs w:val="1"/>
          <w:color w:val="1b1c1d"/>
          <w:rtl w:val="0"/>
        </w:rPr>
        <w:t xml:space="preserve">SEVIS I-901 fee</w:t>
      </w:r>
      <w:r w:rsidDel="00000000" w:rsidR="00000000" w:rsidRPr="00000000">
        <w:rPr>
          <w:color w:val="1b1c1d"/>
          <w:rtl w:val="0"/>
        </w:rPr>
        <w:t xml:space="preserve"> (</w:t>
      </w:r>
      <w:r w:rsidDel="00000000" w:rsidR="00000000" w:rsidRPr="00000000">
        <w:rPr>
          <w:b w:val="1"/>
          <w:bCs w:val="1"/>
          <w:color w:val="1b1c1d"/>
          <w:rtl w:val="0"/>
        </w:rPr>
        <w:t xml:space="preserve">$220 USD</w:t>
      </w:r>
      <w:r w:rsidDel="00000000" w:rsidR="00000000" w:rsidRPr="00000000">
        <w:rPr>
          <w:color w:val="1b1c1d"/>
          <w:rtl w:val="0"/>
        </w:rPr>
        <w:t xml:space="preserve">).</w:t>
      </w:r>
    </w:p>
    <w:p w:rsidR="00000000" w:rsidDel="00000000" w:rsidP="00000000" w:rsidRDefault="00000000" w:rsidRPr="00000000" w14:paraId="00000018">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Complete the </w:t>
      </w:r>
      <w:r w:rsidDel="00000000" w:rsidR="00000000" w:rsidRPr="00000000">
        <w:rPr>
          <w:b w:val="1"/>
          <w:bCs w:val="1"/>
          <w:color w:val="1b1c1d"/>
          <w:rtl w:val="0"/>
        </w:rPr>
        <w:t xml:space="preserve">DS-160</w:t>
      </w:r>
      <w:r w:rsidDel="00000000" w:rsidR="00000000" w:rsidRPr="00000000">
        <w:rPr>
          <w:color w:val="1b1c1d"/>
          <w:rtl w:val="0"/>
        </w:rPr>
        <w:t xml:space="preserve"> online application form.</w:t>
      </w:r>
    </w:p>
    <w:p w:rsidR="00000000" w:rsidDel="00000000" w:rsidP="00000000" w:rsidRDefault="00000000" w:rsidRPr="00000000" w14:paraId="00000019">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Pay the visa fee (</w:t>
      </w:r>
      <w:r w:rsidDel="00000000" w:rsidR="00000000" w:rsidRPr="00000000">
        <w:rPr>
          <w:b w:val="1"/>
          <w:bCs w:val="1"/>
          <w:color w:val="1b1c1d"/>
          <w:rtl w:val="0"/>
        </w:rPr>
        <w:t xml:space="preserve">$185 USD</w:t>
      </w:r>
      <w:r w:rsidDel="00000000" w:rsidR="00000000" w:rsidRPr="00000000">
        <w:rPr>
          <w:color w:val="1b1c1d"/>
          <w:rtl w:val="0"/>
        </w:rPr>
        <w:t xml:space="preserve">).</w:t>
      </w:r>
    </w:p>
    <w:p w:rsidR="00000000" w:rsidDel="00000000" w:rsidP="00000000" w:rsidRDefault="00000000" w:rsidRPr="00000000" w14:paraId="0000001A">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Book an appointment at the U.S. Embassy.</w:t>
      </w:r>
    </w:p>
    <w:p w:rsidR="00000000" w:rsidDel="00000000" w:rsidP="00000000" w:rsidRDefault="00000000" w:rsidRPr="00000000" w14:paraId="0000001B">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Attend the interview and submit documents.</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ye7xi1evpgne" w:id="5"/>
      <w:bookmarkEnd w:id="5"/>
      <w:r w:rsidDel="00000000" w:rsidR="00000000" w:rsidRPr="00000000">
        <w:rPr>
          <w:b w:val="1"/>
          <w:bCs w:val="1"/>
          <w:color w:val="1b1c1d"/>
          <w:sz w:val="26"/>
          <w:szCs w:val="26"/>
          <w:rtl w:val="0"/>
        </w:rPr>
        <w:t xml:space="preserve">Required Documents for the Interview</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Visa Application Form (</w:t>
      </w:r>
      <w:r w:rsidDel="00000000" w:rsidR="00000000" w:rsidRPr="00000000">
        <w:rPr>
          <w:b w:val="1"/>
          <w:bCs w:val="1"/>
          <w:color w:val="1b1c1d"/>
          <w:rtl w:val="0"/>
        </w:rPr>
        <w:t xml:space="preserve">DS-160</w:t>
      </w:r>
      <w:r w:rsidDel="00000000" w:rsidR="00000000" w:rsidRPr="00000000">
        <w:rPr>
          <w:color w:val="1b1c1d"/>
          <w:rtl w:val="0"/>
        </w:rPr>
        <w:t xml:space="preserve">).</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Form </w:t>
      </w:r>
      <w:r w:rsidDel="00000000" w:rsidR="00000000" w:rsidRPr="00000000">
        <w:rPr>
          <w:b w:val="1"/>
          <w:bCs w:val="1"/>
          <w:color w:val="1b1c1d"/>
          <w:rtl w:val="0"/>
        </w:rPr>
        <w:t xml:space="preserve">DS-2019</w:t>
      </w:r>
      <w:r w:rsidDel="00000000" w:rsidR="00000000" w:rsidRPr="00000000">
        <w:rPr>
          <w:color w:val="1b1c1d"/>
          <w:rtl w:val="0"/>
        </w:rPr>
        <w:t xml:space="preserve"> issued by the sponsor.</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Signed Training Plan Form (</w:t>
      </w:r>
      <w:r w:rsidDel="00000000" w:rsidR="00000000" w:rsidRPr="00000000">
        <w:rPr>
          <w:b w:val="1"/>
          <w:bCs w:val="1"/>
          <w:color w:val="1b1c1d"/>
          <w:rtl w:val="0"/>
        </w:rPr>
        <w:t xml:space="preserve">DS-7002</w:t>
      </w:r>
      <w:r w:rsidDel="00000000" w:rsidR="00000000" w:rsidRPr="00000000">
        <w:rPr>
          <w:color w:val="1b1c1d"/>
          <w:rtl w:val="0"/>
        </w:rPr>
        <w:t xml:space="preserve">) from the host company.</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Visa Fee Receipt (</w:t>
      </w:r>
      <w:r w:rsidDel="00000000" w:rsidR="00000000" w:rsidRPr="00000000">
        <w:rPr>
          <w:b w:val="1"/>
          <w:bCs w:val="1"/>
          <w:color w:val="1b1c1d"/>
          <w:rtl w:val="0"/>
        </w:rPr>
        <w:t xml:space="preserve">$185 USD</w:t>
      </w:r>
      <w:r w:rsidDel="00000000" w:rsidR="00000000" w:rsidRPr="00000000">
        <w:rPr>
          <w:color w:val="1b1c1d"/>
          <w:rtl w:val="0"/>
        </w:rPr>
        <w:t xml:space="preserve">).</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SEVIS I-901 Fee Receipt (</w:t>
      </w:r>
      <w:r w:rsidDel="00000000" w:rsidR="00000000" w:rsidRPr="00000000">
        <w:rPr>
          <w:b w:val="1"/>
          <w:bCs w:val="1"/>
          <w:color w:val="1b1c1d"/>
          <w:rtl w:val="0"/>
        </w:rPr>
        <w:t xml:space="preserve">$220 USD</w:t>
      </w:r>
      <w:r w:rsidDel="00000000" w:rsidR="00000000" w:rsidRPr="00000000">
        <w:rPr>
          <w:color w:val="1b1c1d"/>
          <w:rtl w:val="0"/>
        </w:rPr>
        <w:t xml:space="preserve">).</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Recent personal photo (5x5 cm, white background).</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Valid Passport.</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Academic certificates or professional experience proof confirming eligibility.</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after="240" w:before="240" w:lineRule="auto"/>
        <w:rPr>
          <w:b w:val="1"/>
          <w:bCs w:val="1"/>
          <w:color w:val="1b1c1d"/>
          <w:sz w:val="26"/>
          <w:szCs w:val="26"/>
        </w:rPr>
      </w:pPr>
      <w:r w:rsidDel="00000000" w:rsidR="00000000" w:rsidRPr="00000000">
        <w:rPr>
          <w:b w:val="1"/>
          <w:bCs w:val="1"/>
          <w:color w:val="1b1c1d"/>
          <w:sz w:val="26"/>
          <w:szCs w:val="26"/>
          <w:rtl w:val="0"/>
        </w:rPr>
        <w:t xml:space="preserve">Costs and Fees</w:t>
      </w:r>
    </w:p>
    <w:p w:rsidR="00000000" w:rsidDel="00000000" w:rsidP="00000000" w:rsidRDefault="00000000" w:rsidRPr="00000000" w14:paraId="00000026">
      <w:pPr>
        <w:numPr>
          <w:ilvl w:val="0"/>
          <w:numId w:val="5"/>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bCs w:val="1"/>
          <w:color w:val="1b1c1d"/>
          <w:rtl w:val="0"/>
        </w:rPr>
        <w:t xml:space="preserve">Visa Application Fee:</w:t>
      </w:r>
      <w:r w:rsidDel="00000000" w:rsidR="00000000" w:rsidRPr="00000000">
        <w:rPr>
          <w:color w:val="1b1c1d"/>
          <w:rtl w:val="0"/>
        </w:rPr>
        <w:t xml:space="preserve"> USD 185.</w:t>
      </w:r>
    </w:p>
    <w:p w:rsidR="00000000" w:rsidDel="00000000" w:rsidP="00000000" w:rsidRDefault="00000000" w:rsidRPr="00000000" w14:paraId="00000027">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SEVIS I-901 Fee:</w:t>
      </w:r>
      <w:r w:rsidDel="00000000" w:rsidR="00000000" w:rsidRPr="00000000">
        <w:rPr>
          <w:color w:val="1b1c1d"/>
          <w:rtl w:val="0"/>
        </w:rPr>
        <w:t xml:space="preserve"> USD 220.</w:t>
      </w:r>
    </w:p>
    <w:p w:rsidR="00000000" w:rsidDel="00000000" w:rsidP="00000000" w:rsidRDefault="00000000" w:rsidRPr="00000000" w14:paraId="00000028">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Program/Sponsor Fees:</w:t>
      </w:r>
      <w:r w:rsidDel="00000000" w:rsidR="00000000" w:rsidRPr="00000000">
        <w:rPr>
          <w:color w:val="1b1c1d"/>
          <w:rtl w:val="0"/>
        </w:rPr>
        <w:t xml:space="preserve"> Vary depending on the sponsoring organization, usually ranging between </w:t>
      </w:r>
      <w:r w:rsidDel="00000000" w:rsidR="00000000" w:rsidRPr="00000000">
        <w:rPr>
          <w:b w:val="1"/>
          <w:bCs w:val="1"/>
          <w:color w:val="1b1c1d"/>
          <w:rtl w:val="0"/>
        </w:rPr>
        <w:t xml:space="preserve">USD 1,000 – 2,500</w:t>
      </w:r>
      <w:r w:rsidDel="00000000" w:rsidR="00000000" w:rsidRPr="00000000">
        <w:rPr>
          <w:color w:val="1b1c1d"/>
          <w:rtl w:val="0"/>
        </w:rPr>
        <w:t xml:space="preserve">.</w:t>
      </w:r>
    </w:p>
    <w:p w:rsidR="00000000" w:rsidDel="00000000" w:rsidP="00000000" w:rsidRDefault="00000000" w:rsidRPr="00000000" w14:paraId="00000029">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Potential Additional Costs:</w:t>
      </w:r>
    </w:p>
    <w:p w:rsidR="00000000" w:rsidDel="00000000" w:rsidP="00000000" w:rsidRDefault="00000000" w:rsidRPr="00000000" w14:paraId="0000002A">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color w:val="1b1c1d"/>
          <w:rtl w:val="0"/>
        </w:rPr>
        <w:t xml:space="preserve">Document shipping</w:t>
      </w:r>
    </w:p>
    <w:p w:rsidR="00000000" w:rsidDel="00000000" w:rsidP="00000000" w:rsidRDefault="00000000" w:rsidRPr="00000000" w14:paraId="0000002B">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color w:val="1b1c1d"/>
          <w:rtl w:val="0"/>
        </w:rPr>
        <w:t xml:space="preserve">Translation or credential evaluation</w:t>
      </w:r>
    </w:p>
    <w:p w:rsidR="00000000" w:rsidDel="00000000" w:rsidP="00000000" w:rsidRDefault="00000000" w:rsidRPr="00000000" w14:paraId="0000002C">
      <w:pPr>
        <w:numPr>
          <w:ilvl w:val="1"/>
          <w:numId w:val="5"/>
        </w:numPr>
        <w:pBdr>
          <w:top w:color="auto" w:space="0" w:sz="0" w:val="none"/>
          <w:bottom w:color="auto" w:space="0" w:sz="0" w:val="none"/>
          <w:right w:color="auto" w:space="0" w:sz="0" w:val="none"/>
          <w:between w:color="auto" w:space="0" w:sz="0" w:val="none"/>
        </w:pBdr>
        <w:spacing w:after="240" w:before="0" w:beforeAutospacing="0" w:lineRule="auto"/>
        <w:ind w:left="1440" w:hanging="360"/>
        <w:rPr>
          <w:color w:val="1b1c1d"/>
        </w:rPr>
      </w:pPr>
      <w:r w:rsidDel="00000000" w:rsidR="00000000" w:rsidRPr="00000000">
        <w:rPr>
          <w:color w:val="1b1c1d"/>
          <w:rtl w:val="0"/>
        </w:rPr>
        <w:t xml:space="preserve">Mandatory health insurance (USD 600–1,200 annually)</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540" w:lineRule="auto"/>
        <w:ind w:left="300" w:right="600" w:firstLine="0"/>
        <w:rPr>
          <w:b w:val="1"/>
          <w:bCs w:val="1"/>
          <w:i w:val="1"/>
          <w:iCs w:val="1"/>
          <w:color w:val="1b1c1d"/>
        </w:rPr>
      </w:pPr>
      <w:r w:rsidDel="00000000" w:rsidR="00000000" w:rsidRPr="00000000">
        <w:rPr>
          <w:b w:val="1"/>
          <w:bCs w:val="1"/>
          <w:i w:val="1"/>
          <w:iCs w:val="1"/>
          <w:color w:val="1b1c1d"/>
          <w:rtl w:val="0"/>
        </w:rPr>
        <w:t xml:space="preserve">All fees are non-refundable, even if the application is refused.</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gjg36k3dz7mb" w:id="6"/>
      <w:bookmarkEnd w:id="6"/>
      <w:r w:rsidDel="00000000" w:rsidR="00000000" w:rsidRPr="00000000">
        <w:rPr>
          <w:b w:val="1"/>
          <w:bCs w:val="1"/>
          <w:color w:val="1b1c1d"/>
          <w:sz w:val="26"/>
          <w:szCs w:val="26"/>
          <w:rtl w:val="0"/>
        </w:rPr>
        <w:t xml:space="preserve">Benefits for Jordanian Professionals</w:t>
      </w:r>
    </w:p>
    <w:p w:rsidR="00000000" w:rsidDel="00000000" w:rsidP="00000000" w:rsidRDefault="00000000" w:rsidRPr="00000000" w14:paraId="0000002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Opportunity to gain advanced practical experience in an American work environment.</w:t>
      </w:r>
    </w:p>
    <w:p w:rsidR="00000000" w:rsidDel="00000000" w:rsidP="00000000" w:rsidRDefault="00000000" w:rsidRPr="00000000" w14:paraId="00000030">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Development of professional and linguistic skills.</w:t>
      </w:r>
    </w:p>
    <w:p w:rsidR="00000000" w:rsidDel="00000000" w:rsidP="00000000" w:rsidRDefault="00000000" w:rsidRPr="00000000" w14:paraId="00000031">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Enhancing the CV with prestigious international experience.</w:t>
      </w:r>
    </w:p>
    <w:p w:rsidR="00000000" w:rsidDel="00000000" w:rsidP="00000000" w:rsidRDefault="00000000" w:rsidRPr="00000000" w14:paraId="00000032">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Building a global professional network.</w:t>
      </w:r>
    </w:p>
    <w:p w:rsidR="00000000" w:rsidDel="00000000" w:rsidP="00000000" w:rsidRDefault="00000000" w:rsidRPr="00000000" w14:paraId="00000033">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 rich cultural experience through living and working in the United States.</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1rc7pv3tryxn" w:id="7"/>
      <w:bookmarkEnd w:id="7"/>
      <w:r w:rsidDel="00000000" w:rsidR="00000000" w:rsidRPr="00000000">
        <w:rPr>
          <w:b w:val="1"/>
          <w:bCs w:val="1"/>
          <w:color w:val="1b1c1d"/>
          <w:sz w:val="26"/>
          <w:szCs w:val="26"/>
          <w:rtl w:val="0"/>
        </w:rPr>
        <w:t xml:space="preserve">What Kaya Offers You</w:t>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Assisting you in selecting the most suitable company or training field.</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Professional preparation of your academic and professional file.</w:t>
      </w:r>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Follow-up on all application steps until the visa is issued.</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Training you for the personal interview at the Embassy.</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b w:val="1"/>
          <w:bCs w:val="1"/>
          <w:color w:val="1b1c1d"/>
          <w:rtl w:val="0"/>
        </w:rPr>
        <w:t xml:space="preserve">Elevate your professional path with Kaya — Register now to be guided step-by-step from the training offer to receiving your J-1 Trainee visa.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