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4s2d4v3e9fr2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U.S. College &amp; University Student Program (J-1 Visa)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s7ooy79zqri1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J-1 College &amp; University Student Program provides an opportunity for international students to study full-time at accredited U.S. degree-granting institutions or to enroll in student training programs that fulfill their educational goals in their home country. A key requirement for this track is that the funding for studies must be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directly or indirectly from a non-personal source</w:t>
      </w:r>
      <w:r w:rsidDel="00000000" w:rsidR="00000000" w:rsidRPr="00000000">
        <w:rPr>
          <w:color w:val="1b1c1d"/>
          <w:rtl w:val="0"/>
        </w:rPr>
        <w:t xml:space="preserve"> (governmental, international, or educational), and must be under agreements between U.S. and foreign entities or via approved funding arrangements,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not</w:t>
      </w:r>
      <w:r w:rsidDel="00000000" w:rsidR="00000000" w:rsidRPr="00000000">
        <w:rPr>
          <w:color w:val="1b1c1d"/>
          <w:rtl w:val="0"/>
        </w:rPr>
        <w:t xml:space="preserve"> through personal or family funds.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d4cvz4aexxs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Eligibility and Program Scope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Full-Time Study:</w:t>
      </w:r>
      <w:r w:rsidDel="00000000" w:rsidR="00000000" w:rsidRPr="00000000">
        <w:rPr>
          <w:color w:val="1b1c1d"/>
          <w:rtl w:val="0"/>
        </w:rPr>
        <w:t xml:space="preserve"> Must enroll in an accredited university program and maintain satisfactory academic progress during the program period.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Study Alternatives:</w:t>
      </w:r>
      <w:r w:rsidDel="00000000" w:rsidR="00000000" w:rsidRPr="00000000">
        <w:rPr>
          <w:color w:val="1b1c1d"/>
          <w:rtl w:val="0"/>
        </w:rPr>
        <w:t xml:space="preserve"> Can participate in a student training program that meets the objectives of your academic curriculum in Jordan if it is part of your approved study plan.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Qualified Funding:</w:t>
      </w:r>
      <w:r w:rsidDel="00000000" w:rsidR="00000000" w:rsidRPr="00000000">
        <w:rPr>
          <w:color w:val="1b1c1d"/>
          <w:rtl w:val="0"/>
        </w:rPr>
        <w:t xml:space="preserve"> Funding must come from the U.S. Government, the Jordanian Government, an international organization, or an educational entity/scholarship,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not</w:t>
      </w:r>
      <w:r w:rsidDel="00000000" w:rsidR="00000000" w:rsidRPr="00000000">
        <w:rPr>
          <w:color w:val="1b1c1d"/>
          <w:rtl w:val="0"/>
        </w:rPr>
        <w:t xml:space="preserve"> from personal or family funds.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Participation Method:</w:t>
      </w:r>
      <w:r w:rsidDel="00000000" w:rsidR="00000000" w:rsidRPr="00000000">
        <w:rPr>
          <w:color w:val="1b1c1d"/>
          <w:rtl w:val="0"/>
        </w:rPr>
        <w:t xml:space="preserve"> Must participate through accredited sponsors under the BridgeUSA program, pursuant to agreements between American and foreign educational institutions or via official funding arrangements.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Difference Between J1 Visa and J2 Dependent Visa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J1 (Student):</w:t>
      </w:r>
      <w:r w:rsidDel="00000000" w:rsidR="00000000" w:rsidRPr="00000000">
        <w:rPr>
          <w:color w:val="1b1c1d"/>
          <w:rtl w:val="0"/>
        </w:rPr>
        <w:t xml:space="preserve"> Granted to individuals accepted into an academic program or student training program with eligible non-personal funding. The holder must comply with full-time study requirements and the academic regulations of the institution and sponsor.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J2 (Dependent):</w:t>
      </w:r>
      <w:r w:rsidDel="00000000" w:rsidR="00000000" w:rsidRPr="00000000">
        <w:rPr>
          <w:color w:val="1b1c1d"/>
          <w:rtl w:val="0"/>
        </w:rPr>
        <w:t xml:space="preserve"> Issued to the spouse and unmarried children under 21 years of age. A J2 dependent may apply for a work permit (EAD) after arrival if permitted by the sponsor. Full-time study is generally not allowed except under institutional regulations, though part-time study is often permitted. Work and study restrictions vary depending on sponsor instructions and regulatory guidelines.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9ucjpsuyfizf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Key Advantages for Jordanian Students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Educational Quality Mark:</w:t>
      </w:r>
      <w:r w:rsidDel="00000000" w:rsidR="00000000" w:rsidRPr="00000000">
        <w:rPr>
          <w:color w:val="1b1c1d"/>
          <w:rtl w:val="0"/>
        </w:rPr>
        <w:t xml:space="preserve"> Studying at accredited degree-granting universities increases your competitiveness in the regional and global job market.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Institutional Links:</w:t>
      </w:r>
      <w:r w:rsidDel="00000000" w:rsidR="00000000" w:rsidRPr="00000000">
        <w:rPr>
          <w:color w:val="1b1c1d"/>
          <w:rtl w:val="0"/>
        </w:rPr>
        <w:t xml:space="preserve"> The program relies on official agreements between educational institutions, facilitating academic recognition and accreditation later on.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Goal-Oriented Training:</w:t>
      </w:r>
      <w:r w:rsidDel="00000000" w:rsidR="00000000" w:rsidRPr="00000000">
        <w:rPr>
          <w:color w:val="1b1c1d"/>
          <w:rtl w:val="0"/>
        </w:rPr>
        <w:t xml:space="preserve"> The student training option is integrated with your study plan in Jordan, ensuring a clear educational return.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Non-Personal Funding Opportunities:</w:t>
      </w:r>
      <w:r w:rsidDel="00000000" w:rsidR="00000000" w:rsidRPr="00000000">
        <w:rPr>
          <w:color w:val="1b1c1d"/>
          <w:rtl w:val="0"/>
        </w:rPr>
        <w:t xml:space="preserve"> The program opens alternative funding channels for outstanding students through government or institutional grants.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pzq6xvy1bky9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Requirements and Qualifications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qx9xyq91x0hr" w:id="5"/>
      <w:bookmarkEnd w:id="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J-1 College &amp; University Student Specific Eligibility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Non-Personal Funding:</w:t>
      </w:r>
      <w:r w:rsidDel="00000000" w:rsidR="00000000" w:rsidRPr="00000000">
        <w:rPr>
          <w:color w:val="1b1c1d"/>
          <w:rtl w:val="0"/>
        </w:rPr>
        <w:t xml:space="preserve"> Direct or indirect funding from the U.S. Government, the Jordanian Government, an international organization, or an educational institution/agreement;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personal/family funding is not eligible.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Formal Agreement/Arrangement:</w:t>
      </w:r>
      <w:r w:rsidDel="00000000" w:rsidR="00000000" w:rsidRPr="00000000">
        <w:rPr>
          <w:color w:val="1b1c1d"/>
          <w:rtl w:val="0"/>
        </w:rPr>
        <w:t xml:space="preserve"> Participation must be based on a formal agreement between a U.S. institution and your home institution or a governmental/educational body; or under government-to-government agreements.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Full-Time Engagement:</w:t>
      </w:r>
      <w:r w:rsidDel="00000000" w:rsidR="00000000" w:rsidRPr="00000000">
        <w:rPr>
          <w:color w:val="1b1c1d"/>
          <w:rtl w:val="0"/>
        </w:rPr>
        <w:t xml:space="preserve"> Must pursue accredited university study or student training linked to your study goals in Jordan with satisfactory academic progress.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84qdy9nsjwc1" w:id="6"/>
      <w:bookmarkEnd w:id="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Academic Admission Requirements (University/College)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Accredited University Acceptance:</w:t>
      </w:r>
      <w:r w:rsidDel="00000000" w:rsidR="00000000" w:rsidRPr="00000000">
        <w:rPr>
          <w:color w:val="1b1c1d"/>
          <w:rtl w:val="0"/>
        </w:rPr>
        <w:t xml:space="preserve"> Acceptance letter from an accredited, degree-granting U.S. institution.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Language Requirements:</w:t>
      </w:r>
      <w:r w:rsidDel="00000000" w:rsidR="00000000" w:rsidRPr="00000000">
        <w:rPr>
          <w:color w:val="1b1c1d"/>
          <w:rtl w:val="0"/>
        </w:rPr>
        <w:t xml:space="preserve"> TOEFL or IELTS scores as required by the program, or specific waivers based on agreements.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Academic Record:</w:t>
      </w:r>
      <w:r w:rsidDel="00000000" w:rsidR="00000000" w:rsidRPr="00000000">
        <w:rPr>
          <w:color w:val="1b1c1d"/>
          <w:rtl w:val="0"/>
        </w:rPr>
        <w:t xml:space="preserve"> Transcripts, secondary/bachelor's/master's degrees depending on the study level, and letters of recommendation if required.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Financial Capability:</w:t>
      </w:r>
      <w:r w:rsidDel="00000000" w:rsidR="00000000" w:rsidRPr="00000000">
        <w:rPr>
          <w:color w:val="1b1c1d"/>
          <w:rtl w:val="0"/>
        </w:rPr>
        <w:t xml:space="preserve"> Proof of sufficient funding as per the grant/agreement letter, and any supporting documents required by the sponsor.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lineRule="auto"/>
        <w:ind w:left="300" w:right="60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These requirements vary by university and program. Consult the specific admission guidelines for each institution to determine the required scores and documents.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g1xfl36j39n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Application Steps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Obtain Acceptance and Qualified Funding:</w:t>
      </w:r>
      <w:r w:rsidDel="00000000" w:rsidR="00000000" w:rsidRPr="00000000">
        <w:rPr>
          <w:color w:val="1b1c1d"/>
          <w:rtl w:val="0"/>
        </w:rPr>
        <w:t xml:space="preserve"> Through an institutional agreement or government/international grant, not personal funds.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Obtain DS-2019 from the Sponsor:</w:t>
      </w:r>
      <w:r w:rsidDel="00000000" w:rsidR="00000000" w:rsidRPr="00000000">
        <w:rPr>
          <w:color w:val="1b1c1d"/>
          <w:rtl w:val="0"/>
        </w:rPr>
        <w:t xml:space="preserve"> After verifying eligibility and funding.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Pay the SEVIS I-901 Fee:</w:t>
      </w:r>
      <w:r w:rsidDel="00000000" w:rsidR="00000000" w:rsidRPr="00000000">
        <w:rPr>
          <w:color w:val="1b1c1d"/>
          <w:rtl w:val="0"/>
        </w:rPr>
        <w:t xml:space="preserve"> And link it to your SEVIS record.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Complete the DS-160 and Pay the J Visa Fee:</w:t>
      </w:r>
      <w:r w:rsidDel="00000000" w:rsidR="00000000" w:rsidRPr="00000000">
        <w:rPr>
          <w:color w:val="1b1c1d"/>
          <w:rtl w:val="0"/>
        </w:rPr>
        <w:t xml:space="preserve"> Via the designated platform.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Book the Consular Interview Appointment:</w:t>
      </w:r>
      <w:r w:rsidDel="00000000" w:rsidR="00000000" w:rsidRPr="00000000">
        <w:rPr>
          <w:color w:val="1b1c1d"/>
          <w:rtl w:val="0"/>
        </w:rPr>
        <w:t xml:space="preserve"> And prepare the necessary documents.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Attend the Interview and Submit Documents:</w:t>
      </w:r>
      <w:r w:rsidDel="00000000" w:rsidR="00000000" w:rsidRPr="00000000">
        <w:rPr>
          <w:color w:val="1b1c1d"/>
          <w:rtl w:val="0"/>
        </w:rPr>
        <w:t xml:space="preserve"> Answering clearly about the program goals and funding.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Decision and Visa Collection:</w:t>
      </w:r>
      <w:r w:rsidDel="00000000" w:rsidR="00000000" w:rsidRPr="00000000">
        <w:rPr>
          <w:color w:val="1b1c1d"/>
          <w:rtl w:val="0"/>
        </w:rPr>
        <w:t xml:space="preserve"> Then finalize travel and accommodation arrangements.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lineRule="auto"/>
        <w:ind w:left="300" w:right="60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Remember that travel regulations may impose a specific time frame for arrival before the program starts, according to sponsor and university instructions.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rbaoquhay1xj" w:id="8"/>
      <w:bookmarkEnd w:id="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Required Documents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zyb5tc9rgkn" w:id="9"/>
      <w:bookmarkEnd w:id="9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Before the Visa Application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Form DS-2019:</w:t>
      </w:r>
      <w:r w:rsidDel="00000000" w:rsidR="00000000" w:rsidRPr="00000000">
        <w:rPr>
          <w:color w:val="1b1c1d"/>
          <w:rtl w:val="0"/>
        </w:rPr>
        <w:t xml:space="preserve"> Issued by the Sponsor after your acceptance and verification of qualified funding.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SEVIS I-901 Fee:</w:t>
      </w:r>
      <w:r w:rsidDel="00000000" w:rsidR="00000000" w:rsidRPr="00000000">
        <w:rPr>
          <w:color w:val="1b1c1d"/>
          <w:rtl w:val="0"/>
        </w:rPr>
        <w:t xml:space="preserve"> Must be paid after DS-2019 issuance and before the visa application.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Valid Passport:</w:t>
      </w:r>
      <w:r w:rsidDel="00000000" w:rsidR="00000000" w:rsidRPr="00000000">
        <w:rPr>
          <w:color w:val="1b1c1d"/>
          <w:rtl w:val="0"/>
        </w:rPr>
        <w:t xml:space="preserve"> Must be valid for at least 6 months beyond the program end date.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University Acceptance/Training Arrangement:</w:t>
      </w:r>
      <w:r w:rsidDel="00000000" w:rsidR="00000000" w:rsidRPr="00000000">
        <w:rPr>
          <w:color w:val="1b1c1d"/>
          <w:rtl w:val="0"/>
        </w:rPr>
        <w:t xml:space="preserve"> Acceptance letter or student training documentation linked to your academic plan.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Funding Documentation:</w:t>
      </w:r>
      <w:r w:rsidDel="00000000" w:rsidR="00000000" w:rsidRPr="00000000">
        <w:rPr>
          <w:color w:val="1b1c1d"/>
          <w:rtl w:val="0"/>
        </w:rPr>
        <w:t xml:space="preserve"> Letters of non-personal, accredited grant/funding agreements, as per program requirements.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ddh53458re5w" w:id="10"/>
      <w:bookmarkEnd w:id="10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During the Embassy Interview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DS-160 Form:</w:t>
      </w:r>
      <w:r w:rsidDel="00000000" w:rsidR="00000000" w:rsidRPr="00000000">
        <w:rPr>
          <w:color w:val="1b1c1d"/>
          <w:rtl w:val="0"/>
        </w:rPr>
        <w:t xml:space="preserve"> Completed online.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Visa Fee Receipt:</w:t>
      </w:r>
      <w:r w:rsidDel="00000000" w:rsidR="00000000" w:rsidRPr="00000000">
        <w:rPr>
          <w:color w:val="1b1c1d"/>
          <w:rtl w:val="0"/>
        </w:rPr>
        <w:t xml:space="preserve"> For the J category.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Original DS-2019 Form:</w:t>
      </w:r>
      <w:r w:rsidDel="00000000" w:rsidR="00000000" w:rsidRPr="00000000">
        <w:rPr>
          <w:color w:val="1b1c1d"/>
          <w:rtl w:val="0"/>
        </w:rPr>
        <w:t xml:space="preserve"> Issued by the sponsor.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Proof of SEVIS I-901 Payment.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Personal Photo:</w:t>
      </w:r>
      <w:r w:rsidDel="00000000" w:rsidR="00000000" w:rsidRPr="00000000">
        <w:rPr>
          <w:color w:val="1b1c1d"/>
          <w:rtl w:val="0"/>
        </w:rPr>
        <w:t xml:space="preserve"> U.S. specifications (5x5 cm, white background).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Supporting Documents (Non-mandatory):</w:t>
      </w:r>
      <w:r w:rsidDel="00000000" w:rsidR="00000000" w:rsidRPr="00000000">
        <w:rPr>
          <w:color w:val="1b1c1d"/>
          <w:rtl w:val="0"/>
        </w:rPr>
        <w:t xml:space="preserve"> Acceptance letters, academic transcript, language proficiency proof, and official funding documentation.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5jp87tw0ce7t" w:id="11"/>
      <w:bookmarkEnd w:id="1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Important Policies and Considerations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Mandatory Health Insurance:</w:t>
      </w:r>
      <w:r w:rsidDel="00000000" w:rsidR="00000000" w:rsidRPr="00000000">
        <w:rPr>
          <w:color w:val="1b1c1d"/>
          <w:rtl w:val="0"/>
        </w:rPr>
        <w:t xml:space="preserve"> J-1 programs require health insurance coverage meeting specific minimum standards for the entire program duration; this is determined by the sponsor and aligns with Department of State regulations.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Two-Year Home Country Physical Presence Requirement (212(e)):</w:t>
      </w:r>
      <w:r w:rsidDel="00000000" w:rsidR="00000000" w:rsidRPr="00000000">
        <w:rPr>
          <w:color w:val="1b1c1d"/>
          <w:rtl w:val="0"/>
        </w:rPr>
        <w:t xml:space="preserve"> May apply to some J-1 participants if funding is governmental or the specialization is on the Skills List; this may necessitate returning to Jordan for two years before certain status changes. Consult the sponsor to confirm if the requirement applies to you.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Work and Training:</w:t>
      </w:r>
      <w:r w:rsidDel="00000000" w:rsidR="00000000" w:rsidRPr="00000000">
        <w:rPr>
          <w:color w:val="1b1c1d"/>
          <w:rtl w:val="0"/>
        </w:rPr>
        <w:t xml:space="preserve"> Only activities within the program's framework are allowed (e.g., integrated academic student training), and any work must be with the sponsor's approval and J regulations.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J-2 Dependents:</w:t>
      </w:r>
      <w:r w:rsidDel="00000000" w:rsidR="00000000" w:rsidRPr="00000000">
        <w:rPr>
          <w:color w:val="1b1c1d"/>
          <w:rtl w:val="0"/>
        </w:rPr>
        <w:t xml:space="preserve"> Can apply for an Employment Authorization Document (EAD) after arrival, subject to regulations and the sponsor; part-time study policies vary by institution.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lineRule="auto"/>
        <w:ind w:left="300" w:right="60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These points are organized within the Exchange Visitor Program framework and have implementation details determined by accredited sponsors.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jjl4am9bqdy" w:id="12"/>
      <w:bookmarkEnd w:id="1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Costs and Fees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When applying for the J-1/J-2 Exchange Visitor Visas (College &amp; University Student), there are key fees the student must be aware of for correct financial planning: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Visa Application Fee (MRV):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$185 USD</w:t>
      </w:r>
      <w:r w:rsidDel="00000000" w:rsidR="00000000" w:rsidRPr="00000000">
        <w:rPr>
          <w:color w:val="1b1c1d"/>
          <w:rtl w:val="0"/>
        </w:rPr>
        <w:t xml:space="preserve"> per applicant (both J-1 student and J-2 dependent).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SEVIS I-901 Student System Fee: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$220 USD</w:t>
      </w:r>
      <w:r w:rsidDel="00000000" w:rsidR="00000000" w:rsidRPr="00000000">
        <w:rPr>
          <w:color w:val="1b1c1d"/>
          <w:rtl w:val="0"/>
        </w:rPr>
        <w:t xml:space="preserve"> for the J-1 student, payable after the DS-2019 is issued and before the consular interview (J-2 dependents are exempt).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University Application Fee:</w:t>
      </w:r>
      <w:r w:rsidDel="00000000" w:rsidR="00000000" w:rsidRPr="00000000">
        <w:rPr>
          <w:color w:val="1b1c1d"/>
          <w:rtl w:val="0"/>
        </w:rPr>
        <w:t xml:space="preserve"> Varies by institution and program, usually between $50 – $200 USD, paid separately from the visa and SEVIS fees.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Potential Additional Costs: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Shipping acceptance documents via courier (DHL, FedEx, etc.).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Fees for document translation or credential evaluation if required by the university.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Mandatory Health Insurance</w:t>
      </w:r>
      <w:r w:rsidDel="00000000" w:rsidR="00000000" w:rsidRPr="00000000">
        <w:rPr>
          <w:color w:val="1b1c1d"/>
          <w:rtl w:val="0"/>
        </w:rPr>
        <w:t xml:space="preserve"> compliant with U.S. Department of State standards, which may range from $600 – $1,200 annually.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Service fees if using an agency or intermediary.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left="300" w:right="600" w:firstLine="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Important Notes: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20" w:right="600" w:hanging="360"/>
      </w:pPr>
      <w:r w:rsidDel="00000000" w:rsidR="00000000" w:rsidRPr="00000000">
        <w:rPr>
          <w:color w:val="1b1c1d"/>
          <w:rtl w:val="0"/>
        </w:rPr>
        <w:t xml:space="preserve">All fees are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non-refundable</w:t>
      </w:r>
      <w:r w:rsidDel="00000000" w:rsidR="00000000" w:rsidRPr="00000000">
        <w:rPr>
          <w:color w:val="1b1c1d"/>
          <w:rtl w:val="0"/>
        </w:rPr>
        <w:t xml:space="preserve">, even if the application is refused.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20" w:right="600" w:hanging="360"/>
      </w:pPr>
      <w:r w:rsidDel="00000000" w:rsidR="00000000" w:rsidRPr="00000000">
        <w:rPr>
          <w:color w:val="1b1c1d"/>
          <w:rtl w:val="0"/>
        </w:rPr>
        <w:t xml:space="preserve">Admission and study costs vary based on the university and agreements signed with educational institutions.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lineRule="auto"/>
        <w:ind w:left="1020" w:right="600" w:hanging="360"/>
      </w:pPr>
      <w:r w:rsidDel="00000000" w:rsidR="00000000" w:rsidRPr="00000000">
        <w:rPr>
          <w:color w:val="1b1c1d"/>
          <w:rtl w:val="0"/>
        </w:rPr>
        <w:t xml:space="preserve">Student records are managed via the SEVIS system according to official instructions, making fee payment an essential, non-negotiable step.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wrunt3i245p" w:id="13"/>
      <w:bookmarkEnd w:id="1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Why Kaya is Your Best Choice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Funding and Agreement Eligibility Confirmation:</w:t>
      </w:r>
      <w:r w:rsidDel="00000000" w:rsidR="00000000" w:rsidRPr="00000000">
        <w:rPr>
          <w:color w:val="1b1c1d"/>
          <w:rtl w:val="0"/>
        </w:rPr>
        <w:t xml:space="preserve"> We review funding sources and contracts to ensure they meet J-1 requirements, avoiding application refusal.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Coordination with Sponsor and University:</w:t>
      </w:r>
      <w:r w:rsidDel="00000000" w:rsidR="00000000" w:rsidRPr="00000000">
        <w:rPr>
          <w:color w:val="1b1c1d"/>
          <w:rtl w:val="0"/>
        </w:rPr>
        <w:t xml:space="preserve"> To ensure smooth DS-2019 issuance and adherence to SEVIS and interview deadlines.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Professional Interview Preparation:</w:t>
      </w:r>
      <w:r w:rsidDel="00000000" w:rsidR="00000000" w:rsidRPr="00000000">
        <w:rPr>
          <w:color w:val="1b1c1d"/>
          <w:rtl w:val="0"/>
        </w:rPr>
        <w:t xml:space="preserve"> We design a clear file for you explaining the program goals and its link to your study plan in Jordan.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J-2 Dependent Support:</w:t>
      </w:r>
      <w:r w:rsidDel="00000000" w:rsidR="00000000" w:rsidRPr="00000000">
        <w:rPr>
          <w:color w:val="1b1c1d"/>
          <w:rtl w:val="0"/>
        </w:rPr>
        <w:t xml:space="preserve"> Guidance on documentation and work/study options according to regulations.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am6oo9pkfc8g" w:id="14"/>
      <w:bookmarkEnd w:id="1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Practical Advice for Jordanian Students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Start with Institutional Funding:</w:t>
      </w:r>
      <w:r w:rsidDel="00000000" w:rsidR="00000000" w:rsidRPr="00000000">
        <w:rPr>
          <w:color w:val="1b1c1d"/>
          <w:rtl w:val="0"/>
        </w:rPr>
        <w:t xml:space="preserve"> Seek Jordanian government grants, joint university agreements, or funded international programs—this is the foundation for your acceptance into the J-1 College &amp; University Student track.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Document Your Educational Goals:</w:t>
      </w:r>
      <w:r w:rsidDel="00000000" w:rsidR="00000000" w:rsidRPr="00000000">
        <w:rPr>
          <w:color w:val="1b1c1d"/>
          <w:rtl w:val="0"/>
        </w:rPr>
        <w:t xml:space="preserve"> Directly link your program in America to your study plan in Jordan to ensure training or coursework consistency with program regulations.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Commit to Academic Progress:</w:t>
      </w:r>
      <w:r w:rsidDel="00000000" w:rsidR="00000000" w:rsidRPr="00000000">
        <w:rPr>
          <w:color w:val="1b1c1d"/>
          <w:rtl w:val="0"/>
        </w:rPr>
        <w:t xml:space="preserve"> Maintain full-time enrollment and satisfactory performance, as this is an essential condition for remaining in the program.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Start your academic journey in the United States with Kaya — Register now and let us guide you step-by-step from acceptance to receiving your J-1 visa, to confidently build your future.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