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b1c1d"/>
          <w:sz w:val="34"/>
          <w:szCs w:val="34"/>
        </w:rPr>
      </w:pPr>
      <w:r w:rsidDel="00000000" w:rsidR="00000000" w:rsidRPr="00000000">
        <w:rPr>
          <w:b w:val="1"/>
          <w:bCs w:val="1"/>
          <w:color w:val="1b1c1d"/>
          <w:sz w:val="34"/>
          <w:szCs w:val="34"/>
          <w:rtl w:val="0"/>
        </w:rPr>
        <w:t xml:space="preserve">Cultural Exchange Visas (J1-J2)</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2re248a10gt" w:id="0"/>
      <w:bookmarkEnd w:id="0"/>
      <w:r w:rsidDel="00000000" w:rsidR="00000000" w:rsidRPr="00000000">
        <w:rPr>
          <w:b w:val="1"/>
          <w:bCs w:val="1"/>
          <w:color w:val="1b1c1d"/>
          <w:sz w:val="26"/>
          <w:szCs w:val="26"/>
          <w:rtl w:val="0"/>
        </w:rPr>
        <w:t xml:space="preserve">General 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Your gateway to an American experience rich in knowledge, work, and global networking starts here. The </w:t>
      </w:r>
      <w:r w:rsidDel="00000000" w:rsidR="00000000" w:rsidRPr="00000000">
        <w:rPr>
          <w:b w:val="1"/>
          <w:bCs w:val="1"/>
          <w:color w:val="1b1c1d"/>
          <w:rtl w:val="0"/>
        </w:rPr>
        <w:t xml:space="preserve">J1–J2 visas</w:t>
      </w:r>
      <w:r w:rsidDel="00000000" w:rsidR="00000000" w:rsidRPr="00000000">
        <w:rPr>
          <w:color w:val="1b1c1d"/>
          <w:rtl w:val="0"/>
        </w:rPr>
        <w:t xml:space="preserve"> are specifically designed to promote cultural and educational exchange between the United States and the rest of the world. These programs offer students, researchers, trainees, and professors the opportunity to participate in temporary experiences within the US.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J1 Visa:</w:t>
      </w:r>
      <w:r w:rsidDel="00000000" w:rsidR="00000000" w:rsidRPr="00000000">
        <w:rPr>
          <w:color w:val="1b1c1d"/>
          <w:rtl w:val="0"/>
        </w:rPr>
        <w:t xml:space="preserve"> For primary participants in exchange programs.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J2 Visa:</w:t>
      </w:r>
      <w:r w:rsidDel="00000000" w:rsidR="00000000" w:rsidRPr="00000000">
        <w:rPr>
          <w:color w:val="1b1c1d"/>
          <w:rtl w:val="0"/>
        </w:rPr>
        <w:t xml:space="preserve"> For family members (spouse and unmarried children under 21 years of age).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sulufiyca3j" w:id="1"/>
      <w:bookmarkEnd w:id="1"/>
      <w:r w:rsidDel="00000000" w:rsidR="00000000" w:rsidRPr="00000000">
        <w:rPr>
          <w:b w:val="1"/>
          <w:bCs w:val="1"/>
          <w:color w:val="1b1c1d"/>
          <w:sz w:val="26"/>
          <w:szCs w:val="26"/>
          <w:rtl w:val="0"/>
        </w:rPr>
        <w:t xml:space="preserve">Available Programs</w:t>
      </w:r>
    </w:p>
    <w:p w:rsidR="00000000" w:rsidDel="00000000" w:rsidP="00000000" w:rsidRDefault="00000000" w:rsidRPr="00000000" w14:paraId="00000007">
      <w:pPr>
        <w:spacing w:after="240" w:before="240" w:lineRule="auto"/>
        <w:rPr/>
      </w:pPr>
      <w:r w:rsidDel="00000000" w:rsidR="00000000" w:rsidRPr="00000000">
        <w:rPr>
          <w:rtl w:val="0"/>
        </w:rPr>
        <w:t xml:space="preserve">Cultural exchange programs in the United States include 16 main categories, designed to meet the needs of students, academics, professionals, and families seeking an educational and cultural experience. Here’s an overview of each program:</w:t>
      </w:r>
    </w:p>
    <w:p w:rsidR="00000000" w:rsidDel="00000000" w:rsidP="00000000" w:rsidRDefault="00000000" w:rsidRPr="00000000" w14:paraId="00000008">
      <w:pPr>
        <w:numPr>
          <w:ilvl w:val="0"/>
          <w:numId w:val="6"/>
        </w:numPr>
        <w:spacing w:after="240" w:before="240" w:lineRule="auto"/>
        <w:ind w:left="720" w:hanging="360"/>
      </w:pPr>
      <w:r w:rsidDel="00000000" w:rsidR="00000000" w:rsidRPr="00000000">
        <w:rPr>
          <w:b w:val="1"/>
          <w:bCs w:val="1"/>
          <w:rtl w:val="0"/>
        </w:rPr>
        <w:t xml:space="preserve">Summer Work Travel</w:t>
      </w:r>
      <w:r w:rsidDel="00000000" w:rsidR="00000000" w:rsidRPr="00000000">
        <w:rPr>
          <w:rtl w:val="0"/>
        </w:rPr>
        <w:t xml:space="preserve"> </w:t>
      </w:r>
    </w:p>
    <w:p w:rsidR="00000000" w:rsidDel="00000000" w:rsidP="00000000" w:rsidRDefault="00000000" w:rsidRPr="00000000" w14:paraId="00000009">
      <w:pPr>
        <w:spacing w:after="240" w:before="240" w:lineRule="auto"/>
        <w:ind w:left="720" w:firstLine="0"/>
        <w:rPr>
          <w:i w:val="1"/>
          <w:iCs w:val="1"/>
        </w:rPr>
      </w:pPr>
      <w:r w:rsidDel="00000000" w:rsidR="00000000" w:rsidRPr="00000000">
        <w:rPr>
          <w:rtl w:val="0"/>
        </w:rPr>
        <w:t xml:space="preserve">The most popular among university students, combining seasonal work with travel during the summer break. </w:t>
      </w:r>
      <w:r w:rsidDel="00000000" w:rsidR="00000000" w:rsidRPr="00000000">
        <w:rPr>
          <w:i w:val="1"/>
          <w:iCs w:val="1"/>
          <w:rtl w:val="0"/>
        </w:rPr>
        <w:t xml:space="preserve">Learn more.</w:t>
      </w:r>
    </w:p>
    <w:p w:rsidR="00000000" w:rsidDel="00000000" w:rsidP="00000000" w:rsidRDefault="00000000" w:rsidRPr="00000000" w14:paraId="0000000A">
      <w:pPr>
        <w:numPr>
          <w:ilvl w:val="0"/>
          <w:numId w:val="6"/>
        </w:numPr>
        <w:spacing w:after="240" w:before="240" w:lineRule="auto"/>
        <w:ind w:left="720" w:hanging="360"/>
      </w:pPr>
      <w:r w:rsidDel="00000000" w:rsidR="00000000" w:rsidRPr="00000000">
        <w:rPr>
          <w:b w:val="1"/>
          <w:bCs w:val="1"/>
          <w:rtl w:val="0"/>
        </w:rPr>
        <w:t xml:space="preserve">Camp Counselor</w:t>
      </w:r>
    </w:p>
    <w:p w:rsidR="00000000" w:rsidDel="00000000" w:rsidP="00000000" w:rsidRDefault="00000000" w:rsidRPr="00000000" w14:paraId="0000000B">
      <w:pPr>
        <w:spacing w:after="240" w:before="240" w:lineRule="auto"/>
        <w:ind w:left="720" w:firstLine="0"/>
        <w:rPr>
          <w:i w:val="1"/>
          <w:iCs w:val="1"/>
        </w:rPr>
      </w:pPr>
      <w:r w:rsidDel="00000000" w:rsidR="00000000" w:rsidRPr="00000000">
        <w:rPr>
          <w:rtl w:val="0"/>
        </w:rPr>
        <w:t xml:space="preserve"> Work as a supervisor in American summer camps, combining leadership, fun, and building global friendships. </w:t>
      </w:r>
      <w:r w:rsidDel="00000000" w:rsidR="00000000" w:rsidRPr="00000000">
        <w:rPr>
          <w:i w:val="1"/>
          <w:iCs w:val="1"/>
          <w:rtl w:val="0"/>
        </w:rPr>
        <w:t xml:space="preserve">Learn more.</w:t>
      </w:r>
    </w:p>
    <w:p w:rsidR="00000000" w:rsidDel="00000000" w:rsidP="00000000" w:rsidRDefault="00000000" w:rsidRPr="00000000" w14:paraId="0000000C">
      <w:pPr>
        <w:numPr>
          <w:ilvl w:val="0"/>
          <w:numId w:val="6"/>
        </w:numPr>
        <w:spacing w:after="240" w:before="240" w:lineRule="auto"/>
        <w:ind w:left="720" w:hanging="360"/>
      </w:pPr>
      <w:r w:rsidDel="00000000" w:rsidR="00000000" w:rsidRPr="00000000">
        <w:rPr>
          <w:b w:val="1"/>
          <w:bCs w:val="1"/>
          <w:rtl w:val="0"/>
        </w:rPr>
        <w:t xml:space="preserve">Trainee</w:t>
      </w:r>
      <w:r w:rsidDel="00000000" w:rsidR="00000000" w:rsidRPr="00000000">
        <w:rPr>
          <w:rtl w:val="0"/>
        </w:rPr>
        <w:t xml:space="preserve"> </w:t>
      </w:r>
    </w:p>
    <w:p w:rsidR="00000000" w:rsidDel="00000000" w:rsidP="00000000" w:rsidRDefault="00000000" w:rsidRPr="00000000" w14:paraId="0000000D">
      <w:pPr>
        <w:spacing w:after="240" w:before="240" w:lineRule="auto"/>
        <w:ind w:left="720" w:firstLine="0"/>
        <w:rPr>
          <w:i w:val="1"/>
          <w:iCs w:val="1"/>
        </w:rPr>
      </w:pPr>
      <w:r w:rsidDel="00000000" w:rsidR="00000000" w:rsidRPr="00000000">
        <w:rPr>
          <w:rtl w:val="0"/>
        </w:rPr>
        <w:t xml:space="preserve">Designed for young professionals to gain advanced practical experience in their fields within a U.S. work environment. </w:t>
      </w:r>
      <w:r w:rsidDel="00000000" w:rsidR="00000000" w:rsidRPr="00000000">
        <w:rPr>
          <w:i w:val="1"/>
          <w:iCs w:val="1"/>
          <w:rtl w:val="0"/>
        </w:rPr>
        <w:t xml:space="preserve">Learn more.</w:t>
      </w:r>
    </w:p>
    <w:p w:rsidR="00000000" w:rsidDel="00000000" w:rsidP="00000000" w:rsidRDefault="00000000" w:rsidRPr="00000000" w14:paraId="0000000E">
      <w:pPr>
        <w:numPr>
          <w:ilvl w:val="0"/>
          <w:numId w:val="6"/>
        </w:numPr>
        <w:spacing w:after="240" w:before="240" w:lineRule="auto"/>
        <w:ind w:left="720" w:hanging="360"/>
      </w:pPr>
      <w:r w:rsidDel="00000000" w:rsidR="00000000" w:rsidRPr="00000000">
        <w:rPr>
          <w:b w:val="1"/>
          <w:bCs w:val="1"/>
          <w:rtl w:val="0"/>
        </w:rPr>
        <w:t xml:space="preserve">Intern</w:t>
      </w:r>
      <w:r w:rsidDel="00000000" w:rsidR="00000000" w:rsidRPr="00000000">
        <w:rPr>
          <w:rtl w:val="0"/>
        </w:rPr>
        <w:t xml:space="preserve"> </w:t>
      </w:r>
    </w:p>
    <w:p w:rsidR="00000000" w:rsidDel="00000000" w:rsidP="00000000" w:rsidRDefault="00000000" w:rsidRPr="00000000" w14:paraId="0000000F">
      <w:pPr>
        <w:spacing w:after="240" w:before="240" w:lineRule="auto"/>
        <w:ind w:left="720" w:firstLine="0"/>
        <w:rPr>
          <w:i w:val="1"/>
          <w:iCs w:val="1"/>
        </w:rPr>
      </w:pPr>
      <w:r w:rsidDel="00000000" w:rsidR="00000000" w:rsidRPr="00000000">
        <w:rPr>
          <w:rtl w:val="0"/>
        </w:rPr>
        <w:t xml:space="preserve">A practical program for students and recent graduates, offering professional training within American companies and institutions. </w:t>
      </w:r>
      <w:r w:rsidDel="00000000" w:rsidR="00000000" w:rsidRPr="00000000">
        <w:rPr>
          <w:i w:val="1"/>
          <w:iCs w:val="1"/>
          <w:rtl w:val="0"/>
        </w:rPr>
        <w:t xml:space="preserve">Learn more.</w:t>
      </w:r>
    </w:p>
    <w:p w:rsidR="00000000" w:rsidDel="00000000" w:rsidP="00000000" w:rsidRDefault="00000000" w:rsidRPr="00000000" w14:paraId="00000010">
      <w:pPr>
        <w:numPr>
          <w:ilvl w:val="0"/>
          <w:numId w:val="6"/>
        </w:numPr>
        <w:spacing w:after="240" w:before="240" w:lineRule="auto"/>
        <w:ind w:left="720" w:hanging="360"/>
      </w:pPr>
      <w:r w:rsidDel="00000000" w:rsidR="00000000" w:rsidRPr="00000000">
        <w:rPr>
          <w:b w:val="1"/>
          <w:bCs w:val="1"/>
          <w:rtl w:val="0"/>
        </w:rPr>
        <w:t xml:space="preserve">College &amp; University Student</w:t>
      </w:r>
      <w:r w:rsidDel="00000000" w:rsidR="00000000" w:rsidRPr="00000000">
        <w:rPr>
          <w:rtl w:val="0"/>
        </w:rPr>
        <w:t xml:space="preserve"> </w:t>
      </w:r>
    </w:p>
    <w:p w:rsidR="00000000" w:rsidDel="00000000" w:rsidP="00000000" w:rsidRDefault="00000000" w:rsidRPr="00000000" w14:paraId="00000011">
      <w:pPr>
        <w:spacing w:after="240" w:before="240" w:lineRule="auto"/>
        <w:ind w:left="720" w:firstLine="0"/>
        <w:rPr>
          <w:i w:val="1"/>
          <w:iCs w:val="1"/>
        </w:rPr>
      </w:pPr>
      <w:r w:rsidDel="00000000" w:rsidR="00000000" w:rsidRPr="00000000">
        <w:rPr>
          <w:rtl w:val="0"/>
        </w:rPr>
        <w:t xml:space="preserve">Enroll in academic or research courses at U.S. universities, with opportunities to exchange knowledge and engage in campus life. </w:t>
      </w:r>
      <w:r w:rsidDel="00000000" w:rsidR="00000000" w:rsidRPr="00000000">
        <w:rPr>
          <w:i w:val="1"/>
          <w:iCs w:val="1"/>
          <w:rtl w:val="0"/>
        </w:rPr>
        <w:t xml:space="preserve">Learn more.</w:t>
      </w:r>
    </w:p>
    <w:p w:rsidR="00000000" w:rsidDel="00000000" w:rsidP="00000000" w:rsidRDefault="00000000" w:rsidRPr="00000000" w14:paraId="00000012">
      <w:pPr>
        <w:numPr>
          <w:ilvl w:val="0"/>
          <w:numId w:val="6"/>
        </w:numPr>
        <w:spacing w:after="240" w:before="240" w:lineRule="auto"/>
        <w:ind w:left="720" w:hanging="360"/>
      </w:pPr>
      <w:r w:rsidDel="00000000" w:rsidR="00000000" w:rsidRPr="00000000">
        <w:rPr>
          <w:b w:val="1"/>
          <w:bCs w:val="1"/>
          <w:rtl w:val="0"/>
        </w:rPr>
        <w:t xml:space="preserve">Secondary School Student</w:t>
      </w:r>
      <w:r w:rsidDel="00000000" w:rsidR="00000000" w:rsidRPr="00000000">
        <w:rPr>
          <w:rtl w:val="0"/>
        </w:rPr>
        <w:t xml:space="preserve"> </w:t>
      </w:r>
    </w:p>
    <w:p w:rsidR="00000000" w:rsidDel="00000000" w:rsidP="00000000" w:rsidRDefault="00000000" w:rsidRPr="00000000" w14:paraId="00000013">
      <w:pPr>
        <w:spacing w:after="240" w:before="240" w:lineRule="auto"/>
        <w:ind w:left="720" w:firstLine="0"/>
        <w:rPr>
          <w:i w:val="1"/>
          <w:iCs w:val="1"/>
        </w:rPr>
      </w:pPr>
      <w:r w:rsidDel="00000000" w:rsidR="00000000" w:rsidRPr="00000000">
        <w:rPr>
          <w:rtl w:val="0"/>
        </w:rPr>
        <w:t xml:space="preserve">Allows younger students to study in American schools and live with host families to experience U.S. culture firsthand. </w:t>
      </w:r>
      <w:r w:rsidDel="00000000" w:rsidR="00000000" w:rsidRPr="00000000">
        <w:rPr>
          <w:i w:val="1"/>
          <w:iCs w:val="1"/>
          <w:rtl w:val="0"/>
        </w:rPr>
        <w:t xml:space="preserve">Learn more.</w:t>
      </w:r>
    </w:p>
    <w:p w:rsidR="00000000" w:rsidDel="00000000" w:rsidP="00000000" w:rsidRDefault="00000000" w:rsidRPr="00000000" w14:paraId="00000014">
      <w:pPr>
        <w:numPr>
          <w:ilvl w:val="0"/>
          <w:numId w:val="6"/>
        </w:numPr>
        <w:spacing w:after="240" w:before="240" w:lineRule="auto"/>
        <w:ind w:left="720" w:hanging="360"/>
      </w:pPr>
      <w:r w:rsidDel="00000000" w:rsidR="00000000" w:rsidRPr="00000000">
        <w:rPr>
          <w:b w:val="1"/>
          <w:bCs w:val="1"/>
          <w:rtl w:val="0"/>
        </w:rPr>
        <w:t xml:space="preserve">Research Scholar</w:t>
      </w:r>
      <w:r w:rsidDel="00000000" w:rsidR="00000000" w:rsidRPr="00000000">
        <w:rPr>
          <w:rtl w:val="0"/>
        </w:rPr>
        <w:t xml:space="preserve"> </w:t>
      </w:r>
    </w:p>
    <w:p w:rsidR="00000000" w:rsidDel="00000000" w:rsidP="00000000" w:rsidRDefault="00000000" w:rsidRPr="00000000" w14:paraId="00000015">
      <w:pPr>
        <w:spacing w:after="240" w:before="240" w:lineRule="auto"/>
        <w:ind w:left="720" w:firstLine="0"/>
        <w:rPr>
          <w:i w:val="1"/>
          <w:iCs w:val="1"/>
        </w:rPr>
      </w:pPr>
      <w:r w:rsidDel="00000000" w:rsidR="00000000" w:rsidRPr="00000000">
        <w:rPr>
          <w:rtl w:val="0"/>
        </w:rPr>
        <w:t xml:space="preserve">For researchers to participate in scientific or academic projects within U.S. universities and research centers. </w:t>
      </w:r>
      <w:r w:rsidDel="00000000" w:rsidR="00000000" w:rsidRPr="00000000">
        <w:rPr>
          <w:i w:val="1"/>
          <w:iCs w:val="1"/>
          <w:rtl w:val="0"/>
        </w:rPr>
        <w:t xml:space="preserve">Learn more.</w:t>
      </w:r>
    </w:p>
    <w:p w:rsidR="00000000" w:rsidDel="00000000" w:rsidP="00000000" w:rsidRDefault="00000000" w:rsidRPr="00000000" w14:paraId="00000016">
      <w:pPr>
        <w:numPr>
          <w:ilvl w:val="0"/>
          <w:numId w:val="6"/>
        </w:numPr>
        <w:spacing w:after="240" w:before="240" w:lineRule="auto"/>
        <w:ind w:left="720" w:hanging="360"/>
      </w:pPr>
      <w:r w:rsidDel="00000000" w:rsidR="00000000" w:rsidRPr="00000000">
        <w:rPr>
          <w:b w:val="1"/>
          <w:bCs w:val="1"/>
          <w:rtl w:val="0"/>
        </w:rPr>
        <w:t xml:space="preserve">Professor</w:t>
      </w:r>
      <w:r w:rsidDel="00000000" w:rsidR="00000000" w:rsidRPr="00000000">
        <w:rPr>
          <w:rtl w:val="0"/>
        </w:rPr>
        <w:t xml:space="preserve"> </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rtl w:val="0"/>
        </w:rPr>
        <w:t xml:space="preserve">Provides opportunities for university professors to teach or participate in academic programs in the United States. </w:t>
      </w:r>
      <w:r w:rsidDel="00000000" w:rsidR="00000000" w:rsidRPr="00000000">
        <w:rPr>
          <w:i w:val="1"/>
          <w:iCs w:val="1"/>
          <w:rtl w:val="0"/>
        </w:rPr>
        <w:t xml:space="preserve">Learn more.</w:t>
      </w:r>
    </w:p>
    <w:p w:rsidR="00000000" w:rsidDel="00000000" w:rsidP="00000000" w:rsidRDefault="00000000" w:rsidRPr="00000000" w14:paraId="00000018">
      <w:pPr>
        <w:numPr>
          <w:ilvl w:val="0"/>
          <w:numId w:val="6"/>
        </w:numPr>
        <w:spacing w:after="240" w:before="240" w:lineRule="auto"/>
        <w:ind w:left="720" w:hanging="360"/>
      </w:pPr>
      <w:r w:rsidDel="00000000" w:rsidR="00000000" w:rsidRPr="00000000">
        <w:rPr>
          <w:b w:val="1"/>
          <w:bCs w:val="1"/>
          <w:rtl w:val="0"/>
        </w:rPr>
        <w:t xml:space="preserve">Teacher</w:t>
      </w:r>
      <w:r w:rsidDel="00000000" w:rsidR="00000000" w:rsidRPr="00000000">
        <w:rPr>
          <w:rtl w:val="0"/>
        </w:rPr>
        <w:t xml:space="preserve"> </w:t>
      </w:r>
    </w:p>
    <w:p w:rsidR="00000000" w:rsidDel="00000000" w:rsidP="00000000" w:rsidRDefault="00000000" w:rsidRPr="00000000" w14:paraId="00000019">
      <w:pPr>
        <w:spacing w:after="240" w:before="240" w:lineRule="auto"/>
        <w:ind w:left="720" w:firstLine="0"/>
        <w:rPr>
          <w:i w:val="1"/>
          <w:iCs w:val="1"/>
        </w:rPr>
      </w:pPr>
      <w:r w:rsidDel="00000000" w:rsidR="00000000" w:rsidRPr="00000000">
        <w:rPr>
          <w:rtl w:val="0"/>
        </w:rPr>
        <w:t xml:space="preserve">Enables teachers to teach in American schools for a set period, enhancing educational and cultural exchange. </w:t>
      </w:r>
      <w:r w:rsidDel="00000000" w:rsidR="00000000" w:rsidRPr="00000000">
        <w:rPr>
          <w:i w:val="1"/>
          <w:iCs w:val="1"/>
          <w:rtl w:val="0"/>
        </w:rPr>
        <w:t xml:space="preserve">Learn more.</w:t>
      </w:r>
    </w:p>
    <w:p w:rsidR="00000000" w:rsidDel="00000000" w:rsidP="00000000" w:rsidRDefault="00000000" w:rsidRPr="00000000" w14:paraId="0000001A">
      <w:pPr>
        <w:numPr>
          <w:ilvl w:val="0"/>
          <w:numId w:val="6"/>
        </w:numPr>
        <w:spacing w:after="240" w:before="240" w:lineRule="auto"/>
        <w:ind w:left="720" w:hanging="360"/>
      </w:pPr>
      <w:r w:rsidDel="00000000" w:rsidR="00000000" w:rsidRPr="00000000">
        <w:rPr>
          <w:b w:val="1"/>
          <w:bCs w:val="1"/>
          <w:rtl w:val="0"/>
        </w:rPr>
        <w:t xml:space="preserve">Physician</w:t>
      </w:r>
      <w:r w:rsidDel="00000000" w:rsidR="00000000" w:rsidRPr="00000000">
        <w:rPr>
          <w:rtl w:val="0"/>
        </w:rPr>
        <w:t xml:space="preserve"> </w:t>
      </w:r>
    </w:p>
    <w:p w:rsidR="00000000" w:rsidDel="00000000" w:rsidP="00000000" w:rsidRDefault="00000000" w:rsidRPr="00000000" w14:paraId="0000001B">
      <w:pPr>
        <w:spacing w:after="240" w:before="240" w:lineRule="auto"/>
        <w:ind w:left="720" w:firstLine="0"/>
        <w:rPr>
          <w:i w:val="1"/>
          <w:iCs w:val="1"/>
        </w:rPr>
      </w:pPr>
      <w:r w:rsidDel="00000000" w:rsidR="00000000" w:rsidRPr="00000000">
        <w:rPr>
          <w:rtl w:val="0"/>
        </w:rPr>
        <w:t xml:space="preserve">For doctors seeking training or participation in advanced medical programs within U.S. hospitals. </w:t>
      </w:r>
      <w:r w:rsidDel="00000000" w:rsidR="00000000" w:rsidRPr="00000000">
        <w:rPr>
          <w:i w:val="1"/>
          <w:iCs w:val="1"/>
          <w:rtl w:val="0"/>
        </w:rPr>
        <w:t xml:space="preserve">Learn more.</w:t>
      </w:r>
    </w:p>
    <w:p w:rsidR="00000000" w:rsidDel="00000000" w:rsidP="00000000" w:rsidRDefault="00000000" w:rsidRPr="00000000" w14:paraId="0000001C">
      <w:pPr>
        <w:numPr>
          <w:ilvl w:val="0"/>
          <w:numId w:val="6"/>
        </w:numPr>
        <w:spacing w:after="240" w:before="240" w:lineRule="auto"/>
        <w:ind w:left="720" w:hanging="360"/>
      </w:pPr>
      <w:r w:rsidDel="00000000" w:rsidR="00000000" w:rsidRPr="00000000">
        <w:rPr>
          <w:b w:val="1"/>
          <w:bCs w:val="1"/>
          <w:rtl w:val="0"/>
        </w:rPr>
        <w:t xml:space="preserve">Au Pair</w:t>
      </w:r>
      <w:r w:rsidDel="00000000" w:rsidR="00000000" w:rsidRPr="00000000">
        <w:rPr>
          <w:rtl w:val="0"/>
        </w:rPr>
        <w:t xml:space="preserve"> </w:t>
      </w:r>
    </w:p>
    <w:p w:rsidR="00000000" w:rsidDel="00000000" w:rsidP="00000000" w:rsidRDefault="00000000" w:rsidRPr="00000000" w14:paraId="0000001D">
      <w:pPr>
        <w:spacing w:after="240" w:before="240" w:lineRule="auto"/>
        <w:ind w:left="720" w:firstLine="0"/>
        <w:rPr>
          <w:i w:val="1"/>
          <w:iCs w:val="1"/>
        </w:rPr>
      </w:pPr>
      <w:r w:rsidDel="00000000" w:rsidR="00000000" w:rsidRPr="00000000">
        <w:rPr>
          <w:rtl w:val="0"/>
        </w:rPr>
        <w:t xml:space="preserve">Allows young people to live with an American family as household assistants, with opportunities to learn the language and engage in daily life. </w:t>
      </w:r>
      <w:r w:rsidDel="00000000" w:rsidR="00000000" w:rsidRPr="00000000">
        <w:rPr>
          <w:i w:val="1"/>
          <w:iCs w:val="1"/>
          <w:rtl w:val="0"/>
        </w:rPr>
        <w:t xml:space="preserve">Learn more.</w:t>
      </w:r>
    </w:p>
    <w:p w:rsidR="00000000" w:rsidDel="00000000" w:rsidP="00000000" w:rsidRDefault="00000000" w:rsidRPr="00000000" w14:paraId="0000001E">
      <w:pPr>
        <w:numPr>
          <w:ilvl w:val="0"/>
          <w:numId w:val="6"/>
        </w:numPr>
        <w:spacing w:after="240" w:before="240" w:lineRule="auto"/>
        <w:ind w:left="720" w:hanging="360"/>
      </w:pPr>
      <w:r w:rsidDel="00000000" w:rsidR="00000000" w:rsidRPr="00000000">
        <w:rPr>
          <w:b w:val="1"/>
          <w:bCs w:val="1"/>
          <w:rtl w:val="0"/>
        </w:rPr>
        <w:t xml:space="preserve">International Visitor</w:t>
      </w:r>
      <w:r w:rsidDel="00000000" w:rsidR="00000000" w:rsidRPr="00000000">
        <w:rPr>
          <w:rtl w:val="0"/>
        </w:rPr>
        <w:t xml:space="preserve"> </w:t>
      </w:r>
    </w:p>
    <w:p w:rsidR="00000000" w:rsidDel="00000000" w:rsidP="00000000" w:rsidRDefault="00000000" w:rsidRPr="00000000" w14:paraId="0000001F">
      <w:pPr>
        <w:spacing w:after="240" w:before="240" w:lineRule="auto"/>
        <w:ind w:left="720" w:firstLine="0"/>
        <w:rPr>
          <w:i w:val="1"/>
          <w:iCs w:val="1"/>
        </w:rPr>
      </w:pPr>
      <w:r w:rsidDel="00000000" w:rsidR="00000000" w:rsidRPr="00000000">
        <w:rPr>
          <w:rtl w:val="0"/>
        </w:rPr>
        <w:t xml:space="preserve">A short-term program aimed at fostering mutual understanding between future leaders from different countries and the United States. </w:t>
      </w:r>
      <w:r w:rsidDel="00000000" w:rsidR="00000000" w:rsidRPr="00000000">
        <w:rPr>
          <w:i w:val="1"/>
          <w:iCs w:val="1"/>
          <w:rtl w:val="0"/>
        </w:rPr>
        <w:t xml:space="preserve">Learn more.</w:t>
      </w:r>
    </w:p>
    <w:p w:rsidR="00000000" w:rsidDel="00000000" w:rsidP="00000000" w:rsidRDefault="00000000" w:rsidRPr="00000000" w14:paraId="00000020">
      <w:pPr>
        <w:numPr>
          <w:ilvl w:val="0"/>
          <w:numId w:val="6"/>
        </w:numPr>
        <w:spacing w:after="240" w:before="240" w:lineRule="auto"/>
        <w:ind w:left="720" w:hanging="360"/>
      </w:pPr>
      <w:r w:rsidDel="00000000" w:rsidR="00000000" w:rsidRPr="00000000">
        <w:rPr>
          <w:b w:val="1"/>
          <w:bCs w:val="1"/>
          <w:rtl w:val="0"/>
        </w:rPr>
        <w:t xml:space="preserve">Government Visitor</w:t>
      </w:r>
      <w:r w:rsidDel="00000000" w:rsidR="00000000" w:rsidRPr="00000000">
        <w:rPr>
          <w:rtl w:val="0"/>
        </w:rPr>
        <w:t xml:space="preserve"> </w:t>
      </w:r>
    </w:p>
    <w:p w:rsidR="00000000" w:rsidDel="00000000" w:rsidP="00000000" w:rsidRDefault="00000000" w:rsidRPr="00000000" w14:paraId="00000021">
      <w:pPr>
        <w:spacing w:after="240" w:before="240" w:lineRule="auto"/>
        <w:ind w:left="720" w:firstLine="0"/>
        <w:rPr>
          <w:i w:val="1"/>
          <w:iCs w:val="1"/>
        </w:rPr>
      </w:pPr>
      <w:r w:rsidDel="00000000" w:rsidR="00000000" w:rsidRPr="00000000">
        <w:rPr>
          <w:rtl w:val="0"/>
        </w:rPr>
        <w:t xml:space="preserve">For government officials or public figures to participate in cultural and political exchange programs. </w:t>
      </w:r>
      <w:r w:rsidDel="00000000" w:rsidR="00000000" w:rsidRPr="00000000">
        <w:rPr>
          <w:i w:val="1"/>
          <w:iCs w:val="1"/>
          <w:rtl w:val="0"/>
        </w:rPr>
        <w:t xml:space="preserve">Learn more.</w:t>
      </w:r>
    </w:p>
    <w:p w:rsidR="00000000" w:rsidDel="00000000" w:rsidP="00000000" w:rsidRDefault="00000000" w:rsidRPr="00000000" w14:paraId="00000022">
      <w:pPr>
        <w:numPr>
          <w:ilvl w:val="0"/>
          <w:numId w:val="6"/>
        </w:numPr>
        <w:spacing w:after="240" w:before="240" w:lineRule="auto"/>
        <w:ind w:left="720" w:hanging="360"/>
      </w:pPr>
      <w:r w:rsidDel="00000000" w:rsidR="00000000" w:rsidRPr="00000000">
        <w:rPr>
          <w:b w:val="1"/>
          <w:bCs w:val="1"/>
          <w:rtl w:val="0"/>
        </w:rPr>
        <w:t xml:space="preserve">Specialist</w:t>
      </w:r>
      <w:r w:rsidDel="00000000" w:rsidR="00000000" w:rsidRPr="00000000">
        <w:rPr>
          <w:rtl w:val="0"/>
        </w:rPr>
        <w:t xml:space="preserve"> </w:t>
      </w:r>
    </w:p>
    <w:p w:rsidR="00000000" w:rsidDel="00000000" w:rsidP="00000000" w:rsidRDefault="00000000" w:rsidRPr="00000000" w14:paraId="00000023">
      <w:pPr>
        <w:spacing w:after="240" w:before="240" w:lineRule="auto"/>
        <w:ind w:left="720" w:firstLine="0"/>
        <w:rPr>
          <w:i w:val="1"/>
          <w:iCs w:val="1"/>
        </w:rPr>
      </w:pPr>
      <w:r w:rsidDel="00000000" w:rsidR="00000000" w:rsidRPr="00000000">
        <w:rPr>
          <w:rtl w:val="0"/>
        </w:rPr>
        <w:t xml:space="preserve">A short-term program for experts and specialists to share knowledge and skills in specific fields. </w:t>
      </w:r>
      <w:r w:rsidDel="00000000" w:rsidR="00000000" w:rsidRPr="00000000">
        <w:rPr>
          <w:i w:val="1"/>
          <w:iCs w:val="1"/>
          <w:rtl w:val="0"/>
        </w:rPr>
        <w:t xml:space="preserve">Learn more.</w:t>
      </w:r>
    </w:p>
    <w:p w:rsidR="00000000" w:rsidDel="00000000" w:rsidP="00000000" w:rsidRDefault="00000000" w:rsidRPr="00000000" w14:paraId="00000024">
      <w:pPr>
        <w:numPr>
          <w:ilvl w:val="0"/>
          <w:numId w:val="6"/>
        </w:numPr>
        <w:spacing w:after="240" w:before="240" w:lineRule="auto"/>
        <w:ind w:left="720" w:hanging="360"/>
      </w:pPr>
      <w:r w:rsidDel="00000000" w:rsidR="00000000" w:rsidRPr="00000000">
        <w:rPr>
          <w:b w:val="1"/>
          <w:bCs w:val="1"/>
          <w:rtl w:val="0"/>
        </w:rPr>
        <w:t xml:space="preserve">Short-Term Scholar</w:t>
      </w:r>
      <w:r w:rsidDel="00000000" w:rsidR="00000000" w:rsidRPr="00000000">
        <w:rPr>
          <w:rtl w:val="0"/>
        </w:rPr>
        <w:t xml:space="preserve"> </w:t>
      </w:r>
    </w:p>
    <w:p w:rsidR="00000000" w:rsidDel="00000000" w:rsidP="00000000" w:rsidRDefault="00000000" w:rsidRPr="00000000" w14:paraId="00000025">
      <w:pPr>
        <w:spacing w:after="240" w:before="240" w:lineRule="auto"/>
        <w:ind w:left="720" w:firstLine="0"/>
        <w:rPr>
          <w:i w:val="1"/>
          <w:iCs w:val="1"/>
        </w:rPr>
      </w:pPr>
      <w:r w:rsidDel="00000000" w:rsidR="00000000" w:rsidRPr="00000000">
        <w:rPr>
          <w:rtl w:val="0"/>
        </w:rPr>
        <w:t xml:space="preserve">For professors and researchers to participate in lectures, workshops, or short-term research projects. </w:t>
      </w:r>
      <w:r w:rsidDel="00000000" w:rsidR="00000000" w:rsidRPr="00000000">
        <w:rPr>
          <w:i w:val="1"/>
          <w:iCs w:val="1"/>
          <w:rtl w:val="0"/>
        </w:rPr>
        <w:t xml:space="preserve">Learn more.</w:t>
      </w:r>
    </w:p>
    <w:p w:rsidR="00000000" w:rsidDel="00000000" w:rsidP="00000000" w:rsidRDefault="00000000" w:rsidRPr="00000000" w14:paraId="00000026">
      <w:pPr>
        <w:numPr>
          <w:ilvl w:val="0"/>
          <w:numId w:val="6"/>
        </w:numPr>
        <w:spacing w:after="240" w:before="240" w:lineRule="auto"/>
        <w:ind w:left="720" w:hanging="360"/>
      </w:pPr>
      <w:r w:rsidDel="00000000" w:rsidR="00000000" w:rsidRPr="00000000">
        <w:rPr>
          <w:b w:val="1"/>
          <w:bCs w:val="1"/>
          <w:rtl w:val="0"/>
        </w:rPr>
        <w:t xml:space="preserve">STEM Initiatives</w:t>
      </w:r>
      <w:r w:rsidDel="00000000" w:rsidR="00000000" w:rsidRPr="00000000">
        <w:rPr>
          <w:rtl w:val="0"/>
        </w:rPr>
        <w:t xml:space="preserve"> </w:t>
      </w:r>
    </w:p>
    <w:p w:rsidR="00000000" w:rsidDel="00000000" w:rsidP="00000000" w:rsidRDefault="00000000" w:rsidRPr="00000000" w14:paraId="00000027">
      <w:pPr>
        <w:spacing w:after="240" w:before="240" w:lineRule="auto"/>
        <w:ind w:left="720" w:firstLine="0"/>
        <w:rPr>
          <w:i w:val="1"/>
          <w:iCs w:val="1"/>
        </w:rPr>
      </w:pPr>
      <w:r w:rsidDel="00000000" w:rsidR="00000000" w:rsidRPr="00000000">
        <w:rPr>
          <w:rtl w:val="0"/>
        </w:rPr>
        <w:t xml:space="preserve">Modern programs focusing on supporting academic and research exchange in science, technology, engineering, and mathematics. </w:t>
      </w:r>
      <w:r w:rsidDel="00000000" w:rsidR="00000000" w:rsidRPr="00000000">
        <w:rPr>
          <w:i w:val="1"/>
          <w:iCs w:val="1"/>
          <w:rtl w:val="0"/>
        </w:rPr>
        <w:t xml:space="preserve">Learn more.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b1c1d"/>
        </w:rPr>
      </w:pPr>
      <w:r w:rsidDel="00000000" w:rsidR="00000000" w:rsidRPr="00000000">
        <w:rPr>
          <w:b w:val="1"/>
          <w:bCs w:val="1"/>
          <w:color w:val="1b1c1d"/>
          <w:rtl w:val="0"/>
        </w:rPr>
        <w:t xml:space="preserve">Note:</w:t>
      </w:r>
      <w:r w:rsidDel="00000000" w:rsidR="00000000" w:rsidRPr="00000000">
        <w:rPr>
          <w:color w:val="1b1c1d"/>
          <w:rtl w:val="0"/>
        </w:rPr>
        <w:t xml:space="preserve"> Each program has specific requirements that differ from others. Please review the details of each program separately to learn about all the specific conditions and requirements.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kxq4o6ys5wj" w:id="2"/>
      <w:bookmarkEnd w:id="2"/>
      <w:r w:rsidDel="00000000" w:rsidR="00000000" w:rsidRPr="00000000">
        <w:rPr>
          <w:b w:val="1"/>
          <w:bCs w:val="1"/>
          <w:color w:val="1b1c1d"/>
          <w:sz w:val="26"/>
          <w:szCs w:val="26"/>
          <w:rtl w:val="0"/>
        </w:rPr>
        <w:t xml:space="preserve">Why Choose J1-J2 Cultural Exchange Visas?</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Educational and professional experience in an advanced American environment.</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Authentic cultural exchange that opens doors to new lifestyles.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Temporary training and work opportunities in multiple fields.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possibility of family accompaniment via the J2 visa.</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Building an international network that enhances your academic and professional path.</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xtou7u7czrx" w:id="3"/>
      <w:bookmarkEnd w:id="3"/>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acceptance from an accredited exchange program.</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w:t>
      </w:r>
      <w:r w:rsidDel="00000000" w:rsidR="00000000" w:rsidRPr="00000000">
        <w:rPr>
          <w:b w:val="1"/>
          <w:bCs w:val="1"/>
          <w:color w:val="1b1c1d"/>
          <w:rtl w:val="0"/>
        </w:rPr>
        <w:t xml:space="preserve">Form DS-2019</w:t>
      </w:r>
      <w:r w:rsidDel="00000000" w:rsidR="00000000" w:rsidRPr="00000000">
        <w:rPr>
          <w:color w:val="1b1c1d"/>
          <w:rtl w:val="0"/>
        </w:rPr>
        <w:t xml:space="preserve"> from the sponsoring organization.</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fee</w:t>
      </w:r>
      <w:r w:rsidDel="00000000" w:rsidR="00000000" w:rsidRPr="00000000">
        <w:rPr>
          <w:color w:val="1b1c1d"/>
          <w:rtl w:val="0"/>
        </w:rPr>
        <w:t xml:space="preserve">.</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 form</w:t>
      </w:r>
      <w:r w:rsidDel="00000000" w:rsidR="00000000" w:rsidRPr="00000000">
        <w:rPr>
          <w:color w:val="1b1c1d"/>
          <w:rtl w:val="0"/>
        </w:rPr>
        <w:t xml:space="preserve"> and pay the </w:t>
      </w:r>
      <w:r w:rsidDel="00000000" w:rsidR="00000000" w:rsidRPr="00000000">
        <w:rPr>
          <w:b w:val="1"/>
          <w:bCs w:val="1"/>
          <w:color w:val="1b1c1d"/>
          <w:rtl w:val="0"/>
        </w:rPr>
        <w:t xml:space="preserve">visa fee</w:t>
      </w:r>
      <w:r w:rsidDel="00000000" w:rsidR="00000000" w:rsidRPr="00000000">
        <w:rPr>
          <w:color w:val="1b1c1d"/>
          <w:rtl w:val="0"/>
        </w:rPr>
        <w:t xml:space="preserve">.</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Schedule an appointment at the US Embassy or Consulate.</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personal interview and submit documents.</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Receive the visa and embark on your American experience.</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hgt0uodwsp1" w:id="4"/>
      <w:bookmarkEnd w:id="4"/>
      <w:r w:rsidDel="00000000" w:rsidR="00000000" w:rsidRPr="00000000">
        <w:rPr>
          <w:b w:val="1"/>
          <w:bCs w:val="1"/>
          <w:color w:val="1b1c1d"/>
          <w:sz w:val="26"/>
          <w:szCs w:val="26"/>
          <w:rtl w:val="0"/>
        </w:rPr>
        <w:t xml:space="preserve">Required Documents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(May vary depending on the chosen program)</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DS-160 Visa Application Form confirmation page.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Form DS-2019</w:t>
      </w:r>
      <w:r w:rsidDel="00000000" w:rsidR="00000000" w:rsidRPr="00000000">
        <w:rPr>
          <w:color w:val="1b1c1d"/>
          <w:rtl w:val="0"/>
        </w:rPr>
        <w:t xml:space="preserve"> from the sponsoring organization.</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Payment receipts for the Visa Fee and </w:t>
      </w:r>
      <w:r w:rsidDel="00000000" w:rsidR="00000000" w:rsidRPr="00000000">
        <w:rPr>
          <w:b w:val="1"/>
          <w:bCs w:val="1"/>
          <w:color w:val="1b1c1d"/>
          <w:rtl w:val="0"/>
        </w:rPr>
        <w:t xml:space="preserve">SEVIS</w:t>
      </w:r>
      <w:r w:rsidDel="00000000" w:rsidR="00000000" w:rsidRPr="00000000">
        <w:rPr>
          <w:color w:val="1b1c1d"/>
          <w:rtl w:val="0"/>
        </w:rPr>
        <w:t xml:space="preserve"> Fee.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photos (5x5 cm size, white background).</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letter explaining the purpose of participation.</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Supporting documents (university acceptance, training contract, or official invitation).</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hbsi1gv0ftii" w:id="5"/>
      <w:bookmarkEnd w:id="5"/>
      <w:r w:rsidDel="00000000" w:rsidR="00000000" w:rsidRPr="00000000">
        <w:rPr>
          <w:b w:val="1"/>
          <w:bCs w:val="1"/>
          <w:color w:val="1b1c1d"/>
          <w:sz w:val="26"/>
          <w:szCs w:val="26"/>
          <w:rtl w:val="0"/>
        </w:rPr>
        <w:t xml:space="preserve">Official Fees</w:t>
      </w:r>
      <w:r w:rsidDel="00000000" w:rsidR="00000000" w:rsidRPr="00000000">
        <w:rPr>
          <w:rtl w:val="0"/>
        </w:rPr>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bCs w:val="1"/>
          <w:rtl w:val="0"/>
        </w:rPr>
        <w:t xml:space="preserve">Visa Application Fee:</w:t>
      </w:r>
      <w:r w:rsidDel="00000000" w:rsidR="00000000" w:rsidRPr="00000000">
        <w:rPr>
          <w:rtl w:val="0"/>
        </w:rPr>
        <w:t xml:space="preserve"> USD 185 per applicant (whether J1 for the participant or J2 for the dependent).</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SEVIS I-901 Fee:</w:t>
      </w:r>
      <w:r w:rsidDel="00000000" w:rsidR="00000000" w:rsidRPr="00000000">
        <w:rPr>
          <w:rtl w:val="0"/>
        </w:rPr>
        <w:t xml:space="preserve"> USD 220 for the primary participant (J1). No SEVIS fee is charged for dependents (J2).</w: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i w:val="1"/>
          <w:iCs w:val="1"/>
          <w:color w:val="1b1c1d"/>
          <w:sz w:val="24"/>
          <w:szCs w:val="24"/>
        </w:rPr>
      </w:pPr>
      <w:bookmarkStart w:colFirst="0" w:colLast="0" w:name="_f6471tu9yoa3" w:id="6"/>
      <w:bookmarkEnd w:id="6"/>
      <w:r w:rsidDel="00000000" w:rsidR="00000000" w:rsidRPr="00000000">
        <w:rPr>
          <w:i w:val="1"/>
          <w:iCs w:val="1"/>
          <w:color w:val="1b1c1d"/>
          <w:sz w:val="24"/>
          <w:szCs w:val="24"/>
          <w:rtl w:val="0"/>
        </w:rPr>
        <w:t xml:space="preserve">Fees may vary or be waived in some programs. Local costs (such as courier services or appointment fees) may also be added.</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ygvo65h3y1z" w:id="7"/>
      <w:bookmarkEnd w:id="7"/>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Assistance in choosing the most suitable program for your path.</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professional file.</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Additional support for your family in case of J2 visa application.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Live an unforgettable cultural exchange experience with Kaya — from program acceptance to your arrival in the United States, we are your partner every step of the way.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