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5DD0" w14:textId="77777777" w:rsidR="00CB2073" w:rsidRPr="00CB2073" w:rsidRDefault="00CB2073" w:rsidP="00CB2073">
      <w:r w:rsidRPr="00CB2073">
        <w:t xml:space="preserve">Here is your </w:t>
      </w:r>
      <w:r w:rsidRPr="00CB2073">
        <w:rPr>
          <w:b/>
          <w:bCs/>
        </w:rPr>
        <w:t>Revised, Research-Grade Roadmap</w:t>
      </w:r>
      <w:r w:rsidRPr="00CB2073">
        <w:t>, integrating your "Push Harder" requirements.</w:t>
      </w:r>
    </w:p>
    <w:p w14:paraId="65BED824" w14:textId="77777777" w:rsidR="00CB2073" w:rsidRPr="00CB2073" w:rsidRDefault="00CB2073" w:rsidP="00CB2073">
      <w:r w:rsidRPr="00CB2073">
        <w:pict w14:anchorId="21BBF93F">
          <v:rect id="_x0000_i1061" style="width:0;height:1.5pt" o:hralign="center" o:hrstd="t" o:hr="t" fillcolor="#a0a0a0" stroked="f"/>
        </w:pict>
      </w:r>
    </w:p>
    <w:p w14:paraId="6576C647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Phase 1: The Persistence Layer (Storage &amp; Metadata)</w:t>
      </w:r>
    </w:p>
    <w:p w14:paraId="18A16C89" w14:textId="77777777" w:rsidR="00CB2073" w:rsidRPr="00CB2073" w:rsidRDefault="00CB2073" w:rsidP="00CB2073">
      <w:r w:rsidRPr="00CB2073">
        <w:rPr>
          <w:i/>
          <w:iCs/>
        </w:rPr>
        <w:t>Goal: Robust, corruption-resistant storage with a self-describing schema.</w:t>
      </w:r>
    </w:p>
    <w:p w14:paraId="03CD75FA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1. The Robust Page Layout (The "Slotted Page")</w:t>
      </w:r>
    </w:p>
    <w:p w14:paraId="7C339FC1" w14:textId="77777777" w:rsidR="00CB2073" w:rsidRPr="00CB2073" w:rsidRDefault="00CB2073" w:rsidP="00CB2073">
      <w:r w:rsidRPr="00CB2073">
        <w:t>We ditch the simple header. We implement a proper one.</w:t>
      </w:r>
    </w:p>
    <w:p w14:paraId="6384A832" w14:textId="77777777" w:rsidR="00CB2073" w:rsidRPr="00CB2073" w:rsidRDefault="00CB2073" w:rsidP="00CB2073">
      <w:pPr>
        <w:numPr>
          <w:ilvl w:val="0"/>
          <w:numId w:val="1"/>
        </w:numPr>
      </w:pPr>
      <w:r w:rsidRPr="00CB2073">
        <w:rPr>
          <w:b/>
          <w:bCs/>
        </w:rPr>
        <w:t>The Struct:</w:t>
      </w:r>
    </w:p>
    <w:p w14:paraId="73357461" w14:textId="77777777" w:rsidR="00CB2073" w:rsidRPr="00CB2073" w:rsidRDefault="00CB2073" w:rsidP="00CB2073">
      <w:r w:rsidRPr="00CB2073">
        <w:t>C++</w:t>
      </w:r>
    </w:p>
    <w:p w14:paraId="64BEB4DB" w14:textId="77777777" w:rsidR="00CB2073" w:rsidRPr="00CB2073" w:rsidRDefault="00CB2073" w:rsidP="00CB2073">
      <w:r w:rsidRPr="00CB2073">
        <w:t>struct PageHeader {</w:t>
      </w:r>
    </w:p>
    <w:p w14:paraId="032D2D13" w14:textId="77777777" w:rsidR="00CB2073" w:rsidRPr="00CB2073" w:rsidRDefault="00CB2073" w:rsidP="00CB2073">
      <w:r w:rsidRPr="00CB2073">
        <w:t xml:space="preserve">    uint32_t page_id;</w:t>
      </w:r>
    </w:p>
    <w:p w14:paraId="7726DA83" w14:textId="77777777" w:rsidR="00CB2073" w:rsidRPr="00CB2073" w:rsidRDefault="00CB2073" w:rsidP="00CB2073">
      <w:r w:rsidRPr="00CB2073">
        <w:t xml:space="preserve">    uint32_t lsn;              // Log Sequence Number (essential for recovery later)</w:t>
      </w:r>
    </w:p>
    <w:p w14:paraId="2899BEAB" w14:textId="77777777" w:rsidR="00CB2073" w:rsidRPr="00CB2073" w:rsidRDefault="00CB2073" w:rsidP="00CB2073">
      <w:r w:rsidRPr="00CB2073">
        <w:t xml:space="preserve">    uint16_t checksum;         // CRC32 to detect file corruption</w:t>
      </w:r>
    </w:p>
    <w:p w14:paraId="2D345FE4" w14:textId="77777777" w:rsidR="00CB2073" w:rsidRPr="00CB2073" w:rsidRDefault="00CB2073" w:rsidP="00CB2073">
      <w:r w:rsidRPr="00CB2073">
        <w:t xml:space="preserve">    uint16_t flags;            // 0=DATA, 1=INDEX, 2=CATALOG_PAGE</w:t>
      </w:r>
    </w:p>
    <w:p w14:paraId="4D4F8964" w14:textId="77777777" w:rsidR="00CB2073" w:rsidRPr="00CB2073" w:rsidRDefault="00CB2073" w:rsidP="00CB2073">
      <w:r w:rsidRPr="00CB2073">
        <w:t xml:space="preserve">    uint16_t lower_offset;     // Start of free space</w:t>
      </w:r>
    </w:p>
    <w:p w14:paraId="7F5699D1" w14:textId="77777777" w:rsidR="00CB2073" w:rsidRPr="00CB2073" w:rsidRDefault="00CB2073" w:rsidP="00CB2073">
      <w:r w:rsidRPr="00CB2073">
        <w:t xml:space="preserve">    uint16_t upper_offset;     // End of free space</w:t>
      </w:r>
    </w:p>
    <w:p w14:paraId="3857D49F" w14:textId="77777777" w:rsidR="00CB2073" w:rsidRPr="00CB2073" w:rsidRDefault="00CB2073" w:rsidP="00CB2073">
      <w:r w:rsidRPr="00CB2073">
        <w:t xml:space="preserve">    uint16_t slot_count;       // Number of records</w:t>
      </w:r>
    </w:p>
    <w:p w14:paraId="1C84AE9B" w14:textId="77777777" w:rsidR="00CB2073" w:rsidRPr="00CB2073" w:rsidRDefault="00CB2073" w:rsidP="00CB2073">
      <w:r w:rsidRPr="00CB2073">
        <w:t>};</w:t>
      </w:r>
    </w:p>
    <w:p w14:paraId="292B37CB" w14:textId="77777777" w:rsidR="00CB2073" w:rsidRPr="00CB2073" w:rsidRDefault="00CB2073" w:rsidP="00CB2073">
      <w:pPr>
        <w:numPr>
          <w:ilvl w:val="0"/>
          <w:numId w:val="1"/>
        </w:numPr>
      </w:pPr>
      <w:r w:rsidRPr="00CB2073">
        <w:rPr>
          <w:b/>
          <w:bCs/>
        </w:rPr>
        <w:t>Action:</w:t>
      </w:r>
      <w:r w:rsidRPr="00CB2073">
        <w:t xml:space="preserve"> Implement Page::InsertTuple and Page::GetTuple using this header.</w:t>
      </w:r>
    </w:p>
    <w:p w14:paraId="7A082528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2. The System Catalog (The "Registry")</w:t>
      </w:r>
    </w:p>
    <w:p w14:paraId="25867B80" w14:textId="77777777" w:rsidR="00CB2073" w:rsidRPr="00CB2073" w:rsidRDefault="00CB2073" w:rsidP="00CB2073">
      <w:r w:rsidRPr="00CB2073">
        <w:t>As you noted, we cannot guess types.</w:t>
      </w:r>
    </w:p>
    <w:p w14:paraId="333C9CAA" w14:textId="77777777" w:rsidR="00CB2073" w:rsidRPr="00CB2073" w:rsidRDefault="00CB2073" w:rsidP="00CB2073">
      <w:pPr>
        <w:numPr>
          <w:ilvl w:val="0"/>
          <w:numId w:val="2"/>
        </w:numPr>
      </w:pPr>
      <w:r w:rsidRPr="00CB2073">
        <w:rPr>
          <w:b/>
          <w:bCs/>
        </w:rPr>
        <w:t>Implementation:</w:t>
      </w:r>
      <w:r w:rsidRPr="00CB2073">
        <w:t xml:space="preserve"> A dedicated file catalog.bin (or just Page 0 of your data file).</w:t>
      </w:r>
    </w:p>
    <w:p w14:paraId="37530451" w14:textId="77777777" w:rsidR="00CB2073" w:rsidRPr="00CB2073" w:rsidRDefault="00CB2073" w:rsidP="00CB2073">
      <w:pPr>
        <w:numPr>
          <w:ilvl w:val="0"/>
          <w:numId w:val="2"/>
        </w:numPr>
      </w:pPr>
      <w:r w:rsidRPr="00CB2073">
        <w:rPr>
          <w:b/>
          <w:bCs/>
        </w:rPr>
        <w:t>Structure:</w:t>
      </w:r>
    </w:p>
    <w:p w14:paraId="06D97A1C" w14:textId="77777777" w:rsidR="00CB2073" w:rsidRPr="00CB2073" w:rsidRDefault="00CB2073" w:rsidP="00CB2073">
      <w:r w:rsidRPr="00CB2073">
        <w:t>C++</w:t>
      </w:r>
    </w:p>
    <w:p w14:paraId="602E401D" w14:textId="77777777" w:rsidR="00CB2073" w:rsidRPr="00CB2073" w:rsidRDefault="00CB2073" w:rsidP="00CB2073">
      <w:r w:rsidRPr="00CB2073">
        <w:t>struct TableMetadata {</w:t>
      </w:r>
    </w:p>
    <w:p w14:paraId="695E7E5C" w14:textId="77777777" w:rsidR="00CB2073" w:rsidRPr="00CB2073" w:rsidRDefault="00CB2073" w:rsidP="00CB2073">
      <w:r w:rsidRPr="00CB2073">
        <w:t xml:space="preserve">    uint32_t table_id;</w:t>
      </w:r>
    </w:p>
    <w:p w14:paraId="692289DA" w14:textId="77777777" w:rsidR="00CB2073" w:rsidRPr="00CB2073" w:rsidRDefault="00CB2073" w:rsidP="00CB2073">
      <w:r w:rsidRPr="00CB2073">
        <w:lastRenderedPageBreak/>
        <w:t xml:space="preserve">    char name[32];</w:t>
      </w:r>
    </w:p>
    <w:p w14:paraId="6D0F68C1" w14:textId="77777777" w:rsidR="00CB2073" w:rsidRPr="00CB2073" w:rsidRDefault="00CB2073" w:rsidP="00CB2073">
      <w:r w:rsidRPr="00CB2073">
        <w:t xml:space="preserve">    uint32_t root_page_id;  // Where the B+ Tree root starts</w:t>
      </w:r>
    </w:p>
    <w:p w14:paraId="033297EC" w14:textId="77777777" w:rsidR="00CB2073" w:rsidRPr="00CB2073" w:rsidRDefault="00CB2073" w:rsidP="00CB2073">
      <w:r w:rsidRPr="00CB2073">
        <w:t xml:space="preserve">    uint16_t col_count;</w:t>
      </w:r>
    </w:p>
    <w:p w14:paraId="46FAEA1D" w14:textId="77777777" w:rsidR="00CB2073" w:rsidRPr="00CB2073" w:rsidRDefault="00CB2073" w:rsidP="00CB2073">
      <w:r w:rsidRPr="00CB2073">
        <w:t xml:space="preserve">    ColumnDef columns[10];  // Fixed array for simplicity (Name, Type, Size)</w:t>
      </w:r>
    </w:p>
    <w:p w14:paraId="22F428EA" w14:textId="77777777" w:rsidR="00CB2073" w:rsidRPr="00CB2073" w:rsidRDefault="00CB2073" w:rsidP="00CB2073">
      <w:r w:rsidRPr="00CB2073">
        <w:t>};</w:t>
      </w:r>
    </w:p>
    <w:p w14:paraId="0BD26357" w14:textId="77777777" w:rsidR="00CB2073" w:rsidRPr="00CB2073" w:rsidRDefault="00CB2073" w:rsidP="00CB2073">
      <w:pPr>
        <w:numPr>
          <w:ilvl w:val="0"/>
          <w:numId w:val="2"/>
        </w:numPr>
      </w:pPr>
      <w:r w:rsidRPr="00CB2073">
        <w:rPr>
          <w:b/>
          <w:bCs/>
        </w:rPr>
        <w:t>Action:</w:t>
      </w:r>
      <w:r w:rsidRPr="00CB2073">
        <w:t xml:space="preserve"> On startup, the database reads catalog.bin into a generic Catalog class in RAM.</w:t>
      </w:r>
    </w:p>
    <w:p w14:paraId="2139BB47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3. The Disk Manager</w:t>
      </w:r>
    </w:p>
    <w:p w14:paraId="3ED24EE3" w14:textId="77777777" w:rsidR="00CB2073" w:rsidRPr="00CB2073" w:rsidRDefault="00CB2073" w:rsidP="00CB2073">
      <w:pPr>
        <w:numPr>
          <w:ilvl w:val="0"/>
          <w:numId w:val="3"/>
        </w:numPr>
      </w:pPr>
      <w:r w:rsidRPr="00CB2073">
        <w:rPr>
          <w:b/>
          <w:bCs/>
        </w:rPr>
        <w:t>Action:</w:t>
      </w:r>
      <w:r w:rsidRPr="00CB2073">
        <w:t xml:space="preserve"> Handles raw file I/O (pread, pwrite). Calculates the CRC32 checksum on write and validates it on read.</w:t>
      </w:r>
    </w:p>
    <w:p w14:paraId="252927DE" w14:textId="77777777" w:rsidR="00CB2073" w:rsidRPr="00CB2073" w:rsidRDefault="00CB2073" w:rsidP="00CB2073">
      <w:r w:rsidRPr="00CB2073">
        <w:pict w14:anchorId="4355BB3B">
          <v:rect id="_x0000_i1062" style="width:0;height:1.5pt" o:hralign="center" o:hrstd="t" o:hr="t" fillcolor="#a0a0a0" stroked="f"/>
        </w:pict>
      </w:r>
    </w:p>
    <w:p w14:paraId="36EB3B7A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Phase 2: The Execution &amp; Runtime (Memory &amp; Concurrency)</w:t>
      </w:r>
    </w:p>
    <w:p w14:paraId="79558A43" w14:textId="77777777" w:rsidR="00CB2073" w:rsidRPr="00CB2073" w:rsidRDefault="00CB2073" w:rsidP="00CB2073">
      <w:r w:rsidRPr="00CB2073">
        <w:rPr>
          <w:i/>
          <w:iCs/>
        </w:rPr>
        <w:t>Goal: A thread-safe runtime. This is the hardest part of the system.</w:t>
      </w:r>
    </w:p>
    <w:p w14:paraId="61A62F76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4. The Buffer Pool Manager (With Pinning)</w:t>
      </w:r>
    </w:p>
    <w:p w14:paraId="3F77BD46" w14:textId="77777777" w:rsidR="00CB2073" w:rsidRPr="00CB2073" w:rsidRDefault="00CB2073" w:rsidP="00CB2073">
      <w:r w:rsidRPr="00CB2073">
        <w:t>This is the core of your concurrency strategy.</w:t>
      </w:r>
    </w:p>
    <w:p w14:paraId="6FA5067C" w14:textId="77777777" w:rsidR="00CB2073" w:rsidRPr="00CB2073" w:rsidRDefault="00CB2073" w:rsidP="00CB2073">
      <w:pPr>
        <w:numPr>
          <w:ilvl w:val="0"/>
          <w:numId w:val="4"/>
        </w:numPr>
      </w:pPr>
      <w:r w:rsidRPr="00CB2073">
        <w:rPr>
          <w:b/>
          <w:bCs/>
        </w:rPr>
        <w:t>New State Per Page:</w:t>
      </w:r>
    </w:p>
    <w:p w14:paraId="28F6BE02" w14:textId="77777777" w:rsidR="00CB2073" w:rsidRPr="00CB2073" w:rsidRDefault="00CB2073" w:rsidP="00CB2073">
      <w:pPr>
        <w:numPr>
          <w:ilvl w:val="1"/>
          <w:numId w:val="4"/>
        </w:numPr>
      </w:pPr>
      <w:r w:rsidRPr="00CB2073">
        <w:t>pin_count: How many threads are reading this page? (Atomic Integer).</w:t>
      </w:r>
    </w:p>
    <w:p w14:paraId="1CE4090D" w14:textId="77777777" w:rsidR="00CB2073" w:rsidRPr="00CB2073" w:rsidRDefault="00CB2073" w:rsidP="00CB2073">
      <w:pPr>
        <w:numPr>
          <w:ilvl w:val="1"/>
          <w:numId w:val="4"/>
        </w:numPr>
      </w:pPr>
      <w:r w:rsidRPr="00CB2073">
        <w:t>is_dirty: Has this page been modified? (Boolean).</w:t>
      </w:r>
    </w:p>
    <w:p w14:paraId="733C05A5" w14:textId="77777777" w:rsidR="00CB2073" w:rsidRPr="00CB2073" w:rsidRDefault="00CB2073" w:rsidP="00CB2073">
      <w:pPr>
        <w:numPr>
          <w:ilvl w:val="1"/>
          <w:numId w:val="4"/>
        </w:numPr>
      </w:pPr>
      <w:r w:rsidRPr="00CB2073">
        <w:t>latch: A Read/Write lock (std::shared_mutex) protecting the page content.</w:t>
      </w:r>
    </w:p>
    <w:p w14:paraId="60B1878C" w14:textId="77777777" w:rsidR="00CB2073" w:rsidRPr="00CB2073" w:rsidRDefault="00CB2073" w:rsidP="00CB2073">
      <w:pPr>
        <w:numPr>
          <w:ilvl w:val="0"/>
          <w:numId w:val="4"/>
        </w:numPr>
      </w:pPr>
      <w:r w:rsidRPr="00CB2073">
        <w:rPr>
          <w:b/>
          <w:bCs/>
        </w:rPr>
        <w:t>The Logic:</w:t>
      </w:r>
    </w:p>
    <w:p w14:paraId="15A9E266" w14:textId="77777777" w:rsidR="00CB2073" w:rsidRPr="00CB2073" w:rsidRDefault="00CB2073" w:rsidP="00CB2073">
      <w:pPr>
        <w:numPr>
          <w:ilvl w:val="1"/>
          <w:numId w:val="4"/>
        </w:numPr>
      </w:pPr>
      <w:r w:rsidRPr="00CB2073">
        <w:rPr>
          <w:b/>
          <w:bCs/>
        </w:rPr>
        <w:t>Fetch:</w:t>
      </w:r>
      <w:r w:rsidRPr="00CB2073">
        <w:t xml:space="preserve"> Increment pin_count. If not in memory, evict a page where pin_count == 0.</w:t>
      </w:r>
    </w:p>
    <w:p w14:paraId="315F230B" w14:textId="77777777" w:rsidR="00CB2073" w:rsidRPr="00CB2073" w:rsidRDefault="00CB2073" w:rsidP="00CB2073">
      <w:pPr>
        <w:numPr>
          <w:ilvl w:val="1"/>
          <w:numId w:val="4"/>
        </w:numPr>
      </w:pPr>
      <w:r w:rsidRPr="00CB2073">
        <w:rPr>
          <w:b/>
          <w:bCs/>
        </w:rPr>
        <w:t>Unpin:</w:t>
      </w:r>
      <w:r w:rsidRPr="00CB2073">
        <w:t xml:space="preserve"> Decrement pin_count. If dirty was set, mark it for eventual flushing.</w:t>
      </w:r>
    </w:p>
    <w:p w14:paraId="29D03B7B" w14:textId="77777777" w:rsidR="00CB2073" w:rsidRPr="00CB2073" w:rsidRDefault="00CB2073" w:rsidP="00CB2073">
      <w:pPr>
        <w:numPr>
          <w:ilvl w:val="0"/>
          <w:numId w:val="4"/>
        </w:numPr>
      </w:pPr>
      <w:r w:rsidRPr="00CB2073">
        <w:rPr>
          <w:b/>
          <w:bCs/>
        </w:rPr>
        <w:t>Action:</w:t>
      </w:r>
      <w:r w:rsidRPr="00CB2073">
        <w:t xml:space="preserve"> Implement FetchPage(page_id) and UnpinPage(page_id, is_dirty).</w:t>
      </w:r>
    </w:p>
    <w:p w14:paraId="3486B966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5. Concurrency Control (Latches)</w:t>
      </w:r>
    </w:p>
    <w:p w14:paraId="2F833E1F" w14:textId="77777777" w:rsidR="00CB2073" w:rsidRPr="00CB2073" w:rsidRDefault="00CB2073" w:rsidP="00CB2073">
      <w:pPr>
        <w:numPr>
          <w:ilvl w:val="0"/>
          <w:numId w:val="5"/>
        </w:numPr>
      </w:pPr>
      <w:r w:rsidRPr="00CB2073">
        <w:rPr>
          <w:b/>
          <w:bCs/>
        </w:rPr>
        <w:t>Action:</w:t>
      </w:r>
      <w:r w:rsidRPr="00CB2073">
        <w:t xml:space="preserve"> Implement "Page Latches" (lightweight locks). When a thread reads a page, it grabs a </w:t>
      </w:r>
      <w:r w:rsidRPr="00CB2073">
        <w:rPr>
          <w:b/>
          <w:bCs/>
        </w:rPr>
        <w:t>Read Latch</w:t>
      </w:r>
      <w:r w:rsidRPr="00CB2073">
        <w:t xml:space="preserve">. When it inserts, it grabs a </w:t>
      </w:r>
      <w:r w:rsidRPr="00CB2073">
        <w:rPr>
          <w:b/>
          <w:bCs/>
        </w:rPr>
        <w:t>Write Latch</w:t>
      </w:r>
      <w:r w:rsidRPr="00CB2073">
        <w:t>.</w:t>
      </w:r>
    </w:p>
    <w:p w14:paraId="58F2EA5A" w14:textId="77777777" w:rsidR="00CB2073" w:rsidRPr="00CB2073" w:rsidRDefault="00CB2073" w:rsidP="00CB2073">
      <w:r w:rsidRPr="00CB2073">
        <w:lastRenderedPageBreak/>
        <w:pict w14:anchorId="4AFC9C00">
          <v:rect id="_x0000_i1063" style="width:0;height:1.5pt" o:hralign="center" o:hrstd="t" o:hr="t" fillcolor="#a0a0a0" stroked="f"/>
        </w:pict>
      </w:r>
    </w:p>
    <w:p w14:paraId="7A155649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Phase 3: The Logical Query Layer (The "Franco" Compiler)</w:t>
      </w:r>
    </w:p>
    <w:p w14:paraId="1F9C1553" w14:textId="77777777" w:rsidR="00CB2073" w:rsidRPr="00CB2073" w:rsidRDefault="00CB2073" w:rsidP="00CB2073">
      <w:r w:rsidRPr="00CB2073">
        <w:rPr>
          <w:i/>
          <w:iCs/>
        </w:rPr>
        <w:t>Goal: Formalizing the "Franco" language so it is deterministic.</w:t>
      </w:r>
    </w:p>
    <w:p w14:paraId="41EACCB8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6. The Grammar (BNF)</w:t>
      </w:r>
    </w:p>
    <w:p w14:paraId="67BC9831" w14:textId="77777777" w:rsidR="00CB2073" w:rsidRPr="00CB2073" w:rsidRDefault="00CB2073" w:rsidP="00CB2073">
      <w:r w:rsidRPr="00CB2073">
        <w:t>Don't write code yet. Write the rules.</w:t>
      </w:r>
    </w:p>
    <w:p w14:paraId="4927787A" w14:textId="77777777" w:rsidR="00CB2073" w:rsidRPr="00CB2073" w:rsidRDefault="00CB2073" w:rsidP="00CB2073">
      <w:pPr>
        <w:numPr>
          <w:ilvl w:val="0"/>
          <w:numId w:val="6"/>
        </w:numPr>
      </w:pPr>
      <w:r w:rsidRPr="00CB2073">
        <w:rPr>
          <w:b/>
          <w:bCs/>
        </w:rPr>
        <w:t>Example (EBNF):</w:t>
      </w:r>
    </w:p>
    <w:p w14:paraId="0A45B0A6" w14:textId="77777777" w:rsidR="00CB2073" w:rsidRPr="00CB2073" w:rsidRDefault="00CB2073" w:rsidP="00CB2073">
      <w:r w:rsidRPr="00CB2073">
        <w:t>EBNF</w:t>
      </w:r>
    </w:p>
    <w:p w14:paraId="2E9678FE" w14:textId="77777777" w:rsidR="00CB2073" w:rsidRPr="00CB2073" w:rsidRDefault="00CB2073" w:rsidP="00CB2073">
      <w:r w:rsidRPr="00CB2073">
        <w:t>Query       ::= (SelectStmt | InsertStmt | CreateStmt) ";"</w:t>
      </w:r>
    </w:p>
    <w:p w14:paraId="5DAC73F3" w14:textId="77777777" w:rsidR="00CB2073" w:rsidRPr="00CB2073" w:rsidRDefault="00CB2073" w:rsidP="00CB2073">
      <w:r w:rsidRPr="00CB2073">
        <w:t>SelectStmt  ::= "hat" SelectList "men" TableName ["lama" Condition]</w:t>
      </w:r>
    </w:p>
    <w:p w14:paraId="3BE91CA6" w14:textId="77777777" w:rsidR="00CB2073" w:rsidRPr="00CB2073" w:rsidRDefault="00CB2073" w:rsidP="00CB2073">
      <w:r w:rsidRPr="00CB2073">
        <w:t>SelectList  ::= "*" | Identifier { "," Identifier }</w:t>
      </w:r>
    </w:p>
    <w:p w14:paraId="78FCF14E" w14:textId="77777777" w:rsidR="00CB2073" w:rsidRPr="00CB2073" w:rsidRDefault="00CB2073" w:rsidP="00CB2073">
      <w:r w:rsidRPr="00CB2073">
        <w:t>Condition   ::= Identifier Op Constant</w:t>
      </w:r>
    </w:p>
    <w:p w14:paraId="1AC237D9" w14:textId="77777777" w:rsidR="00CB2073" w:rsidRPr="00CB2073" w:rsidRDefault="00CB2073" w:rsidP="00CB2073">
      <w:r w:rsidRPr="00CB2073">
        <w:t>Op          ::= "=" | "&gt;" | "&lt;" | "!="</w:t>
      </w:r>
    </w:p>
    <w:p w14:paraId="27E532B6" w14:textId="77777777" w:rsidR="00CB2073" w:rsidRPr="00CB2073" w:rsidRDefault="00CB2073" w:rsidP="00CB2073">
      <w:pPr>
        <w:numPr>
          <w:ilvl w:val="0"/>
          <w:numId w:val="6"/>
        </w:numPr>
      </w:pPr>
      <w:r w:rsidRPr="00CB2073">
        <w:rPr>
          <w:b/>
          <w:bCs/>
        </w:rPr>
        <w:t>Action:</w:t>
      </w:r>
      <w:r w:rsidRPr="00CB2073">
        <w:t xml:space="preserve"> Save this as grammar.txt. It guides your parser logic.</w:t>
      </w:r>
    </w:p>
    <w:p w14:paraId="1ED73068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7. The Recursive Descent Parser</w:t>
      </w:r>
    </w:p>
    <w:p w14:paraId="4068D9C7" w14:textId="77777777" w:rsidR="00CB2073" w:rsidRPr="00CB2073" w:rsidRDefault="00CB2073" w:rsidP="00CB2073">
      <w:pPr>
        <w:numPr>
          <w:ilvl w:val="0"/>
          <w:numId w:val="7"/>
        </w:numPr>
      </w:pPr>
      <w:r w:rsidRPr="00CB2073">
        <w:rPr>
          <w:b/>
          <w:bCs/>
        </w:rPr>
        <w:t>Action:</w:t>
      </w:r>
      <w:r w:rsidRPr="00CB2073">
        <w:t xml:space="preserve"> Write a C++ class where every EBNF rule is a function.</w:t>
      </w:r>
    </w:p>
    <w:p w14:paraId="11777286" w14:textId="77777777" w:rsidR="00CB2073" w:rsidRPr="00CB2073" w:rsidRDefault="00CB2073" w:rsidP="00CB2073">
      <w:pPr>
        <w:numPr>
          <w:ilvl w:val="1"/>
          <w:numId w:val="7"/>
        </w:numPr>
      </w:pPr>
      <w:r w:rsidRPr="00CB2073">
        <w:t>ParseQuery() calls ParseSelectStmt()</w:t>
      </w:r>
    </w:p>
    <w:p w14:paraId="2E71403E" w14:textId="77777777" w:rsidR="00CB2073" w:rsidRPr="00CB2073" w:rsidRDefault="00CB2073" w:rsidP="00CB2073">
      <w:pPr>
        <w:numPr>
          <w:ilvl w:val="1"/>
          <w:numId w:val="7"/>
        </w:numPr>
      </w:pPr>
      <w:r w:rsidRPr="00CB2073">
        <w:t>ParseSelectStmt() expects TOKEN_HAT, then calls ParseSelectList(), etc.</w:t>
      </w:r>
    </w:p>
    <w:p w14:paraId="49BA61E4" w14:textId="77777777" w:rsidR="00CB2073" w:rsidRPr="00CB2073" w:rsidRDefault="00CB2073" w:rsidP="00CB2073">
      <w:pPr>
        <w:numPr>
          <w:ilvl w:val="0"/>
          <w:numId w:val="7"/>
        </w:numPr>
      </w:pPr>
      <w:r w:rsidRPr="00CB2073">
        <w:rPr>
          <w:b/>
          <w:bCs/>
        </w:rPr>
        <w:t>Output:</w:t>
      </w:r>
      <w:r w:rsidRPr="00CB2073">
        <w:t xml:space="preserve"> An AST (Abstract Syntax Tree) struct, NOT a string.</w:t>
      </w:r>
    </w:p>
    <w:p w14:paraId="0E4A39BA" w14:textId="77777777" w:rsidR="00CB2073" w:rsidRPr="00CB2073" w:rsidRDefault="00CB2073" w:rsidP="00CB2073">
      <w:r w:rsidRPr="00CB2073">
        <w:pict w14:anchorId="57F99679">
          <v:rect id="_x0000_i1064" style="width:0;height:1.5pt" o:hralign="center" o:hrstd="t" o:hr="t" fillcolor="#a0a0a0" stroked="f"/>
        </w:pict>
      </w:r>
    </w:p>
    <w:p w14:paraId="50955C80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Phase 4: The Transport Layer (Server &amp; Protocol)</w:t>
      </w:r>
    </w:p>
    <w:p w14:paraId="0D0A82BB" w14:textId="77777777" w:rsidR="00CB2073" w:rsidRPr="00CB2073" w:rsidRDefault="00CB2073" w:rsidP="00CB2073">
      <w:r w:rsidRPr="00CB2073">
        <w:rPr>
          <w:i/>
          <w:iCs/>
        </w:rPr>
        <w:t>Goal: High-performance, concurrent access.</w:t>
      </w:r>
    </w:p>
    <w:p w14:paraId="6745E672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8. The Worker Thread Model</w:t>
      </w:r>
    </w:p>
    <w:p w14:paraId="7FA68B30" w14:textId="77777777" w:rsidR="00CB2073" w:rsidRPr="00CB2073" w:rsidRDefault="00CB2073" w:rsidP="00CB2073">
      <w:pPr>
        <w:numPr>
          <w:ilvl w:val="0"/>
          <w:numId w:val="8"/>
        </w:numPr>
      </w:pPr>
      <w:r w:rsidRPr="00CB2073">
        <w:rPr>
          <w:b/>
          <w:bCs/>
        </w:rPr>
        <w:t>Architecture:</w:t>
      </w:r>
      <w:r w:rsidRPr="00CB2073">
        <w:t xml:space="preserve"> Thread-per-connection (easiest to debug) or Thread Pool (better performance).</w:t>
      </w:r>
    </w:p>
    <w:p w14:paraId="3336A03B" w14:textId="77777777" w:rsidR="00CB2073" w:rsidRPr="00CB2073" w:rsidRDefault="00CB2073" w:rsidP="00CB2073">
      <w:pPr>
        <w:numPr>
          <w:ilvl w:val="0"/>
          <w:numId w:val="8"/>
        </w:numPr>
      </w:pPr>
      <w:r w:rsidRPr="00CB2073">
        <w:rPr>
          <w:b/>
          <w:bCs/>
        </w:rPr>
        <w:t>Action:</w:t>
      </w:r>
      <w:r w:rsidRPr="00CB2073">
        <w:t xml:space="preserve"> The Main Thread accepts the socket and hands it to a Worker Thread. The Worker Thread parses the query, executes it via the Buffer Pool, and sends the response.</w:t>
      </w:r>
    </w:p>
    <w:p w14:paraId="51ADD192" w14:textId="77777777" w:rsidR="00CB2073" w:rsidRPr="00CB2073" w:rsidRDefault="00CB2073" w:rsidP="00CB2073">
      <w:pPr>
        <w:numPr>
          <w:ilvl w:val="0"/>
          <w:numId w:val="8"/>
        </w:numPr>
      </w:pPr>
      <w:r w:rsidRPr="00CB2073">
        <w:rPr>
          <w:b/>
          <w:bCs/>
        </w:rPr>
        <w:lastRenderedPageBreak/>
        <w:t>Concurrency Test:</w:t>
      </w:r>
      <w:r w:rsidRPr="00CB2073">
        <w:t xml:space="preserve"> Run two clients. Client A inserts 1000 rows. Client B simultaneously reads rows. If your locking (Phase 2) is correct, it won't crash.</w:t>
      </w:r>
    </w:p>
    <w:p w14:paraId="144DBB96" w14:textId="77777777" w:rsidR="00CB2073" w:rsidRPr="00CB2073" w:rsidRDefault="00CB2073" w:rsidP="00CB2073">
      <w:r w:rsidRPr="00CB2073">
        <w:pict w14:anchorId="1D0E7E12">
          <v:rect id="_x0000_i1065" style="width:0;height:1.5pt" o:hralign="center" o:hrstd="t" o:hr="t" fillcolor="#a0a0a0" stroked="f"/>
        </w:pict>
      </w:r>
    </w:p>
    <w:p w14:paraId="05223267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Phase 5: The Scale Layer (Optional - Distribution)</w:t>
      </w:r>
    </w:p>
    <w:p w14:paraId="0BF442C8" w14:textId="77777777" w:rsidR="00CB2073" w:rsidRPr="00CB2073" w:rsidRDefault="00CB2073" w:rsidP="00CB2073">
      <w:r w:rsidRPr="00CB2073">
        <w:rPr>
          <w:i/>
          <w:iCs/>
        </w:rPr>
        <w:t>Goal: The "Distributed" part of the title.</w:t>
      </w:r>
    </w:p>
    <w:p w14:paraId="34B2B053" w14:textId="77777777" w:rsidR="00CB2073" w:rsidRPr="00CB2073" w:rsidRDefault="00CB2073" w:rsidP="00CB2073">
      <w:pPr>
        <w:rPr>
          <w:b/>
          <w:bCs/>
        </w:rPr>
      </w:pPr>
      <w:r w:rsidRPr="00CB2073">
        <w:rPr>
          <w:b/>
          <w:bCs/>
        </w:rPr>
        <w:t>9. Simple Horizontal Partitioning</w:t>
      </w:r>
    </w:p>
    <w:p w14:paraId="4623266F" w14:textId="77777777" w:rsidR="00CB2073" w:rsidRPr="00CB2073" w:rsidRDefault="00CB2073" w:rsidP="00CB2073">
      <w:pPr>
        <w:numPr>
          <w:ilvl w:val="0"/>
          <w:numId w:val="9"/>
        </w:numPr>
      </w:pPr>
      <w:r w:rsidRPr="00CB2073">
        <w:rPr>
          <w:b/>
          <w:bCs/>
        </w:rPr>
        <w:t>Action:</w:t>
      </w:r>
      <w:r w:rsidRPr="00CB2073">
        <w:t xml:space="preserve"> Only if you have time.</w:t>
      </w:r>
    </w:p>
    <w:p w14:paraId="4D8658B3" w14:textId="77777777" w:rsidR="00CB2073" w:rsidRPr="00CB2073" w:rsidRDefault="00CB2073" w:rsidP="00CB2073">
      <w:pPr>
        <w:numPr>
          <w:ilvl w:val="1"/>
          <w:numId w:val="9"/>
        </w:numPr>
      </w:pPr>
      <w:r w:rsidRPr="00CB2073">
        <w:t>Hasing: ServerID = ID % NodeCount.</w:t>
      </w:r>
    </w:p>
    <w:p w14:paraId="3605A5D7" w14:textId="77777777" w:rsidR="00CB2073" w:rsidRPr="00CB2073" w:rsidRDefault="00CB2073" w:rsidP="00CB2073">
      <w:pPr>
        <w:numPr>
          <w:ilvl w:val="1"/>
          <w:numId w:val="9"/>
        </w:numPr>
      </w:pPr>
      <w:r w:rsidRPr="00CB2073">
        <w:t>Router: The client connects to a "Coordinator" which forwards the packet to the correct "Data Node."</w:t>
      </w:r>
    </w:p>
    <w:p w14:paraId="11B808A4" w14:textId="77777777" w:rsidR="00CB2073" w:rsidRPr="00CB2073" w:rsidRDefault="00CB2073" w:rsidP="00CB2073">
      <w:r w:rsidRPr="00CB2073">
        <w:pict w14:anchorId="50073169">
          <v:rect id="_x0000_i1066" style="width:0;height:1.5pt" o:hralign="center" o:hrstd="t" o:hr="t" fillcolor="#a0a0a0" stroked="f"/>
        </w:pict>
      </w:r>
    </w:p>
    <w:p w14:paraId="7182631F" w14:textId="77777777" w:rsidR="00003305" w:rsidRDefault="00003305"/>
    <w:sectPr w:rsidR="00003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234"/>
    <w:multiLevelType w:val="multilevel"/>
    <w:tmpl w:val="4EE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D0BF6"/>
    <w:multiLevelType w:val="multilevel"/>
    <w:tmpl w:val="41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C301C"/>
    <w:multiLevelType w:val="multilevel"/>
    <w:tmpl w:val="B278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92EDC"/>
    <w:multiLevelType w:val="multilevel"/>
    <w:tmpl w:val="C97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3389A"/>
    <w:multiLevelType w:val="multilevel"/>
    <w:tmpl w:val="30C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3261E"/>
    <w:multiLevelType w:val="multilevel"/>
    <w:tmpl w:val="FFD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21984"/>
    <w:multiLevelType w:val="multilevel"/>
    <w:tmpl w:val="435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64980"/>
    <w:multiLevelType w:val="multilevel"/>
    <w:tmpl w:val="EA4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00C10"/>
    <w:multiLevelType w:val="multilevel"/>
    <w:tmpl w:val="FCB6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465073">
    <w:abstractNumId w:val="2"/>
  </w:num>
  <w:num w:numId="2" w16cid:durableId="1590849329">
    <w:abstractNumId w:val="3"/>
  </w:num>
  <w:num w:numId="3" w16cid:durableId="893352864">
    <w:abstractNumId w:val="0"/>
  </w:num>
  <w:num w:numId="4" w16cid:durableId="1465391043">
    <w:abstractNumId w:val="8"/>
  </w:num>
  <w:num w:numId="5" w16cid:durableId="1209604823">
    <w:abstractNumId w:val="6"/>
  </w:num>
  <w:num w:numId="6" w16cid:durableId="994338027">
    <w:abstractNumId w:val="5"/>
  </w:num>
  <w:num w:numId="7" w16cid:durableId="130251768">
    <w:abstractNumId w:val="4"/>
  </w:num>
  <w:num w:numId="8" w16cid:durableId="685250400">
    <w:abstractNumId w:val="1"/>
  </w:num>
  <w:num w:numId="9" w16cid:durableId="84423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7E"/>
    <w:rsid w:val="00003305"/>
    <w:rsid w:val="00214E7E"/>
    <w:rsid w:val="00773901"/>
    <w:rsid w:val="0088760F"/>
    <w:rsid w:val="00A30DAB"/>
    <w:rsid w:val="00CB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7DBF"/>
  <w15:chartTrackingRefBased/>
  <w15:docId w15:val="{876A8B1B-4A71-4C9A-B641-DA025E27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Zineldin</dc:creator>
  <cp:keywords/>
  <dc:description/>
  <cp:lastModifiedBy>Adham Zineldin</cp:lastModifiedBy>
  <cp:revision>2</cp:revision>
  <dcterms:created xsi:type="dcterms:W3CDTF">2026-01-12T17:47:00Z</dcterms:created>
  <dcterms:modified xsi:type="dcterms:W3CDTF">2026-01-12T17:47:00Z</dcterms:modified>
</cp:coreProperties>
</file>