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9BFE8" w14:textId="65D3B487" w:rsidR="00F9130D" w:rsidRDefault="00A060A2" w:rsidP="00E61EEB">
      <w:pPr>
        <w:pStyle w:val="BodyText"/>
        <w:spacing w:before="156"/>
        <w:jc w:val="center"/>
        <w:rPr>
          <w:b/>
          <w:bCs/>
          <w:sz w:val="36"/>
          <w:szCs w:val="36"/>
        </w:rPr>
      </w:pPr>
      <w:bookmarkStart w:id="0" w:name="_Hlk213005119"/>
      <w:r w:rsidRPr="00A060A2">
        <w:rPr>
          <w:b/>
          <w:bCs/>
          <w:sz w:val="36"/>
          <w:szCs w:val="36"/>
        </w:rPr>
        <w:t>IMPLEMENTATION OF AN INTELLIGENT VISION TRANSFORMER-BASED DEEP LEARNING MODEL FOR FEEDSTOCK QUALITY ASSESSMENT AND DEFECT DETECTION IN INDUSTRY 4.0 PRODUCTION SYSTEMS</w:t>
      </w:r>
    </w:p>
    <w:bookmarkEnd w:id="0"/>
    <w:p w14:paraId="11073D06" w14:textId="77777777" w:rsidR="00A060A2" w:rsidRPr="00F9130D" w:rsidRDefault="00A060A2" w:rsidP="00E61EEB">
      <w:pPr>
        <w:pStyle w:val="BodyText"/>
        <w:spacing w:before="156"/>
        <w:jc w:val="center"/>
        <w:rPr>
          <w:b/>
          <w:sz w:val="36"/>
          <w:szCs w:val="28"/>
        </w:rPr>
      </w:pPr>
    </w:p>
    <w:p w14:paraId="3DB5ED9D" w14:textId="77777777" w:rsidR="0097379F" w:rsidRDefault="00000000">
      <w:pPr>
        <w:pStyle w:val="Heading3"/>
        <w:spacing w:before="1"/>
        <w:ind w:left="730" w:right="728" w:firstLine="0"/>
        <w:jc w:val="center"/>
      </w:pPr>
      <w:r>
        <w:t>PROJECT</w:t>
      </w:r>
      <w:r>
        <w:rPr>
          <w:spacing w:val="-6"/>
        </w:rPr>
        <w:t xml:space="preserve"> </w:t>
      </w:r>
      <w:r>
        <w:rPr>
          <w:spacing w:val="-2"/>
        </w:rPr>
        <w:t>REPORT</w:t>
      </w:r>
    </w:p>
    <w:p w14:paraId="0769783B" w14:textId="77777777" w:rsidR="0097379F" w:rsidRDefault="0097379F">
      <w:pPr>
        <w:pStyle w:val="BodyText"/>
        <w:spacing w:before="115"/>
        <w:rPr>
          <w:b/>
          <w:sz w:val="28"/>
        </w:rPr>
      </w:pPr>
    </w:p>
    <w:p w14:paraId="3A882C40" w14:textId="2F80F146" w:rsidR="00F9130D" w:rsidRPr="00F9130D" w:rsidRDefault="00F9130D" w:rsidP="00F9130D">
      <w:pPr>
        <w:ind w:left="433" w:right="70"/>
        <w:jc w:val="center"/>
        <w:rPr>
          <w:i/>
          <w:sz w:val="24"/>
        </w:rPr>
      </w:pPr>
      <w:r>
        <w:rPr>
          <w:i/>
          <w:sz w:val="24"/>
        </w:rPr>
        <w:t>Submitted</w:t>
      </w:r>
      <w:r>
        <w:rPr>
          <w:i/>
          <w:spacing w:val="-8"/>
          <w:sz w:val="24"/>
        </w:rPr>
        <w:t xml:space="preserve"> </w:t>
      </w:r>
      <w:r>
        <w:rPr>
          <w:i/>
          <w:spacing w:val="-5"/>
          <w:sz w:val="24"/>
        </w:rPr>
        <w:t>by</w:t>
      </w:r>
    </w:p>
    <w:p w14:paraId="15165989" w14:textId="77777777" w:rsidR="00F9130D" w:rsidRDefault="00F9130D" w:rsidP="00F9130D">
      <w:pPr>
        <w:pStyle w:val="Heading4"/>
        <w:tabs>
          <w:tab w:val="left" w:pos="5041"/>
        </w:tabs>
        <w:ind w:left="2220"/>
      </w:pPr>
      <w:bookmarkStart w:id="1" w:name="_Hlk212804332"/>
      <w:bookmarkStart w:id="2" w:name="_Hlk212804081"/>
      <w:r>
        <w:t>B ADHARSSH KUMAR</w:t>
      </w:r>
      <w:r>
        <w:tab/>
      </w:r>
      <w:bookmarkStart w:id="3" w:name="_Hlk212803267"/>
      <w:bookmarkEnd w:id="1"/>
      <w:r>
        <w:t>REGISTER</w:t>
      </w:r>
      <w:r>
        <w:rPr>
          <w:spacing w:val="-9"/>
        </w:rPr>
        <w:t xml:space="preserve"> </w:t>
      </w:r>
      <w:r>
        <w:t>NO:</w:t>
      </w:r>
      <w:r>
        <w:rPr>
          <w:spacing w:val="-1"/>
        </w:rPr>
        <w:t xml:space="preserve"> </w:t>
      </w:r>
      <w:r>
        <w:rPr>
          <w:spacing w:val="-2"/>
        </w:rPr>
        <w:t>23TN0016</w:t>
      </w:r>
      <w:bookmarkEnd w:id="3"/>
    </w:p>
    <w:p w14:paraId="15759EC9" w14:textId="77777777" w:rsidR="00F9130D" w:rsidRDefault="00F9130D" w:rsidP="00F9130D">
      <w:pPr>
        <w:tabs>
          <w:tab w:val="left" w:pos="5041"/>
        </w:tabs>
        <w:spacing w:before="1"/>
        <w:ind w:left="2220" w:right="1870"/>
        <w:rPr>
          <w:b/>
          <w:spacing w:val="-2"/>
          <w:sz w:val="24"/>
        </w:rPr>
      </w:pPr>
      <w:r>
        <w:rPr>
          <w:b/>
          <w:sz w:val="24"/>
        </w:rPr>
        <w:t>PRASNAN B</w:t>
      </w:r>
      <w:r>
        <w:rPr>
          <w:b/>
          <w:sz w:val="24"/>
        </w:rPr>
        <w:tab/>
      </w:r>
      <w:r>
        <w:rPr>
          <w:b/>
          <w:spacing w:val="-2"/>
          <w:sz w:val="24"/>
        </w:rPr>
        <w:t>REGISTER</w:t>
      </w:r>
      <w:r>
        <w:rPr>
          <w:b/>
          <w:spacing w:val="-18"/>
          <w:sz w:val="24"/>
        </w:rPr>
        <w:t xml:space="preserve"> </w:t>
      </w:r>
      <w:r>
        <w:rPr>
          <w:b/>
          <w:spacing w:val="-2"/>
          <w:sz w:val="24"/>
        </w:rPr>
        <w:t>NO:</w:t>
      </w:r>
      <w:r>
        <w:rPr>
          <w:b/>
          <w:spacing w:val="-20"/>
          <w:sz w:val="24"/>
        </w:rPr>
        <w:t xml:space="preserve"> </w:t>
      </w:r>
      <w:r>
        <w:rPr>
          <w:b/>
          <w:spacing w:val="-2"/>
          <w:sz w:val="24"/>
        </w:rPr>
        <w:t>23TN0063</w:t>
      </w:r>
    </w:p>
    <w:p w14:paraId="5C593978" w14:textId="77777777" w:rsidR="00F9130D" w:rsidRDefault="00F9130D" w:rsidP="00F9130D">
      <w:pPr>
        <w:tabs>
          <w:tab w:val="left" w:pos="5041"/>
        </w:tabs>
        <w:spacing w:before="1"/>
        <w:ind w:left="2220" w:right="1870"/>
        <w:rPr>
          <w:b/>
          <w:spacing w:val="-8"/>
          <w:sz w:val="24"/>
        </w:rPr>
      </w:pPr>
      <w:r>
        <w:rPr>
          <w:b/>
          <w:spacing w:val="-2"/>
          <w:sz w:val="24"/>
        </w:rPr>
        <w:t>JAI AKASH S</w:t>
      </w:r>
      <w:r>
        <w:rPr>
          <w:b/>
          <w:sz w:val="24"/>
        </w:rPr>
        <w:tab/>
        <w:t>REGISTER</w:t>
      </w:r>
      <w:r>
        <w:rPr>
          <w:b/>
          <w:spacing w:val="-5"/>
          <w:sz w:val="24"/>
        </w:rPr>
        <w:t xml:space="preserve"> </w:t>
      </w:r>
      <w:r>
        <w:rPr>
          <w:b/>
          <w:sz w:val="24"/>
        </w:rPr>
        <w:t>NO:</w:t>
      </w:r>
      <w:r>
        <w:rPr>
          <w:b/>
          <w:spacing w:val="-1"/>
          <w:sz w:val="24"/>
        </w:rPr>
        <w:t xml:space="preserve"> </w:t>
      </w:r>
      <w:r>
        <w:rPr>
          <w:b/>
          <w:spacing w:val="-8"/>
          <w:sz w:val="24"/>
        </w:rPr>
        <w:t>23TN0036</w:t>
      </w:r>
    </w:p>
    <w:p w14:paraId="65FE9020" w14:textId="77777777" w:rsidR="00F9130D" w:rsidRPr="000C3205" w:rsidRDefault="00F9130D" w:rsidP="00F9130D">
      <w:pPr>
        <w:tabs>
          <w:tab w:val="left" w:pos="5041"/>
        </w:tabs>
        <w:spacing w:before="1"/>
        <w:ind w:left="2220" w:right="1870"/>
        <w:rPr>
          <w:b/>
          <w:spacing w:val="-2"/>
          <w:sz w:val="24"/>
        </w:rPr>
      </w:pPr>
      <w:r>
        <w:rPr>
          <w:b/>
          <w:spacing w:val="-2"/>
          <w:sz w:val="24"/>
        </w:rPr>
        <w:t>SHAIK ROSHITH A</w:t>
      </w:r>
      <w:r>
        <w:rPr>
          <w:b/>
          <w:spacing w:val="-2"/>
          <w:sz w:val="24"/>
        </w:rPr>
        <w:tab/>
      </w:r>
      <w:r w:rsidRPr="000C3205">
        <w:rPr>
          <w:b/>
          <w:spacing w:val="-2"/>
          <w:sz w:val="24"/>
        </w:rPr>
        <w:t>REGISTER NO: 23TN00</w:t>
      </w:r>
      <w:r>
        <w:rPr>
          <w:b/>
          <w:spacing w:val="-2"/>
          <w:sz w:val="24"/>
        </w:rPr>
        <w:t>01</w:t>
      </w:r>
    </w:p>
    <w:bookmarkEnd w:id="2"/>
    <w:p w14:paraId="71EC0C2A" w14:textId="77777777" w:rsidR="00F9130D" w:rsidRDefault="00F9130D" w:rsidP="00F9130D">
      <w:pPr>
        <w:pStyle w:val="BodyText"/>
        <w:rPr>
          <w:b/>
        </w:rPr>
      </w:pPr>
    </w:p>
    <w:p w14:paraId="1B3EF355" w14:textId="77777777" w:rsidR="0097379F" w:rsidRDefault="00000000">
      <w:pPr>
        <w:ind w:left="728" w:right="728"/>
        <w:jc w:val="center"/>
        <w:rPr>
          <w:b/>
          <w:i/>
          <w:sz w:val="24"/>
        </w:rPr>
      </w:pPr>
      <w:r>
        <w:rPr>
          <w:b/>
          <w:i/>
          <w:sz w:val="24"/>
        </w:rPr>
        <w:t>Under the</w:t>
      </w:r>
      <w:r>
        <w:rPr>
          <w:b/>
          <w:i/>
          <w:spacing w:val="-1"/>
          <w:sz w:val="24"/>
        </w:rPr>
        <w:t xml:space="preserve"> </w:t>
      </w:r>
      <w:r>
        <w:rPr>
          <w:b/>
          <w:i/>
          <w:sz w:val="24"/>
        </w:rPr>
        <w:t>guidance</w:t>
      </w:r>
      <w:r>
        <w:rPr>
          <w:b/>
          <w:i/>
          <w:spacing w:val="-1"/>
          <w:sz w:val="24"/>
        </w:rPr>
        <w:t xml:space="preserve"> </w:t>
      </w:r>
      <w:r>
        <w:rPr>
          <w:b/>
          <w:i/>
          <w:spacing w:val="-5"/>
          <w:sz w:val="24"/>
        </w:rPr>
        <w:t>of</w:t>
      </w:r>
    </w:p>
    <w:p w14:paraId="5909BBED" w14:textId="0FB89B0E" w:rsidR="0097379F" w:rsidRDefault="00F9130D">
      <w:pPr>
        <w:spacing w:before="113"/>
        <w:ind w:left="3593" w:right="3647" w:firstLine="909"/>
        <w:rPr>
          <w:b/>
          <w:sz w:val="24"/>
        </w:rPr>
      </w:pPr>
      <w:r>
        <w:rPr>
          <w:b/>
          <w:spacing w:val="-2"/>
          <w:sz w:val="24"/>
        </w:rPr>
        <w:t xml:space="preserve">S. BALAJI </w:t>
      </w:r>
      <w:r>
        <w:rPr>
          <w:b/>
          <w:sz w:val="24"/>
        </w:rPr>
        <w:t>ASSISTANT</w:t>
      </w:r>
      <w:r>
        <w:rPr>
          <w:b/>
          <w:spacing w:val="-15"/>
          <w:sz w:val="24"/>
        </w:rPr>
        <w:t xml:space="preserve"> </w:t>
      </w:r>
      <w:r>
        <w:rPr>
          <w:b/>
          <w:sz w:val="24"/>
        </w:rPr>
        <w:t>PROFESSOR</w:t>
      </w:r>
    </w:p>
    <w:p w14:paraId="657B47D7" w14:textId="77777777" w:rsidR="0097379F" w:rsidRDefault="0097379F">
      <w:pPr>
        <w:pStyle w:val="BodyText"/>
        <w:rPr>
          <w:b/>
        </w:rPr>
      </w:pPr>
    </w:p>
    <w:p w14:paraId="457FEDA7" w14:textId="77777777" w:rsidR="0097379F" w:rsidRDefault="0097379F">
      <w:pPr>
        <w:pStyle w:val="BodyText"/>
        <w:rPr>
          <w:b/>
        </w:rPr>
      </w:pPr>
    </w:p>
    <w:p w14:paraId="57CD04BF" w14:textId="77777777" w:rsidR="0097379F" w:rsidRDefault="00000000">
      <w:pPr>
        <w:spacing w:line="480" w:lineRule="auto"/>
        <w:ind w:left="2607" w:right="2608"/>
        <w:jc w:val="center"/>
        <w:rPr>
          <w:b/>
          <w:i/>
          <w:sz w:val="24"/>
        </w:rPr>
      </w:pPr>
      <w:r>
        <w:rPr>
          <w:b/>
          <w:i/>
          <w:sz w:val="24"/>
        </w:rPr>
        <w:t>in</w:t>
      </w:r>
      <w:r>
        <w:rPr>
          <w:b/>
          <w:i/>
          <w:spacing w:val="-4"/>
          <w:sz w:val="24"/>
        </w:rPr>
        <w:t xml:space="preserve"> </w:t>
      </w:r>
      <w:r>
        <w:rPr>
          <w:b/>
          <w:i/>
          <w:sz w:val="24"/>
        </w:rPr>
        <w:t>partial</w:t>
      </w:r>
      <w:r>
        <w:rPr>
          <w:b/>
          <w:i/>
          <w:spacing w:val="-5"/>
          <w:sz w:val="24"/>
        </w:rPr>
        <w:t xml:space="preserve"> </w:t>
      </w:r>
      <w:r>
        <w:rPr>
          <w:b/>
          <w:i/>
          <w:sz w:val="24"/>
        </w:rPr>
        <w:t>fulfillment</w:t>
      </w:r>
      <w:r>
        <w:rPr>
          <w:b/>
          <w:i/>
          <w:spacing w:val="-5"/>
          <w:sz w:val="24"/>
        </w:rPr>
        <w:t xml:space="preserve"> </w:t>
      </w:r>
      <w:r>
        <w:rPr>
          <w:b/>
          <w:i/>
          <w:sz w:val="24"/>
        </w:rPr>
        <w:t>for</w:t>
      </w:r>
      <w:r>
        <w:rPr>
          <w:b/>
          <w:i/>
          <w:spacing w:val="-8"/>
          <w:sz w:val="24"/>
        </w:rPr>
        <w:t xml:space="preserve"> </w:t>
      </w:r>
      <w:r>
        <w:rPr>
          <w:b/>
          <w:i/>
          <w:sz w:val="24"/>
        </w:rPr>
        <w:t>the</w:t>
      </w:r>
      <w:r>
        <w:rPr>
          <w:b/>
          <w:i/>
          <w:spacing w:val="-6"/>
          <w:sz w:val="24"/>
        </w:rPr>
        <w:t xml:space="preserve"> </w:t>
      </w:r>
      <w:r>
        <w:rPr>
          <w:b/>
          <w:i/>
          <w:sz w:val="24"/>
        </w:rPr>
        <w:t>award</w:t>
      </w:r>
      <w:r>
        <w:rPr>
          <w:b/>
          <w:i/>
          <w:spacing w:val="-5"/>
          <w:sz w:val="24"/>
        </w:rPr>
        <w:t xml:space="preserve"> </w:t>
      </w:r>
      <w:r>
        <w:rPr>
          <w:b/>
          <w:i/>
          <w:sz w:val="24"/>
        </w:rPr>
        <w:t>of</w:t>
      </w:r>
      <w:r>
        <w:rPr>
          <w:b/>
          <w:i/>
          <w:spacing w:val="-5"/>
          <w:sz w:val="24"/>
        </w:rPr>
        <w:t xml:space="preserve"> </w:t>
      </w:r>
      <w:r>
        <w:rPr>
          <w:b/>
          <w:i/>
          <w:sz w:val="24"/>
        </w:rPr>
        <w:t>the</w:t>
      </w:r>
      <w:r>
        <w:rPr>
          <w:b/>
          <w:i/>
          <w:spacing w:val="-6"/>
          <w:sz w:val="24"/>
        </w:rPr>
        <w:t xml:space="preserve"> </w:t>
      </w:r>
      <w:r>
        <w:rPr>
          <w:b/>
          <w:i/>
          <w:sz w:val="24"/>
        </w:rPr>
        <w:t xml:space="preserve">degree </w:t>
      </w:r>
      <w:r>
        <w:rPr>
          <w:b/>
          <w:i/>
          <w:spacing w:val="-6"/>
          <w:sz w:val="24"/>
        </w:rPr>
        <w:t>of</w:t>
      </w:r>
    </w:p>
    <w:p w14:paraId="6F3BEE7F" w14:textId="77777777" w:rsidR="0097379F" w:rsidRDefault="00000000">
      <w:pPr>
        <w:spacing w:before="1"/>
        <w:ind w:left="727" w:right="728"/>
        <w:jc w:val="center"/>
        <w:rPr>
          <w:b/>
          <w:sz w:val="24"/>
        </w:rPr>
      </w:pPr>
      <w:r>
        <w:rPr>
          <w:b/>
          <w:sz w:val="24"/>
        </w:rPr>
        <w:t>BACHELOR</w:t>
      </w:r>
      <w:r>
        <w:rPr>
          <w:b/>
          <w:spacing w:val="-1"/>
          <w:sz w:val="24"/>
        </w:rPr>
        <w:t xml:space="preserve"> </w:t>
      </w:r>
      <w:r>
        <w:rPr>
          <w:b/>
          <w:sz w:val="24"/>
        </w:rPr>
        <w:t>OF</w:t>
      </w:r>
      <w:r>
        <w:rPr>
          <w:b/>
          <w:spacing w:val="-3"/>
          <w:sz w:val="24"/>
        </w:rPr>
        <w:t xml:space="preserve"> </w:t>
      </w:r>
      <w:r>
        <w:rPr>
          <w:b/>
          <w:spacing w:val="-2"/>
          <w:sz w:val="24"/>
        </w:rPr>
        <w:t>TECHNOLOGY</w:t>
      </w:r>
    </w:p>
    <w:p w14:paraId="6939798B" w14:textId="77777777" w:rsidR="0097379F" w:rsidRDefault="00000000">
      <w:pPr>
        <w:spacing w:before="276"/>
        <w:ind w:left="729" w:right="728"/>
        <w:jc w:val="center"/>
        <w:rPr>
          <w:b/>
          <w:i/>
          <w:sz w:val="24"/>
        </w:rPr>
      </w:pPr>
      <w:r>
        <w:rPr>
          <w:b/>
          <w:i/>
          <w:spacing w:val="-5"/>
          <w:sz w:val="24"/>
        </w:rPr>
        <w:t>in</w:t>
      </w:r>
    </w:p>
    <w:p w14:paraId="5CF8A9A1" w14:textId="77777777" w:rsidR="0097379F" w:rsidRDefault="0097379F">
      <w:pPr>
        <w:pStyle w:val="BodyText"/>
        <w:spacing w:before="275"/>
        <w:rPr>
          <w:b/>
          <w:i/>
        </w:rPr>
      </w:pPr>
    </w:p>
    <w:p w14:paraId="4A90610D" w14:textId="5E6AB94B" w:rsidR="0097379F" w:rsidRDefault="00000000">
      <w:pPr>
        <w:spacing w:before="1"/>
        <w:ind w:left="728" w:right="728"/>
        <w:jc w:val="center"/>
        <w:rPr>
          <w:b/>
          <w:sz w:val="24"/>
        </w:rPr>
      </w:pPr>
      <w:r>
        <w:rPr>
          <w:b/>
          <w:sz w:val="24"/>
        </w:rPr>
        <w:t>DEPARTMENT</w:t>
      </w:r>
      <w:r>
        <w:rPr>
          <w:b/>
          <w:spacing w:val="-1"/>
          <w:sz w:val="24"/>
        </w:rPr>
        <w:t xml:space="preserve"> </w:t>
      </w:r>
      <w:r>
        <w:rPr>
          <w:b/>
          <w:sz w:val="24"/>
        </w:rPr>
        <w:t>OF</w:t>
      </w:r>
      <w:r>
        <w:rPr>
          <w:b/>
          <w:spacing w:val="-3"/>
          <w:sz w:val="24"/>
        </w:rPr>
        <w:t xml:space="preserve"> </w:t>
      </w:r>
      <w:r>
        <w:rPr>
          <w:b/>
          <w:sz w:val="24"/>
        </w:rPr>
        <w:t>ART</w:t>
      </w:r>
      <w:r w:rsidR="00E61EEB">
        <w:rPr>
          <w:b/>
          <w:sz w:val="24"/>
        </w:rPr>
        <w:t>I</w:t>
      </w:r>
      <w:r>
        <w:rPr>
          <w:b/>
          <w:sz w:val="24"/>
        </w:rPr>
        <w:t>FICIAL</w:t>
      </w:r>
      <w:r>
        <w:rPr>
          <w:b/>
          <w:spacing w:val="-1"/>
          <w:sz w:val="24"/>
        </w:rPr>
        <w:t xml:space="preserve"> </w:t>
      </w:r>
      <w:r>
        <w:rPr>
          <w:b/>
          <w:sz w:val="24"/>
        </w:rPr>
        <w:t>INTELLIGENCE</w:t>
      </w:r>
      <w:r>
        <w:rPr>
          <w:b/>
          <w:spacing w:val="-1"/>
          <w:sz w:val="24"/>
        </w:rPr>
        <w:t xml:space="preserve"> </w:t>
      </w:r>
      <w:r>
        <w:rPr>
          <w:b/>
          <w:sz w:val="24"/>
        </w:rPr>
        <w:t>AND</w:t>
      </w:r>
      <w:r>
        <w:rPr>
          <w:b/>
          <w:spacing w:val="-1"/>
          <w:sz w:val="24"/>
        </w:rPr>
        <w:t xml:space="preserve"> </w:t>
      </w:r>
      <w:r>
        <w:rPr>
          <w:b/>
          <w:sz w:val="24"/>
        </w:rPr>
        <w:t>MACHINE</w:t>
      </w:r>
      <w:r>
        <w:rPr>
          <w:b/>
          <w:spacing w:val="-1"/>
          <w:sz w:val="24"/>
        </w:rPr>
        <w:t xml:space="preserve"> </w:t>
      </w:r>
      <w:r>
        <w:rPr>
          <w:b/>
          <w:spacing w:val="-2"/>
          <w:sz w:val="24"/>
        </w:rPr>
        <w:t>LEARNING</w:t>
      </w:r>
    </w:p>
    <w:p w14:paraId="1FE80837" w14:textId="77777777" w:rsidR="0097379F" w:rsidRDefault="00000000">
      <w:pPr>
        <w:pStyle w:val="BodyText"/>
        <w:spacing w:before="73"/>
        <w:rPr>
          <w:b/>
          <w:sz w:val="20"/>
        </w:rPr>
      </w:pPr>
      <w:r>
        <w:rPr>
          <w:b/>
          <w:noProof/>
          <w:sz w:val="20"/>
        </w:rPr>
        <w:drawing>
          <wp:anchor distT="0" distB="0" distL="0" distR="0" simplePos="0" relativeHeight="251650560" behindDoc="1" locked="0" layoutInCell="1" allowOverlap="1" wp14:anchorId="49D2A3B2" wp14:editId="463A392C">
            <wp:simplePos x="0" y="0"/>
            <wp:positionH relativeFrom="page">
              <wp:posOffset>3391230</wp:posOffset>
            </wp:positionH>
            <wp:positionV relativeFrom="paragraph">
              <wp:posOffset>207756</wp:posOffset>
            </wp:positionV>
            <wp:extent cx="1015849" cy="1204150"/>
            <wp:effectExtent l="0" t="0" r="0" b="0"/>
            <wp:wrapTopAndBottom/>
            <wp:docPr id="2" name="Image 2" descr="C:\Users\priya\Desktop\logo mvi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priya\Desktop\logo mvit.png"/>
                    <pic:cNvPicPr/>
                  </pic:nvPicPr>
                  <pic:blipFill>
                    <a:blip r:embed="rId7" cstate="print"/>
                    <a:stretch>
                      <a:fillRect/>
                    </a:stretch>
                  </pic:blipFill>
                  <pic:spPr>
                    <a:xfrm>
                      <a:off x="0" y="0"/>
                      <a:ext cx="1015849" cy="1204150"/>
                    </a:xfrm>
                    <a:prstGeom prst="rect">
                      <a:avLst/>
                    </a:prstGeom>
                  </pic:spPr>
                </pic:pic>
              </a:graphicData>
            </a:graphic>
          </wp:anchor>
        </w:drawing>
      </w:r>
    </w:p>
    <w:p w14:paraId="238FED50" w14:textId="77777777" w:rsidR="0097379F" w:rsidRDefault="00000000">
      <w:pPr>
        <w:spacing w:before="6"/>
        <w:ind w:left="1591" w:right="1594"/>
        <w:jc w:val="center"/>
        <w:rPr>
          <w:b/>
          <w:sz w:val="24"/>
        </w:rPr>
      </w:pPr>
      <w:r>
        <w:rPr>
          <w:b/>
          <w:sz w:val="24"/>
        </w:rPr>
        <w:t>MANAKULA</w:t>
      </w:r>
      <w:r>
        <w:rPr>
          <w:b/>
          <w:spacing w:val="-10"/>
          <w:sz w:val="24"/>
        </w:rPr>
        <w:t xml:space="preserve"> </w:t>
      </w:r>
      <w:r>
        <w:rPr>
          <w:b/>
          <w:sz w:val="24"/>
        </w:rPr>
        <w:t>VINAYAGAR</w:t>
      </w:r>
      <w:r>
        <w:rPr>
          <w:b/>
          <w:spacing w:val="-10"/>
          <w:sz w:val="24"/>
        </w:rPr>
        <w:t xml:space="preserve"> </w:t>
      </w:r>
      <w:r>
        <w:rPr>
          <w:b/>
          <w:sz w:val="24"/>
        </w:rPr>
        <w:t>INSTITUTE</w:t>
      </w:r>
      <w:r>
        <w:rPr>
          <w:b/>
          <w:spacing w:val="-10"/>
          <w:sz w:val="24"/>
        </w:rPr>
        <w:t xml:space="preserve"> </w:t>
      </w:r>
      <w:r>
        <w:rPr>
          <w:b/>
          <w:sz w:val="24"/>
        </w:rPr>
        <w:t>OF</w:t>
      </w:r>
      <w:r>
        <w:rPr>
          <w:b/>
          <w:spacing w:val="-12"/>
          <w:sz w:val="24"/>
        </w:rPr>
        <w:t xml:space="preserve"> </w:t>
      </w:r>
      <w:r>
        <w:rPr>
          <w:b/>
          <w:sz w:val="24"/>
        </w:rPr>
        <w:t>TECHNOLOGY, KALITHEERTHALKUPPAM, PONDICHERRY PONDICHERRY UNVIERSITY,</w:t>
      </w:r>
    </w:p>
    <w:p w14:paraId="638FECE7" w14:textId="77777777" w:rsidR="0097379F" w:rsidRDefault="00000000">
      <w:pPr>
        <w:spacing w:line="480" w:lineRule="auto"/>
        <w:ind w:left="4064" w:right="4059" w:hanging="3"/>
        <w:jc w:val="center"/>
        <w:rPr>
          <w:b/>
          <w:sz w:val="24"/>
        </w:rPr>
      </w:pPr>
      <w:r>
        <w:rPr>
          <w:b/>
          <w:spacing w:val="-2"/>
          <w:sz w:val="24"/>
        </w:rPr>
        <w:t xml:space="preserve">INDIA. </w:t>
      </w:r>
      <w:r>
        <w:rPr>
          <w:b/>
          <w:sz w:val="24"/>
        </w:rPr>
        <w:t>NOVEMBER</w:t>
      </w:r>
      <w:r>
        <w:rPr>
          <w:b/>
          <w:spacing w:val="-15"/>
          <w:sz w:val="24"/>
        </w:rPr>
        <w:t xml:space="preserve"> </w:t>
      </w:r>
      <w:r>
        <w:rPr>
          <w:b/>
          <w:sz w:val="24"/>
        </w:rPr>
        <w:t>2025</w:t>
      </w:r>
    </w:p>
    <w:p w14:paraId="238047C4" w14:textId="77777777" w:rsidR="0097379F" w:rsidRDefault="0097379F">
      <w:pPr>
        <w:spacing w:line="480" w:lineRule="auto"/>
        <w:jc w:val="center"/>
        <w:rPr>
          <w:b/>
          <w:sz w:val="24"/>
        </w:rPr>
        <w:sectPr w:rsidR="0097379F">
          <w:footerReference w:type="default" r:id="rId8"/>
          <w:pgSz w:w="12240" w:h="15840"/>
          <w:pgMar w:top="1380" w:right="1080" w:bottom="1260" w:left="1080" w:header="0" w:footer="1066" w:gutter="0"/>
          <w:cols w:space="720"/>
        </w:sectPr>
      </w:pPr>
    </w:p>
    <w:p w14:paraId="0B4DE89F" w14:textId="77777777" w:rsidR="0097379F" w:rsidRDefault="00000000">
      <w:pPr>
        <w:spacing w:before="61"/>
        <w:ind w:left="724" w:right="728"/>
        <w:jc w:val="center"/>
        <w:rPr>
          <w:b/>
          <w:sz w:val="30"/>
        </w:rPr>
      </w:pPr>
      <w:r>
        <w:rPr>
          <w:b/>
          <w:sz w:val="30"/>
        </w:rPr>
        <w:lastRenderedPageBreak/>
        <w:t>MANAKULA</w:t>
      </w:r>
      <w:r>
        <w:rPr>
          <w:b/>
          <w:spacing w:val="-10"/>
          <w:sz w:val="30"/>
        </w:rPr>
        <w:t xml:space="preserve"> </w:t>
      </w:r>
      <w:r>
        <w:rPr>
          <w:b/>
          <w:sz w:val="30"/>
        </w:rPr>
        <w:t>VINAYAGAR</w:t>
      </w:r>
      <w:r>
        <w:rPr>
          <w:b/>
          <w:spacing w:val="-12"/>
          <w:sz w:val="30"/>
        </w:rPr>
        <w:t xml:space="preserve"> </w:t>
      </w:r>
      <w:r>
        <w:rPr>
          <w:b/>
          <w:sz w:val="30"/>
        </w:rPr>
        <w:t>INSTITUTE</w:t>
      </w:r>
      <w:r>
        <w:rPr>
          <w:b/>
          <w:spacing w:val="-10"/>
          <w:sz w:val="30"/>
        </w:rPr>
        <w:t xml:space="preserve"> </w:t>
      </w:r>
      <w:r>
        <w:rPr>
          <w:b/>
          <w:sz w:val="30"/>
        </w:rPr>
        <w:t>OF</w:t>
      </w:r>
      <w:r>
        <w:rPr>
          <w:b/>
          <w:spacing w:val="-10"/>
          <w:sz w:val="30"/>
        </w:rPr>
        <w:t xml:space="preserve"> </w:t>
      </w:r>
      <w:r>
        <w:rPr>
          <w:b/>
          <w:sz w:val="30"/>
        </w:rPr>
        <w:t>TECHNOLOGY PONDICHERRY UNIVERSITY</w:t>
      </w:r>
    </w:p>
    <w:p w14:paraId="46E1DB00" w14:textId="77777777" w:rsidR="0097379F" w:rsidRDefault="00000000">
      <w:pPr>
        <w:spacing w:before="341"/>
        <w:ind w:left="730" w:right="728"/>
        <w:jc w:val="center"/>
        <w:rPr>
          <w:b/>
          <w:sz w:val="24"/>
        </w:rPr>
      </w:pPr>
      <w:r>
        <w:rPr>
          <w:b/>
          <w:sz w:val="28"/>
        </w:rPr>
        <w:t>DEPARTMENT</w:t>
      </w:r>
      <w:r>
        <w:rPr>
          <w:b/>
          <w:spacing w:val="-9"/>
          <w:sz w:val="28"/>
        </w:rPr>
        <w:t xml:space="preserve"> </w:t>
      </w:r>
      <w:r>
        <w:rPr>
          <w:b/>
          <w:sz w:val="28"/>
        </w:rPr>
        <w:t>OF</w:t>
      </w:r>
      <w:r>
        <w:rPr>
          <w:b/>
          <w:spacing w:val="-9"/>
          <w:sz w:val="28"/>
        </w:rPr>
        <w:t xml:space="preserve"> </w:t>
      </w:r>
      <w:r>
        <w:rPr>
          <w:b/>
          <w:sz w:val="24"/>
        </w:rPr>
        <w:t>ARTFICIAL</w:t>
      </w:r>
      <w:r>
        <w:rPr>
          <w:b/>
          <w:spacing w:val="-8"/>
          <w:sz w:val="24"/>
        </w:rPr>
        <w:t xml:space="preserve"> </w:t>
      </w:r>
      <w:r>
        <w:rPr>
          <w:b/>
          <w:sz w:val="24"/>
        </w:rPr>
        <w:t>INTELLIGENCE</w:t>
      </w:r>
      <w:r>
        <w:rPr>
          <w:b/>
          <w:spacing w:val="-8"/>
          <w:sz w:val="24"/>
        </w:rPr>
        <w:t xml:space="preserve"> </w:t>
      </w:r>
      <w:r>
        <w:rPr>
          <w:b/>
          <w:sz w:val="24"/>
        </w:rPr>
        <w:t>AND</w:t>
      </w:r>
      <w:r>
        <w:rPr>
          <w:b/>
          <w:spacing w:val="-7"/>
          <w:sz w:val="24"/>
        </w:rPr>
        <w:t xml:space="preserve"> </w:t>
      </w:r>
      <w:r>
        <w:rPr>
          <w:b/>
          <w:sz w:val="24"/>
        </w:rPr>
        <w:t xml:space="preserve">MACHINE </w:t>
      </w:r>
      <w:r>
        <w:rPr>
          <w:b/>
          <w:spacing w:val="-2"/>
          <w:sz w:val="24"/>
        </w:rPr>
        <w:t>LEARNING</w:t>
      </w:r>
    </w:p>
    <w:p w14:paraId="619B7487" w14:textId="77777777" w:rsidR="0097379F" w:rsidRDefault="0097379F">
      <w:pPr>
        <w:pStyle w:val="BodyText"/>
        <w:rPr>
          <w:b/>
        </w:rPr>
      </w:pPr>
    </w:p>
    <w:p w14:paraId="23D23D9B" w14:textId="77777777" w:rsidR="0097379F" w:rsidRDefault="0097379F">
      <w:pPr>
        <w:pStyle w:val="BodyText"/>
        <w:spacing w:before="48"/>
        <w:rPr>
          <w:b/>
        </w:rPr>
      </w:pPr>
    </w:p>
    <w:p w14:paraId="53921FA0" w14:textId="77777777" w:rsidR="0097379F" w:rsidRDefault="00000000">
      <w:pPr>
        <w:pStyle w:val="Heading3"/>
        <w:ind w:left="729" w:right="728" w:firstLine="0"/>
        <w:jc w:val="center"/>
      </w:pPr>
      <w:r>
        <w:t>BONAFIDE</w:t>
      </w:r>
      <w:r>
        <w:rPr>
          <w:spacing w:val="-8"/>
        </w:rPr>
        <w:t xml:space="preserve"> </w:t>
      </w:r>
      <w:r>
        <w:rPr>
          <w:spacing w:val="-2"/>
        </w:rPr>
        <w:t>CERTIFICATE</w:t>
      </w:r>
    </w:p>
    <w:p w14:paraId="27D41F6F" w14:textId="77777777" w:rsidR="0097379F" w:rsidRDefault="0097379F">
      <w:pPr>
        <w:pStyle w:val="BodyText"/>
        <w:spacing w:before="226"/>
        <w:rPr>
          <w:b/>
          <w:sz w:val="28"/>
        </w:rPr>
      </w:pPr>
    </w:p>
    <w:p w14:paraId="11923EAB" w14:textId="4EE741B6" w:rsidR="00F9130D" w:rsidRPr="00F9130D" w:rsidRDefault="00F9130D" w:rsidP="00F842B4">
      <w:pPr>
        <w:spacing w:before="1" w:line="360" w:lineRule="auto"/>
        <w:ind w:left="720" w:right="341"/>
        <w:jc w:val="both"/>
        <w:rPr>
          <w:b/>
          <w:bCs/>
        </w:rPr>
      </w:pPr>
      <w:r>
        <w:rPr>
          <w:sz w:val="24"/>
        </w:rPr>
        <w:t xml:space="preserve">This is to certify that the project work entitled </w:t>
      </w:r>
      <w:r>
        <w:rPr>
          <w:b/>
          <w:sz w:val="24"/>
        </w:rPr>
        <w:t>“</w:t>
      </w:r>
      <w:r w:rsidR="00A65E58" w:rsidRPr="00A65E58">
        <w:rPr>
          <w:b/>
          <w:bCs/>
        </w:rPr>
        <w:t>IMPLEMENTATION OF AN INTELLIGENT VISION TRANSFORMER-BASED DEEP LEARNING MODEL FOR FEEDSTOCK QUALITY ASSESSMENT AND DEFECT DETECTION IN INDUSTRY 4.0 PRODUCTION SYSTEMS</w:t>
      </w:r>
      <w:r>
        <w:rPr>
          <w:b/>
          <w:sz w:val="24"/>
        </w:rPr>
        <w:t xml:space="preserve">” </w:t>
      </w:r>
      <w:r>
        <w:rPr>
          <w:sz w:val="24"/>
        </w:rPr>
        <w:t xml:space="preserve">is a bonafide work done by </w:t>
      </w:r>
      <w:r>
        <w:rPr>
          <w:b/>
          <w:sz w:val="24"/>
        </w:rPr>
        <w:t>B ADHARSH KUMAR [REGISTER</w:t>
      </w:r>
      <w:r>
        <w:rPr>
          <w:b/>
          <w:spacing w:val="36"/>
          <w:sz w:val="24"/>
        </w:rPr>
        <w:t xml:space="preserve"> </w:t>
      </w:r>
      <w:r>
        <w:rPr>
          <w:b/>
          <w:sz w:val="24"/>
        </w:rPr>
        <w:t>NO:</w:t>
      </w:r>
      <w:r>
        <w:rPr>
          <w:b/>
          <w:spacing w:val="35"/>
          <w:sz w:val="24"/>
        </w:rPr>
        <w:t xml:space="preserve"> </w:t>
      </w:r>
      <w:r>
        <w:rPr>
          <w:b/>
          <w:sz w:val="24"/>
        </w:rPr>
        <w:t>23TN0016],</w:t>
      </w:r>
      <w:r>
        <w:rPr>
          <w:b/>
          <w:spacing w:val="36"/>
          <w:sz w:val="24"/>
        </w:rPr>
        <w:t xml:space="preserve"> </w:t>
      </w:r>
      <w:r w:rsidRPr="00CF0486">
        <w:rPr>
          <w:b/>
          <w:sz w:val="24"/>
        </w:rPr>
        <w:t>PRASANA</w:t>
      </w:r>
      <w:r>
        <w:rPr>
          <w:b/>
          <w:sz w:val="24"/>
        </w:rPr>
        <w:t xml:space="preserve"> [REGISTER</w:t>
      </w:r>
      <w:r>
        <w:rPr>
          <w:b/>
          <w:spacing w:val="36"/>
          <w:sz w:val="24"/>
        </w:rPr>
        <w:t xml:space="preserve"> </w:t>
      </w:r>
      <w:r>
        <w:rPr>
          <w:b/>
          <w:spacing w:val="-5"/>
          <w:sz w:val="24"/>
        </w:rPr>
        <w:t xml:space="preserve">NO: </w:t>
      </w:r>
      <w:r>
        <w:rPr>
          <w:b/>
          <w:sz w:val="24"/>
        </w:rPr>
        <w:t>23TN0063], JAI AKASH S [REGISTER NO:23TN0036], SHAIK ROSHITH A [REGISTER NO:23TN00</w:t>
      </w:r>
      <w:r w:rsidR="00454A19">
        <w:rPr>
          <w:b/>
          <w:sz w:val="24"/>
        </w:rPr>
        <w:t>01</w:t>
      </w:r>
      <w:r>
        <w:rPr>
          <w:b/>
          <w:sz w:val="24"/>
        </w:rPr>
        <w:t xml:space="preserve">] </w:t>
      </w:r>
      <w:r>
        <w:rPr>
          <w:sz w:val="24"/>
        </w:rPr>
        <w:t xml:space="preserve">in partial fulfillment of the requirement for the award of B. Tech Degree in </w:t>
      </w:r>
      <w:r>
        <w:rPr>
          <w:b/>
          <w:sz w:val="24"/>
        </w:rPr>
        <w:t xml:space="preserve">ARTIFICIAL INTELLIGENCE &amp; MACHINE LEARNING </w:t>
      </w:r>
      <w:r>
        <w:rPr>
          <w:sz w:val="24"/>
        </w:rPr>
        <w:t>by Pondicherry University during the academic year 2025 - 2026.</w:t>
      </w:r>
    </w:p>
    <w:p w14:paraId="45870D56" w14:textId="77777777" w:rsidR="0097379F" w:rsidRDefault="0097379F" w:rsidP="00F842B4">
      <w:pPr>
        <w:pStyle w:val="BodyText"/>
        <w:ind w:left="720"/>
      </w:pPr>
    </w:p>
    <w:p w14:paraId="399B0F26" w14:textId="77777777" w:rsidR="00926FB3" w:rsidRDefault="003843EC" w:rsidP="00926FB3">
      <w:pPr>
        <w:pStyle w:val="BodyText"/>
      </w:pPr>
      <w:r>
        <w:t xml:space="preserve">         </w:t>
      </w:r>
    </w:p>
    <w:p w14:paraId="16D19791" w14:textId="77777777" w:rsidR="00926FB3" w:rsidRDefault="00926FB3" w:rsidP="00926FB3">
      <w:pPr>
        <w:pStyle w:val="BodyText"/>
      </w:pPr>
    </w:p>
    <w:p w14:paraId="6917800B" w14:textId="2B2C24DB" w:rsidR="0097379F" w:rsidRDefault="003843EC">
      <w:pPr>
        <w:pStyle w:val="BodyText"/>
      </w:pPr>
      <w:r>
        <w:t xml:space="preserve">                                                                                                                                                                     </w:t>
      </w:r>
    </w:p>
    <w:p w14:paraId="4598241A" w14:textId="5FF90264" w:rsidR="0097379F" w:rsidRDefault="003843EC">
      <w:pPr>
        <w:pStyle w:val="BodyText"/>
      </w:pPr>
      <w:r>
        <w:t xml:space="preserve">                                                                                                                                                                                </w:t>
      </w:r>
    </w:p>
    <w:p w14:paraId="44A5D6A8" w14:textId="3502F09C" w:rsidR="003843EC" w:rsidRDefault="003843EC">
      <w:pPr>
        <w:pStyle w:val="BodyText"/>
      </w:pPr>
      <w:r>
        <w:t xml:space="preserve">                                                                                                                                                                                </w:t>
      </w:r>
    </w:p>
    <w:p w14:paraId="2B669CFB" w14:textId="0E30161B" w:rsidR="00926FB3" w:rsidRPr="00926FB3" w:rsidRDefault="00926FB3" w:rsidP="00926FB3">
      <w:pPr>
        <w:pStyle w:val="BodyText"/>
        <w:ind w:firstLine="720"/>
        <w:rPr>
          <w:b/>
          <w:bCs/>
        </w:rPr>
      </w:pPr>
      <w:r w:rsidRPr="00926FB3">
        <w:rPr>
          <w:b/>
          <w:bCs/>
        </w:rPr>
        <w:t xml:space="preserve">PROJECT GUIDE                                                </w:t>
      </w:r>
      <w:r>
        <w:rPr>
          <w:b/>
          <w:bCs/>
        </w:rPr>
        <w:tab/>
        <w:t xml:space="preserve">      </w:t>
      </w:r>
      <w:r w:rsidRPr="00926FB3">
        <w:rPr>
          <w:b/>
          <w:bCs/>
        </w:rPr>
        <w:t xml:space="preserve"> HEAD OF THE DEPARTMENT</w:t>
      </w:r>
    </w:p>
    <w:p w14:paraId="1AA12400" w14:textId="6C3015E9" w:rsidR="00926FB3" w:rsidRPr="00926FB3" w:rsidRDefault="00926FB3" w:rsidP="00926FB3">
      <w:pPr>
        <w:pStyle w:val="BodyText"/>
        <w:ind w:firstLine="720"/>
        <w:rPr>
          <w:b/>
          <w:bCs/>
        </w:rPr>
      </w:pPr>
      <w:r w:rsidRPr="00926FB3">
        <w:t>Mr. S. BALAJI</w:t>
      </w:r>
      <w:r w:rsidRPr="00926FB3">
        <w:rPr>
          <w:b/>
          <w:bCs/>
        </w:rPr>
        <w:tab/>
        <w:t xml:space="preserve">                </w:t>
      </w:r>
      <w:r>
        <w:rPr>
          <w:b/>
          <w:bCs/>
        </w:rPr>
        <w:tab/>
      </w:r>
      <w:r>
        <w:rPr>
          <w:b/>
          <w:bCs/>
        </w:rPr>
        <w:tab/>
      </w:r>
      <w:r>
        <w:rPr>
          <w:b/>
          <w:bCs/>
        </w:rPr>
        <w:tab/>
      </w:r>
      <w:r>
        <w:rPr>
          <w:b/>
          <w:bCs/>
        </w:rPr>
        <w:tab/>
      </w:r>
      <w:r>
        <w:rPr>
          <w:b/>
          <w:bCs/>
        </w:rPr>
        <w:tab/>
      </w:r>
      <w:r w:rsidRPr="00926FB3">
        <w:rPr>
          <w:b/>
          <w:bCs/>
        </w:rPr>
        <w:t xml:space="preserve"> </w:t>
      </w:r>
      <w:r w:rsidRPr="00926FB3">
        <w:t>Mr. R. RAJ BHARATH</w:t>
      </w:r>
    </w:p>
    <w:p w14:paraId="2F3A8326" w14:textId="7380E740" w:rsidR="00926FB3" w:rsidRDefault="00926FB3" w:rsidP="00926FB3">
      <w:pPr>
        <w:pStyle w:val="BodyText"/>
        <w:ind w:firstLine="720"/>
      </w:pPr>
      <w:r w:rsidRPr="00926FB3">
        <w:t xml:space="preserve">AP / AI&amp;M                                                                    </w:t>
      </w:r>
      <w:r>
        <w:t xml:space="preserve">                        </w:t>
      </w:r>
      <w:r w:rsidRPr="00926FB3">
        <w:t xml:space="preserve">Department of AI&amp;ML </w:t>
      </w:r>
    </w:p>
    <w:p w14:paraId="349977B8" w14:textId="77777777" w:rsidR="00926FB3" w:rsidRDefault="00926FB3" w:rsidP="00926FB3">
      <w:pPr>
        <w:pStyle w:val="BodyText"/>
        <w:ind w:firstLine="720"/>
      </w:pPr>
    </w:p>
    <w:p w14:paraId="0012FD02" w14:textId="77777777" w:rsidR="00926FB3" w:rsidRDefault="00926FB3" w:rsidP="00926FB3">
      <w:pPr>
        <w:pStyle w:val="BodyText"/>
        <w:ind w:firstLine="720"/>
      </w:pPr>
    </w:p>
    <w:p w14:paraId="5B65B42D" w14:textId="77777777" w:rsidR="00926FB3" w:rsidRDefault="00926FB3" w:rsidP="00926FB3">
      <w:pPr>
        <w:pStyle w:val="BodyText"/>
        <w:ind w:firstLine="720"/>
      </w:pPr>
    </w:p>
    <w:p w14:paraId="32EECD2C" w14:textId="7E92A8E1" w:rsidR="00926FB3" w:rsidRPr="00926FB3" w:rsidRDefault="00926FB3" w:rsidP="00926FB3">
      <w:pPr>
        <w:pStyle w:val="BodyText"/>
        <w:ind w:firstLine="720"/>
      </w:pPr>
      <w:r w:rsidRPr="00926FB3">
        <w:t>Viva-Voce Examination held on..........................</w:t>
      </w:r>
    </w:p>
    <w:p w14:paraId="4DF9005A" w14:textId="6853EC57" w:rsidR="003843EC" w:rsidRDefault="003843EC">
      <w:pPr>
        <w:pStyle w:val="BodyText"/>
      </w:pPr>
      <w:r>
        <w:t xml:space="preserve">                                                                                                                                                                               </w:t>
      </w:r>
    </w:p>
    <w:p w14:paraId="78ADC7D1" w14:textId="4DFCE9CD" w:rsidR="0097379F" w:rsidRDefault="003843EC">
      <w:pPr>
        <w:pStyle w:val="BodyText"/>
        <w:spacing w:before="271"/>
      </w:pPr>
      <w:r>
        <w:t xml:space="preserve">                                                                                                                                                                             </w:t>
      </w:r>
    </w:p>
    <w:p w14:paraId="173554E0" w14:textId="77777777" w:rsidR="0097379F" w:rsidRDefault="0097379F">
      <w:pPr>
        <w:pStyle w:val="BodyText"/>
      </w:pPr>
    </w:p>
    <w:p w14:paraId="203E7F1B" w14:textId="77777777" w:rsidR="0097379F" w:rsidRDefault="0097379F">
      <w:pPr>
        <w:pStyle w:val="BodyText"/>
        <w:spacing w:before="274"/>
      </w:pPr>
    </w:p>
    <w:p w14:paraId="189EFA44" w14:textId="77777777" w:rsidR="0097379F" w:rsidRDefault="00000000">
      <w:pPr>
        <w:tabs>
          <w:tab w:val="left" w:pos="6481"/>
        </w:tabs>
        <w:ind w:left="720"/>
        <w:jc w:val="both"/>
        <w:rPr>
          <w:b/>
          <w:sz w:val="24"/>
        </w:rPr>
      </w:pPr>
      <w:r>
        <w:rPr>
          <w:b/>
          <w:sz w:val="24"/>
        </w:rPr>
        <w:t>INTERNAL</w:t>
      </w:r>
      <w:r>
        <w:rPr>
          <w:b/>
          <w:spacing w:val="-1"/>
          <w:sz w:val="24"/>
        </w:rPr>
        <w:t xml:space="preserve"> </w:t>
      </w:r>
      <w:r>
        <w:rPr>
          <w:b/>
          <w:spacing w:val="-2"/>
          <w:sz w:val="24"/>
        </w:rPr>
        <w:t>EXAMINER</w:t>
      </w:r>
      <w:r>
        <w:rPr>
          <w:b/>
          <w:sz w:val="24"/>
        </w:rPr>
        <w:tab/>
        <w:t>EXTERNAL</w:t>
      </w:r>
      <w:r>
        <w:rPr>
          <w:b/>
          <w:spacing w:val="-1"/>
          <w:sz w:val="24"/>
        </w:rPr>
        <w:t xml:space="preserve"> </w:t>
      </w:r>
      <w:r>
        <w:rPr>
          <w:b/>
          <w:spacing w:val="-2"/>
          <w:sz w:val="24"/>
        </w:rPr>
        <w:t>EXAMINER</w:t>
      </w:r>
    </w:p>
    <w:p w14:paraId="25F3B2CF" w14:textId="77777777" w:rsidR="0097379F" w:rsidRDefault="0097379F">
      <w:pPr>
        <w:jc w:val="both"/>
        <w:rPr>
          <w:b/>
          <w:sz w:val="24"/>
        </w:rPr>
        <w:sectPr w:rsidR="0097379F" w:rsidSect="000027C2">
          <w:footerReference w:type="default" r:id="rId9"/>
          <w:pgSz w:w="12240" w:h="15840"/>
          <w:pgMar w:top="1380" w:right="1080" w:bottom="1260" w:left="1080" w:header="0" w:footer="1066" w:gutter="0"/>
          <w:pgNumType w:fmt="lowerRoman" w:start="1"/>
          <w:cols w:space="720"/>
        </w:sectPr>
      </w:pPr>
    </w:p>
    <w:p w14:paraId="111F7A35" w14:textId="77777777" w:rsidR="0097379F" w:rsidRDefault="00000000">
      <w:pPr>
        <w:pStyle w:val="Heading2"/>
        <w:ind w:right="728"/>
      </w:pPr>
      <w:r>
        <w:rPr>
          <w:spacing w:val="-2"/>
        </w:rPr>
        <w:lastRenderedPageBreak/>
        <w:t>DECLARATION</w:t>
      </w:r>
    </w:p>
    <w:p w14:paraId="7F9FEFE8" w14:textId="77777777" w:rsidR="0097379F" w:rsidRDefault="0097379F">
      <w:pPr>
        <w:pStyle w:val="BodyText"/>
        <w:spacing w:before="272"/>
        <w:rPr>
          <w:b/>
          <w:sz w:val="32"/>
        </w:rPr>
      </w:pPr>
    </w:p>
    <w:p w14:paraId="56870624" w14:textId="4BB075CF" w:rsidR="00454A19" w:rsidRPr="00A65E58" w:rsidRDefault="00454A19" w:rsidP="00F842B4">
      <w:pPr>
        <w:pStyle w:val="BodyText"/>
        <w:spacing w:line="360" w:lineRule="auto"/>
        <w:ind w:left="720"/>
        <w:jc w:val="both"/>
        <w:rPr>
          <w:b/>
          <w:bCs/>
        </w:rPr>
      </w:pPr>
      <w:r w:rsidRPr="00454A19">
        <w:rPr>
          <w:lang w:val="en-IN"/>
        </w:rPr>
        <w:t>This is to certify that the project work entitled</w:t>
      </w:r>
      <w:r>
        <w:rPr>
          <w:lang w:val="en-IN"/>
        </w:rPr>
        <w:t xml:space="preserve"> </w:t>
      </w:r>
      <w:r w:rsidRPr="00454A19">
        <w:rPr>
          <w:b/>
          <w:bCs/>
          <w:lang w:val="en-IN"/>
        </w:rPr>
        <w:t>“</w:t>
      </w:r>
      <w:r w:rsidR="00A65E58" w:rsidRPr="00A65E58">
        <w:rPr>
          <w:b/>
          <w:bCs/>
        </w:rPr>
        <w:t>IMPLEMENTATION OF AN INTELLIGENT VISION TRANSFORMER-BASED DEEP LEARNING MODEL FOR FEEDSTOCK QUALITY ASSESSMENT AND DEFECT DETECTION IN INDUSTRY 4.0 PRODUCTION SYSTEMS</w:t>
      </w:r>
      <w:r w:rsidRPr="00454A19">
        <w:rPr>
          <w:b/>
          <w:bCs/>
          <w:lang w:val="en-IN"/>
        </w:rPr>
        <w:t>”</w:t>
      </w:r>
      <w:r>
        <w:rPr>
          <w:b/>
          <w:bCs/>
          <w:lang w:val="en-IN"/>
        </w:rPr>
        <w:t xml:space="preserve"> </w:t>
      </w:r>
      <w:r w:rsidRPr="00454A19">
        <w:rPr>
          <w:lang w:val="en-IN"/>
        </w:rPr>
        <w:t xml:space="preserve">is a bona fide record of work carried out by </w:t>
      </w:r>
      <w:r w:rsidRPr="00454A19">
        <w:rPr>
          <w:b/>
          <w:bCs/>
          <w:lang w:val="en-IN"/>
        </w:rPr>
        <w:t>B. Adharsh Kumar [Register No: 23TN0016], Prasana [Register No: 23TN0063], Jai Akash S [Register No: 23TN0036], and Shaik Roshith A [Register No: 23TN00</w:t>
      </w:r>
      <w:r>
        <w:rPr>
          <w:b/>
          <w:bCs/>
          <w:lang w:val="en-IN"/>
        </w:rPr>
        <w:t>01</w:t>
      </w:r>
      <w:r w:rsidRPr="00454A19">
        <w:rPr>
          <w:b/>
          <w:bCs/>
          <w:lang w:val="en-IN"/>
        </w:rPr>
        <w:t>]</w:t>
      </w:r>
      <w:r w:rsidRPr="00454A19">
        <w:rPr>
          <w:lang w:val="en-IN"/>
        </w:rPr>
        <w:t xml:space="preserve">,in partial fulfilment of the requirements for the award of the </w:t>
      </w:r>
      <w:r w:rsidRPr="00454A19">
        <w:rPr>
          <w:b/>
          <w:bCs/>
          <w:lang w:val="en-IN"/>
        </w:rPr>
        <w:t>Bachelor of Technology (B.Tech.) Degree in Artificial Intelligence and Machine Learning</w:t>
      </w:r>
      <w:r w:rsidRPr="00454A19">
        <w:rPr>
          <w:lang w:val="en-IN"/>
        </w:rPr>
        <w:t xml:space="preserve"> under </w:t>
      </w:r>
      <w:r w:rsidRPr="00454A19">
        <w:rPr>
          <w:b/>
          <w:bCs/>
          <w:lang w:val="en-IN"/>
        </w:rPr>
        <w:t>Pondicherry University</w:t>
      </w:r>
      <w:r w:rsidRPr="00454A19">
        <w:rPr>
          <w:lang w:val="en-IN"/>
        </w:rPr>
        <w:t xml:space="preserve"> during the </w:t>
      </w:r>
      <w:r w:rsidRPr="00454A19">
        <w:rPr>
          <w:b/>
          <w:bCs/>
          <w:lang w:val="en-IN"/>
        </w:rPr>
        <w:t>academic year 2025–2026</w:t>
      </w:r>
      <w:r w:rsidRPr="00454A19">
        <w:rPr>
          <w:lang w:val="en-IN"/>
        </w:rPr>
        <w:t>.It is further certified that the work reported herein does not form part of any thesis or dissertation submitted earlier for the award of any degree or diploma.</w:t>
      </w:r>
    </w:p>
    <w:p w14:paraId="411282AC" w14:textId="77777777" w:rsidR="0097379F" w:rsidRDefault="0097379F" w:rsidP="00F842B4">
      <w:pPr>
        <w:pStyle w:val="BodyText"/>
        <w:ind w:left="720"/>
        <w:jc w:val="both"/>
      </w:pPr>
    </w:p>
    <w:p w14:paraId="7E2BD5AD" w14:textId="77777777" w:rsidR="0097379F" w:rsidRDefault="0097379F">
      <w:pPr>
        <w:pStyle w:val="BodyText"/>
      </w:pPr>
    </w:p>
    <w:p w14:paraId="72B13BD7" w14:textId="77777777" w:rsidR="0097379F" w:rsidRDefault="0097379F">
      <w:pPr>
        <w:pStyle w:val="BodyText"/>
        <w:spacing w:before="275"/>
      </w:pPr>
    </w:p>
    <w:p w14:paraId="145199D3" w14:textId="5B7F9E44" w:rsidR="0097379F" w:rsidRDefault="00454A19">
      <w:pPr>
        <w:pStyle w:val="ListParagraph"/>
        <w:numPr>
          <w:ilvl w:val="0"/>
          <w:numId w:val="14"/>
        </w:numPr>
        <w:tabs>
          <w:tab w:val="left" w:pos="1380"/>
        </w:tabs>
        <w:rPr>
          <w:b/>
          <w:sz w:val="24"/>
        </w:rPr>
      </w:pPr>
      <w:r>
        <w:rPr>
          <w:b/>
          <w:sz w:val="24"/>
        </w:rPr>
        <w:t>B ADHARSH KUMAR</w:t>
      </w:r>
    </w:p>
    <w:p w14:paraId="1986EABA" w14:textId="77777777" w:rsidR="0097379F" w:rsidRDefault="0097379F">
      <w:pPr>
        <w:pStyle w:val="BodyText"/>
        <w:rPr>
          <w:b/>
        </w:rPr>
      </w:pPr>
    </w:p>
    <w:p w14:paraId="67E7A873" w14:textId="6C53493C" w:rsidR="0097379F" w:rsidRDefault="00454A19">
      <w:pPr>
        <w:pStyle w:val="ListParagraph"/>
        <w:numPr>
          <w:ilvl w:val="0"/>
          <w:numId w:val="14"/>
        </w:numPr>
        <w:tabs>
          <w:tab w:val="left" w:pos="1320"/>
        </w:tabs>
        <w:ind w:left="1320" w:hanging="240"/>
        <w:rPr>
          <w:b/>
          <w:sz w:val="24"/>
        </w:rPr>
      </w:pPr>
      <w:r>
        <w:rPr>
          <w:b/>
          <w:sz w:val="24"/>
        </w:rPr>
        <w:t>PRASANA B</w:t>
      </w:r>
    </w:p>
    <w:p w14:paraId="3D363D89" w14:textId="77777777" w:rsidR="0097379F" w:rsidRDefault="0097379F">
      <w:pPr>
        <w:pStyle w:val="BodyText"/>
        <w:rPr>
          <w:b/>
        </w:rPr>
      </w:pPr>
    </w:p>
    <w:p w14:paraId="64E390FA" w14:textId="29045299" w:rsidR="0097379F" w:rsidRDefault="00454A19">
      <w:pPr>
        <w:pStyle w:val="ListParagraph"/>
        <w:numPr>
          <w:ilvl w:val="0"/>
          <w:numId w:val="14"/>
        </w:numPr>
        <w:tabs>
          <w:tab w:val="left" w:pos="1320"/>
        </w:tabs>
        <w:ind w:left="1320" w:hanging="240"/>
        <w:rPr>
          <w:b/>
          <w:sz w:val="24"/>
        </w:rPr>
      </w:pPr>
      <w:r>
        <w:rPr>
          <w:b/>
          <w:sz w:val="24"/>
        </w:rPr>
        <w:t>JAI AKASH S</w:t>
      </w:r>
    </w:p>
    <w:p w14:paraId="460A7EDE" w14:textId="77777777" w:rsidR="00454A19" w:rsidRPr="00454A19" w:rsidRDefault="00454A19" w:rsidP="00454A19">
      <w:pPr>
        <w:pStyle w:val="ListParagraph"/>
        <w:rPr>
          <w:b/>
          <w:sz w:val="24"/>
        </w:rPr>
      </w:pPr>
    </w:p>
    <w:p w14:paraId="574D2829" w14:textId="11F8D259" w:rsidR="00454A19" w:rsidRDefault="00454A19">
      <w:pPr>
        <w:pStyle w:val="ListParagraph"/>
        <w:numPr>
          <w:ilvl w:val="0"/>
          <w:numId w:val="14"/>
        </w:numPr>
        <w:tabs>
          <w:tab w:val="left" w:pos="1320"/>
        </w:tabs>
        <w:ind w:left="1320" w:hanging="240"/>
        <w:rPr>
          <w:b/>
          <w:sz w:val="24"/>
        </w:rPr>
      </w:pPr>
      <w:r>
        <w:rPr>
          <w:b/>
          <w:sz w:val="24"/>
        </w:rPr>
        <w:t>SHAIK ROSHITH A</w:t>
      </w:r>
    </w:p>
    <w:p w14:paraId="093DA95B" w14:textId="77777777" w:rsidR="0097379F" w:rsidRDefault="0097379F">
      <w:pPr>
        <w:pStyle w:val="BodyText"/>
        <w:rPr>
          <w:b/>
        </w:rPr>
      </w:pPr>
    </w:p>
    <w:p w14:paraId="1D96B611" w14:textId="77777777" w:rsidR="0097379F" w:rsidRDefault="0097379F">
      <w:pPr>
        <w:pStyle w:val="BodyText"/>
        <w:rPr>
          <w:b/>
        </w:rPr>
      </w:pPr>
    </w:p>
    <w:p w14:paraId="39D371E2" w14:textId="77777777" w:rsidR="0097379F" w:rsidRDefault="0097379F">
      <w:pPr>
        <w:pStyle w:val="BodyText"/>
        <w:rPr>
          <w:b/>
        </w:rPr>
      </w:pPr>
    </w:p>
    <w:p w14:paraId="7FC4BE6B" w14:textId="77777777" w:rsidR="0097379F" w:rsidRDefault="0097379F">
      <w:pPr>
        <w:pStyle w:val="BodyText"/>
        <w:rPr>
          <w:b/>
        </w:rPr>
      </w:pPr>
    </w:p>
    <w:p w14:paraId="39CA0E7A" w14:textId="77777777" w:rsidR="0097379F" w:rsidRDefault="0097379F">
      <w:pPr>
        <w:pStyle w:val="BodyText"/>
        <w:rPr>
          <w:b/>
        </w:rPr>
      </w:pPr>
    </w:p>
    <w:p w14:paraId="179A1EB0" w14:textId="77777777" w:rsidR="0097379F" w:rsidRDefault="0097379F">
      <w:pPr>
        <w:pStyle w:val="BodyText"/>
        <w:rPr>
          <w:b/>
        </w:rPr>
      </w:pPr>
    </w:p>
    <w:p w14:paraId="0E97FA8A" w14:textId="77777777" w:rsidR="0097379F" w:rsidRDefault="0097379F">
      <w:pPr>
        <w:pStyle w:val="BodyText"/>
        <w:rPr>
          <w:b/>
        </w:rPr>
      </w:pPr>
    </w:p>
    <w:p w14:paraId="7773473D" w14:textId="77777777" w:rsidR="0097379F" w:rsidRDefault="0097379F">
      <w:pPr>
        <w:pStyle w:val="BodyText"/>
        <w:rPr>
          <w:b/>
        </w:rPr>
      </w:pPr>
    </w:p>
    <w:p w14:paraId="1C80D776" w14:textId="77777777" w:rsidR="0097379F" w:rsidRDefault="0097379F">
      <w:pPr>
        <w:pStyle w:val="BodyText"/>
        <w:rPr>
          <w:b/>
        </w:rPr>
      </w:pPr>
    </w:p>
    <w:p w14:paraId="15D69DB7" w14:textId="77777777" w:rsidR="0097379F" w:rsidRDefault="0097379F">
      <w:pPr>
        <w:pStyle w:val="BodyText"/>
        <w:rPr>
          <w:b/>
        </w:rPr>
      </w:pPr>
    </w:p>
    <w:p w14:paraId="656D32C5" w14:textId="77777777" w:rsidR="0097379F" w:rsidRDefault="0097379F">
      <w:pPr>
        <w:pStyle w:val="BodyText"/>
        <w:rPr>
          <w:b/>
        </w:rPr>
      </w:pPr>
    </w:p>
    <w:p w14:paraId="29419FBC" w14:textId="77777777" w:rsidR="0097379F" w:rsidRDefault="0097379F">
      <w:pPr>
        <w:pStyle w:val="BodyText"/>
        <w:spacing w:before="5"/>
        <w:rPr>
          <w:b/>
        </w:rPr>
      </w:pPr>
    </w:p>
    <w:p w14:paraId="5599C5EA" w14:textId="3D29C67F" w:rsidR="0097379F" w:rsidRPr="003843EC" w:rsidRDefault="00000000" w:rsidP="00AE33D3">
      <w:pPr>
        <w:pStyle w:val="Heading4"/>
        <w:tabs>
          <w:tab w:val="left" w:pos="5867"/>
          <w:tab w:val="left" w:pos="6266"/>
        </w:tabs>
        <w:spacing w:before="0"/>
        <w:ind w:right="791"/>
        <w:rPr>
          <w:b w:val="0"/>
          <w:bCs w:val="0"/>
        </w:rPr>
      </w:pPr>
      <w:r>
        <w:t>PROJECT GUIDE</w:t>
      </w:r>
      <w:r>
        <w:tab/>
        <w:t>HEAD</w:t>
      </w:r>
      <w:r>
        <w:rPr>
          <w:spacing w:val="-13"/>
        </w:rPr>
        <w:t xml:space="preserve"> </w:t>
      </w:r>
      <w:r>
        <w:t>OF</w:t>
      </w:r>
      <w:r>
        <w:rPr>
          <w:spacing w:val="-15"/>
        </w:rPr>
        <w:t xml:space="preserve"> </w:t>
      </w:r>
      <w:r>
        <w:t>THE</w:t>
      </w:r>
      <w:r>
        <w:rPr>
          <w:spacing w:val="-12"/>
        </w:rPr>
        <w:t xml:space="preserve"> </w:t>
      </w:r>
      <w:r>
        <w:t xml:space="preserve">DEPARTMENT </w:t>
      </w:r>
      <w:r w:rsidR="00AE33D3">
        <w:t xml:space="preserve">              </w:t>
      </w:r>
      <w:r w:rsidRPr="003843EC">
        <w:rPr>
          <w:b w:val="0"/>
          <w:bCs w:val="0"/>
        </w:rPr>
        <w:t>Mr. S. BALAJI</w:t>
      </w:r>
      <w:r w:rsidR="00AE33D3">
        <w:rPr>
          <w:b w:val="0"/>
          <w:bCs w:val="0"/>
        </w:rPr>
        <w:t xml:space="preserve">                                                               </w:t>
      </w:r>
      <w:r w:rsidR="003843EC">
        <w:t xml:space="preserve">          </w:t>
      </w:r>
      <w:r w:rsidR="00AE33D3">
        <w:t xml:space="preserve">     </w:t>
      </w:r>
      <w:r w:rsidRPr="003843EC">
        <w:rPr>
          <w:b w:val="0"/>
          <w:bCs w:val="0"/>
        </w:rPr>
        <w:t>Mr. R. RAJ BHARATH</w:t>
      </w:r>
    </w:p>
    <w:p w14:paraId="074A7AF4" w14:textId="4FE0A1DF" w:rsidR="0097379F" w:rsidRDefault="003843EC" w:rsidP="003843EC">
      <w:pPr>
        <w:pStyle w:val="BodyText"/>
        <w:tabs>
          <w:tab w:val="left" w:pos="6334"/>
        </w:tabs>
        <w:spacing w:line="271" w:lineRule="exact"/>
      </w:pPr>
      <w:r>
        <w:t xml:space="preserve">            </w:t>
      </w:r>
      <w:r w:rsidR="00000000">
        <w:t>AP</w:t>
      </w:r>
      <w:r w:rsidR="00000000">
        <w:rPr>
          <w:spacing w:val="-3"/>
        </w:rPr>
        <w:t xml:space="preserve"> </w:t>
      </w:r>
      <w:r w:rsidR="00000000">
        <w:t xml:space="preserve">/ </w:t>
      </w:r>
      <w:r w:rsidR="00000000">
        <w:rPr>
          <w:spacing w:val="-2"/>
        </w:rPr>
        <w:t>AI&amp;ML</w:t>
      </w:r>
      <w:r w:rsidR="00000000">
        <w:tab/>
      </w:r>
      <w:r>
        <w:t xml:space="preserve">           </w:t>
      </w:r>
      <w:r w:rsidR="00000000">
        <w:t>Department</w:t>
      </w:r>
      <w:r w:rsidR="00000000">
        <w:rPr>
          <w:spacing w:val="-4"/>
        </w:rPr>
        <w:t xml:space="preserve"> </w:t>
      </w:r>
      <w:r w:rsidR="00000000">
        <w:t>of</w:t>
      </w:r>
      <w:r w:rsidR="00000000">
        <w:rPr>
          <w:spacing w:val="-1"/>
        </w:rPr>
        <w:t xml:space="preserve"> </w:t>
      </w:r>
      <w:r w:rsidR="00000000">
        <w:rPr>
          <w:spacing w:val="-2"/>
        </w:rPr>
        <w:t>AI&amp;ML</w:t>
      </w:r>
    </w:p>
    <w:p w14:paraId="4F5B870E" w14:textId="77777777" w:rsidR="0097379F" w:rsidRDefault="0097379F">
      <w:pPr>
        <w:pStyle w:val="BodyText"/>
        <w:spacing w:line="271" w:lineRule="exact"/>
        <w:sectPr w:rsidR="0097379F">
          <w:pgSz w:w="12240" w:h="15840"/>
          <w:pgMar w:top="1380" w:right="1080" w:bottom="1260" w:left="1080" w:header="0" w:footer="1066" w:gutter="0"/>
          <w:cols w:space="720"/>
        </w:sectPr>
      </w:pPr>
    </w:p>
    <w:p w14:paraId="05590892" w14:textId="77777777" w:rsidR="0097379F" w:rsidRDefault="00000000">
      <w:pPr>
        <w:pStyle w:val="Heading2"/>
        <w:spacing w:before="75"/>
        <w:ind w:left="0" w:right="8"/>
      </w:pPr>
      <w:r>
        <w:rPr>
          <w:spacing w:val="-2"/>
        </w:rPr>
        <w:lastRenderedPageBreak/>
        <w:t>ACKNOWLEDGEMENT</w:t>
      </w:r>
    </w:p>
    <w:p w14:paraId="43AA6C68" w14:textId="77777777" w:rsidR="0097379F" w:rsidRDefault="0097379F">
      <w:pPr>
        <w:pStyle w:val="BodyText"/>
        <w:spacing w:before="179"/>
        <w:rPr>
          <w:b/>
          <w:sz w:val="32"/>
        </w:rPr>
      </w:pPr>
    </w:p>
    <w:p w14:paraId="7C0DA16D" w14:textId="68804A94" w:rsidR="0097379F" w:rsidRDefault="00000000">
      <w:pPr>
        <w:spacing w:line="360" w:lineRule="auto"/>
        <w:ind w:left="720" w:right="712" w:firstLine="719"/>
        <w:jc w:val="both"/>
        <w:rPr>
          <w:sz w:val="24"/>
        </w:rPr>
      </w:pPr>
      <w:r>
        <w:rPr>
          <w:sz w:val="24"/>
        </w:rPr>
        <w:t xml:space="preserve">We express our deep sense of gratitude to </w:t>
      </w:r>
      <w:r>
        <w:rPr>
          <w:b/>
          <w:sz w:val="24"/>
        </w:rPr>
        <w:t xml:space="preserve">Theiva Thiru. N. Kesavan, </w:t>
      </w:r>
      <w:r w:rsidR="00454A19">
        <w:rPr>
          <w:sz w:val="24"/>
        </w:rPr>
        <w:t>Founder,</w:t>
      </w:r>
      <w:r>
        <w:rPr>
          <w:sz w:val="24"/>
        </w:rPr>
        <w:t xml:space="preserve"> </w:t>
      </w:r>
      <w:r>
        <w:rPr>
          <w:b/>
          <w:sz w:val="24"/>
        </w:rPr>
        <w:t>Shri.</w:t>
      </w:r>
      <w:r>
        <w:rPr>
          <w:b/>
          <w:spacing w:val="-15"/>
          <w:sz w:val="24"/>
        </w:rPr>
        <w:t xml:space="preserve"> </w:t>
      </w:r>
      <w:r>
        <w:rPr>
          <w:b/>
          <w:sz w:val="24"/>
        </w:rPr>
        <w:t>M.</w:t>
      </w:r>
      <w:r>
        <w:rPr>
          <w:b/>
          <w:spacing w:val="-15"/>
          <w:sz w:val="24"/>
        </w:rPr>
        <w:t xml:space="preserve"> </w:t>
      </w:r>
      <w:r>
        <w:rPr>
          <w:b/>
          <w:sz w:val="24"/>
        </w:rPr>
        <w:t>Dhanasekaran,</w:t>
      </w:r>
      <w:r>
        <w:rPr>
          <w:b/>
          <w:spacing w:val="-15"/>
          <w:sz w:val="24"/>
        </w:rPr>
        <w:t xml:space="preserve"> </w:t>
      </w:r>
      <w:r>
        <w:rPr>
          <w:sz w:val="24"/>
        </w:rPr>
        <w:t>Chairman</w:t>
      </w:r>
      <w:r>
        <w:rPr>
          <w:spacing w:val="-15"/>
          <w:sz w:val="24"/>
        </w:rPr>
        <w:t xml:space="preserve"> </w:t>
      </w:r>
      <w:r>
        <w:rPr>
          <w:sz w:val="24"/>
        </w:rPr>
        <w:t>&amp;</w:t>
      </w:r>
      <w:r>
        <w:rPr>
          <w:spacing w:val="-15"/>
          <w:sz w:val="24"/>
        </w:rPr>
        <w:t xml:space="preserve"> </w:t>
      </w:r>
      <w:r>
        <w:rPr>
          <w:sz w:val="24"/>
        </w:rPr>
        <w:t>Managing</w:t>
      </w:r>
      <w:r>
        <w:rPr>
          <w:spacing w:val="-15"/>
          <w:sz w:val="24"/>
        </w:rPr>
        <w:t xml:space="preserve"> </w:t>
      </w:r>
      <w:r>
        <w:rPr>
          <w:sz w:val="24"/>
        </w:rPr>
        <w:t>Director</w:t>
      </w:r>
      <w:r>
        <w:rPr>
          <w:b/>
          <w:sz w:val="24"/>
        </w:rPr>
        <w:t>,</w:t>
      </w:r>
      <w:r>
        <w:rPr>
          <w:b/>
          <w:spacing w:val="-15"/>
          <w:sz w:val="24"/>
        </w:rPr>
        <w:t xml:space="preserve"> </w:t>
      </w:r>
      <w:r>
        <w:rPr>
          <w:b/>
          <w:sz w:val="24"/>
        </w:rPr>
        <w:t>Shri.</w:t>
      </w:r>
      <w:r>
        <w:rPr>
          <w:b/>
          <w:spacing w:val="-15"/>
          <w:sz w:val="24"/>
        </w:rPr>
        <w:t xml:space="preserve"> </w:t>
      </w:r>
      <w:r>
        <w:rPr>
          <w:b/>
          <w:sz w:val="24"/>
        </w:rPr>
        <w:t>S.</w:t>
      </w:r>
      <w:r>
        <w:rPr>
          <w:b/>
          <w:spacing w:val="-15"/>
          <w:sz w:val="24"/>
        </w:rPr>
        <w:t xml:space="preserve"> </w:t>
      </w:r>
      <w:r>
        <w:rPr>
          <w:b/>
          <w:sz w:val="24"/>
        </w:rPr>
        <w:t>V.</w:t>
      </w:r>
      <w:r>
        <w:rPr>
          <w:b/>
          <w:spacing w:val="-15"/>
          <w:sz w:val="24"/>
        </w:rPr>
        <w:t xml:space="preserve"> </w:t>
      </w:r>
      <w:r>
        <w:rPr>
          <w:b/>
          <w:sz w:val="24"/>
        </w:rPr>
        <w:t>Sugumaran,</w:t>
      </w:r>
      <w:r>
        <w:rPr>
          <w:b/>
          <w:spacing w:val="71"/>
          <w:sz w:val="24"/>
        </w:rPr>
        <w:t xml:space="preserve"> </w:t>
      </w:r>
      <w:r>
        <w:rPr>
          <w:sz w:val="24"/>
        </w:rPr>
        <w:t xml:space="preserve">Vice- Chairman and </w:t>
      </w:r>
      <w:r>
        <w:rPr>
          <w:b/>
          <w:sz w:val="24"/>
        </w:rPr>
        <w:t xml:space="preserve">Dr. K. Narayanasamy </w:t>
      </w:r>
      <w:r>
        <w:rPr>
          <w:sz w:val="24"/>
        </w:rPr>
        <w:t>Secretary of</w:t>
      </w:r>
      <w:r>
        <w:rPr>
          <w:spacing w:val="40"/>
          <w:sz w:val="24"/>
        </w:rPr>
        <w:t xml:space="preserve"> </w:t>
      </w:r>
      <w:r>
        <w:rPr>
          <w:b/>
          <w:sz w:val="24"/>
        </w:rPr>
        <w:t xml:space="preserve">Sri Manakula Vinayagar Educational Trust, Puducherry </w:t>
      </w:r>
      <w:r>
        <w:rPr>
          <w:sz w:val="24"/>
        </w:rPr>
        <w:t>for providing necessary facilities to successfully complete our project and report works.</w:t>
      </w:r>
    </w:p>
    <w:p w14:paraId="31F6D606" w14:textId="77777777" w:rsidR="0097379F" w:rsidRDefault="0097379F">
      <w:pPr>
        <w:pStyle w:val="BodyText"/>
        <w:spacing w:before="138"/>
      </w:pPr>
    </w:p>
    <w:p w14:paraId="657D6EBB" w14:textId="77777777" w:rsidR="0097379F" w:rsidRDefault="00000000">
      <w:pPr>
        <w:pStyle w:val="BodyText"/>
        <w:spacing w:line="360" w:lineRule="auto"/>
        <w:ind w:left="720" w:right="714" w:firstLine="719"/>
        <w:jc w:val="both"/>
      </w:pPr>
      <w:r>
        <w:t xml:space="preserve">We express our sincere thanks to our beloved Principal </w:t>
      </w:r>
      <w:r>
        <w:rPr>
          <w:b/>
        </w:rPr>
        <w:t xml:space="preserve">Dr. S. Malarkkan </w:t>
      </w:r>
      <w:r>
        <w:t>for having provided necessary facilities and encouragement for successful completion of this project work.</w:t>
      </w:r>
    </w:p>
    <w:p w14:paraId="180DF1E0" w14:textId="77777777" w:rsidR="0097379F" w:rsidRDefault="0097379F">
      <w:pPr>
        <w:pStyle w:val="BodyText"/>
        <w:spacing w:before="138"/>
      </w:pPr>
    </w:p>
    <w:p w14:paraId="6A04CE1A" w14:textId="2D2EBD3A" w:rsidR="0097379F" w:rsidRDefault="00000000" w:rsidP="00E12004">
      <w:pPr>
        <w:spacing w:before="1" w:line="360" w:lineRule="auto"/>
        <w:ind w:left="720" w:right="714"/>
        <w:jc w:val="both"/>
        <w:rPr>
          <w:sz w:val="24"/>
        </w:rPr>
      </w:pPr>
      <w:r>
        <w:rPr>
          <w:sz w:val="24"/>
        </w:rPr>
        <w:t xml:space="preserve">We express our sincere thanks to </w:t>
      </w:r>
      <w:r>
        <w:rPr>
          <w:b/>
          <w:sz w:val="24"/>
        </w:rPr>
        <w:t>Mr. R. RAJ BHARATH, Head of the Department</w:t>
      </w:r>
      <w:r>
        <w:rPr>
          <w:sz w:val="24"/>
        </w:rPr>
        <w:t xml:space="preserve">, </w:t>
      </w:r>
      <w:r w:rsidR="00E12004" w:rsidRPr="00E12004">
        <w:rPr>
          <w:b/>
          <w:sz w:val="24"/>
        </w:rPr>
        <w:t xml:space="preserve">Artificial Intelligence and Machine Learning </w:t>
      </w:r>
      <w:r>
        <w:rPr>
          <w:sz w:val="24"/>
        </w:rPr>
        <w:t>for his support in making necessary arrangements for the conduction of Project and also for guiding us to execute our project successfully.</w:t>
      </w:r>
    </w:p>
    <w:p w14:paraId="5563B055" w14:textId="77777777" w:rsidR="0097379F" w:rsidRDefault="0097379F">
      <w:pPr>
        <w:pStyle w:val="BodyText"/>
        <w:spacing w:before="139"/>
      </w:pPr>
    </w:p>
    <w:p w14:paraId="6C709481" w14:textId="752BDFC6" w:rsidR="0097379F" w:rsidRDefault="00000000">
      <w:pPr>
        <w:pStyle w:val="BodyText"/>
        <w:spacing w:line="360" w:lineRule="auto"/>
        <w:ind w:left="720" w:right="717" w:firstLine="719"/>
        <w:jc w:val="both"/>
      </w:pPr>
      <w:r>
        <w:t xml:space="preserve">We express our sincere thanks to </w:t>
      </w:r>
      <w:r>
        <w:rPr>
          <w:b/>
        </w:rPr>
        <w:t>Mr. S. BALAJI</w:t>
      </w:r>
      <w:r>
        <w:t xml:space="preserve">, </w:t>
      </w:r>
      <w:r w:rsidR="00E12004" w:rsidRPr="00E12004">
        <w:rPr>
          <w:b/>
          <w:bCs/>
        </w:rPr>
        <w:t>Assistant Professor</w:t>
      </w:r>
      <w:r w:rsidRPr="00E12004">
        <w:rPr>
          <w:b/>
          <w:bCs/>
          <w:spacing w:val="-2"/>
        </w:rPr>
        <w:t xml:space="preserve"> </w:t>
      </w:r>
      <w:r w:rsidRPr="00E12004">
        <w:rPr>
          <w:b/>
          <w:bCs/>
        </w:rPr>
        <w:t>/</w:t>
      </w:r>
      <w:r>
        <w:t xml:space="preserve"> </w:t>
      </w:r>
      <w:r w:rsidR="00E12004" w:rsidRPr="00E12004">
        <w:rPr>
          <w:b/>
          <w:bCs/>
        </w:rPr>
        <w:t>Artificial Intelligence and Machine Learning</w:t>
      </w:r>
      <w:r w:rsidR="00E12004" w:rsidRPr="00E12004">
        <w:t xml:space="preserve"> </w:t>
      </w:r>
      <w:r>
        <w:t>for her/his consistent reviews which motivated us in completing project.</w:t>
      </w:r>
    </w:p>
    <w:p w14:paraId="35FDFAB8" w14:textId="77777777" w:rsidR="0097379F" w:rsidRDefault="0097379F">
      <w:pPr>
        <w:pStyle w:val="BodyText"/>
        <w:spacing w:before="137"/>
      </w:pPr>
    </w:p>
    <w:p w14:paraId="6B88475F" w14:textId="70640DAB" w:rsidR="0097379F" w:rsidRDefault="00000000">
      <w:pPr>
        <w:pStyle w:val="BodyText"/>
        <w:spacing w:line="360" w:lineRule="auto"/>
        <w:ind w:left="720" w:right="719" w:firstLine="719"/>
        <w:jc w:val="both"/>
      </w:pPr>
      <w:r>
        <w:t>We thank all our department faculty</w:t>
      </w:r>
      <w:r>
        <w:rPr>
          <w:spacing w:val="-3"/>
        </w:rPr>
        <w:t xml:space="preserve"> </w:t>
      </w:r>
      <w:r>
        <w:t xml:space="preserve">members, non-teaching staffs and my friends of </w:t>
      </w:r>
      <w:bookmarkStart w:id="4" w:name="_Hlk213099055"/>
      <w:r w:rsidR="00E12004">
        <w:t xml:space="preserve">Artificial Intelligence and Machine Learning </w:t>
      </w:r>
      <w:bookmarkEnd w:id="4"/>
      <w:r w:rsidR="00E12004">
        <w:t>for</w:t>
      </w:r>
      <w:r>
        <w:t xml:space="preserve"> helping us to complete the document successfully on time.</w:t>
      </w:r>
    </w:p>
    <w:p w14:paraId="6627023E" w14:textId="77777777" w:rsidR="0097379F" w:rsidRDefault="0097379F">
      <w:pPr>
        <w:pStyle w:val="BodyText"/>
        <w:spacing w:before="138"/>
      </w:pPr>
    </w:p>
    <w:p w14:paraId="018DF2BF" w14:textId="77777777" w:rsidR="0097379F" w:rsidRDefault="00000000">
      <w:pPr>
        <w:pStyle w:val="BodyText"/>
        <w:spacing w:line="360" w:lineRule="auto"/>
        <w:ind w:left="720" w:right="715" w:firstLine="719"/>
        <w:jc w:val="both"/>
      </w:pPr>
      <w:r>
        <w:t>We</w:t>
      </w:r>
      <w:r>
        <w:rPr>
          <w:spacing w:val="-7"/>
        </w:rPr>
        <w:t xml:space="preserve"> </w:t>
      </w:r>
      <w:r>
        <w:t>would</w:t>
      </w:r>
      <w:r>
        <w:rPr>
          <w:spacing w:val="-6"/>
        </w:rPr>
        <w:t xml:space="preserve"> </w:t>
      </w:r>
      <w:r>
        <w:t>like</w:t>
      </w:r>
      <w:r>
        <w:rPr>
          <w:spacing w:val="-7"/>
        </w:rPr>
        <w:t xml:space="preserve"> </w:t>
      </w:r>
      <w:r>
        <w:t>to</w:t>
      </w:r>
      <w:r>
        <w:rPr>
          <w:spacing w:val="-5"/>
        </w:rPr>
        <w:t xml:space="preserve"> </w:t>
      </w:r>
      <w:r>
        <w:t>express</w:t>
      </w:r>
      <w:r>
        <w:rPr>
          <w:spacing w:val="-7"/>
        </w:rPr>
        <w:t xml:space="preserve"> </w:t>
      </w:r>
      <w:r>
        <w:t>our</w:t>
      </w:r>
      <w:r>
        <w:rPr>
          <w:spacing w:val="-7"/>
        </w:rPr>
        <w:t xml:space="preserve"> </w:t>
      </w:r>
      <w:r>
        <w:t>eternal</w:t>
      </w:r>
      <w:r>
        <w:rPr>
          <w:spacing w:val="-3"/>
        </w:rPr>
        <w:t xml:space="preserve"> </w:t>
      </w:r>
      <w:r>
        <w:t>gratitude</w:t>
      </w:r>
      <w:r>
        <w:rPr>
          <w:spacing w:val="-6"/>
        </w:rPr>
        <w:t xml:space="preserve"> </w:t>
      </w:r>
      <w:r>
        <w:t>to</w:t>
      </w:r>
      <w:r>
        <w:rPr>
          <w:spacing w:val="-4"/>
        </w:rPr>
        <w:t xml:space="preserve"> </w:t>
      </w:r>
      <w:r>
        <w:t>our</w:t>
      </w:r>
      <w:r>
        <w:rPr>
          <w:spacing w:val="-7"/>
        </w:rPr>
        <w:t xml:space="preserve"> </w:t>
      </w:r>
      <w:r>
        <w:t>parents</w:t>
      </w:r>
      <w:r>
        <w:rPr>
          <w:spacing w:val="-5"/>
        </w:rPr>
        <w:t xml:space="preserve"> </w:t>
      </w:r>
      <w:r>
        <w:t>for</w:t>
      </w:r>
      <w:r>
        <w:rPr>
          <w:spacing w:val="-7"/>
        </w:rPr>
        <w:t xml:space="preserve"> </w:t>
      </w:r>
      <w:r>
        <w:t>the</w:t>
      </w:r>
      <w:r>
        <w:rPr>
          <w:spacing w:val="-6"/>
        </w:rPr>
        <w:t xml:space="preserve"> </w:t>
      </w:r>
      <w:r>
        <w:t>sacrifices</w:t>
      </w:r>
      <w:r>
        <w:rPr>
          <w:spacing w:val="-6"/>
        </w:rPr>
        <w:t xml:space="preserve"> </w:t>
      </w:r>
      <w:r>
        <w:t>they made</w:t>
      </w:r>
      <w:r>
        <w:rPr>
          <w:spacing w:val="-2"/>
        </w:rPr>
        <w:t xml:space="preserve"> </w:t>
      </w:r>
      <w:r>
        <w:t>for educating</w:t>
      </w:r>
      <w:r>
        <w:rPr>
          <w:spacing w:val="-3"/>
        </w:rPr>
        <w:t xml:space="preserve"> </w:t>
      </w:r>
      <w:r>
        <w:t>and preparing</w:t>
      </w:r>
      <w:r>
        <w:rPr>
          <w:spacing w:val="-1"/>
        </w:rPr>
        <w:t xml:space="preserve"> </w:t>
      </w:r>
      <w:r>
        <w:t>us for</w:t>
      </w:r>
      <w:r>
        <w:rPr>
          <w:spacing w:val="-1"/>
        </w:rPr>
        <w:t xml:space="preserve"> </w:t>
      </w:r>
      <w:r>
        <w:t>our</w:t>
      </w:r>
      <w:r>
        <w:rPr>
          <w:spacing w:val="-1"/>
        </w:rPr>
        <w:t xml:space="preserve"> </w:t>
      </w:r>
      <w:r>
        <w:t>future and their</w:t>
      </w:r>
      <w:r>
        <w:rPr>
          <w:spacing w:val="-1"/>
        </w:rPr>
        <w:t xml:space="preserve"> </w:t>
      </w:r>
      <w:r>
        <w:t>everlasting</w:t>
      </w:r>
      <w:r>
        <w:rPr>
          <w:spacing w:val="-3"/>
        </w:rPr>
        <w:t xml:space="preserve"> </w:t>
      </w:r>
      <w:r>
        <w:t>love and support.</w:t>
      </w:r>
    </w:p>
    <w:p w14:paraId="3DA64448" w14:textId="77777777" w:rsidR="0097379F" w:rsidRDefault="0097379F">
      <w:pPr>
        <w:pStyle w:val="BodyText"/>
        <w:spacing w:before="138"/>
      </w:pPr>
    </w:p>
    <w:p w14:paraId="2E964F28" w14:textId="77777777" w:rsidR="0097379F" w:rsidRDefault="00000000">
      <w:pPr>
        <w:pStyle w:val="BodyText"/>
        <w:spacing w:line="360" w:lineRule="auto"/>
        <w:ind w:left="720" w:right="713" w:firstLine="719"/>
        <w:jc w:val="both"/>
      </w:pPr>
      <w:r>
        <w:t>We thank the Almighty for blessing us with such wonderful people and for being with us always.</w:t>
      </w:r>
    </w:p>
    <w:p w14:paraId="57677E08" w14:textId="77777777" w:rsidR="0097379F" w:rsidRDefault="0097379F" w:rsidP="00140361">
      <w:pPr>
        <w:pStyle w:val="BodyText"/>
        <w:spacing w:line="360" w:lineRule="auto"/>
        <w:ind w:left="720"/>
        <w:jc w:val="both"/>
        <w:sectPr w:rsidR="0097379F">
          <w:pgSz w:w="12240" w:h="15840"/>
          <w:pgMar w:top="1640" w:right="1080" w:bottom="1260" w:left="1080" w:header="0" w:footer="1066" w:gutter="0"/>
          <w:cols w:space="720"/>
        </w:sectPr>
      </w:pPr>
    </w:p>
    <w:p w14:paraId="7F748840" w14:textId="77777777" w:rsidR="00140361" w:rsidRDefault="00140361" w:rsidP="00140361">
      <w:pPr>
        <w:pStyle w:val="BodyText"/>
        <w:ind w:left="894"/>
        <w:rPr>
          <w:sz w:val="20"/>
        </w:rPr>
      </w:pPr>
      <w:r>
        <w:rPr>
          <w:noProof/>
          <w:sz w:val="20"/>
        </w:rPr>
        <w:lastRenderedPageBreak/>
        <w:drawing>
          <wp:inline distT="0" distB="0" distL="0" distR="0" wp14:anchorId="50F7B874" wp14:editId="4A6C187A">
            <wp:extent cx="5357003" cy="683514"/>
            <wp:effectExtent l="0" t="0" r="0" b="0"/>
            <wp:docPr id="4" name="Image 4" descr="sd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sdg"/>
                    <pic:cNvPicPr/>
                  </pic:nvPicPr>
                  <pic:blipFill>
                    <a:blip r:embed="rId10" cstate="print"/>
                    <a:stretch>
                      <a:fillRect/>
                    </a:stretch>
                  </pic:blipFill>
                  <pic:spPr>
                    <a:xfrm>
                      <a:off x="0" y="0"/>
                      <a:ext cx="5357003" cy="683514"/>
                    </a:xfrm>
                    <a:prstGeom prst="rect">
                      <a:avLst/>
                    </a:prstGeom>
                  </pic:spPr>
                </pic:pic>
              </a:graphicData>
            </a:graphic>
          </wp:inline>
        </w:drawing>
      </w:r>
    </w:p>
    <w:p w14:paraId="349C0CA4" w14:textId="77777777" w:rsidR="00140361" w:rsidRDefault="00140361" w:rsidP="00140361">
      <w:pPr>
        <w:pStyle w:val="BodyText"/>
        <w:spacing w:before="34"/>
      </w:pPr>
    </w:p>
    <w:p w14:paraId="619DC020" w14:textId="77777777" w:rsidR="00140361" w:rsidRDefault="00140361" w:rsidP="00140361">
      <w:pPr>
        <w:pStyle w:val="Heading4"/>
        <w:spacing w:before="0"/>
        <w:ind w:left="0" w:right="292"/>
        <w:jc w:val="center"/>
      </w:pPr>
      <w:r>
        <w:t>SUSTAINABLE</w:t>
      </w:r>
      <w:r>
        <w:rPr>
          <w:spacing w:val="-5"/>
        </w:rPr>
        <w:t xml:space="preserve"> </w:t>
      </w:r>
      <w:r>
        <w:t>DEVELOPMENT</w:t>
      </w:r>
      <w:r>
        <w:rPr>
          <w:spacing w:val="-2"/>
        </w:rPr>
        <w:t xml:space="preserve"> </w:t>
      </w:r>
      <w:r>
        <w:t>GOALS</w:t>
      </w:r>
      <w:r>
        <w:rPr>
          <w:spacing w:val="-3"/>
        </w:rPr>
        <w:t xml:space="preserve"> </w:t>
      </w:r>
      <w:r>
        <w:t>(SDGs)</w:t>
      </w:r>
      <w:r>
        <w:rPr>
          <w:spacing w:val="-2"/>
        </w:rPr>
        <w:t xml:space="preserve"> MAPPING</w:t>
      </w:r>
    </w:p>
    <w:p w14:paraId="7BE06F93" w14:textId="77777777" w:rsidR="00140361" w:rsidRDefault="00140361" w:rsidP="00140361">
      <w:pPr>
        <w:spacing w:before="139"/>
        <w:ind w:left="720"/>
        <w:rPr>
          <w:b/>
          <w:sz w:val="24"/>
        </w:rPr>
      </w:pPr>
      <w:r>
        <w:rPr>
          <w:b/>
          <w:sz w:val="24"/>
        </w:rPr>
        <w:t>SDG</w:t>
      </w:r>
      <w:r>
        <w:rPr>
          <w:b/>
          <w:spacing w:val="-5"/>
          <w:sz w:val="24"/>
        </w:rPr>
        <w:t xml:space="preserve"> </w:t>
      </w:r>
      <w:r>
        <w:rPr>
          <w:b/>
          <w:sz w:val="24"/>
        </w:rPr>
        <w:t>8:</w:t>
      </w:r>
      <w:r>
        <w:rPr>
          <w:b/>
          <w:spacing w:val="-1"/>
          <w:sz w:val="24"/>
        </w:rPr>
        <w:t xml:space="preserve"> </w:t>
      </w:r>
      <w:r>
        <w:rPr>
          <w:b/>
          <w:sz w:val="24"/>
        </w:rPr>
        <w:t>Decent</w:t>
      </w:r>
      <w:r>
        <w:rPr>
          <w:b/>
          <w:spacing w:val="-1"/>
          <w:sz w:val="24"/>
        </w:rPr>
        <w:t xml:space="preserve"> </w:t>
      </w:r>
      <w:r>
        <w:rPr>
          <w:b/>
          <w:sz w:val="24"/>
        </w:rPr>
        <w:t>Work</w:t>
      </w:r>
      <w:r>
        <w:rPr>
          <w:b/>
          <w:spacing w:val="-2"/>
          <w:sz w:val="24"/>
        </w:rPr>
        <w:t xml:space="preserve"> </w:t>
      </w:r>
      <w:r>
        <w:rPr>
          <w:b/>
          <w:sz w:val="24"/>
        </w:rPr>
        <w:t>and</w:t>
      </w:r>
      <w:r>
        <w:rPr>
          <w:b/>
          <w:spacing w:val="-1"/>
          <w:sz w:val="24"/>
        </w:rPr>
        <w:t xml:space="preserve"> </w:t>
      </w:r>
      <w:r>
        <w:rPr>
          <w:b/>
          <w:sz w:val="24"/>
        </w:rPr>
        <w:t>Economic</w:t>
      </w:r>
      <w:r>
        <w:rPr>
          <w:b/>
          <w:spacing w:val="-1"/>
          <w:sz w:val="24"/>
        </w:rPr>
        <w:t xml:space="preserve"> </w:t>
      </w:r>
      <w:r>
        <w:rPr>
          <w:b/>
          <w:spacing w:val="-2"/>
          <w:sz w:val="24"/>
        </w:rPr>
        <w:t>Growth</w:t>
      </w:r>
    </w:p>
    <w:p w14:paraId="6C256671" w14:textId="77777777" w:rsidR="00140361" w:rsidRDefault="00140361" w:rsidP="00140361">
      <w:pPr>
        <w:pStyle w:val="BodyText"/>
        <w:spacing w:before="236" w:line="278" w:lineRule="auto"/>
        <w:ind w:left="720" w:right="722"/>
        <w:jc w:val="both"/>
        <w:rPr>
          <w:sz w:val="20"/>
        </w:rPr>
      </w:pPr>
      <w:r>
        <w:rPr>
          <w:b/>
        </w:rPr>
        <w:t>Goal:</w:t>
      </w:r>
      <w:r>
        <w:rPr>
          <w:b/>
          <w:spacing w:val="-7"/>
        </w:rPr>
        <w:t xml:space="preserve"> </w:t>
      </w:r>
      <w:r w:rsidRPr="006B1BB9">
        <w:t>Promote sustained, inclusive, and sustainable economic growth, full and productive employment, and decent work for all.</w:t>
      </w:r>
    </w:p>
    <w:p w14:paraId="71D7E99F" w14:textId="77777777" w:rsidR="00140361" w:rsidRDefault="00140361" w:rsidP="00140361">
      <w:pPr>
        <w:pStyle w:val="BodyText"/>
        <w:rPr>
          <w:sz w:val="20"/>
        </w:rPr>
      </w:pPr>
    </w:p>
    <w:p w14:paraId="032A5A3F" w14:textId="77777777" w:rsidR="00140361" w:rsidRDefault="00140361" w:rsidP="00140361">
      <w:pPr>
        <w:pStyle w:val="BodyText"/>
        <w:spacing w:before="3"/>
        <w:rPr>
          <w:sz w:val="20"/>
        </w:rPr>
      </w:pPr>
      <w:r>
        <w:rPr>
          <w:noProof/>
          <w:sz w:val="20"/>
        </w:rPr>
        <w:drawing>
          <wp:anchor distT="0" distB="0" distL="0" distR="0" simplePos="0" relativeHeight="251664896" behindDoc="1" locked="0" layoutInCell="1" allowOverlap="1" wp14:anchorId="2FF3CE19" wp14:editId="37365D64">
            <wp:simplePos x="0" y="0"/>
            <wp:positionH relativeFrom="page">
              <wp:posOffset>2781300</wp:posOffset>
            </wp:positionH>
            <wp:positionV relativeFrom="paragraph">
              <wp:posOffset>163349</wp:posOffset>
            </wp:positionV>
            <wp:extent cx="1943099" cy="1828800"/>
            <wp:effectExtent l="0" t="0" r="0" b="0"/>
            <wp:wrapTopAndBottom/>
            <wp:docPr id="5" name="Image 5" descr="Sustainable Development Goals (SDG 8) | United Nation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Sustainable Development Goals (SDG 8) | United Nations ..."/>
                    <pic:cNvPicPr/>
                  </pic:nvPicPr>
                  <pic:blipFill>
                    <a:blip r:embed="rId11" cstate="print"/>
                    <a:stretch>
                      <a:fillRect/>
                    </a:stretch>
                  </pic:blipFill>
                  <pic:spPr>
                    <a:xfrm>
                      <a:off x="0" y="0"/>
                      <a:ext cx="1943099" cy="1828800"/>
                    </a:xfrm>
                    <a:prstGeom prst="rect">
                      <a:avLst/>
                    </a:prstGeom>
                  </pic:spPr>
                </pic:pic>
              </a:graphicData>
            </a:graphic>
          </wp:anchor>
        </w:drawing>
      </w:r>
    </w:p>
    <w:p w14:paraId="0AD4E281" w14:textId="77777777" w:rsidR="00140361" w:rsidRDefault="00140361" w:rsidP="00140361">
      <w:pPr>
        <w:pStyle w:val="Heading4"/>
        <w:spacing w:before="244"/>
      </w:pPr>
      <w:r>
        <w:t>Connection</w:t>
      </w:r>
      <w:r>
        <w:rPr>
          <w:spacing w:val="-1"/>
        </w:rPr>
        <w:t xml:space="preserve"> </w:t>
      </w:r>
      <w:r>
        <w:t>to</w:t>
      </w:r>
      <w:r>
        <w:rPr>
          <w:spacing w:val="-1"/>
        </w:rPr>
        <w:t xml:space="preserve"> </w:t>
      </w:r>
      <w:r>
        <w:t xml:space="preserve">the </w:t>
      </w:r>
      <w:r>
        <w:rPr>
          <w:spacing w:val="-2"/>
        </w:rPr>
        <w:t>Project</w:t>
      </w:r>
    </w:p>
    <w:p w14:paraId="24022A83" w14:textId="77777777" w:rsidR="00140361" w:rsidRDefault="00140361" w:rsidP="00140361">
      <w:pPr>
        <w:pStyle w:val="Heading4"/>
        <w:spacing w:before="207"/>
        <w:jc w:val="both"/>
        <w:rPr>
          <w:b w:val="0"/>
          <w:bCs w:val="0"/>
        </w:rPr>
      </w:pPr>
      <w:r w:rsidRPr="006B1BB9">
        <w:rPr>
          <w:b w:val="0"/>
          <w:bCs w:val="0"/>
        </w:rPr>
        <w:t>The project aligns with SDG 8 by enhancing the productivity, reliability, and efficiency of industrial quality assurance processes through artificial intelligence. The intelligent vision-based system automates the inspection of feedstock materials—such as steel sheets—eliminating human error and reducing inspection time. By ensuring consistent product quality, the system minimizes material wastage, increases operational throughput, and supports a more sustainable manufacturing environment. The deployment of this technology promotes safer, more efficient workplaces where human workers can focus on higher-value tasks rather than repetitive inspections.</w:t>
      </w:r>
    </w:p>
    <w:p w14:paraId="02259E2E" w14:textId="77777777" w:rsidR="00140361" w:rsidRDefault="00140361" w:rsidP="00140361">
      <w:pPr>
        <w:pStyle w:val="Heading4"/>
        <w:spacing w:before="207"/>
      </w:pPr>
      <w:r>
        <w:t>Outcome</w:t>
      </w:r>
      <w:r>
        <w:rPr>
          <w:spacing w:val="-2"/>
        </w:rPr>
        <w:t xml:space="preserve"> </w:t>
      </w:r>
      <w:r>
        <w:t>and</w:t>
      </w:r>
      <w:r>
        <w:rPr>
          <w:spacing w:val="-1"/>
        </w:rPr>
        <w:t xml:space="preserve"> </w:t>
      </w:r>
      <w:r>
        <w:rPr>
          <w:spacing w:val="-2"/>
        </w:rPr>
        <w:t>Impact</w:t>
      </w:r>
    </w:p>
    <w:p w14:paraId="7831F096" w14:textId="77777777" w:rsidR="00140361" w:rsidRDefault="00140361" w:rsidP="00140361">
      <w:pPr>
        <w:pStyle w:val="BodyText"/>
        <w:rPr>
          <w:b/>
        </w:rPr>
      </w:pPr>
    </w:p>
    <w:p w14:paraId="2EE79096" w14:textId="77777777" w:rsidR="00140361" w:rsidRPr="007C485F" w:rsidRDefault="00140361" w:rsidP="00140361">
      <w:pPr>
        <w:pStyle w:val="BodyText"/>
        <w:spacing w:line="276" w:lineRule="auto"/>
        <w:ind w:left="720"/>
        <w:jc w:val="both"/>
        <w:rPr>
          <w:lang w:val="en-IN"/>
        </w:rPr>
      </w:pPr>
      <w:r w:rsidRPr="007C485F">
        <w:rPr>
          <w:lang w:val="en-IN"/>
        </w:rPr>
        <w:t>The project directly contributes to achieving SDG 8 by improving production efficiency, quality consistency, and workforce safety in industrial environments. Automated defect detection enhances resource utilization and reduces costs associated with rework and material rejection. By supporting smart manufacturing and predictive maintenance, the system fosters sustainable economic growth and competitiveness in the industrial sector. Furthermore, it empowers industries to adopt data-driven, ethical, and efficient production practices—creating new opportunities for skilled employment in AI-driven quality management and industrial automation.</w:t>
      </w:r>
    </w:p>
    <w:p w14:paraId="04A29473" w14:textId="77777777" w:rsidR="00140361" w:rsidRDefault="00140361" w:rsidP="00140361">
      <w:pPr>
        <w:pStyle w:val="BodyText"/>
        <w:spacing w:line="276" w:lineRule="auto"/>
        <w:jc w:val="both"/>
        <w:sectPr w:rsidR="00140361" w:rsidSect="00140361">
          <w:pgSz w:w="12240" w:h="15840"/>
          <w:pgMar w:top="1540" w:right="1080" w:bottom="1260" w:left="1080" w:header="0" w:footer="1066" w:gutter="0"/>
          <w:cols w:space="720"/>
        </w:sectPr>
      </w:pPr>
    </w:p>
    <w:p w14:paraId="6C25BDF7" w14:textId="77777777" w:rsidR="00140361" w:rsidRDefault="00140361" w:rsidP="00140361">
      <w:pPr>
        <w:pStyle w:val="Heading4"/>
        <w:spacing w:before="140"/>
      </w:pPr>
      <w:r>
        <w:lastRenderedPageBreak/>
        <w:t>SDG</w:t>
      </w:r>
      <w:r>
        <w:rPr>
          <w:spacing w:val="-4"/>
        </w:rPr>
        <w:t xml:space="preserve"> </w:t>
      </w:r>
      <w:r>
        <w:t xml:space="preserve">9: Industry, Innovation, and </w:t>
      </w:r>
      <w:r>
        <w:rPr>
          <w:spacing w:val="-2"/>
        </w:rPr>
        <w:t>Infrastructure</w:t>
      </w:r>
    </w:p>
    <w:p w14:paraId="7EF5A3CA" w14:textId="77777777" w:rsidR="00140361" w:rsidRDefault="00140361" w:rsidP="00140361">
      <w:pPr>
        <w:pStyle w:val="BodyText"/>
        <w:spacing w:before="233" w:line="278" w:lineRule="auto"/>
        <w:ind w:left="720" w:right="720"/>
        <w:jc w:val="both"/>
      </w:pPr>
      <w:r>
        <w:rPr>
          <w:b/>
        </w:rPr>
        <w:t xml:space="preserve">Goal: </w:t>
      </w:r>
      <w:r w:rsidRPr="007C485F">
        <w:t>Build resilient infrastructure, promote inclusive and sustainable industrialization, and foster innovation.</w:t>
      </w:r>
    </w:p>
    <w:p w14:paraId="30996E5A" w14:textId="77777777" w:rsidR="00140361" w:rsidRDefault="00140361" w:rsidP="00140361">
      <w:pPr>
        <w:pStyle w:val="BodyText"/>
        <w:spacing w:before="3"/>
        <w:rPr>
          <w:sz w:val="15"/>
        </w:rPr>
      </w:pPr>
      <w:r>
        <w:rPr>
          <w:noProof/>
          <w:sz w:val="15"/>
        </w:rPr>
        <w:drawing>
          <wp:anchor distT="0" distB="0" distL="0" distR="0" simplePos="0" relativeHeight="251665920" behindDoc="1" locked="0" layoutInCell="1" allowOverlap="1" wp14:anchorId="3BA983AB" wp14:editId="712D15C1">
            <wp:simplePos x="0" y="0"/>
            <wp:positionH relativeFrom="page">
              <wp:posOffset>2781300</wp:posOffset>
            </wp:positionH>
            <wp:positionV relativeFrom="paragraph">
              <wp:posOffset>127227</wp:posOffset>
            </wp:positionV>
            <wp:extent cx="1943234" cy="1828800"/>
            <wp:effectExtent l="0" t="0" r="0" b="0"/>
            <wp:wrapTopAndBottom/>
            <wp:docPr id="6" name="Image 6" descr="Sustainable Development Goal 9 - Wikip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Sustainable Development Goal 9 - Wikipedia"/>
                    <pic:cNvPicPr/>
                  </pic:nvPicPr>
                  <pic:blipFill>
                    <a:blip r:embed="rId12" cstate="print"/>
                    <a:stretch>
                      <a:fillRect/>
                    </a:stretch>
                  </pic:blipFill>
                  <pic:spPr>
                    <a:xfrm>
                      <a:off x="0" y="0"/>
                      <a:ext cx="1943234" cy="1828800"/>
                    </a:xfrm>
                    <a:prstGeom prst="rect">
                      <a:avLst/>
                    </a:prstGeom>
                  </pic:spPr>
                </pic:pic>
              </a:graphicData>
            </a:graphic>
          </wp:anchor>
        </w:drawing>
      </w:r>
    </w:p>
    <w:p w14:paraId="092B30D1" w14:textId="77777777" w:rsidR="00140361" w:rsidRPr="007C485F" w:rsidRDefault="00140361" w:rsidP="00140361">
      <w:pPr>
        <w:pStyle w:val="Heading4"/>
      </w:pPr>
      <w:r>
        <w:t>Connection</w:t>
      </w:r>
      <w:r>
        <w:rPr>
          <w:spacing w:val="-1"/>
        </w:rPr>
        <w:t xml:space="preserve"> </w:t>
      </w:r>
      <w:r>
        <w:t>to</w:t>
      </w:r>
      <w:r>
        <w:rPr>
          <w:spacing w:val="-1"/>
        </w:rPr>
        <w:t xml:space="preserve"> </w:t>
      </w:r>
      <w:r>
        <w:t xml:space="preserve">the </w:t>
      </w:r>
      <w:r>
        <w:rPr>
          <w:spacing w:val="-2"/>
        </w:rPr>
        <w:t>Project</w:t>
      </w:r>
    </w:p>
    <w:p w14:paraId="58FC654A" w14:textId="77777777" w:rsidR="00140361" w:rsidRPr="007C485F" w:rsidRDefault="00140361" w:rsidP="00140361">
      <w:pPr>
        <w:pStyle w:val="Heading4"/>
        <w:spacing w:before="209"/>
        <w:jc w:val="both"/>
        <w:rPr>
          <w:b w:val="0"/>
          <w:bCs w:val="0"/>
          <w:iCs/>
        </w:rPr>
      </w:pPr>
      <w:r w:rsidRPr="007C485F">
        <w:rPr>
          <w:b w:val="0"/>
          <w:bCs w:val="0"/>
          <w:iCs/>
        </w:rPr>
        <w:t>The proposed system supports SDG 9 by integrating advanced Vision Transformer (ViT) technology into industrial inspection workflows, promoting intelligent automation and innovation. By leveraging deep learning and computer vision, the project modernizes conventional quality assessment systems into fully automated, data-driven frameworks that enhance production reliability. The integration of cloud computing and real-time analytics also strengthens digital infrastructure, enabling scalable deployment across Industry 4.0 production systems.</w:t>
      </w:r>
    </w:p>
    <w:p w14:paraId="65C6BDE5" w14:textId="77777777" w:rsidR="00140361" w:rsidRDefault="00140361" w:rsidP="00140361">
      <w:pPr>
        <w:pStyle w:val="Heading4"/>
        <w:spacing w:before="209"/>
      </w:pPr>
      <w:r>
        <w:t>Outcome</w:t>
      </w:r>
      <w:r>
        <w:rPr>
          <w:spacing w:val="-2"/>
        </w:rPr>
        <w:t xml:space="preserve"> </w:t>
      </w:r>
      <w:r>
        <w:t>and</w:t>
      </w:r>
      <w:r>
        <w:rPr>
          <w:spacing w:val="-1"/>
        </w:rPr>
        <w:t xml:space="preserve"> </w:t>
      </w:r>
      <w:r>
        <w:rPr>
          <w:spacing w:val="-2"/>
        </w:rPr>
        <w:t>Impact</w:t>
      </w:r>
    </w:p>
    <w:p w14:paraId="146FD741" w14:textId="77777777" w:rsidR="00140361" w:rsidRDefault="00140361" w:rsidP="00140361">
      <w:pPr>
        <w:pStyle w:val="BodyText"/>
        <w:spacing w:line="360" w:lineRule="auto"/>
        <w:contextualSpacing/>
        <w:rPr>
          <w:b/>
        </w:rPr>
      </w:pPr>
    </w:p>
    <w:p w14:paraId="21A1A305" w14:textId="77777777" w:rsidR="00140361" w:rsidRDefault="00140361" w:rsidP="00140361">
      <w:pPr>
        <w:pStyle w:val="BodyText"/>
        <w:spacing w:line="276" w:lineRule="auto"/>
        <w:ind w:left="720"/>
        <w:jc w:val="both"/>
      </w:pPr>
      <w:r w:rsidRPr="007C485F">
        <w:t>Through the development of an AI-powered quality assessment system, the project fosters innovation and sustainable industrialization. It enables industries to adopt smart, automated inspection techniques that improve accuracy and reduce human dependency. This transformation supports the creation of resilient digital manufacturing infrastructures and accelerates the adoption of Industry 4.0 technologies. Ultimately, the project contributes to building smarter factories, improving global competitiveness, and driving continuous innovation within th</w:t>
      </w:r>
      <w:r>
        <w:t xml:space="preserve">e     industrial sector.                                                                                                                                             </w:t>
      </w:r>
    </w:p>
    <w:p w14:paraId="5E1D18E6" w14:textId="77777777" w:rsidR="0097379F" w:rsidRDefault="0097379F">
      <w:pPr>
        <w:pStyle w:val="BodyText"/>
        <w:spacing w:line="360" w:lineRule="auto"/>
        <w:jc w:val="both"/>
        <w:sectPr w:rsidR="0097379F">
          <w:pgSz w:w="12240" w:h="15840"/>
          <w:pgMar w:top="1740" w:right="1080" w:bottom="1260" w:left="1080" w:header="0" w:footer="1066" w:gutter="0"/>
          <w:cols w:space="720"/>
        </w:sectPr>
      </w:pPr>
    </w:p>
    <w:p w14:paraId="0ED1E91A" w14:textId="77777777" w:rsidR="00140361" w:rsidRPr="00B778D9" w:rsidRDefault="00140361" w:rsidP="00140361">
      <w:pPr>
        <w:spacing w:before="66"/>
        <w:ind w:left="728" w:right="728"/>
        <w:jc w:val="center"/>
        <w:outlineLvl w:val="1"/>
        <w:rPr>
          <w:b/>
          <w:bCs/>
          <w:spacing w:val="-2"/>
          <w:sz w:val="32"/>
          <w:szCs w:val="32"/>
        </w:rPr>
      </w:pPr>
      <w:r w:rsidRPr="00B778D9">
        <w:rPr>
          <w:b/>
          <w:bCs/>
          <w:spacing w:val="-2"/>
          <w:sz w:val="32"/>
          <w:szCs w:val="32"/>
        </w:rPr>
        <w:lastRenderedPageBreak/>
        <w:t>ABSTRACT</w:t>
      </w:r>
    </w:p>
    <w:p w14:paraId="25E8384E" w14:textId="77777777" w:rsidR="00140361" w:rsidRPr="00B778D9" w:rsidRDefault="00140361" w:rsidP="00140361">
      <w:pPr>
        <w:spacing w:before="66"/>
        <w:ind w:left="728" w:right="728"/>
        <w:jc w:val="center"/>
        <w:outlineLvl w:val="1"/>
        <w:rPr>
          <w:b/>
          <w:bCs/>
          <w:sz w:val="32"/>
          <w:szCs w:val="32"/>
        </w:rPr>
      </w:pPr>
    </w:p>
    <w:p w14:paraId="58C4C21B" w14:textId="77777777" w:rsidR="00140361" w:rsidRPr="003843EC" w:rsidRDefault="00140361" w:rsidP="00140361">
      <w:pPr>
        <w:spacing w:line="360" w:lineRule="auto"/>
        <w:ind w:left="720"/>
        <w:jc w:val="both"/>
        <w:rPr>
          <w:sz w:val="24"/>
          <w:szCs w:val="24"/>
        </w:rPr>
      </w:pPr>
      <w:r w:rsidRPr="003843EC">
        <w:rPr>
          <w:sz w:val="24"/>
          <w:szCs w:val="24"/>
        </w:rPr>
        <w:t xml:space="preserve">In the modern industrial landscape, conventional visual inspection processes often suffer from inconsistency, human error, and inefficiency. To address these challenges, this project presents an intelligent, data-driven vision system designed to automate feedstock quality assessment and defect detection in Industry 4.0 production environments. The proposed model leverages advanced </w:t>
      </w:r>
      <w:r w:rsidRPr="003843EC">
        <w:rPr>
          <w:b/>
          <w:bCs/>
          <w:sz w:val="24"/>
          <w:szCs w:val="24"/>
        </w:rPr>
        <w:t>Vision Transformer (ViT)</w:t>
      </w:r>
      <w:r w:rsidRPr="003843EC">
        <w:rPr>
          <w:sz w:val="24"/>
          <w:szCs w:val="24"/>
        </w:rPr>
        <w:t xml:space="preserve"> architecture—a deep learning framework capable of capturing global and local spatial relationships within images—to enable precise and real-time evaluation of steel sheet feedstock quality. The system processes feedstock images through a patch-based transformer encoder that learns discriminative visual representations for defect classification. Surface anomalies such as </w:t>
      </w:r>
      <w:r w:rsidRPr="003843EC">
        <w:rPr>
          <w:b/>
          <w:bCs/>
          <w:sz w:val="24"/>
          <w:szCs w:val="24"/>
        </w:rPr>
        <w:t>scratches, corrosion, cracks, and dents</w:t>
      </w:r>
      <w:r w:rsidRPr="003843EC">
        <w:rPr>
          <w:sz w:val="24"/>
          <w:szCs w:val="24"/>
        </w:rPr>
        <w:t xml:space="preserve"> are identified and categorized into predefined quality classes (</w:t>
      </w:r>
      <w:r w:rsidRPr="003843EC">
        <w:rPr>
          <w:i/>
          <w:iCs/>
          <w:sz w:val="24"/>
          <w:szCs w:val="24"/>
        </w:rPr>
        <w:t>Good</w:t>
      </w:r>
      <w:r w:rsidRPr="003843EC">
        <w:rPr>
          <w:sz w:val="24"/>
          <w:szCs w:val="24"/>
        </w:rPr>
        <w:t xml:space="preserve">, </w:t>
      </w:r>
      <w:r w:rsidRPr="003843EC">
        <w:rPr>
          <w:i/>
          <w:iCs/>
          <w:sz w:val="24"/>
          <w:szCs w:val="24"/>
        </w:rPr>
        <w:t>Acceptable</w:t>
      </w:r>
      <w:r w:rsidRPr="003843EC">
        <w:rPr>
          <w:sz w:val="24"/>
          <w:szCs w:val="24"/>
        </w:rPr>
        <w:t xml:space="preserve">, </w:t>
      </w:r>
      <w:r w:rsidRPr="003843EC">
        <w:rPr>
          <w:i/>
          <w:iCs/>
          <w:sz w:val="24"/>
          <w:szCs w:val="24"/>
        </w:rPr>
        <w:t>Defective</w:t>
      </w:r>
      <w:r w:rsidRPr="003843EC">
        <w:rPr>
          <w:sz w:val="24"/>
          <w:szCs w:val="24"/>
        </w:rPr>
        <w:t>). The model’s architecture enhances interpretability and robustness, providing transparent attention-based visual explanations for every prediction, which allows engineers to validate inspection results with confidence. Experimental evaluation demonstrates that the Vision Transformer outperforms conventional Convolutional Neural Networks (CNNs) in accuracy, scalability, and feature generalization across diverse lighting and texture conditions. The integration of preprocessing pipelines—such as contrast enhancement, noise reduction, and image normalization—further improves the model’s consistency in real-world industrial settings. Additionally, the deployment of this system on a cloud-based platform enables continuous monitoring and remote access, aligning with Industry 4.0’s vision of interconnected, intelligent manufacturing. This approach minimizes manual dependency, reduces inspection time, and improves production quality through adaptive learning and automated decision-making. By combining deep learning and computer vision, the system establishes a foundation for intelligent feedstock quality assurance, contributing to greater operational efficiency, predictive maintenance, and reduced material wastage across industrial workflows.</w:t>
      </w:r>
    </w:p>
    <w:p w14:paraId="0320D1A1" w14:textId="0B457A5E" w:rsidR="00FA002A" w:rsidRDefault="00FA002A" w:rsidP="00FA002A">
      <w:pPr>
        <w:pStyle w:val="BodyText"/>
        <w:spacing w:line="276" w:lineRule="auto"/>
        <w:ind w:left="720"/>
        <w:jc w:val="both"/>
        <w:sectPr w:rsidR="00FA002A" w:rsidSect="000553BB">
          <w:pgSz w:w="12240" w:h="15840"/>
          <w:pgMar w:top="1820" w:right="1077" w:bottom="1259" w:left="1077" w:header="0" w:footer="1066" w:gutter="0"/>
          <w:cols w:space="720"/>
        </w:sectPr>
      </w:pPr>
    </w:p>
    <w:tbl>
      <w:tblPr>
        <w:tblpPr w:leftFromText="180" w:rightFromText="180" w:vertAnchor="page" w:horzAnchor="page" w:tblpX="1783" w:tblpY="1016"/>
        <w:tblW w:w="9889" w:type="dxa"/>
        <w:tblLayout w:type="fixed"/>
        <w:tblLook w:val="04A0" w:firstRow="1" w:lastRow="0" w:firstColumn="1" w:lastColumn="0" w:noHBand="0" w:noVBand="1"/>
      </w:tblPr>
      <w:tblGrid>
        <w:gridCol w:w="2518"/>
        <w:gridCol w:w="5628"/>
        <w:gridCol w:w="1743"/>
      </w:tblGrid>
      <w:tr w:rsidR="00DF7746" w14:paraId="50F018BE" w14:textId="77777777" w:rsidTr="004C75AB">
        <w:trPr>
          <w:trHeight w:val="426"/>
        </w:trPr>
        <w:tc>
          <w:tcPr>
            <w:tcW w:w="2518" w:type="dxa"/>
          </w:tcPr>
          <w:p w14:paraId="6493757E" w14:textId="77777777" w:rsidR="00DF7746" w:rsidRDefault="00DF7746" w:rsidP="003B2855">
            <w:pPr>
              <w:pStyle w:val="TableParagraph"/>
              <w:jc w:val="center"/>
              <w:rPr>
                <w:sz w:val="24"/>
              </w:rPr>
            </w:pPr>
          </w:p>
        </w:tc>
        <w:tc>
          <w:tcPr>
            <w:tcW w:w="5628" w:type="dxa"/>
          </w:tcPr>
          <w:p w14:paraId="080F47DB" w14:textId="77777777" w:rsidR="00DF7746" w:rsidRDefault="00DF7746" w:rsidP="003B2855">
            <w:pPr>
              <w:pStyle w:val="TableParagraph"/>
              <w:spacing w:line="266" w:lineRule="exact"/>
              <w:ind w:left="574"/>
              <w:rPr>
                <w:b/>
                <w:sz w:val="24"/>
              </w:rPr>
            </w:pPr>
            <w:r>
              <w:rPr>
                <w:b/>
                <w:sz w:val="24"/>
              </w:rPr>
              <w:t>TABLE</w:t>
            </w:r>
            <w:r>
              <w:rPr>
                <w:b/>
                <w:spacing w:val="-2"/>
                <w:sz w:val="24"/>
              </w:rPr>
              <w:t xml:space="preserve"> </w:t>
            </w:r>
            <w:r>
              <w:rPr>
                <w:b/>
                <w:sz w:val="24"/>
              </w:rPr>
              <w:t>OF</w:t>
            </w:r>
            <w:r>
              <w:rPr>
                <w:b/>
                <w:spacing w:val="-3"/>
                <w:sz w:val="24"/>
              </w:rPr>
              <w:t xml:space="preserve"> </w:t>
            </w:r>
            <w:r>
              <w:rPr>
                <w:b/>
                <w:spacing w:val="-2"/>
                <w:sz w:val="24"/>
              </w:rPr>
              <w:t>CONTENTS</w:t>
            </w:r>
          </w:p>
        </w:tc>
        <w:tc>
          <w:tcPr>
            <w:tcW w:w="1743" w:type="dxa"/>
          </w:tcPr>
          <w:p w14:paraId="4D44514F" w14:textId="77777777" w:rsidR="00DF7746" w:rsidRDefault="00DF7746" w:rsidP="003B2855">
            <w:pPr>
              <w:pStyle w:val="TableParagraph"/>
              <w:rPr>
                <w:sz w:val="24"/>
              </w:rPr>
            </w:pPr>
          </w:p>
        </w:tc>
      </w:tr>
      <w:tr w:rsidR="00DF7746" w14:paraId="201B5E8A" w14:textId="77777777" w:rsidTr="004C75AB">
        <w:trPr>
          <w:trHeight w:val="598"/>
        </w:trPr>
        <w:tc>
          <w:tcPr>
            <w:tcW w:w="2518" w:type="dxa"/>
            <w:vAlign w:val="center"/>
          </w:tcPr>
          <w:p w14:paraId="7303A343" w14:textId="77777777" w:rsidR="003B2855" w:rsidRDefault="003B2855" w:rsidP="003B2855">
            <w:pPr>
              <w:pStyle w:val="TableParagraph"/>
              <w:spacing w:before="1"/>
              <w:ind w:right="999"/>
              <w:jc w:val="right"/>
              <w:rPr>
                <w:b/>
                <w:sz w:val="24"/>
              </w:rPr>
            </w:pPr>
            <w:r>
              <w:rPr>
                <w:b/>
                <w:sz w:val="24"/>
              </w:rPr>
              <w:t xml:space="preserve"> </w:t>
            </w:r>
          </w:p>
          <w:p w14:paraId="52862739" w14:textId="5E6565EA" w:rsidR="00C54C35" w:rsidRDefault="003B2855" w:rsidP="003B2855">
            <w:pPr>
              <w:pStyle w:val="TableParagraph"/>
              <w:spacing w:before="1"/>
              <w:ind w:right="999"/>
              <w:jc w:val="right"/>
              <w:rPr>
                <w:b/>
                <w:sz w:val="24"/>
              </w:rPr>
            </w:pPr>
            <w:r>
              <w:rPr>
                <w:b/>
                <w:sz w:val="24"/>
              </w:rPr>
              <w:t>CHAPTER NO.</w:t>
            </w:r>
          </w:p>
        </w:tc>
        <w:tc>
          <w:tcPr>
            <w:tcW w:w="5628" w:type="dxa"/>
          </w:tcPr>
          <w:p w14:paraId="7F9B9251" w14:textId="77777777" w:rsidR="00DF7746" w:rsidRDefault="00DF7746" w:rsidP="003B2855">
            <w:pPr>
              <w:pStyle w:val="TableParagraph"/>
              <w:jc w:val="center"/>
              <w:rPr>
                <w:sz w:val="24"/>
              </w:rPr>
            </w:pPr>
          </w:p>
          <w:p w14:paraId="0E491AC0" w14:textId="77777777" w:rsidR="00DF7746" w:rsidRDefault="00DF7746" w:rsidP="003B2855">
            <w:pPr>
              <w:pStyle w:val="TableParagraph"/>
              <w:spacing w:before="1"/>
              <w:ind w:left="1241"/>
              <w:jc w:val="center"/>
              <w:rPr>
                <w:b/>
                <w:sz w:val="24"/>
              </w:rPr>
            </w:pPr>
            <w:r>
              <w:rPr>
                <w:b/>
                <w:spacing w:val="-2"/>
                <w:sz w:val="24"/>
              </w:rPr>
              <w:t>TITLE</w:t>
            </w:r>
          </w:p>
        </w:tc>
        <w:tc>
          <w:tcPr>
            <w:tcW w:w="1743" w:type="dxa"/>
          </w:tcPr>
          <w:p w14:paraId="2593EBD4" w14:textId="77777777" w:rsidR="00DF7746" w:rsidRDefault="00DF7746" w:rsidP="003B2855">
            <w:pPr>
              <w:pStyle w:val="TableParagraph"/>
              <w:jc w:val="center"/>
              <w:rPr>
                <w:sz w:val="24"/>
              </w:rPr>
            </w:pPr>
          </w:p>
          <w:p w14:paraId="36CAE0B5" w14:textId="77777777" w:rsidR="00DF7746" w:rsidRDefault="00DF7746" w:rsidP="003B2855">
            <w:pPr>
              <w:pStyle w:val="TableParagraph"/>
              <w:spacing w:before="1"/>
              <w:ind w:left="215" w:right="42"/>
              <w:jc w:val="center"/>
              <w:rPr>
                <w:b/>
                <w:sz w:val="24"/>
              </w:rPr>
            </w:pPr>
            <w:r>
              <w:rPr>
                <w:b/>
                <w:spacing w:val="-4"/>
                <w:sz w:val="24"/>
              </w:rPr>
              <w:t>PAGE NO.</w:t>
            </w:r>
          </w:p>
        </w:tc>
      </w:tr>
      <w:tr w:rsidR="00DF7746" w14:paraId="4C2C224B" w14:textId="77777777" w:rsidTr="004C75AB">
        <w:trPr>
          <w:trHeight w:val="408"/>
        </w:trPr>
        <w:tc>
          <w:tcPr>
            <w:tcW w:w="2518" w:type="dxa"/>
          </w:tcPr>
          <w:p w14:paraId="5506A55B" w14:textId="77777777" w:rsidR="00DF7746" w:rsidRDefault="00DF7746" w:rsidP="003B2855">
            <w:pPr>
              <w:pStyle w:val="TableParagraph"/>
              <w:jc w:val="center"/>
              <w:rPr>
                <w:sz w:val="24"/>
              </w:rPr>
            </w:pPr>
          </w:p>
        </w:tc>
        <w:tc>
          <w:tcPr>
            <w:tcW w:w="5628" w:type="dxa"/>
          </w:tcPr>
          <w:p w14:paraId="7B026A00" w14:textId="77777777" w:rsidR="00DF7746" w:rsidRDefault="00DF7746" w:rsidP="003B2855">
            <w:pPr>
              <w:pStyle w:val="TableParagraph"/>
              <w:spacing w:before="64"/>
              <w:ind w:left="747"/>
              <w:jc w:val="center"/>
              <w:rPr>
                <w:sz w:val="24"/>
              </w:rPr>
            </w:pPr>
            <w:r>
              <w:rPr>
                <w:spacing w:val="-2"/>
                <w:sz w:val="24"/>
              </w:rPr>
              <w:t>ACKNOWLEDGEMENT</w:t>
            </w:r>
          </w:p>
        </w:tc>
        <w:tc>
          <w:tcPr>
            <w:tcW w:w="1743" w:type="dxa"/>
          </w:tcPr>
          <w:p w14:paraId="26A968F4" w14:textId="7B98425B" w:rsidR="00DF7746" w:rsidRDefault="003B2855" w:rsidP="003B2855">
            <w:pPr>
              <w:pStyle w:val="TableParagraph"/>
              <w:spacing w:before="64"/>
              <w:ind w:left="215"/>
              <w:jc w:val="center"/>
              <w:rPr>
                <w:sz w:val="24"/>
              </w:rPr>
            </w:pPr>
            <w:r>
              <w:rPr>
                <w:spacing w:val="-5"/>
                <w:sz w:val="24"/>
              </w:rPr>
              <w:t>iii</w:t>
            </w:r>
          </w:p>
        </w:tc>
      </w:tr>
      <w:tr w:rsidR="00DF7746" w14:paraId="15E34A6A" w14:textId="77777777" w:rsidTr="004C75AB">
        <w:trPr>
          <w:trHeight w:val="411"/>
        </w:trPr>
        <w:tc>
          <w:tcPr>
            <w:tcW w:w="2518" w:type="dxa"/>
          </w:tcPr>
          <w:p w14:paraId="542C864A" w14:textId="77777777" w:rsidR="00DF7746" w:rsidRDefault="00DF7746" w:rsidP="003B2855">
            <w:pPr>
              <w:pStyle w:val="TableParagraph"/>
              <w:jc w:val="center"/>
              <w:rPr>
                <w:sz w:val="24"/>
              </w:rPr>
            </w:pPr>
          </w:p>
        </w:tc>
        <w:tc>
          <w:tcPr>
            <w:tcW w:w="5628" w:type="dxa"/>
          </w:tcPr>
          <w:p w14:paraId="4B28A610" w14:textId="77777777" w:rsidR="00DF7746" w:rsidRDefault="00DF7746" w:rsidP="003B2855">
            <w:pPr>
              <w:pStyle w:val="TableParagraph"/>
              <w:spacing w:before="67"/>
              <w:ind w:left="747"/>
              <w:jc w:val="center"/>
              <w:rPr>
                <w:sz w:val="24"/>
              </w:rPr>
            </w:pPr>
            <w:r>
              <w:rPr>
                <w:spacing w:val="-2"/>
                <w:sz w:val="24"/>
              </w:rPr>
              <w:t>ABSTRACT</w:t>
            </w:r>
          </w:p>
        </w:tc>
        <w:tc>
          <w:tcPr>
            <w:tcW w:w="1743" w:type="dxa"/>
          </w:tcPr>
          <w:p w14:paraId="7177A434" w14:textId="1E9EC460" w:rsidR="00DF7746" w:rsidRDefault="0068191E" w:rsidP="003B2855">
            <w:pPr>
              <w:pStyle w:val="TableParagraph"/>
              <w:spacing w:before="67"/>
              <w:ind w:left="215"/>
              <w:jc w:val="center"/>
              <w:rPr>
                <w:sz w:val="24"/>
              </w:rPr>
            </w:pPr>
            <w:r>
              <w:rPr>
                <w:spacing w:val="-5"/>
                <w:sz w:val="24"/>
              </w:rPr>
              <w:t>vi</w:t>
            </w:r>
          </w:p>
        </w:tc>
      </w:tr>
      <w:tr w:rsidR="00DF7746" w14:paraId="071BB7A8" w14:textId="77777777" w:rsidTr="004C75AB">
        <w:trPr>
          <w:trHeight w:val="411"/>
        </w:trPr>
        <w:tc>
          <w:tcPr>
            <w:tcW w:w="2518" w:type="dxa"/>
          </w:tcPr>
          <w:p w14:paraId="4BAA9129" w14:textId="77777777" w:rsidR="00DF7746" w:rsidRDefault="00DF7746" w:rsidP="003B2855">
            <w:pPr>
              <w:pStyle w:val="TableParagraph"/>
              <w:jc w:val="center"/>
              <w:rPr>
                <w:sz w:val="24"/>
              </w:rPr>
            </w:pPr>
          </w:p>
        </w:tc>
        <w:tc>
          <w:tcPr>
            <w:tcW w:w="5628" w:type="dxa"/>
          </w:tcPr>
          <w:p w14:paraId="698FA4C3" w14:textId="77777777" w:rsidR="00DF7746" w:rsidRDefault="00DF7746" w:rsidP="003B2855">
            <w:pPr>
              <w:pStyle w:val="TableParagraph"/>
              <w:spacing w:before="67"/>
              <w:ind w:left="747"/>
              <w:jc w:val="center"/>
              <w:rPr>
                <w:sz w:val="24"/>
              </w:rPr>
            </w:pPr>
            <w:r>
              <w:rPr>
                <w:sz w:val="24"/>
              </w:rPr>
              <w:t>LIST</w:t>
            </w:r>
            <w:r>
              <w:rPr>
                <w:spacing w:val="-2"/>
                <w:sz w:val="24"/>
              </w:rPr>
              <w:t xml:space="preserve"> </w:t>
            </w:r>
            <w:r>
              <w:rPr>
                <w:sz w:val="24"/>
              </w:rPr>
              <w:t>OF</w:t>
            </w:r>
            <w:r>
              <w:rPr>
                <w:spacing w:val="-1"/>
                <w:sz w:val="24"/>
              </w:rPr>
              <w:t xml:space="preserve"> </w:t>
            </w:r>
            <w:r>
              <w:rPr>
                <w:spacing w:val="-2"/>
                <w:sz w:val="24"/>
              </w:rPr>
              <w:t>FIGURES</w:t>
            </w:r>
          </w:p>
        </w:tc>
        <w:tc>
          <w:tcPr>
            <w:tcW w:w="1743" w:type="dxa"/>
          </w:tcPr>
          <w:p w14:paraId="46B0C8FF" w14:textId="582AC995" w:rsidR="00DF7746" w:rsidRDefault="0056209D" w:rsidP="003B2855">
            <w:pPr>
              <w:pStyle w:val="TableParagraph"/>
              <w:spacing w:before="67"/>
              <w:ind w:left="215"/>
              <w:jc w:val="center"/>
              <w:rPr>
                <w:sz w:val="24"/>
              </w:rPr>
            </w:pPr>
            <w:r>
              <w:rPr>
                <w:sz w:val="24"/>
              </w:rPr>
              <w:t>ix</w:t>
            </w:r>
          </w:p>
        </w:tc>
      </w:tr>
      <w:tr w:rsidR="00DF7746" w14:paraId="0885BF3E" w14:textId="77777777" w:rsidTr="004C75AB">
        <w:trPr>
          <w:trHeight w:val="411"/>
        </w:trPr>
        <w:tc>
          <w:tcPr>
            <w:tcW w:w="2518" w:type="dxa"/>
          </w:tcPr>
          <w:p w14:paraId="4D61536A" w14:textId="77777777" w:rsidR="00DF7746" w:rsidRDefault="00DF7746" w:rsidP="003B2855">
            <w:pPr>
              <w:pStyle w:val="TableParagraph"/>
              <w:jc w:val="center"/>
              <w:rPr>
                <w:sz w:val="24"/>
              </w:rPr>
            </w:pPr>
          </w:p>
        </w:tc>
        <w:tc>
          <w:tcPr>
            <w:tcW w:w="5628" w:type="dxa"/>
          </w:tcPr>
          <w:p w14:paraId="29C9E9DE" w14:textId="77777777" w:rsidR="00DF7746" w:rsidRDefault="00DF7746" w:rsidP="003B2855">
            <w:pPr>
              <w:pStyle w:val="TableParagraph"/>
              <w:spacing w:before="67"/>
              <w:ind w:left="747"/>
              <w:jc w:val="center"/>
              <w:rPr>
                <w:sz w:val="24"/>
              </w:rPr>
            </w:pPr>
            <w:r>
              <w:rPr>
                <w:sz w:val="24"/>
              </w:rPr>
              <w:t>LIST</w:t>
            </w:r>
            <w:r>
              <w:rPr>
                <w:spacing w:val="-2"/>
                <w:sz w:val="24"/>
              </w:rPr>
              <w:t xml:space="preserve"> </w:t>
            </w:r>
            <w:r>
              <w:rPr>
                <w:sz w:val="24"/>
              </w:rPr>
              <w:t>OF</w:t>
            </w:r>
            <w:r>
              <w:rPr>
                <w:spacing w:val="-2"/>
                <w:sz w:val="24"/>
              </w:rPr>
              <w:t xml:space="preserve"> TABLES</w:t>
            </w:r>
          </w:p>
        </w:tc>
        <w:tc>
          <w:tcPr>
            <w:tcW w:w="1743" w:type="dxa"/>
          </w:tcPr>
          <w:p w14:paraId="421DB3C1" w14:textId="77C95892" w:rsidR="00DF7746" w:rsidRDefault="0056209D" w:rsidP="003B2855">
            <w:pPr>
              <w:pStyle w:val="TableParagraph"/>
              <w:spacing w:before="67"/>
              <w:ind w:left="215"/>
              <w:jc w:val="center"/>
              <w:rPr>
                <w:sz w:val="24"/>
              </w:rPr>
            </w:pPr>
            <w:r>
              <w:rPr>
                <w:spacing w:val="-4"/>
                <w:sz w:val="24"/>
              </w:rPr>
              <w:t>x</w:t>
            </w:r>
          </w:p>
        </w:tc>
      </w:tr>
      <w:tr w:rsidR="00DF7746" w14:paraId="268CD960" w14:textId="77777777" w:rsidTr="004C75AB">
        <w:trPr>
          <w:trHeight w:val="411"/>
        </w:trPr>
        <w:tc>
          <w:tcPr>
            <w:tcW w:w="2518" w:type="dxa"/>
          </w:tcPr>
          <w:p w14:paraId="0E0675FC" w14:textId="77777777" w:rsidR="00DF7746" w:rsidRDefault="00DF7746" w:rsidP="003B2855">
            <w:pPr>
              <w:pStyle w:val="TableParagraph"/>
              <w:jc w:val="center"/>
              <w:rPr>
                <w:sz w:val="24"/>
              </w:rPr>
            </w:pPr>
          </w:p>
        </w:tc>
        <w:tc>
          <w:tcPr>
            <w:tcW w:w="5628" w:type="dxa"/>
          </w:tcPr>
          <w:p w14:paraId="28E8EA76" w14:textId="77777777" w:rsidR="00DF7746" w:rsidRDefault="00DF7746" w:rsidP="003B2855">
            <w:pPr>
              <w:pStyle w:val="TableParagraph"/>
              <w:spacing w:before="67"/>
              <w:ind w:left="747"/>
              <w:jc w:val="center"/>
              <w:rPr>
                <w:sz w:val="24"/>
              </w:rPr>
            </w:pPr>
            <w:r>
              <w:rPr>
                <w:sz w:val="24"/>
              </w:rPr>
              <w:t>LIST</w:t>
            </w:r>
            <w:r>
              <w:rPr>
                <w:spacing w:val="-2"/>
                <w:sz w:val="24"/>
              </w:rPr>
              <w:t xml:space="preserve"> </w:t>
            </w:r>
            <w:r>
              <w:rPr>
                <w:sz w:val="24"/>
              </w:rPr>
              <w:t>OF</w:t>
            </w:r>
            <w:r>
              <w:rPr>
                <w:spacing w:val="-3"/>
                <w:sz w:val="24"/>
              </w:rPr>
              <w:t xml:space="preserve"> </w:t>
            </w:r>
            <w:r>
              <w:rPr>
                <w:spacing w:val="-2"/>
                <w:sz w:val="24"/>
              </w:rPr>
              <w:t>SYMBOLS</w:t>
            </w:r>
          </w:p>
        </w:tc>
        <w:tc>
          <w:tcPr>
            <w:tcW w:w="1743" w:type="dxa"/>
          </w:tcPr>
          <w:p w14:paraId="0A778743" w14:textId="5B0492EA" w:rsidR="00DF7746" w:rsidRDefault="0056209D" w:rsidP="003B2855">
            <w:pPr>
              <w:pStyle w:val="TableParagraph"/>
              <w:spacing w:before="67"/>
              <w:ind w:left="215"/>
              <w:jc w:val="center"/>
              <w:rPr>
                <w:sz w:val="24"/>
              </w:rPr>
            </w:pPr>
            <w:r>
              <w:rPr>
                <w:spacing w:val="-5"/>
                <w:sz w:val="24"/>
              </w:rPr>
              <w:t>xi</w:t>
            </w:r>
          </w:p>
        </w:tc>
      </w:tr>
      <w:tr w:rsidR="00DF7746" w14:paraId="118A44E1" w14:textId="77777777" w:rsidTr="004C75AB">
        <w:trPr>
          <w:trHeight w:val="74"/>
        </w:trPr>
        <w:tc>
          <w:tcPr>
            <w:tcW w:w="2518" w:type="dxa"/>
          </w:tcPr>
          <w:p w14:paraId="047C0F05" w14:textId="77777777" w:rsidR="00DF7746" w:rsidRDefault="00DF7746" w:rsidP="003B2855">
            <w:pPr>
              <w:pStyle w:val="TableParagraph"/>
              <w:jc w:val="center"/>
              <w:rPr>
                <w:sz w:val="24"/>
              </w:rPr>
            </w:pPr>
          </w:p>
        </w:tc>
        <w:tc>
          <w:tcPr>
            <w:tcW w:w="5628" w:type="dxa"/>
          </w:tcPr>
          <w:p w14:paraId="2658EFCF" w14:textId="77777777" w:rsidR="00DF7746" w:rsidRDefault="00DF7746" w:rsidP="003B2855">
            <w:pPr>
              <w:pStyle w:val="TableParagraph"/>
              <w:spacing w:before="67"/>
              <w:ind w:left="747"/>
              <w:jc w:val="center"/>
              <w:rPr>
                <w:sz w:val="24"/>
              </w:rPr>
            </w:pPr>
            <w:r>
              <w:rPr>
                <w:sz w:val="24"/>
              </w:rPr>
              <w:t>LIST</w:t>
            </w:r>
            <w:r>
              <w:rPr>
                <w:spacing w:val="-2"/>
                <w:sz w:val="24"/>
              </w:rPr>
              <w:t xml:space="preserve"> </w:t>
            </w:r>
            <w:r>
              <w:rPr>
                <w:sz w:val="24"/>
              </w:rPr>
              <w:t>OF</w:t>
            </w:r>
            <w:r>
              <w:rPr>
                <w:spacing w:val="-3"/>
                <w:sz w:val="24"/>
              </w:rPr>
              <w:t xml:space="preserve"> </w:t>
            </w:r>
            <w:r>
              <w:rPr>
                <w:spacing w:val="-2"/>
                <w:sz w:val="24"/>
              </w:rPr>
              <w:t>ABBREVIATIONS</w:t>
            </w:r>
          </w:p>
        </w:tc>
        <w:tc>
          <w:tcPr>
            <w:tcW w:w="1743" w:type="dxa"/>
          </w:tcPr>
          <w:p w14:paraId="3CF4AC7E" w14:textId="793DF4CB" w:rsidR="00DF7746" w:rsidRDefault="0056209D" w:rsidP="003B2855">
            <w:pPr>
              <w:pStyle w:val="TableParagraph"/>
              <w:spacing w:before="67"/>
              <w:ind w:left="215"/>
              <w:jc w:val="center"/>
              <w:rPr>
                <w:sz w:val="24"/>
              </w:rPr>
            </w:pPr>
            <w:r>
              <w:rPr>
                <w:spacing w:val="-10"/>
                <w:sz w:val="24"/>
              </w:rPr>
              <w:t>xi</w:t>
            </w:r>
            <w:r w:rsidR="003B2855">
              <w:rPr>
                <w:spacing w:val="-10"/>
                <w:sz w:val="24"/>
              </w:rPr>
              <w:t>i</w:t>
            </w:r>
          </w:p>
        </w:tc>
      </w:tr>
      <w:tr w:rsidR="00DF7746" w14:paraId="49FB4F1A" w14:textId="77777777" w:rsidTr="004C75AB">
        <w:trPr>
          <w:trHeight w:val="616"/>
        </w:trPr>
        <w:tc>
          <w:tcPr>
            <w:tcW w:w="2518" w:type="dxa"/>
          </w:tcPr>
          <w:p w14:paraId="00811CD2" w14:textId="77777777" w:rsidR="00DF7746" w:rsidRDefault="00DF7746" w:rsidP="003B2855">
            <w:pPr>
              <w:pStyle w:val="TableParagraph"/>
              <w:spacing w:before="3"/>
              <w:jc w:val="center"/>
              <w:rPr>
                <w:sz w:val="24"/>
              </w:rPr>
            </w:pPr>
          </w:p>
          <w:p w14:paraId="743B56CA" w14:textId="77777777" w:rsidR="00DF7746" w:rsidRDefault="00DF7746" w:rsidP="003B2855">
            <w:pPr>
              <w:pStyle w:val="TableParagraph"/>
              <w:ind w:left="50"/>
              <w:jc w:val="center"/>
              <w:rPr>
                <w:b/>
                <w:sz w:val="24"/>
              </w:rPr>
            </w:pPr>
            <w:r>
              <w:rPr>
                <w:b/>
                <w:spacing w:val="-10"/>
                <w:sz w:val="24"/>
              </w:rPr>
              <w:t>1</w:t>
            </w:r>
          </w:p>
        </w:tc>
        <w:tc>
          <w:tcPr>
            <w:tcW w:w="5628" w:type="dxa"/>
          </w:tcPr>
          <w:p w14:paraId="237D6D8F" w14:textId="77777777" w:rsidR="00DF7746" w:rsidRDefault="00DF7746" w:rsidP="003B2855">
            <w:pPr>
              <w:pStyle w:val="TableParagraph"/>
              <w:spacing w:before="3"/>
              <w:jc w:val="center"/>
              <w:rPr>
                <w:sz w:val="24"/>
              </w:rPr>
            </w:pPr>
          </w:p>
          <w:p w14:paraId="1DE0D4CD" w14:textId="77777777" w:rsidR="00DF7746" w:rsidRDefault="00DF7746" w:rsidP="003B2855">
            <w:pPr>
              <w:pStyle w:val="TableParagraph"/>
              <w:ind w:left="747"/>
              <w:jc w:val="center"/>
              <w:rPr>
                <w:b/>
                <w:sz w:val="24"/>
              </w:rPr>
            </w:pPr>
            <w:r>
              <w:rPr>
                <w:b/>
                <w:spacing w:val="-2"/>
                <w:sz w:val="24"/>
              </w:rPr>
              <w:t>INTRODUCTION</w:t>
            </w:r>
          </w:p>
        </w:tc>
        <w:tc>
          <w:tcPr>
            <w:tcW w:w="1743" w:type="dxa"/>
          </w:tcPr>
          <w:p w14:paraId="55508BBF" w14:textId="77777777" w:rsidR="00DF7746" w:rsidRDefault="00DF7746" w:rsidP="003B2855">
            <w:pPr>
              <w:pStyle w:val="TableParagraph"/>
              <w:spacing w:before="3"/>
              <w:jc w:val="center"/>
              <w:rPr>
                <w:sz w:val="24"/>
              </w:rPr>
            </w:pPr>
          </w:p>
          <w:p w14:paraId="0E0DFEF9" w14:textId="77777777" w:rsidR="00DF7746" w:rsidRDefault="00DF7746" w:rsidP="003B2855">
            <w:pPr>
              <w:pStyle w:val="TableParagraph"/>
              <w:ind w:left="215"/>
              <w:jc w:val="center"/>
              <w:rPr>
                <w:b/>
                <w:sz w:val="24"/>
              </w:rPr>
            </w:pPr>
            <w:r>
              <w:rPr>
                <w:b/>
                <w:spacing w:val="-10"/>
                <w:sz w:val="24"/>
              </w:rPr>
              <w:t>1</w:t>
            </w:r>
          </w:p>
        </w:tc>
      </w:tr>
      <w:tr w:rsidR="00DF7746" w14:paraId="07F4E05C" w14:textId="77777777" w:rsidTr="004C75AB">
        <w:trPr>
          <w:trHeight w:val="408"/>
        </w:trPr>
        <w:tc>
          <w:tcPr>
            <w:tcW w:w="2518" w:type="dxa"/>
          </w:tcPr>
          <w:p w14:paraId="49167E93" w14:textId="7FF5ADEF" w:rsidR="00DF7746" w:rsidRDefault="00C54C35" w:rsidP="003B2855">
            <w:pPr>
              <w:pStyle w:val="TableParagraph"/>
              <w:spacing w:before="64"/>
              <w:ind w:right="744"/>
              <w:jc w:val="center"/>
              <w:rPr>
                <w:sz w:val="24"/>
              </w:rPr>
            </w:pPr>
            <w:r>
              <w:rPr>
                <w:spacing w:val="-5"/>
                <w:sz w:val="24"/>
              </w:rPr>
              <w:t xml:space="preserve">               </w:t>
            </w:r>
            <w:r w:rsidR="00DF7746">
              <w:rPr>
                <w:spacing w:val="-5"/>
                <w:sz w:val="24"/>
              </w:rPr>
              <w:t>1.1</w:t>
            </w:r>
          </w:p>
        </w:tc>
        <w:tc>
          <w:tcPr>
            <w:tcW w:w="5628" w:type="dxa"/>
          </w:tcPr>
          <w:p w14:paraId="7F0296FA" w14:textId="77777777" w:rsidR="00DF7746" w:rsidRDefault="00DF7746" w:rsidP="003B2855">
            <w:pPr>
              <w:pStyle w:val="TableParagraph"/>
              <w:spacing w:before="64"/>
              <w:ind w:left="747"/>
              <w:jc w:val="center"/>
              <w:rPr>
                <w:sz w:val="24"/>
              </w:rPr>
            </w:pPr>
            <w:r>
              <w:rPr>
                <w:sz w:val="24"/>
              </w:rPr>
              <w:t>Background</w:t>
            </w:r>
            <w:r>
              <w:rPr>
                <w:spacing w:val="-2"/>
                <w:sz w:val="24"/>
              </w:rPr>
              <w:t xml:space="preserve"> </w:t>
            </w:r>
            <w:r>
              <w:rPr>
                <w:sz w:val="24"/>
              </w:rPr>
              <w:t>and</w:t>
            </w:r>
            <w:r>
              <w:rPr>
                <w:spacing w:val="-2"/>
                <w:sz w:val="24"/>
              </w:rPr>
              <w:t xml:space="preserve"> Motivation</w:t>
            </w:r>
          </w:p>
        </w:tc>
        <w:tc>
          <w:tcPr>
            <w:tcW w:w="1743" w:type="dxa"/>
          </w:tcPr>
          <w:p w14:paraId="21670343" w14:textId="77777777" w:rsidR="00DF7746" w:rsidRDefault="00DF7746" w:rsidP="003B2855">
            <w:pPr>
              <w:pStyle w:val="TableParagraph"/>
              <w:spacing w:before="64"/>
              <w:ind w:left="215"/>
              <w:jc w:val="center"/>
              <w:rPr>
                <w:sz w:val="24"/>
              </w:rPr>
            </w:pPr>
            <w:r>
              <w:rPr>
                <w:spacing w:val="-10"/>
                <w:sz w:val="24"/>
              </w:rPr>
              <w:t>1</w:t>
            </w:r>
          </w:p>
        </w:tc>
      </w:tr>
      <w:tr w:rsidR="00DF7746" w14:paraId="3837B327" w14:textId="77777777" w:rsidTr="004C75AB">
        <w:trPr>
          <w:trHeight w:val="411"/>
        </w:trPr>
        <w:tc>
          <w:tcPr>
            <w:tcW w:w="2518" w:type="dxa"/>
          </w:tcPr>
          <w:p w14:paraId="584FD3AE" w14:textId="3A065F21" w:rsidR="00DF7746" w:rsidRDefault="00C54C35" w:rsidP="003B2855">
            <w:pPr>
              <w:pStyle w:val="TableParagraph"/>
              <w:spacing w:before="67"/>
              <w:ind w:right="744"/>
              <w:jc w:val="center"/>
              <w:rPr>
                <w:sz w:val="24"/>
              </w:rPr>
            </w:pPr>
            <w:r>
              <w:rPr>
                <w:spacing w:val="-5"/>
                <w:sz w:val="24"/>
              </w:rPr>
              <w:t xml:space="preserve">               </w:t>
            </w:r>
            <w:r w:rsidR="00DF7746">
              <w:rPr>
                <w:spacing w:val="-5"/>
                <w:sz w:val="24"/>
              </w:rPr>
              <w:t>1.2</w:t>
            </w:r>
          </w:p>
        </w:tc>
        <w:tc>
          <w:tcPr>
            <w:tcW w:w="5628" w:type="dxa"/>
          </w:tcPr>
          <w:p w14:paraId="0978A523" w14:textId="77777777" w:rsidR="00DF7746" w:rsidRDefault="00DF7746" w:rsidP="003B2855">
            <w:pPr>
              <w:pStyle w:val="TableParagraph"/>
              <w:spacing w:before="67"/>
              <w:ind w:left="747"/>
              <w:jc w:val="center"/>
              <w:rPr>
                <w:sz w:val="24"/>
              </w:rPr>
            </w:pPr>
            <w:r>
              <w:rPr>
                <w:sz w:val="24"/>
              </w:rPr>
              <w:t>Problem</w:t>
            </w:r>
            <w:r>
              <w:rPr>
                <w:spacing w:val="-2"/>
                <w:sz w:val="24"/>
              </w:rPr>
              <w:t xml:space="preserve"> Statement</w:t>
            </w:r>
          </w:p>
        </w:tc>
        <w:tc>
          <w:tcPr>
            <w:tcW w:w="1743" w:type="dxa"/>
          </w:tcPr>
          <w:p w14:paraId="7463EAE8" w14:textId="77777777" w:rsidR="00DF7746" w:rsidRDefault="00DF7746" w:rsidP="003B2855">
            <w:pPr>
              <w:pStyle w:val="TableParagraph"/>
              <w:spacing w:before="67"/>
              <w:ind w:left="215"/>
              <w:jc w:val="center"/>
              <w:rPr>
                <w:sz w:val="24"/>
              </w:rPr>
            </w:pPr>
            <w:r>
              <w:rPr>
                <w:spacing w:val="-10"/>
                <w:sz w:val="24"/>
              </w:rPr>
              <w:t>2</w:t>
            </w:r>
          </w:p>
        </w:tc>
      </w:tr>
      <w:tr w:rsidR="00DF7746" w14:paraId="796C80EE" w14:textId="77777777" w:rsidTr="004C75AB">
        <w:trPr>
          <w:trHeight w:val="411"/>
        </w:trPr>
        <w:tc>
          <w:tcPr>
            <w:tcW w:w="2518" w:type="dxa"/>
          </w:tcPr>
          <w:p w14:paraId="4BE0B629" w14:textId="6B45C517" w:rsidR="00DF7746" w:rsidRDefault="00C54C35" w:rsidP="003B2855">
            <w:pPr>
              <w:pStyle w:val="TableParagraph"/>
              <w:spacing w:before="67"/>
              <w:ind w:right="744"/>
              <w:jc w:val="center"/>
              <w:rPr>
                <w:sz w:val="24"/>
              </w:rPr>
            </w:pPr>
            <w:r>
              <w:rPr>
                <w:spacing w:val="-5"/>
                <w:sz w:val="24"/>
              </w:rPr>
              <w:t xml:space="preserve">               </w:t>
            </w:r>
            <w:r w:rsidR="00DF7746">
              <w:rPr>
                <w:spacing w:val="-5"/>
                <w:sz w:val="24"/>
              </w:rPr>
              <w:t>1.3</w:t>
            </w:r>
          </w:p>
        </w:tc>
        <w:tc>
          <w:tcPr>
            <w:tcW w:w="5628" w:type="dxa"/>
          </w:tcPr>
          <w:p w14:paraId="06B91851" w14:textId="77777777" w:rsidR="00DF7746" w:rsidRDefault="00DF7746" w:rsidP="003B2855">
            <w:pPr>
              <w:pStyle w:val="TableParagraph"/>
              <w:spacing w:before="67"/>
              <w:ind w:left="747"/>
              <w:jc w:val="center"/>
              <w:rPr>
                <w:sz w:val="24"/>
              </w:rPr>
            </w:pPr>
            <w:r w:rsidRPr="00746D3E">
              <w:rPr>
                <w:sz w:val="24"/>
              </w:rPr>
              <w:t>Rise of AI in Industrial Quality Inspection</w:t>
            </w:r>
          </w:p>
        </w:tc>
        <w:tc>
          <w:tcPr>
            <w:tcW w:w="1743" w:type="dxa"/>
          </w:tcPr>
          <w:p w14:paraId="05E6919A" w14:textId="77777777" w:rsidR="00DF7746" w:rsidRDefault="00DF7746" w:rsidP="003B2855">
            <w:pPr>
              <w:pStyle w:val="TableParagraph"/>
              <w:spacing w:before="67"/>
              <w:ind w:left="215"/>
              <w:jc w:val="center"/>
              <w:rPr>
                <w:sz w:val="24"/>
              </w:rPr>
            </w:pPr>
            <w:r>
              <w:rPr>
                <w:spacing w:val="-10"/>
                <w:sz w:val="24"/>
              </w:rPr>
              <w:t>3</w:t>
            </w:r>
          </w:p>
        </w:tc>
      </w:tr>
      <w:tr w:rsidR="00DF7746" w14:paraId="0969B763" w14:textId="77777777" w:rsidTr="004C75AB">
        <w:trPr>
          <w:trHeight w:val="411"/>
        </w:trPr>
        <w:tc>
          <w:tcPr>
            <w:tcW w:w="2518" w:type="dxa"/>
          </w:tcPr>
          <w:p w14:paraId="529B2F4F" w14:textId="08A07115" w:rsidR="00DF7746" w:rsidRDefault="00C54C35" w:rsidP="003B2855">
            <w:pPr>
              <w:pStyle w:val="TableParagraph"/>
              <w:spacing w:before="67"/>
              <w:ind w:right="744"/>
              <w:jc w:val="center"/>
              <w:rPr>
                <w:sz w:val="24"/>
              </w:rPr>
            </w:pPr>
            <w:r>
              <w:rPr>
                <w:spacing w:val="-5"/>
                <w:sz w:val="24"/>
              </w:rPr>
              <w:t xml:space="preserve">               </w:t>
            </w:r>
            <w:r w:rsidR="00DF7746">
              <w:rPr>
                <w:spacing w:val="-5"/>
                <w:sz w:val="24"/>
              </w:rPr>
              <w:t>1.4</w:t>
            </w:r>
          </w:p>
        </w:tc>
        <w:tc>
          <w:tcPr>
            <w:tcW w:w="5628" w:type="dxa"/>
          </w:tcPr>
          <w:p w14:paraId="2672C57D" w14:textId="77777777" w:rsidR="00DF7746" w:rsidRDefault="00DF7746" w:rsidP="003B2855">
            <w:pPr>
              <w:pStyle w:val="TableParagraph"/>
              <w:spacing w:before="67"/>
              <w:ind w:left="747"/>
              <w:jc w:val="center"/>
              <w:rPr>
                <w:sz w:val="24"/>
              </w:rPr>
            </w:pPr>
            <w:r>
              <w:rPr>
                <w:sz w:val="24"/>
              </w:rPr>
              <w:t>Project</w:t>
            </w:r>
            <w:r>
              <w:rPr>
                <w:spacing w:val="-3"/>
                <w:sz w:val="24"/>
              </w:rPr>
              <w:t xml:space="preserve"> </w:t>
            </w:r>
            <w:r>
              <w:rPr>
                <w:spacing w:val="-2"/>
                <w:sz w:val="24"/>
              </w:rPr>
              <w:t>Objectives</w:t>
            </w:r>
          </w:p>
        </w:tc>
        <w:tc>
          <w:tcPr>
            <w:tcW w:w="1743" w:type="dxa"/>
          </w:tcPr>
          <w:p w14:paraId="1C0F1372" w14:textId="77777777" w:rsidR="00DF7746" w:rsidRDefault="00DF7746" w:rsidP="003B2855">
            <w:pPr>
              <w:pStyle w:val="TableParagraph"/>
              <w:spacing w:before="67"/>
              <w:ind w:left="215"/>
              <w:jc w:val="center"/>
              <w:rPr>
                <w:sz w:val="24"/>
              </w:rPr>
            </w:pPr>
            <w:r>
              <w:rPr>
                <w:spacing w:val="-10"/>
                <w:sz w:val="24"/>
              </w:rPr>
              <w:t>4</w:t>
            </w:r>
          </w:p>
        </w:tc>
      </w:tr>
      <w:tr w:rsidR="00DF7746" w14:paraId="3AB5C4BE" w14:textId="77777777" w:rsidTr="004C75AB">
        <w:trPr>
          <w:trHeight w:val="411"/>
        </w:trPr>
        <w:tc>
          <w:tcPr>
            <w:tcW w:w="2518" w:type="dxa"/>
          </w:tcPr>
          <w:p w14:paraId="37AD0291" w14:textId="77631574" w:rsidR="00DF7746" w:rsidRDefault="00C54C35" w:rsidP="003B2855">
            <w:pPr>
              <w:pStyle w:val="TableParagraph"/>
              <w:spacing w:before="67"/>
              <w:ind w:right="744"/>
              <w:jc w:val="center"/>
              <w:rPr>
                <w:sz w:val="24"/>
              </w:rPr>
            </w:pPr>
            <w:r>
              <w:rPr>
                <w:spacing w:val="-5"/>
                <w:sz w:val="24"/>
              </w:rPr>
              <w:t xml:space="preserve">               </w:t>
            </w:r>
            <w:r w:rsidR="00DF7746">
              <w:rPr>
                <w:spacing w:val="-5"/>
                <w:sz w:val="24"/>
              </w:rPr>
              <w:t>1.5</w:t>
            </w:r>
          </w:p>
        </w:tc>
        <w:tc>
          <w:tcPr>
            <w:tcW w:w="5628" w:type="dxa"/>
          </w:tcPr>
          <w:p w14:paraId="034857F6" w14:textId="77777777" w:rsidR="00DF7746" w:rsidRDefault="00DF7746" w:rsidP="003B2855">
            <w:pPr>
              <w:pStyle w:val="TableParagraph"/>
              <w:spacing w:before="67"/>
              <w:ind w:left="747"/>
              <w:jc w:val="center"/>
              <w:rPr>
                <w:sz w:val="24"/>
              </w:rPr>
            </w:pPr>
            <w:r>
              <w:rPr>
                <w:sz w:val="24"/>
              </w:rPr>
              <w:t>Scope</w:t>
            </w:r>
            <w:r>
              <w:rPr>
                <w:spacing w:val="-2"/>
                <w:sz w:val="24"/>
              </w:rPr>
              <w:t xml:space="preserve"> </w:t>
            </w:r>
            <w:r>
              <w:rPr>
                <w:sz w:val="24"/>
              </w:rPr>
              <w:t>and</w:t>
            </w:r>
            <w:r>
              <w:rPr>
                <w:spacing w:val="1"/>
                <w:sz w:val="24"/>
              </w:rPr>
              <w:t xml:space="preserve"> </w:t>
            </w:r>
            <w:r>
              <w:rPr>
                <w:spacing w:val="-2"/>
                <w:sz w:val="24"/>
              </w:rPr>
              <w:t>Limitations</w:t>
            </w:r>
          </w:p>
        </w:tc>
        <w:tc>
          <w:tcPr>
            <w:tcW w:w="1743" w:type="dxa"/>
          </w:tcPr>
          <w:p w14:paraId="09631F55" w14:textId="77777777" w:rsidR="00DF7746" w:rsidRDefault="00DF7746" w:rsidP="003B2855">
            <w:pPr>
              <w:pStyle w:val="TableParagraph"/>
              <w:spacing w:before="67"/>
              <w:ind w:left="215"/>
              <w:jc w:val="center"/>
              <w:rPr>
                <w:sz w:val="24"/>
              </w:rPr>
            </w:pPr>
            <w:r>
              <w:rPr>
                <w:spacing w:val="-10"/>
                <w:sz w:val="24"/>
              </w:rPr>
              <w:t>4</w:t>
            </w:r>
          </w:p>
        </w:tc>
      </w:tr>
      <w:tr w:rsidR="00DF7746" w14:paraId="4738C31D" w14:textId="77777777" w:rsidTr="004C75AB">
        <w:trPr>
          <w:trHeight w:val="380"/>
        </w:trPr>
        <w:tc>
          <w:tcPr>
            <w:tcW w:w="2518" w:type="dxa"/>
          </w:tcPr>
          <w:p w14:paraId="6A4974B8" w14:textId="286B01C0" w:rsidR="00DF7746" w:rsidRDefault="00C54C35" w:rsidP="003B2855">
            <w:pPr>
              <w:pStyle w:val="TableParagraph"/>
              <w:spacing w:before="67"/>
              <w:ind w:right="744"/>
              <w:jc w:val="center"/>
              <w:rPr>
                <w:sz w:val="24"/>
              </w:rPr>
            </w:pPr>
            <w:r>
              <w:rPr>
                <w:spacing w:val="-5"/>
                <w:sz w:val="24"/>
              </w:rPr>
              <w:t xml:space="preserve">               </w:t>
            </w:r>
            <w:r w:rsidR="00DF7746">
              <w:rPr>
                <w:spacing w:val="-5"/>
                <w:sz w:val="24"/>
              </w:rPr>
              <w:t>1.6</w:t>
            </w:r>
          </w:p>
        </w:tc>
        <w:tc>
          <w:tcPr>
            <w:tcW w:w="5628" w:type="dxa"/>
          </w:tcPr>
          <w:p w14:paraId="1F0FA13F" w14:textId="77777777" w:rsidR="00DF7746" w:rsidRDefault="00DF7746" w:rsidP="003B2855">
            <w:pPr>
              <w:pStyle w:val="TableParagraph"/>
              <w:spacing w:before="67"/>
              <w:ind w:left="747"/>
              <w:jc w:val="center"/>
              <w:rPr>
                <w:sz w:val="24"/>
              </w:rPr>
            </w:pPr>
            <w:r>
              <w:rPr>
                <w:sz w:val="24"/>
              </w:rPr>
              <w:t>Report</w:t>
            </w:r>
            <w:r>
              <w:rPr>
                <w:spacing w:val="-1"/>
                <w:sz w:val="24"/>
              </w:rPr>
              <w:t xml:space="preserve"> </w:t>
            </w:r>
            <w:r>
              <w:rPr>
                <w:spacing w:val="-2"/>
                <w:sz w:val="24"/>
              </w:rPr>
              <w:t>Organization</w:t>
            </w:r>
          </w:p>
        </w:tc>
        <w:tc>
          <w:tcPr>
            <w:tcW w:w="1743" w:type="dxa"/>
          </w:tcPr>
          <w:p w14:paraId="52C06808" w14:textId="77777777" w:rsidR="00DF7746" w:rsidRDefault="00DF7746" w:rsidP="003B2855">
            <w:pPr>
              <w:pStyle w:val="TableParagraph"/>
              <w:spacing w:before="67"/>
              <w:ind w:left="215"/>
              <w:jc w:val="center"/>
              <w:rPr>
                <w:spacing w:val="-10"/>
                <w:sz w:val="24"/>
              </w:rPr>
            </w:pPr>
            <w:r>
              <w:rPr>
                <w:spacing w:val="-10"/>
                <w:sz w:val="24"/>
              </w:rPr>
              <w:t>5</w:t>
            </w:r>
          </w:p>
          <w:p w14:paraId="35A99EAA" w14:textId="77777777" w:rsidR="004C75AB" w:rsidRDefault="004C75AB" w:rsidP="003B2855">
            <w:pPr>
              <w:pStyle w:val="TableParagraph"/>
              <w:spacing w:before="67"/>
              <w:ind w:left="215"/>
              <w:jc w:val="center"/>
              <w:rPr>
                <w:sz w:val="24"/>
              </w:rPr>
            </w:pPr>
          </w:p>
        </w:tc>
      </w:tr>
      <w:tr w:rsidR="00DF7746" w14:paraId="39BB3B79" w14:textId="77777777" w:rsidTr="004C75AB">
        <w:trPr>
          <w:trHeight w:val="546"/>
        </w:trPr>
        <w:tc>
          <w:tcPr>
            <w:tcW w:w="2518" w:type="dxa"/>
          </w:tcPr>
          <w:p w14:paraId="67A203D4" w14:textId="77777777" w:rsidR="00DF7746" w:rsidRDefault="00DF7746" w:rsidP="003B2855">
            <w:pPr>
              <w:pStyle w:val="TableParagraph"/>
              <w:spacing w:before="207"/>
              <w:ind w:left="50"/>
              <w:jc w:val="center"/>
              <w:rPr>
                <w:b/>
                <w:sz w:val="24"/>
              </w:rPr>
            </w:pPr>
            <w:r>
              <w:rPr>
                <w:b/>
                <w:spacing w:val="-10"/>
                <w:sz w:val="24"/>
              </w:rPr>
              <w:t>2</w:t>
            </w:r>
          </w:p>
        </w:tc>
        <w:tc>
          <w:tcPr>
            <w:tcW w:w="5628" w:type="dxa"/>
          </w:tcPr>
          <w:p w14:paraId="4D79C31E" w14:textId="77777777" w:rsidR="00DF7746" w:rsidRDefault="00DF7746" w:rsidP="003B2855">
            <w:pPr>
              <w:pStyle w:val="TableParagraph"/>
              <w:spacing w:before="207"/>
              <w:ind w:left="747"/>
              <w:jc w:val="center"/>
              <w:rPr>
                <w:b/>
                <w:sz w:val="24"/>
              </w:rPr>
            </w:pPr>
            <w:r>
              <w:rPr>
                <w:b/>
                <w:sz w:val="24"/>
              </w:rPr>
              <w:t>LITERATURE</w:t>
            </w:r>
            <w:r>
              <w:rPr>
                <w:b/>
                <w:spacing w:val="-2"/>
                <w:sz w:val="24"/>
              </w:rPr>
              <w:t xml:space="preserve"> SURVEY</w:t>
            </w:r>
          </w:p>
        </w:tc>
        <w:tc>
          <w:tcPr>
            <w:tcW w:w="1743" w:type="dxa"/>
          </w:tcPr>
          <w:p w14:paraId="533F2D57" w14:textId="46979F4F" w:rsidR="00DF7746" w:rsidRDefault="0043569D" w:rsidP="003B2855">
            <w:pPr>
              <w:pStyle w:val="TableParagraph"/>
              <w:spacing w:before="207"/>
              <w:ind w:left="215"/>
              <w:jc w:val="center"/>
              <w:rPr>
                <w:b/>
                <w:sz w:val="24"/>
              </w:rPr>
            </w:pPr>
            <w:r>
              <w:rPr>
                <w:b/>
                <w:spacing w:val="-10"/>
                <w:sz w:val="24"/>
              </w:rPr>
              <w:t>6</w:t>
            </w:r>
          </w:p>
        </w:tc>
      </w:tr>
      <w:tr w:rsidR="00DF7746" w14:paraId="389795F9" w14:textId="77777777" w:rsidTr="004C75AB">
        <w:trPr>
          <w:trHeight w:val="678"/>
        </w:trPr>
        <w:tc>
          <w:tcPr>
            <w:tcW w:w="2518" w:type="dxa"/>
          </w:tcPr>
          <w:p w14:paraId="5EE554C4" w14:textId="015AAC0C" w:rsidR="00DF7746" w:rsidRDefault="00C54C35" w:rsidP="003B2855">
            <w:pPr>
              <w:pStyle w:val="TableParagraph"/>
              <w:spacing w:before="64"/>
              <w:ind w:right="744"/>
              <w:jc w:val="center"/>
              <w:rPr>
                <w:sz w:val="24"/>
              </w:rPr>
            </w:pPr>
            <w:r>
              <w:rPr>
                <w:spacing w:val="-5"/>
                <w:sz w:val="24"/>
              </w:rPr>
              <w:t xml:space="preserve">               </w:t>
            </w:r>
            <w:r w:rsidR="00DF7746">
              <w:rPr>
                <w:spacing w:val="-5"/>
                <w:sz w:val="24"/>
              </w:rPr>
              <w:t>2.1</w:t>
            </w:r>
          </w:p>
        </w:tc>
        <w:tc>
          <w:tcPr>
            <w:tcW w:w="5628" w:type="dxa"/>
          </w:tcPr>
          <w:p w14:paraId="1EF1CBCE" w14:textId="77777777" w:rsidR="00DF7746" w:rsidRDefault="00DF7746" w:rsidP="003B2855">
            <w:pPr>
              <w:pStyle w:val="TableParagraph"/>
              <w:spacing w:before="64"/>
              <w:ind w:left="747"/>
              <w:jc w:val="center"/>
              <w:rPr>
                <w:sz w:val="24"/>
              </w:rPr>
            </w:pPr>
            <w:r w:rsidRPr="00746D3E">
              <w:rPr>
                <w:sz w:val="24"/>
              </w:rPr>
              <w:t>Traditional Quality Inspection Methods and Their Limitations</w:t>
            </w:r>
          </w:p>
        </w:tc>
        <w:tc>
          <w:tcPr>
            <w:tcW w:w="1743" w:type="dxa"/>
          </w:tcPr>
          <w:p w14:paraId="3D246731" w14:textId="09A75265" w:rsidR="00DF7746" w:rsidRDefault="0043569D" w:rsidP="003B2855">
            <w:pPr>
              <w:pStyle w:val="TableParagraph"/>
              <w:spacing w:before="64"/>
              <w:ind w:left="215"/>
              <w:jc w:val="center"/>
              <w:rPr>
                <w:sz w:val="24"/>
              </w:rPr>
            </w:pPr>
            <w:r>
              <w:rPr>
                <w:spacing w:val="-5"/>
                <w:sz w:val="24"/>
              </w:rPr>
              <w:t>9</w:t>
            </w:r>
          </w:p>
        </w:tc>
      </w:tr>
      <w:tr w:rsidR="00DF7746" w14:paraId="4CB64CD3" w14:textId="77777777" w:rsidTr="004C75AB">
        <w:trPr>
          <w:trHeight w:val="680"/>
        </w:trPr>
        <w:tc>
          <w:tcPr>
            <w:tcW w:w="2518" w:type="dxa"/>
          </w:tcPr>
          <w:p w14:paraId="2A613CC3" w14:textId="59003BD4" w:rsidR="00DF7746" w:rsidRDefault="00C54C35" w:rsidP="003B2855">
            <w:pPr>
              <w:pStyle w:val="TableParagraph"/>
              <w:spacing w:before="67"/>
              <w:ind w:right="744"/>
              <w:jc w:val="center"/>
              <w:rPr>
                <w:sz w:val="24"/>
              </w:rPr>
            </w:pPr>
            <w:r>
              <w:rPr>
                <w:spacing w:val="-5"/>
                <w:sz w:val="24"/>
              </w:rPr>
              <w:t xml:space="preserve">               </w:t>
            </w:r>
            <w:r w:rsidR="00DF7746">
              <w:rPr>
                <w:spacing w:val="-5"/>
                <w:sz w:val="24"/>
              </w:rPr>
              <w:t>2.2</w:t>
            </w:r>
          </w:p>
        </w:tc>
        <w:tc>
          <w:tcPr>
            <w:tcW w:w="5628" w:type="dxa"/>
          </w:tcPr>
          <w:p w14:paraId="6F64CD5E" w14:textId="77777777" w:rsidR="00DF7746" w:rsidRDefault="00DF7746" w:rsidP="003B2855">
            <w:pPr>
              <w:pStyle w:val="TableParagraph"/>
              <w:spacing w:before="67"/>
              <w:ind w:left="747"/>
              <w:jc w:val="center"/>
              <w:rPr>
                <w:sz w:val="24"/>
              </w:rPr>
            </w:pPr>
            <w:r w:rsidRPr="00746D3E">
              <w:rPr>
                <w:sz w:val="24"/>
              </w:rPr>
              <w:t>Early Machine Vision Techniques for Defect Detection</w:t>
            </w:r>
          </w:p>
        </w:tc>
        <w:tc>
          <w:tcPr>
            <w:tcW w:w="1743" w:type="dxa"/>
          </w:tcPr>
          <w:p w14:paraId="092788C3" w14:textId="5EDD8ECD" w:rsidR="00DF7746" w:rsidRDefault="00DF7746" w:rsidP="003B2855">
            <w:pPr>
              <w:pStyle w:val="TableParagraph"/>
              <w:spacing w:before="67"/>
              <w:ind w:left="215"/>
              <w:jc w:val="center"/>
              <w:rPr>
                <w:sz w:val="24"/>
              </w:rPr>
            </w:pPr>
            <w:r>
              <w:rPr>
                <w:spacing w:val="-5"/>
                <w:sz w:val="24"/>
              </w:rPr>
              <w:t>1</w:t>
            </w:r>
            <w:r w:rsidR="0043569D">
              <w:rPr>
                <w:spacing w:val="-5"/>
                <w:sz w:val="24"/>
              </w:rPr>
              <w:t>0</w:t>
            </w:r>
          </w:p>
        </w:tc>
      </w:tr>
      <w:tr w:rsidR="00DF7746" w14:paraId="50E79AED" w14:textId="77777777" w:rsidTr="004C75AB">
        <w:trPr>
          <w:trHeight w:val="681"/>
        </w:trPr>
        <w:tc>
          <w:tcPr>
            <w:tcW w:w="2518" w:type="dxa"/>
          </w:tcPr>
          <w:p w14:paraId="08AE0609" w14:textId="1DCF051E" w:rsidR="00DF7746" w:rsidRDefault="00C54C35" w:rsidP="003B2855">
            <w:pPr>
              <w:pStyle w:val="TableParagraph"/>
              <w:spacing w:before="67"/>
              <w:ind w:right="744"/>
              <w:jc w:val="center"/>
              <w:rPr>
                <w:sz w:val="24"/>
              </w:rPr>
            </w:pPr>
            <w:r>
              <w:rPr>
                <w:spacing w:val="-5"/>
                <w:sz w:val="24"/>
              </w:rPr>
              <w:t xml:space="preserve">               </w:t>
            </w:r>
            <w:r w:rsidR="00DF7746">
              <w:rPr>
                <w:spacing w:val="-5"/>
                <w:sz w:val="24"/>
              </w:rPr>
              <w:t>2.3</w:t>
            </w:r>
          </w:p>
        </w:tc>
        <w:tc>
          <w:tcPr>
            <w:tcW w:w="5628" w:type="dxa"/>
          </w:tcPr>
          <w:p w14:paraId="172A3068" w14:textId="77777777" w:rsidR="00DF7746" w:rsidRDefault="00DF7746" w:rsidP="003B2855">
            <w:pPr>
              <w:pStyle w:val="TableParagraph"/>
              <w:spacing w:before="67"/>
              <w:ind w:left="747" w:right="48"/>
              <w:jc w:val="center"/>
              <w:rPr>
                <w:sz w:val="24"/>
              </w:rPr>
            </w:pPr>
            <w:r w:rsidRPr="00746D3E">
              <w:rPr>
                <w:sz w:val="24"/>
              </w:rPr>
              <w:t>Deep Learning Models for Industrial Image Analysis</w:t>
            </w:r>
          </w:p>
        </w:tc>
        <w:tc>
          <w:tcPr>
            <w:tcW w:w="1743" w:type="dxa"/>
          </w:tcPr>
          <w:p w14:paraId="488FD4E8" w14:textId="3958DE6B" w:rsidR="00DF7746" w:rsidRDefault="00DF7746" w:rsidP="003B2855">
            <w:pPr>
              <w:pStyle w:val="TableParagraph"/>
              <w:spacing w:before="67"/>
              <w:ind w:left="215"/>
              <w:jc w:val="center"/>
              <w:rPr>
                <w:sz w:val="24"/>
              </w:rPr>
            </w:pPr>
            <w:r>
              <w:rPr>
                <w:spacing w:val="-5"/>
                <w:sz w:val="24"/>
              </w:rPr>
              <w:t>1</w:t>
            </w:r>
            <w:r w:rsidR="0043569D">
              <w:rPr>
                <w:spacing w:val="-5"/>
                <w:sz w:val="24"/>
              </w:rPr>
              <w:t>0</w:t>
            </w:r>
          </w:p>
        </w:tc>
      </w:tr>
      <w:tr w:rsidR="00DF7746" w14:paraId="1EB95F96" w14:textId="77777777" w:rsidTr="004C75AB">
        <w:trPr>
          <w:trHeight w:val="681"/>
        </w:trPr>
        <w:tc>
          <w:tcPr>
            <w:tcW w:w="2518" w:type="dxa"/>
          </w:tcPr>
          <w:p w14:paraId="602F5D59" w14:textId="1D83C6AE" w:rsidR="00DF7746" w:rsidRDefault="00C54C35" w:rsidP="003B2855">
            <w:pPr>
              <w:pStyle w:val="TableParagraph"/>
              <w:spacing w:before="67"/>
              <w:ind w:right="744"/>
              <w:jc w:val="center"/>
              <w:rPr>
                <w:sz w:val="24"/>
              </w:rPr>
            </w:pPr>
            <w:r>
              <w:rPr>
                <w:spacing w:val="-5"/>
                <w:sz w:val="24"/>
              </w:rPr>
              <w:t xml:space="preserve">               </w:t>
            </w:r>
            <w:r w:rsidR="00DF7746">
              <w:rPr>
                <w:spacing w:val="-5"/>
                <w:sz w:val="24"/>
              </w:rPr>
              <w:t>2.4</w:t>
            </w:r>
          </w:p>
        </w:tc>
        <w:tc>
          <w:tcPr>
            <w:tcW w:w="5628" w:type="dxa"/>
          </w:tcPr>
          <w:p w14:paraId="141D04B7" w14:textId="77777777" w:rsidR="00DF7746" w:rsidRDefault="00DF7746" w:rsidP="003B2855">
            <w:pPr>
              <w:pStyle w:val="TableParagraph"/>
              <w:spacing w:before="67"/>
              <w:ind w:left="747"/>
              <w:jc w:val="center"/>
              <w:rPr>
                <w:sz w:val="24"/>
              </w:rPr>
            </w:pPr>
            <w:r w:rsidRPr="00746D3E">
              <w:rPr>
                <w:sz w:val="24"/>
              </w:rPr>
              <w:t>Vision Transformer Architectures for Image Classification</w:t>
            </w:r>
          </w:p>
        </w:tc>
        <w:tc>
          <w:tcPr>
            <w:tcW w:w="1743" w:type="dxa"/>
          </w:tcPr>
          <w:p w14:paraId="384A8ABE" w14:textId="02742494" w:rsidR="00DF7746" w:rsidRDefault="00DF7746" w:rsidP="003B2855">
            <w:pPr>
              <w:pStyle w:val="TableParagraph"/>
              <w:spacing w:before="67"/>
              <w:ind w:left="215"/>
              <w:jc w:val="center"/>
              <w:rPr>
                <w:sz w:val="24"/>
              </w:rPr>
            </w:pPr>
            <w:r>
              <w:rPr>
                <w:spacing w:val="-5"/>
                <w:sz w:val="24"/>
              </w:rPr>
              <w:t>1</w:t>
            </w:r>
            <w:r w:rsidR="0043569D">
              <w:rPr>
                <w:spacing w:val="-5"/>
                <w:sz w:val="24"/>
              </w:rPr>
              <w:t>1</w:t>
            </w:r>
          </w:p>
        </w:tc>
      </w:tr>
      <w:tr w:rsidR="00DF7746" w14:paraId="3B72B554" w14:textId="77777777" w:rsidTr="004C75AB">
        <w:trPr>
          <w:trHeight w:val="413"/>
        </w:trPr>
        <w:tc>
          <w:tcPr>
            <w:tcW w:w="2518" w:type="dxa"/>
          </w:tcPr>
          <w:p w14:paraId="4894B8AF" w14:textId="2205D78E" w:rsidR="00DF7746" w:rsidRDefault="00C54C35" w:rsidP="003B2855">
            <w:pPr>
              <w:pStyle w:val="TableParagraph"/>
              <w:spacing w:before="67"/>
              <w:ind w:right="744"/>
              <w:jc w:val="center"/>
              <w:rPr>
                <w:sz w:val="24"/>
              </w:rPr>
            </w:pPr>
            <w:r>
              <w:rPr>
                <w:spacing w:val="-5"/>
                <w:sz w:val="24"/>
              </w:rPr>
              <w:t xml:space="preserve">               </w:t>
            </w:r>
            <w:r w:rsidR="00DF7746">
              <w:rPr>
                <w:spacing w:val="-5"/>
                <w:sz w:val="24"/>
              </w:rPr>
              <w:t>2.5</w:t>
            </w:r>
          </w:p>
        </w:tc>
        <w:tc>
          <w:tcPr>
            <w:tcW w:w="5628" w:type="dxa"/>
          </w:tcPr>
          <w:p w14:paraId="0C7DFE73" w14:textId="77777777" w:rsidR="00DF7746" w:rsidRDefault="00DF7746" w:rsidP="003B2855">
            <w:pPr>
              <w:pStyle w:val="TableParagraph"/>
              <w:spacing w:before="67"/>
              <w:ind w:left="747"/>
              <w:jc w:val="center"/>
              <w:rPr>
                <w:sz w:val="24"/>
              </w:rPr>
            </w:pPr>
            <w:r w:rsidRPr="00746D3E">
              <w:rPr>
                <w:sz w:val="24"/>
              </w:rPr>
              <w:t>Research Gap and Justification</w:t>
            </w:r>
          </w:p>
        </w:tc>
        <w:tc>
          <w:tcPr>
            <w:tcW w:w="1743" w:type="dxa"/>
          </w:tcPr>
          <w:p w14:paraId="262CCF4C" w14:textId="77777777" w:rsidR="00DF7746" w:rsidRDefault="00DF7746" w:rsidP="003B2855">
            <w:pPr>
              <w:pStyle w:val="TableParagraph"/>
              <w:spacing w:before="67"/>
              <w:ind w:left="215"/>
              <w:jc w:val="center"/>
              <w:rPr>
                <w:spacing w:val="-5"/>
                <w:sz w:val="24"/>
              </w:rPr>
            </w:pPr>
            <w:r>
              <w:rPr>
                <w:spacing w:val="-5"/>
                <w:sz w:val="24"/>
              </w:rPr>
              <w:t>1</w:t>
            </w:r>
            <w:r w:rsidR="0043569D">
              <w:rPr>
                <w:spacing w:val="-5"/>
                <w:sz w:val="24"/>
              </w:rPr>
              <w:t>1</w:t>
            </w:r>
          </w:p>
          <w:p w14:paraId="58973254" w14:textId="2BB57FA8" w:rsidR="004C75AB" w:rsidRDefault="004C75AB" w:rsidP="003B2855">
            <w:pPr>
              <w:pStyle w:val="TableParagraph"/>
              <w:spacing w:before="67"/>
              <w:ind w:left="215"/>
              <w:jc w:val="center"/>
              <w:rPr>
                <w:sz w:val="24"/>
              </w:rPr>
            </w:pPr>
          </w:p>
        </w:tc>
      </w:tr>
      <w:tr w:rsidR="00DF7746" w14:paraId="180DCCD5" w14:textId="77777777" w:rsidTr="004C75AB">
        <w:trPr>
          <w:trHeight w:val="411"/>
        </w:trPr>
        <w:tc>
          <w:tcPr>
            <w:tcW w:w="2518" w:type="dxa"/>
          </w:tcPr>
          <w:p w14:paraId="3AA3382C" w14:textId="77777777" w:rsidR="00DF7746" w:rsidRDefault="00DF7746" w:rsidP="003B2855">
            <w:pPr>
              <w:pStyle w:val="TableParagraph"/>
              <w:spacing w:before="69"/>
              <w:ind w:left="50"/>
              <w:jc w:val="center"/>
              <w:rPr>
                <w:b/>
                <w:sz w:val="24"/>
              </w:rPr>
            </w:pPr>
            <w:r>
              <w:rPr>
                <w:b/>
                <w:spacing w:val="-10"/>
                <w:sz w:val="24"/>
              </w:rPr>
              <w:t>3</w:t>
            </w:r>
          </w:p>
        </w:tc>
        <w:tc>
          <w:tcPr>
            <w:tcW w:w="5628" w:type="dxa"/>
          </w:tcPr>
          <w:p w14:paraId="22AED5F7" w14:textId="77777777" w:rsidR="00DF7746" w:rsidRDefault="00DF7746" w:rsidP="003B2855">
            <w:pPr>
              <w:pStyle w:val="TableParagraph"/>
              <w:spacing w:before="69"/>
              <w:ind w:left="747"/>
              <w:jc w:val="center"/>
              <w:rPr>
                <w:b/>
                <w:sz w:val="24"/>
              </w:rPr>
            </w:pPr>
            <w:r>
              <w:rPr>
                <w:b/>
                <w:sz w:val="24"/>
              </w:rPr>
              <w:t>SYSTEM</w:t>
            </w:r>
            <w:r>
              <w:rPr>
                <w:b/>
                <w:spacing w:val="-2"/>
                <w:sz w:val="24"/>
              </w:rPr>
              <w:t xml:space="preserve"> </w:t>
            </w:r>
            <w:r>
              <w:rPr>
                <w:b/>
                <w:sz w:val="24"/>
              </w:rPr>
              <w:t>DESIGN</w:t>
            </w:r>
            <w:r>
              <w:rPr>
                <w:b/>
                <w:spacing w:val="-1"/>
                <w:sz w:val="24"/>
              </w:rPr>
              <w:t xml:space="preserve"> </w:t>
            </w:r>
            <w:r>
              <w:rPr>
                <w:b/>
                <w:sz w:val="24"/>
              </w:rPr>
              <w:t>AND</w:t>
            </w:r>
            <w:r>
              <w:rPr>
                <w:b/>
                <w:spacing w:val="-2"/>
                <w:sz w:val="24"/>
              </w:rPr>
              <w:t xml:space="preserve"> METHODOLOGY</w:t>
            </w:r>
          </w:p>
        </w:tc>
        <w:tc>
          <w:tcPr>
            <w:tcW w:w="1743" w:type="dxa"/>
          </w:tcPr>
          <w:p w14:paraId="28532060" w14:textId="2C03FA42" w:rsidR="00DF7746" w:rsidRDefault="00DF7746" w:rsidP="003B2855">
            <w:pPr>
              <w:pStyle w:val="TableParagraph"/>
              <w:spacing w:before="69"/>
              <w:ind w:left="215"/>
              <w:jc w:val="center"/>
              <w:rPr>
                <w:b/>
                <w:sz w:val="24"/>
              </w:rPr>
            </w:pPr>
            <w:r>
              <w:rPr>
                <w:b/>
                <w:spacing w:val="-5"/>
                <w:sz w:val="24"/>
              </w:rPr>
              <w:t>1</w:t>
            </w:r>
            <w:r w:rsidR="0043569D">
              <w:rPr>
                <w:b/>
                <w:spacing w:val="-5"/>
                <w:sz w:val="24"/>
              </w:rPr>
              <w:t>3</w:t>
            </w:r>
          </w:p>
        </w:tc>
      </w:tr>
      <w:tr w:rsidR="00DF7746" w14:paraId="74A0C6DF" w14:textId="77777777" w:rsidTr="004C75AB">
        <w:trPr>
          <w:trHeight w:val="408"/>
        </w:trPr>
        <w:tc>
          <w:tcPr>
            <w:tcW w:w="2518" w:type="dxa"/>
          </w:tcPr>
          <w:p w14:paraId="6477C591" w14:textId="565EC2B9" w:rsidR="00DF7746" w:rsidRDefault="00C54C35" w:rsidP="003B2855">
            <w:pPr>
              <w:pStyle w:val="TableParagraph"/>
              <w:spacing w:before="64"/>
              <w:ind w:right="744"/>
              <w:jc w:val="center"/>
              <w:rPr>
                <w:sz w:val="24"/>
              </w:rPr>
            </w:pPr>
            <w:r>
              <w:rPr>
                <w:spacing w:val="-5"/>
                <w:sz w:val="24"/>
              </w:rPr>
              <w:t xml:space="preserve">               </w:t>
            </w:r>
            <w:r w:rsidR="00DF7746">
              <w:rPr>
                <w:spacing w:val="-5"/>
                <w:sz w:val="24"/>
              </w:rPr>
              <w:t>3.1</w:t>
            </w:r>
          </w:p>
        </w:tc>
        <w:tc>
          <w:tcPr>
            <w:tcW w:w="5628" w:type="dxa"/>
          </w:tcPr>
          <w:p w14:paraId="61E342BC" w14:textId="77777777" w:rsidR="00DF7746" w:rsidRDefault="00DF7746" w:rsidP="003B2855">
            <w:pPr>
              <w:pStyle w:val="TableParagraph"/>
              <w:spacing w:before="64"/>
              <w:ind w:left="747"/>
              <w:jc w:val="center"/>
              <w:rPr>
                <w:sz w:val="24"/>
              </w:rPr>
            </w:pPr>
            <w:r>
              <w:rPr>
                <w:sz w:val="24"/>
              </w:rPr>
              <w:t>System</w:t>
            </w:r>
            <w:r>
              <w:rPr>
                <w:spacing w:val="-2"/>
                <w:sz w:val="24"/>
              </w:rPr>
              <w:t xml:space="preserve"> Architecture</w:t>
            </w:r>
          </w:p>
        </w:tc>
        <w:tc>
          <w:tcPr>
            <w:tcW w:w="1743" w:type="dxa"/>
          </w:tcPr>
          <w:p w14:paraId="66841830" w14:textId="53B8BE6E" w:rsidR="00DF7746" w:rsidRDefault="00DF7746" w:rsidP="003B2855">
            <w:pPr>
              <w:pStyle w:val="TableParagraph"/>
              <w:spacing w:before="64"/>
              <w:ind w:left="215"/>
              <w:jc w:val="center"/>
              <w:rPr>
                <w:sz w:val="24"/>
              </w:rPr>
            </w:pPr>
            <w:r>
              <w:rPr>
                <w:spacing w:val="-5"/>
                <w:sz w:val="24"/>
              </w:rPr>
              <w:t>1</w:t>
            </w:r>
            <w:r w:rsidR="0043569D">
              <w:rPr>
                <w:spacing w:val="-5"/>
                <w:sz w:val="24"/>
              </w:rPr>
              <w:t>3</w:t>
            </w:r>
          </w:p>
        </w:tc>
      </w:tr>
      <w:tr w:rsidR="00DF7746" w14:paraId="553A8228" w14:textId="77777777" w:rsidTr="004C75AB">
        <w:trPr>
          <w:trHeight w:val="787"/>
        </w:trPr>
        <w:tc>
          <w:tcPr>
            <w:tcW w:w="2518" w:type="dxa"/>
          </w:tcPr>
          <w:p w14:paraId="56FA4642" w14:textId="1225F48D" w:rsidR="00DF7746" w:rsidRDefault="00C54C35" w:rsidP="003B2855">
            <w:pPr>
              <w:pStyle w:val="TableParagraph"/>
              <w:spacing w:before="67" w:line="256" w:lineRule="exact"/>
              <w:ind w:right="744"/>
              <w:jc w:val="center"/>
              <w:rPr>
                <w:sz w:val="24"/>
              </w:rPr>
            </w:pPr>
            <w:r>
              <w:rPr>
                <w:spacing w:val="-5"/>
                <w:sz w:val="24"/>
              </w:rPr>
              <w:t xml:space="preserve">              </w:t>
            </w:r>
            <w:r w:rsidR="00DF7746">
              <w:rPr>
                <w:spacing w:val="-5"/>
                <w:sz w:val="24"/>
              </w:rPr>
              <w:t>3.2</w:t>
            </w:r>
          </w:p>
        </w:tc>
        <w:tc>
          <w:tcPr>
            <w:tcW w:w="5628" w:type="dxa"/>
          </w:tcPr>
          <w:p w14:paraId="5A662585" w14:textId="77777777" w:rsidR="00DF7746" w:rsidRDefault="00DF7746" w:rsidP="003B2855">
            <w:pPr>
              <w:pStyle w:val="TableParagraph"/>
              <w:spacing w:before="67" w:line="256" w:lineRule="exact"/>
              <w:ind w:left="747"/>
              <w:jc w:val="center"/>
              <w:rPr>
                <w:sz w:val="24"/>
              </w:rPr>
            </w:pPr>
            <w:bookmarkStart w:id="5" w:name="_Hlk212908429"/>
            <w:r w:rsidRPr="00746D3E">
              <w:rPr>
                <w:sz w:val="24"/>
              </w:rPr>
              <w:t>Dataset Acquisition and Feedstock Image Collection</w:t>
            </w:r>
            <w:bookmarkEnd w:id="5"/>
          </w:p>
        </w:tc>
        <w:tc>
          <w:tcPr>
            <w:tcW w:w="1743" w:type="dxa"/>
          </w:tcPr>
          <w:p w14:paraId="1BBA4D77" w14:textId="3231D43B" w:rsidR="00DF7746" w:rsidRDefault="00DF7746" w:rsidP="003B2855">
            <w:pPr>
              <w:pStyle w:val="TableParagraph"/>
              <w:spacing w:before="67" w:line="256" w:lineRule="exact"/>
              <w:ind w:left="215"/>
              <w:jc w:val="center"/>
              <w:rPr>
                <w:sz w:val="24"/>
              </w:rPr>
            </w:pPr>
            <w:r>
              <w:rPr>
                <w:spacing w:val="-5"/>
                <w:sz w:val="24"/>
              </w:rPr>
              <w:t>1</w:t>
            </w:r>
            <w:r w:rsidR="0043569D">
              <w:rPr>
                <w:spacing w:val="-5"/>
                <w:sz w:val="24"/>
              </w:rPr>
              <w:t>5</w:t>
            </w:r>
          </w:p>
        </w:tc>
      </w:tr>
    </w:tbl>
    <w:p w14:paraId="559879B1" w14:textId="77777777" w:rsidR="0097379F" w:rsidRDefault="0097379F">
      <w:pPr>
        <w:pStyle w:val="TableParagraph"/>
        <w:spacing w:line="256" w:lineRule="exact"/>
        <w:rPr>
          <w:sz w:val="24"/>
        </w:rPr>
        <w:sectPr w:rsidR="0097379F">
          <w:pgSz w:w="12240" w:h="15840"/>
          <w:pgMar w:top="1500" w:right="1080" w:bottom="1260" w:left="1080" w:header="0" w:footer="1066" w:gutter="0"/>
          <w:cols w:space="720"/>
        </w:sectPr>
      </w:pPr>
    </w:p>
    <w:p w14:paraId="55816A32" w14:textId="77777777" w:rsidR="0097379F" w:rsidRPr="00756B80" w:rsidRDefault="0097379F" w:rsidP="00756B80">
      <w:pPr>
        <w:pStyle w:val="TableParagraph"/>
        <w:rPr>
          <w:sz w:val="24"/>
        </w:rPr>
      </w:pPr>
    </w:p>
    <w:tbl>
      <w:tblPr>
        <w:tblW w:w="9781" w:type="dxa"/>
        <w:tblInd w:w="720" w:type="dxa"/>
        <w:tblLayout w:type="fixed"/>
        <w:tblLook w:val="04A0" w:firstRow="1" w:lastRow="0" w:firstColumn="1" w:lastColumn="0" w:noHBand="0" w:noVBand="1"/>
      </w:tblPr>
      <w:tblGrid>
        <w:gridCol w:w="2552"/>
        <w:gridCol w:w="5811"/>
        <w:gridCol w:w="1418"/>
      </w:tblGrid>
      <w:tr w:rsidR="0097379F" w:rsidRPr="00756B80" w14:paraId="5538B3C6" w14:textId="77777777" w:rsidTr="00E61EEB">
        <w:trPr>
          <w:trHeight w:val="658"/>
        </w:trPr>
        <w:tc>
          <w:tcPr>
            <w:tcW w:w="2552" w:type="dxa"/>
          </w:tcPr>
          <w:p w14:paraId="60D3D368" w14:textId="1987B12F" w:rsidR="0097379F" w:rsidRPr="00756B80" w:rsidRDefault="00000000" w:rsidP="00E12004">
            <w:pPr>
              <w:pStyle w:val="TableParagraph"/>
              <w:jc w:val="center"/>
              <w:rPr>
                <w:b/>
                <w:bCs/>
                <w:sz w:val="24"/>
              </w:rPr>
            </w:pPr>
            <w:r w:rsidRPr="00756B80">
              <w:rPr>
                <w:b/>
                <w:bCs/>
                <w:sz w:val="24"/>
              </w:rPr>
              <w:t>CHAPTER NO.</w:t>
            </w:r>
          </w:p>
        </w:tc>
        <w:tc>
          <w:tcPr>
            <w:tcW w:w="5811" w:type="dxa"/>
          </w:tcPr>
          <w:p w14:paraId="3962356B" w14:textId="77777777" w:rsidR="0097379F" w:rsidRPr="00756B80" w:rsidRDefault="00000000" w:rsidP="00E12004">
            <w:pPr>
              <w:pStyle w:val="TableParagraph"/>
              <w:jc w:val="center"/>
              <w:rPr>
                <w:b/>
                <w:bCs/>
                <w:sz w:val="24"/>
              </w:rPr>
            </w:pPr>
            <w:r w:rsidRPr="00756B80">
              <w:rPr>
                <w:b/>
                <w:bCs/>
                <w:sz w:val="24"/>
              </w:rPr>
              <w:t>TITLE</w:t>
            </w:r>
          </w:p>
        </w:tc>
        <w:tc>
          <w:tcPr>
            <w:tcW w:w="1418" w:type="dxa"/>
          </w:tcPr>
          <w:p w14:paraId="07A80E49" w14:textId="77777777" w:rsidR="0097379F" w:rsidRPr="00756B80" w:rsidRDefault="00000000" w:rsidP="00E12004">
            <w:pPr>
              <w:pStyle w:val="TableParagraph"/>
              <w:jc w:val="center"/>
              <w:rPr>
                <w:b/>
                <w:bCs/>
                <w:sz w:val="24"/>
              </w:rPr>
            </w:pPr>
            <w:r w:rsidRPr="00756B80">
              <w:rPr>
                <w:b/>
                <w:bCs/>
                <w:sz w:val="24"/>
              </w:rPr>
              <w:t>PAGE NO.</w:t>
            </w:r>
          </w:p>
        </w:tc>
      </w:tr>
      <w:tr w:rsidR="0097379F" w:rsidRPr="00756B80" w14:paraId="07B9AD00" w14:textId="77777777" w:rsidTr="00E61EEB">
        <w:trPr>
          <w:trHeight w:val="416"/>
        </w:trPr>
        <w:tc>
          <w:tcPr>
            <w:tcW w:w="2552" w:type="dxa"/>
          </w:tcPr>
          <w:p w14:paraId="7B55A80A" w14:textId="77777777" w:rsidR="0097379F" w:rsidRDefault="00000000" w:rsidP="00E12004">
            <w:pPr>
              <w:pStyle w:val="TableParagraph"/>
              <w:jc w:val="center"/>
              <w:rPr>
                <w:sz w:val="24"/>
              </w:rPr>
            </w:pPr>
            <w:r w:rsidRPr="00756B80">
              <w:rPr>
                <w:sz w:val="24"/>
              </w:rPr>
              <w:t>3.3</w:t>
            </w:r>
          </w:p>
        </w:tc>
        <w:tc>
          <w:tcPr>
            <w:tcW w:w="5811" w:type="dxa"/>
          </w:tcPr>
          <w:p w14:paraId="201C842A" w14:textId="2B3C3F56" w:rsidR="0097379F" w:rsidRDefault="00746D3E" w:rsidP="00E12004">
            <w:pPr>
              <w:pStyle w:val="TableParagraph"/>
              <w:jc w:val="center"/>
              <w:rPr>
                <w:sz w:val="24"/>
              </w:rPr>
            </w:pPr>
            <w:r w:rsidRPr="00746D3E">
              <w:rPr>
                <w:sz w:val="24"/>
              </w:rPr>
              <w:t>Image Preprocessing and Augmentation Pipeline</w:t>
            </w:r>
          </w:p>
        </w:tc>
        <w:tc>
          <w:tcPr>
            <w:tcW w:w="1418" w:type="dxa"/>
          </w:tcPr>
          <w:p w14:paraId="010714E8" w14:textId="08581650" w:rsidR="0097379F" w:rsidRDefault="00000000" w:rsidP="00E12004">
            <w:pPr>
              <w:pStyle w:val="TableParagraph"/>
              <w:jc w:val="center"/>
              <w:rPr>
                <w:sz w:val="24"/>
              </w:rPr>
            </w:pPr>
            <w:r w:rsidRPr="00756B80">
              <w:rPr>
                <w:sz w:val="24"/>
              </w:rPr>
              <w:t>1</w:t>
            </w:r>
            <w:r w:rsidR="0043569D">
              <w:rPr>
                <w:sz w:val="24"/>
              </w:rPr>
              <w:t>6</w:t>
            </w:r>
          </w:p>
        </w:tc>
      </w:tr>
      <w:tr w:rsidR="0097379F" w:rsidRPr="00756B80" w14:paraId="3835D88B" w14:textId="77777777" w:rsidTr="00E61EEB">
        <w:trPr>
          <w:trHeight w:val="420"/>
        </w:trPr>
        <w:tc>
          <w:tcPr>
            <w:tcW w:w="2552" w:type="dxa"/>
          </w:tcPr>
          <w:p w14:paraId="792E8CA0" w14:textId="77777777" w:rsidR="0097379F" w:rsidRDefault="00000000" w:rsidP="00E12004">
            <w:pPr>
              <w:pStyle w:val="TableParagraph"/>
              <w:jc w:val="center"/>
              <w:rPr>
                <w:sz w:val="24"/>
              </w:rPr>
            </w:pPr>
            <w:r w:rsidRPr="00756B80">
              <w:rPr>
                <w:sz w:val="24"/>
              </w:rPr>
              <w:t>3.4</w:t>
            </w:r>
          </w:p>
        </w:tc>
        <w:tc>
          <w:tcPr>
            <w:tcW w:w="5811" w:type="dxa"/>
          </w:tcPr>
          <w:p w14:paraId="09D5C13D" w14:textId="512F411F" w:rsidR="0097379F" w:rsidRDefault="00746D3E" w:rsidP="00E12004">
            <w:pPr>
              <w:pStyle w:val="TableParagraph"/>
              <w:jc w:val="center"/>
              <w:rPr>
                <w:sz w:val="24"/>
              </w:rPr>
            </w:pPr>
            <w:r w:rsidRPr="00746D3E">
              <w:rPr>
                <w:sz w:val="24"/>
              </w:rPr>
              <w:t>Vision Transformer Model Design</w:t>
            </w:r>
          </w:p>
        </w:tc>
        <w:tc>
          <w:tcPr>
            <w:tcW w:w="1418" w:type="dxa"/>
          </w:tcPr>
          <w:p w14:paraId="6862FAA1" w14:textId="77777777" w:rsidR="0097379F" w:rsidRDefault="00000000" w:rsidP="00E12004">
            <w:pPr>
              <w:pStyle w:val="TableParagraph"/>
              <w:jc w:val="center"/>
              <w:rPr>
                <w:sz w:val="24"/>
              </w:rPr>
            </w:pPr>
            <w:r w:rsidRPr="00756B80">
              <w:rPr>
                <w:sz w:val="24"/>
              </w:rPr>
              <w:t>18</w:t>
            </w:r>
          </w:p>
        </w:tc>
      </w:tr>
      <w:tr w:rsidR="0097379F" w:rsidRPr="00756B80" w14:paraId="765F0C7F" w14:textId="77777777" w:rsidTr="00E61EEB">
        <w:trPr>
          <w:trHeight w:val="420"/>
        </w:trPr>
        <w:tc>
          <w:tcPr>
            <w:tcW w:w="2552" w:type="dxa"/>
          </w:tcPr>
          <w:p w14:paraId="04C10F1C" w14:textId="77777777" w:rsidR="0097379F" w:rsidRDefault="00000000" w:rsidP="00E12004">
            <w:pPr>
              <w:pStyle w:val="TableParagraph"/>
              <w:jc w:val="center"/>
              <w:rPr>
                <w:sz w:val="24"/>
              </w:rPr>
            </w:pPr>
            <w:r w:rsidRPr="00756B80">
              <w:rPr>
                <w:sz w:val="24"/>
              </w:rPr>
              <w:t>3.5</w:t>
            </w:r>
          </w:p>
        </w:tc>
        <w:tc>
          <w:tcPr>
            <w:tcW w:w="5811" w:type="dxa"/>
          </w:tcPr>
          <w:p w14:paraId="7D6D6B00" w14:textId="033013D9" w:rsidR="0097379F" w:rsidRDefault="00746D3E" w:rsidP="00E12004">
            <w:pPr>
              <w:pStyle w:val="TableParagraph"/>
              <w:jc w:val="center"/>
              <w:rPr>
                <w:sz w:val="24"/>
              </w:rPr>
            </w:pPr>
            <w:r w:rsidRPr="00746D3E">
              <w:rPr>
                <w:sz w:val="24"/>
              </w:rPr>
              <w:t>Hyperparameter Optimization</w:t>
            </w:r>
          </w:p>
        </w:tc>
        <w:tc>
          <w:tcPr>
            <w:tcW w:w="1418" w:type="dxa"/>
          </w:tcPr>
          <w:p w14:paraId="69AEEA4A" w14:textId="1625A34E" w:rsidR="0097379F" w:rsidRDefault="0043569D" w:rsidP="00E12004">
            <w:pPr>
              <w:pStyle w:val="TableParagraph"/>
              <w:jc w:val="center"/>
              <w:rPr>
                <w:sz w:val="24"/>
              </w:rPr>
            </w:pPr>
            <w:r>
              <w:rPr>
                <w:sz w:val="24"/>
              </w:rPr>
              <w:t>20</w:t>
            </w:r>
          </w:p>
        </w:tc>
      </w:tr>
      <w:tr w:rsidR="0097379F" w:rsidRPr="00756B80" w14:paraId="47CF2173" w14:textId="77777777" w:rsidTr="00E61EEB">
        <w:trPr>
          <w:trHeight w:val="392"/>
        </w:trPr>
        <w:tc>
          <w:tcPr>
            <w:tcW w:w="2552" w:type="dxa"/>
          </w:tcPr>
          <w:p w14:paraId="376F4864" w14:textId="77777777" w:rsidR="0097379F" w:rsidRDefault="00000000" w:rsidP="00E12004">
            <w:pPr>
              <w:pStyle w:val="TableParagraph"/>
              <w:jc w:val="center"/>
              <w:rPr>
                <w:sz w:val="24"/>
              </w:rPr>
            </w:pPr>
            <w:r w:rsidRPr="00756B80">
              <w:rPr>
                <w:sz w:val="24"/>
              </w:rPr>
              <w:t>3.6</w:t>
            </w:r>
          </w:p>
        </w:tc>
        <w:tc>
          <w:tcPr>
            <w:tcW w:w="5811" w:type="dxa"/>
          </w:tcPr>
          <w:p w14:paraId="4338FFAA" w14:textId="0430ADD2" w:rsidR="0097379F" w:rsidRDefault="00746D3E" w:rsidP="00E12004">
            <w:pPr>
              <w:pStyle w:val="TableParagraph"/>
              <w:jc w:val="center"/>
              <w:rPr>
                <w:sz w:val="24"/>
              </w:rPr>
            </w:pPr>
            <w:bookmarkStart w:id="6" w:name="_Hlk212909562"/>
            <w:r w:rsidRPr="00746D3E">
              <w:rPr>
                <w:sz w:val="24"/>
              </w:rPr>
              <w:t>Quality Prediction and Classification Mechanism</w:t>
            </w:r>
            <w:bookmarkEnd w:id="6"/>
          </w:p>
        </w:tc>
        <w:tc>
          <w:tcPr>
            <w:tcW w:w="1418" w:type="dxa"/>
          </w:tcPr>
          <w:p w14:paraId="7CB506B4" w14:textId="5AB239D6" w:rsidR="0097379F" w:rsidRDefault="00000000" w:rsidP="00E12004">
            <w:pPr>
              <w:pStyle w:val="TableParagraph"/>
              <w:jc w:val="center"/>
              <w:rPr>
                <w:sz w:val="24"/>
              </w:rPr>
            </w:pPr>
            <w:r w:rsidRPr="00756B80">
              <w:rPr>
                <w:sz w:val="24"/>
              </w:rPr>
              <w:t>2</w:t>
            </w:r>
            <w:r w:rsidR="0043569D">
              <w:rPr>
                <w:sz w:val="24"/>
              </w:rPr>
              <w:t>1</w:t>
            </w:r>
          </w:p>
        </w:tc>
      </w:tr>
      <w:tr w:rsidR="0097379F" w:rsidRPr="00756B80" w14:paraId="3F389135" w14:textId="77777777" w:rsidTr="00E61EEB">
        <w:trPr>
          <w:trHeight w:val="630"/>
        </w:trPr>
        <w:tc>
          <w:tcPr>
            <w:tcW w:w="2552" w:type="dxa"/>
          </w:tcPr>
          <w:p w14:paraId="70430E91" w14:textId="77777777" w:rsidR="0097379F" w:rsidRPr="00E727E0" w:rsidRDefault="0097379F" w:rsidP="00E12004">
            <w:pPr>
              <w:pStyle w:val="TableParagraph"/>
              <w:jc w:val="center"/>
              <w:rPr>
                <w:b/>
                <w:bCs/>
                <w:sz w:val="24"/>
              </w:rPr>
            </w:pPr>
          </w:p>
          <w:p w14:paraId="5792D00E" w14:textId="77777777" w:rsidR="0097379F" w:rsidRPr="00E727E0" w:rsidRDefault="00000000" w:rsidP="00E12004">
            <w:pPr>
              <w:pStyle w:val="TableParagraph"/>
              <w:jc w:val="center"/>
              <w:rPr>
                <w:b/>
                <w:bCs/>
                <w:sz w:val="24"/>
              </w:rPr>
            </w:pPr>
            <w:r w:rsidRPr="00E727E0">
              <w:rPr>
                <w:b/>
                <w:bCs/>
                <w:sz w:val="24"/>
              </w:rPr>
              <w:t>4</w:t>
            </w:r>
          </w:p>
        </w:tc>
        <w:tc>
          <w:tcPr>
            <w:tcW w:w="5811" w:type="dxa"/>
          </w:tcPr>
          <w:p w14:paraId="36447AD5" w14:textId="77777777" w:rsidR="0097379F" w:rsidRPr="00E727E0" w:rsidRDefault="0097379F" w:rsidP="00E12004">
            <w:pPr>
              <w:pStyle w:val="TableParagraph"/>
              <w:jc w:val="center"/>
              <w:rPr>
                <w:b/>
                <w:bCs/>
                <w:sz w:val="24"/>
              </w:rPr>
            </w:pPr>
          </w:p>
          <w:p w14:paraId="7C291DBC" w14:textId="77777777" w:rsidR="0097379F" w:rsidRPr="00E727E0" w:rsidRDefault="00000000" w:rsidP="00E12004">
            <w:pPr>
              <w:pStyle w:val="TableParagraph"/>
              <w:jc w:val="center"/>
              <w:rPr>
                <w:b/>
                <w:bCs/>
                <w:sz w:val="24"/>
              </w:rPr>
            </w:pPr>
            <w:r w:rsidRPr="00E727E0">
              <w:rPr>
                <w:b/>
                <w:bCs/>
                <w:sz w:val="24"/>
              </w:rPr>
              <w:t>RESULTS AND DISCUSSION</w:t>
            </w:r>
          </w:p>
        </w:tc>
        <w:tc>
          <w:tcPr>
            <w:tcW w:w="1418" w:type="dxa"/>
          </w:tcPr>
          <w:p w14:paraId="5066A5C3" w14:textId="77777777" w:rsidR="0097379F" w:rsidRPr="00E727E0" w:rsidRDefault="0097379F" w:rsidP="00E12004">
            <w:pPr>
              <w:pStyle w:val="TableParagraph"/>
              <w:jc w:val="center"/>
              <w:rPr>
                <w:b/>
                <w:bCs/>
                <w:sz w:val="24"/>
              </w:rPr>
            </w:pPr>
          </w:p>
          <w:p w14:paraId="0CF21C69" w14:textId="7AEF1108" w:rsidR="0097379F" w:rsidRPr="00E727E0" w:rsidRDefault="00000000" w:rsidP="00E12004">
            <w:pPr>
              <w:pStyle w:val="TableParagraph"/>
              <w:jc w:val="center"/>
              <w:rPr>
                <w:b/>
                <w:bCs/>
                <w:sz w:val="24"/>
              </w:rPr>
            </w:pPr>
            <w:r w:rsidRPr="00E727E0">
              <w:rPr>
                <w:b/>
                <w:bCs/>
                <w:sz w:val="24"/>
              </w:rPr>
              <w:t>2</w:t>
            </w:r>
            <w:r w:rsidR="0043569D">
              <w:rPr>
                <w:b/>
                <w:bCs/>
                <w:sz w:val="24"/>
              </w:rPr>
              <w:t>3</w:t>
            </w:r>
          </w:p>
        </w:tc>
      </w:tr>
      <w:tr w:rsidR="0097379F" w:rsidRPr="00756B80" w14:paraId="163923F6" w14:textId="77777777" w:rsidTr="00E61EEB">
        <w:trPr>
          <w:trHeight w:val="417"/>
        </w:trPr>
        <w:tc>
          <w:tcPr>
            <w:tcW w:w="2552" w:type="dxa"/>
          </w:tcPr>
          <w:p w14:paraId="78276668" w14:textId="77777777" w:rsidR="0097379F" w:rsidRDefault="00000000" w:rsidP="00E12004">
            <w:pPr>
              <w:pStyle w:val="TableParagraph"/>
              <w:jc w:val="center"/>
              <w:rPr>
                <w:sz w:val="24"/>
              </w:rPr>
            </w:pPr>
            <w:r w:rsidRPr="00756B80">
              <w:rPr>
                <w:sz w:val="24"/>
              </w:rPr>
              <w:t>4.1</w:t>
            </w:r>
          </w:p>
        </w:tc>
        <w:tc>
          <w:tcPr>
            <w:tcW w:w="5811" w:type="dxa"/>
          </w:tcPr>
          <w:p w14:paraId="1A90A0EA" w14:textId="77777777" w:rsidR="0097379F" w:rsidRDefault="00000000" w:rsidP="00E12004">
            <w:pPr>
              <w:pStyle w:val="TableParagraph"/>
              <w:jc w:val="center"/>
              <w:rPr>
                <w:sz w:val="24"/>
              </w:rPr>
            </w:pPr>
            <w:r>
              <w:rPr>
                <w:sz w:val="24"/>
              </w:rPr>
              <w:t>Quantitative</w:t>
            </w:r>
            <w:r w:rsidRPr="00756B80">
              <w:rPr>
                <w:sz w:val="24"/>
              </w:rPr>
              <w:t xml:space="preserve"> Evaluation</w:t>
            </w:r>
          </w:p>
        </w:tc>
        <w:tc>
          <w:tcPr>
            <w:tcW w:w="1418" w:type="dxa"/>
          </w:tcPr>
          <w:p w14:paraId="3979F1AC" w14:textId="2F51D071" w:rsidR="0097379F" w:rsidRDefault="00000000" w:rsidP="00E12004">
            <w:pPr>
              <w:pStyle w:val="TableParagraph"/>
              <w:jc w:val="center"/>
              <w:rPr>
                <w:sz w:val="24"/>
              </w:rPr>
            </w:pPr>
            <w:r w:rsidRPr="00756B80">
              <w:rPr>
                <w:sz w:val="24"/>
              </w:rPr>
              <w:t>2</w:t>
            </w:r>
            <w:r w:rsidR="0043569D">
              <w:rPr>
                <w:sz w:val="24"/>
              </w:rPr>
              <w:t>3</w:t>
            </w:r>
          </w:p>
        </w:tc>
      </w:tr>
      <w:tr w:rsidR="0097379F" w:rsidRPr="00756B80" w14:paraId="25958B56" w14:textId="77777777" w:rsidTr="00E61EEB">
        <w:trPr>
          <w:trHeight w:val="420"/>
        </w:trPr>
        <w:tc>
          <w:tcPr>
            <w:tcW w:w="2552" w:type="dxa"/>
          </w:tcPr>
          <w:p w14:paraId="29254AFE" w14:textId="77777777" w:rsidR="0097379F" w:rsidRDefault="00000000" w:rsidP="00E12004">
            <w:pPr>
              <w:pStyle w:val="TableParagraph"/>
              <w:jc w:val="center"/>
              <w:rPr>
                <w:sz w:val="24"/>
              </w:rPr>
            </w:pPr>
            <w:r w:rsidRPr="00756B80">
              <w:rPr>
                <w:sz w:val="24"/>
              </w:rPr>
              <w:t>4.1.1</w:t>
            </w:r>
          </w:p>
        </w:tc>
        <w:tc>
          <w:tcPr>
            <w:tcW w:w="5811" w:type="dxa"/>
          </w:tcPr>
          <w:p w14:paraId="16BAB5B6" w14:textId="77777777" w:rsidR="0097379F" w:rsidRDefault="00000000" w:rsidP="00E12004">
            <w:pPr>
              <w:pStyle w:val="TableParagraph"/>
              <w:jc w:val="center"/>
              <w:rPr>
                <w:sz w:val="24"/>
              </w:rPr>
            </w:pPr>
            <w:r>
              <w:rPr>
                <w:sz w:val="24"/>
              </w:rPr>
              <w:t>Training</w:t>
            </w:r>
            <w:r w:rsidRPr="00756B80">
              <w:rPr>
                <w:sz w:val="24"/>
              </w:rPr>
              <w:t xml:space="preserve"> </w:t>
            </w:r>
            <w:r>
              <w:rPr>
                <w:sz w:val="24"/>
              </w:rPr>
              <w:t>Performance</w:t>
            </w:r>
            <w:r w:rsidRPr="00756B80">
              <w:rPr>
                <w:sz w:val="24"/>
              </w:rPr>
              <w:t xml:space="preserve"> Metrics</w:t>
            </w:r>
          </w:p>
        </w:tc>
        <w:tc>
          <w:tcPr>
            <w:tcW w:w="1418" w:type="dxa"/>
          </w:tcPr>
          <w:p w14:paraId="13D9CCE1" w14:textId="1AA5E0BB" w:rsidR="0097379F" w:rsidRDefault="00000000" w:rsidP="00E12004">
            <w:pPr>
              <w:pStyle w:val="TableParagraph"/>
              <w:jc w:val="center"/>
              <w:rPr>
                <w:sz w:val="24"/>
              </w:rPr>
            </w:pPr>
            <w:r w:rsidRPr="00756B80">
              <w:rPr>
                <w:sz w:val="24"/>
              </w:rPr>
              <w:t>2</w:t>
            </w:r>
            <w:r w:rsidR="0043569D">
              <w:rPr>
                <w:sz w:val="24"/>
              </w:rPr>
              <w:t>4</w:t>
            </w:r>
          </w:p>
        </w:tc>
      </w:tr>
      <w:tr w:rsidR="0097379F" w:rsidRPr="00756B80" w14:paraId="0FBD18E6" w14:textId="77777777" w:rsidTr="00E61EEB">
        <w:trPr>
          <w:trHeight w:val="420"/>
        </w:trPr>
        <w:tc>
          <w:tcPr>
            <w:tcW w:w="2552" w:type="dxa"/>
          </w:tcPr>
          <w:p w14:paraId="750F3389" w14:textId="77777777" w:rsidR="0097379F" w:rsidRDefault="00000000" w:rsidP="00E12004">
            <w:pPr>
              <w:pStyle w:val="TableParagraph"/>
              <w:jc w:val="center"/>
              <w:rPr>
                <w:sz w:val="24"/>
              </w:rPr>
            </w:pPr>
            <w:r w:rsidRPr="00756B80">
              <w:rPr>
                <w:sz w:val="24"/>
              </w:rPr>
              <w:t>4.1.2</w:t>
            </w:r>
          </w:p>
        </w:tc>
        <w:tc>
          <w:tcPr>
            <w:tcW w:w="5811" w:type="dxa"/>
          </w:tcPr>
          <w:p w14:paraId="6339120B" w14:textId="77777777" w:rsidR="0097379F" w:rsidRPr="00756B80" w:rsidRDefault="00000000" w:rsidP="00E12004">
            <w:pPr>
              <w:pStyle w:val="TableParagraph"/>
              <w:jc w:val="center"/>
              <w:rPr>
                <w:sz w:val="24"/>
              </w:rPr>
            </w:pPr>
            <w:r>
              <w:rPr>
                <w:sz w:val="24"/>
              </w:rPr>
              <w:t>Validation</w:t>
            </w:r>
            <w:r w:rsidRPr="00756B80">
              <w:rPr>
                <w:sz w:val="24"/>
              </w:rPr>
              <w:t xml:space="preserve"> </w:t>
            </w:r>
            <w:r>
              <w:rPr>
                <w:sz w:val="24"/>
              </w:rPr>
              <w:t>Against</w:t>
            </w:r>
            <w:r w:rsidRPr="00756B80">
              <w:rPr>
                <w:sz w:val="24"/>
              </w:rPr>
              <w:t xml:space="preserve"> </w:t>
            </w:r>
            <w:r>
              <w:rPr>
                <w:sz w:val="24"/>
              </w:rPr>
              <w:t>Human</w:t>
            </w:r>
            <w:r w:rsidRPr="00756B80">
              <w:rPr>
                <w:sz w:val="24"/>
              </w:rPr>
              <w:t xml:space="preserve"> Experts</w:t>
            </w:r>
          </w:p>
        </w:tc>
        <w:tc>
          <w:tcPr>
            <w:tcW w:w="1418" w:type="dxa"/>
          </w:tcPr>
          <w:p w14:paraId="1F7612D4" w14:textId="0B27F2B6" w:rsidR="0097379F" w:rsidRDefault="00000000" w:rsidP="00E12004">
            <w:pPr>
              <w:pStyle w:val="TableParagraph"/>
              <w:jc w:val="center"/>
              <w:rPr>
                <w:sz w:val="24"/>
              </w:rPr>
            </w:pPr>
            <w:r w:rsidRPr="00756B80">
              <w:rPr>
                <w:sz w:val="24"/>
              </w:rPr>
              <w:t>2</w:t>
            </w:r>
            <w:r w:rsidR="0043569D">
              <w:rPr>
                <w:sz w:val="24"/>
              </w:rPr>
              <w:t>5</w:t>
            </w:r>
          </w:p>
        </w:tc>
      </w:tr>
      <w:tr w:rsidR="0097379F" w:rsidRPr="00756B80" w14:paraId="223F94E6" w14:textId="77777777" w:rsidTr="00E61EEB">
        <w:trPr>
          <w:trHeight w:val="420"/>
        </w:trPr>
        <w:tc>
          <w:tcPr>
            <w:tcW w:w="2552" w:type="dxa"/>
          </w:tcPr>
          <w:p w14:paraId="6470E6C6" w14:textId="77777777" w:rsidR="0097379F" w:rsidRDefault="00000000" w:rsidP="00E12004">
            <w:pPr>
              <w:pStyle w:val="TableParagraph"/>
              <w:jc w:val="center"/>
              <w:rPr>
                <w:sz w:val="24"/>
              </w:rPr>
            </w:pPr>
            <w:r w:rsidRPr="00756B80">
              <w:rPr>
                <w:sz w:val="24"/>
              </w:rPr>
              <w:t>4.2</w:t>
            </w:r>
          </w:p>
        </w:tc>
        <w:tc>
          <w:tcPr>
            <w:tcW w:w="5811" w:type="dxa"/>
          </w:tcPr>
          <w:p w14:paraId="5A52351C" w14:textId="77777777" w:rsidR="0097379F" w:rsidRDefault="00000000" w:rsidP="00E12004">
            <w:pPr>
              <w:pStyle w:val="TableParagraph"/>
              <w:jc w:val="center"/>
              <w:rPr>
                <w:sz w:val="24"/>
              </w:rPr>
            </w:pPr>
            <w:r>
              <w:rPr>
                <w:sz w:val="24"/>
              </w:rPr>
              <w:t>Qualitative</w:t>
            </w:r>
            <w:r w:rsidRPr="00756B80">
              <w:rPr>
                <w:sz w:val="24"/>
              </w:rPr>
              <w:t xml:space="preserve"> </w:t>
            </w:r>
            <w:r>
              <w:rPr>
                <w:sz w:val="24"/>
              </w:rPr>
              <w:t>Evaluation:</w:t>
            </w:r>
            <w:r w:rsidRPr="00756B80">
              <w:rPr>
                <w:sz w:val="24"/>
              </w:rPr>
              <w:t xml:space="preserve"> </w:t>
            </w:r>
            <w:r>
              <w:rPr>
                <w:sz w:val="24"/>
              </w:rPr>
              <w:t>Case</w:t>
            </w:r>
            <w:r w:rsidRPr="00756B80">
              <w:rPr>
                <w:sz w:val="24"/>
              </w:rPr>
              <w:t xml:space="preserve"> Studies</w:t>
            </w:r>
          </w:p>
        </w:tc>
        <w:tc>
          <w:tcPr>
            <w:tcW w:w="1418" w:type="dxa"/>
          </w:tcPr>
          <w:p w14:paraId="1ECC64B1" w14:textId="35CE4E15" w:rsidR="0097379F" w:rsidRDefault="00000000" w:rsidP="00E12004">
            <w:pPr>
              <w:pStyle w:val="TableParagraph"/>
              <w:jc w:val="center"/>
              <w:rPr>
                <w:sz w:val="24"/>
              </w:rPr>
            </w:pPr>
            <w:r w:rsidRPr="00756B80">
              <w:rPr>
                <w:sz w:val="24"/>
              </w:rPr>
              <w:t>2</w:t>
            </w:r>
            <w:r w:rsidR="0043569D">
              <w:rPr>
                <w:sz w:val="24"/>
              </w:rPr>
              <w:t>7</w:t>
            </w:r>
          </w:p>
        </w:tc>
      </w:tr>
      <w:tr w:rsidR="0097379F" w:rsidRPr="00756B80" w14:paraId="62520B37" w14:textId="77777777" w:rsidTr="00E61EEB">
        <w:trPr>
          <w:trHeight w:val="420"/>
        </w:trPr>
        <w:tc>
          <w:tcPr>
            <w:tcW w:w="2552" w:type="dxa"/>
          </w:tcPr>
          <w:p w14:paraId="7C3FF0AD" w14:textId="77777777" w:rsidR="0097379F" w:rsidRDefault="00000000" w:rsidP="00E12004">
            <w:pPr>
              <w:pStyle w:val="TableParagraph"/>
              <w:jc w:val="center"/>
              <w:rPr>
                <w:sz w:val="24"/>
              </w:rPr>
            </w:pPr>
            <w:r w:rsidRPr="00756B80">
              <w:rPr>
                <w:sz w:val="24"/>
              </w:rPr>
              <w:t>4.2.1</w:t>
            </w:r>
          </w:p>
        </w:tc>
        <w:tc>
          <w:tcPr>
            <w:tcW w:w="5811" w:type="dxa"/>
          </w:tcPr>
          <w:p w14:paraId="3C0114BC" w14:textId="256C7B49" w:rsidR="0097379F" w:rsidRDefault="00000000" w:rsidP="00E12004">
            <w:pPr>
              <w:pStyle w:val="TableParagraph"/>
              <w:jc w:val="center"/>
              <w:rPr>
                <w:sz w:val="24"/>
              </w:rPr>
            </w:pPr>
            <w:r>
              <w:rPr>
                <w:sz w:val="24"/>
              </w:rPr>
              <w:t>Case</w:t>
            </w:r>
            <w:r w:rsidRPr="00756B80">
              <w:rPr>
                <w:sz w:val="24"/>
              </w:rPr>
              <w:t xml:space="preserve"> </w:t>
            </w:r>
            <w:r>
              <w:rPr>
                <w:sz w:val="24"/>
              </w:rPr>
              <w:t>Study</w:t>
            </w:r>
            <w:r w:rsidRPr="00756B80">
              <w:rPr>
                <w:sz w:val="24"/>
              </w:rPr>
              <w:t xml:space="preserve"> </w:t>
            </w:r>
            <w:r>
              <w:rPr>
                <w:sz w:val="24"/>
              </w:rPr>
              <w:t xml:space="preserve">1: </w:t>
            </w:r>
            <w:r w:rsidR="00746D3E" w:rsidRPr="00746D3E">
              <w:rPr>
                <w:sz w:val="24"/>
              </w:rPr>
              <w:t>Surface Scratch Detection</w:t>
            </w:r>
          </w:p>
        </w:tc>
        <w:tc>
          <w:tcPr>
            <w:tcW w:w="1418" w:type="dxa"/>
          </w:tcPr>
          <w:p w14:paraId="10853BC1" w14:textId="5517F16A" w:rsidR="0097379F" w:rsidRDefault="00000000" w:rsidP="00E12004">
            <w:pPr>
              <w:pStyle w:val="TableParagraph"/>
              <w:jc w:val="center"/>
              <w:rPr>
                <w:sz w:val="24"/>
              </w:rPr>
            </w:pPr>
            <w:r w:rsidRPr="00756B80">
              <w:rPr>
                <w:sz w:val="24"/>
              </w:rPr>
              <w:t>2</w:t>
            </w:r>
            <w:r w:rsidR="0043569D">
              <w:rPr>
                <w:sz w:val="24"/>
              </w:rPr>
              <w:t>7</w:t>
            </w:r>
          </w:p>
        </w:tc>
      </w:tr>
      <w:tr w:rsidR="0097379F" w:rsidRPr="00756B80" w14:paraId="054B28E0" w14:textId="77777777" w:rsidTr="00E61EEB">
        <w:trPr>
          <w:trHeight w:val="420"/>
        </w:trPr>
        <w:tc>
          <w:tcPr>
            <w:tcW w:w="2552" w:type="dxa"/>
          </w:tcPr>
          <w:p w14:paraId="00852E5A" w14:textId="77777777" w:rsidR="0097379F" w:rsidRDefault="00000000" w:rsidP="00E12004">
            <w:pPr>
              <w:pStyle w:val="TableParagraph"/>
              <w:jc w:val="center"/>
              <w:rPr>
                <w:sz w:val="24"/>
              </w:rPr>
            </w:pPr>
            <w:r w:rsidRPr="00756B80">
              <w:rPr>
                <w:sz w:val="24"/>
              </w:rPr>
              <w:t>4.2.2</w:t>
            </w:r>
          </w:p>
        </w:tc>
        <w:tc>
          <w:tcPr>
            <w:tcW w:w="5811" w:type="dxa"/>
          </w:tcPr>
          <w:p w14:paraId="104FDF5B" w14:textId="6E04EE6C" w:rsidR="0097379F" w:rsidRDefault="00000000" w:rsidP="00E12004">
            <w:pPr>
              <w:pStyle w:val="TableParagraph"/>
              <w:jc w:val="center"/>
              <w:rPr>
                <w:sz w:val="24"/>
              </w:rPr>
            </w:pPr>
            <w:r>
              <w:rPr>
                <w:sz w:val="24"/>
              </w:rPr>
              <w:t>Case</w:t>
            </w:r>
            <w:r w:rsidRPr="00756B80">
              <w:rPr>
                <w:sz w:val="24"/>
              </w:rPr>
              <w:t xml:space="preserve"> </w:t>
            </w:r>
            <w:r>
              <w:rPr>
                <w:sz w:val="24"/>
              </w:rPr>
              <w:t>Study</w:t>
            </w:r>
            <w:r w:rsidRPr="00756B80">
              <w:rPr>
                <w:sz w:val="24"/>
              </w:rPr>
              <w:t xml:space="preserve"> </w:t>
            </w:r>
            <w:r>
              <w:rPr>
                <w:sz w:val="24"/>
              </w:rPr>
              <w:t xml:space="preserve">2: </w:t>
            </w:r>
            <w:r w:rsidR="00746D3E" w:rsidRPr="00746D3E">
              <w:rPr>
                <w:sz w:val="24"/>
              </w:rPr>
              <w:t>Corrosion and Dent Identification</w:t>
            </w:r>
          </w:p>
        </w:tc>
        <w:tc>
          <w:tcPr>
            <w:tcW w:w="1418" w:type="dxa"/>
          </w:tcPr>
          <w:p w14:paraId="6338636D" w14:textId="036835CD" w:rsidR="0097379F" w:rsidRDefault="00000000" w:rsidP="00E12004">
            <w:pPr>
              <w:pStyle w:val="TableParagraph"/>
              <w:jc w:val="center"/>
              <w:rPr>
                <w:sz w:val="24"/>
              </w:rPr>
            </w:pPr>
            <w:r w:rsidRPr="00756B80">
              <w:rPr>
                <w:sz w:val="24"/>
              </w:rPr>
              <w:t>2</w:t>
            </w:r>
            <w:r w:rsidR="0043569D">
              <w:rPr>
                <w:sz w:val="24"/>
              </w:rPr>
              <w:t>8</w:t>
            </w:r>
          </w:p>
        </w:tc>
      </w:tr>
      <w:tr w:rsidR="0097379F" w:rsidRPr="00756B80" w14:paraId="4AEAEF87" w14:textId="77777777" w:rsidTr="00E61EEB">
        <w:trPr>
          <w:trHeight w:val="420"/>
        </w:trPr>
        <w:tc>
          <w:tcPr>
            <w:tcW w:w="2552" w:type="dxa"/>
          </w:tcPr>
          <w:p w14:paraId="2F6BD41F" w14:textId="77777777" w:rsidR="0097379F" w:rsidRDefault="00000000" w:rsidP="00E12004">
            <w:pPr>
              <w:pStyle w:val="TableParagraph"/>
              <w:jc w:val="center"/>
              <w:rPr>
                <w:sz w:val="24"/>
              </w:rPr>
            </w:pPr>
            <w:r w:rsidRPr="00756B80">
              <w:rPr>
                <w:sz w:val="24"/>
              </w:rPr>
              <w:t>4.3</w:t>
            </w:r>
          </w:p>
        </w:tc>
        <w:tc>
          <w:tcPr>
            <w:tcW w:w="5811" w:type="dxa"/>
          </w:tcPr>
          <w:p w14:paraId="56B56C52" w14:textId="77777777" w:rsidR="0097379F" w:rsidRDefault="00000000" w:rsidP="00E12004">
            <w:pPr>
              <w:pStyle w:val="TableParagraph"/>
              <w:jc w:val="center"/>
              <w:rPr>
                <w:sz w:val="24"/>
              </w:rPr>
            </w:pPr>
            <w:r w:rsidRPr="00756B80">
              <w:rPr>
                <w:sz w:val="24"/>
              </w:rPr>
              <w:t>Discussion</w:t>
            </w:r>
          </w:p>
        </w:tc>
        <w:tc>
          <w:tcPr>
            <w:tcW w:w="1418" w:type="dxa"/>
          </w:tcPr>
          <w:p w14:paraId="09097570" w14:textId="147AE48E" w:rsidR="0097379F" w:rsidRDefault="00000000" w:rsidP="00E12004">
            <w:pPr>
              <w:pStyle w:val="TableParagraph"/>
              <w:jc w:val="center"/>
              <w:rPr>
                <w:sz w:val="24"/>
              </w:rPr>
            </w:pPr>
            <w:r w:rsidRPr="00756B80">
              <w:rPr>
                <w:sz w:val="24"/>
              </w:rPr>
              <w:t>2</w:t>
            </w:r>
            <w:r w:rsidR="0043569D">
              <w:rPr>
                <w:sz w:val="24"/>
              </w:rPr>
              <w:t>8</w:t>
            </w:r>
          </w:p>
        </w:tc>
      </w:tr>
      <w:tr w:rsidR="0097379F" w:rsidRPr="00756B80" w14:paraId="49EFC6FB" w14:textId="77777777" w:rsidTr="00E61EEB">
        <w:trPr>
          <w:trHeight w:val="420"/>
        </w:trPr>
        <w:tc>
          <w:tcPr>
            <w:tcW w:w="2552" w:type="dxa"/>
          </w:tcPr>
          <w:p w14:paraId="31F3DD78" w14:textId="77777777" w:rsidR="0097379F" w:rsidRDefault="00000000" w:rsidP="00E12004">
            <w:pPr>
              <w:pStyle w:val="TableParagraph"/>
              <w:jc w:val="center"/>
              <w:rPr>
                <w:sz w:val="24"/>
              </w:rPr>
            </w:pPr>
            <w:r w:rsidRPr="00756B80">
              <w:rPr>
                <w:sz w:val="24"/>
              </w:rPr>
              <w:t>4.3.1</w:t>
            </w:r>
          </w:p>
        </w:tc>
        <w:tc>
          <w:tcPr>
            <w:tcW w:w="5811" w:type="dxa"/>
          </w:tcPr>
          <w:p w14:paraId="73840CBF" w14:textId="77777777" w:rsidR="0097379F" w:rsidRDefault="00000000" w:rsidP="00E12004">
            <w:pPr>
              <w:pStyle w:val="TableParagraph"/>
              <w:jc w:val="center"/>
              <w:rPr>
                <w:sz w:val="24"/>
              </w:rPr>
            </w:pPr>
            <w:r>
              <w:rPr>
                <w:sz w:val="24"/>
              </w:rPr>
              <w:t>Interpretation</w:t>
            </w:r>
            <w:r w:rsidRPr="00756B80">
              <w:rPr>
                <w:sz w:val="24"/>
              </w:rPr>
              <w:t xml:space="preserve"> </w:t>
            </w:r>
            <w:r>
              <w:rPr>
                <w:sz w:val="24"/>
              </w:rPr>
              <w:t>of</w:t>
            </w:r>
            <w:r w:rsidRPr="00756B80">
              <w:rPr>
                <w:sz w:val="24"/>
              </w:rPr>
              <w:t xml:space="preserve"> Results</w:t>
            </w:r>
          </w:p>
        </w:tc>
        <w:tc>
          <w:tcPr>
            <w:tcW w:w="1418" w:type="dxa"/>
          </w:tcPr>
          <w:p w14:paraId="2BE9F885" w14:textId="6BC272C2" w:rsidR="0097379F" w:rsidRDefault="00000000" w:rsidP="00E12004">
            <w:pPr>
              <w:pStyle w:val="TableParagraph"/>
              <w:jc w:val="center"/>
              <w:rPr>
                <w:sz w:val="24"/>
              </w:rPr>
            </w:pPr>
            <w:r w:rsidRPr="00756B80">
              <w:rPr>
                <w:sz w:val="24"/>
              </w:rPr>
              <w:t>2</w:t>
            </w:r>
            <w:r w:rsidR="0043569D">
              <w:rPr>
                <w:sz w:val="24"/>
              </w:rPr>
              <w:t>8</w:t>
            </w:r>
          </w:p>
        </w:tc>
      </w:tr>
      <w:tr w:rsidR="0097379F" w:rsidRPr="00756B80" w14:paraId="263FBB60" w14:textId="77777777" w:rsidTr="00E61EEB">
        <w:trPr>
          <w:trHeight w:val="345"/>
        </w:trPr>
        <w:tc>
          <w:tcPr>
            <w:tcW w:w="2552" w:type="dxa"/>
          </w:tcPr>
          <w:p w14:paraId="0EB15BA9" w14:textId="77777777" w:rsidR="0097379F" w:rsidRDefault="00000000" w:rsidP="00E12004">
            <w:pPr>
              <w:pStyle w:val="TableParagraph"/>
              <w:jc w:val="center"/>
              <w:rPr>
                <w:sz w:val="24"/>
              </w:rPr>
            </w:pPr>
            <w:r w:rsidRPr="00756B80">
              <w:rPr>
                <w:sz w:val="24"/>
              </w:rPr>
              <w:t>4.3.2</w:t>
            </w:r>
          </w:p>
        </w:tc>
        <w:tc>
          <w:tcPr>
            <w:tcW w:w="5811" w:type="dxa"/>
          </w:tcPr>
          <w:p w14:paraId="45161904" w14:textId="77777777" w:rsidR="0097379F" w:rsidRDefault="00000000" w:rsidP="00E12004">
            <w:pPr>
              <w:pStyle w:val="TableParagraph"/>
              <w:jc w:val="center"/>
              <w:rPr>
                <w:sz w:val="24"/>
              </w:rPr>
            </w:pPr>
            <w:r>
              <w:rPr>
                <w:sz w:val="24"/>
              </w:rPr>
              <w:t>Limitations</w:t>
            </w:r>
            <w:r w:rsidRPr="00756B80">
              <w:rPr>
                <w:sz w:val="24"/>
              </w:rPr>
              <w:t xml:space="preserve"> </w:t>
            </w:r>
            <w:r>
              <w:rPr>
                <w:sz w:val="24"/>
              </w:rPr>
              <w:t>and</w:t>
            </w:r>
            <w:r w:rsidRPr="00756B80">
              <w:rPr>
                <w:sz w:val="24"/>
              </w:rPr>
              <w:t xml:space="preserve"> </w:t>
            </w:r>
            <w:r>
              <w:rPr>
                <w:sz w:val="24"/>
              </w:rPr>
              <w:t xml:space="preserve">Ethical </w:t>
            </w:r>
            <w:r w:rsidRPr="00756B80">
              <w:rPr>
                <w:sz w:val="24"/>
              </w:rPr>
              <w:t>Considerations</w:t>
            </w:r>
          </w:p>
        </w:tc>
        <w:tc>
          <w:tcPr>
            <w:tcW w:w="1418" w:type="dxa"/>
          </w:tcPr>
          <w:p w14:paraId="7BCA9840" w14:textId="6F27BA02" w:rsidR="0097379F" w:rsidRDefault="00000000" w:rsidP="00E12004">
            <w:pPr>
              <w:pStyle w:val="TableParagraph"/>
              <w:jc w:val="center"/>
              <w:rPr>
                <w:sz w:val="24"/>
              </w:rPr>
            </w:pPr>
            <w:r w:rsidRPr="00756B80">
              <w:rPr>
                <w:sz w:val="24"/>
              </w:rPr>
              <w:t>2</w:t>
            </w:r>
            <w:r w:rsidR="0043569D">
              <w:rPr>
                <w:sz w:val="24"/>
              </w:rPr>
              <w:t>9</w:t>
            </w:r>
          </w:p>
        </w:tc>
      </w:tr>
      <w:tr w:rsidR="0097379F" w:rsidRPr="00756B80" w14:paraId="701E656B" w14:textId="77777777" w:rsidTr="00E61EEB">
        <w:trPr>
          <w:trHeight w:val="80"/>
        </w:trPr>
        <w:tc>
          <w:tcPr>
            <w:tcW w:w="2552" w:type="dxa"/>
          </w:tcPr>
          <w:p w14:paraId="7604098B" w14:textId="77777777" w:rsidR="0097379F" w:rsidRPr="00E727E0" w:rsidRDefault="0097379F" w:rsidP="00E12004">
            <w:pPr>
              <w:pStyle w:val="TableParagraph"/>
              <w:jc w:val="center"/>
              <w:rPr>
                <w:b/>
                <w:bCs/>
                <w:sz w:val="24"/>
              </w:rPr>
            </w:pPr>
          </w:p>
          <w:p w14:paraId="13EF1821" w14:textId="77777777" w:rsidR="0097379F" w:rsidRPr="00E727E0" w:rsidRDefault="00000000" w:rsidP="00E12004">
            <w:pPr>
              <w:pStyle w:val="TableParagraph"/>
              <w:jc w:val="center"/>
              <w:rPr>
                <w:b/>
                <w:bCs/>
                <w:sz w:val="24"/>
              </w:rPr>
            </w:pPr>
            <w:r w:rsidRPr="00E727E0">
              <w:rPr>
                <w:b/>
                <w:bCs/>
                <w:sz w:val="24"/>
              </w:rPr>
              <w:t>5</w:t>
            </w:r>
          </w:p>
        </w:tc>
        <w:tc>
          <w:tcPr>
            <w:tcW w:w="5811" w:type="dxa"/>
          </w:tcPr>
          <w:p w14:paraId="567D5C90" w14:textId="77777777" w:rsidR="0097379F" w:rsidRPr="00E727E0" w:rsidRDefault="0097379F" w:rsidP="00E12004">
            <w:pPr>
              <w:pStyle w:val="TableParagraph"/>
              <w:jc w:val="center"/>
              <w:rPr>
                <w:b/>
                <w:bCs/>
                <w:sz w:val="24"/>
              </w:rPr>
            </w:pPr>
          </w:p>
          <w:p w14:paraId="2254F175" w14:textId="77777777" w:rsidR="0097379F" w:rsidRPr="00E727E0" w:rsidRDefault="00000000" w:rsidP="00E12004">
            <w:pPr>
              <w:pStyle w:val="TableParagraph"/>
              <w:jc w:val="center"/>
              <w:rPr>
                <w:b/>
                <w:bCs/>
                <w:sz w:val="24"/>
              </w:rPr>
            </w:pPr>
            <w:r w:rsidRPr="00E727E0">
              <w:rPr>
                <w:b/>
                <w:bCs/>
                <w:sz w:val="24"/>
              </w:rPr>
              <w:t>CONCLUSION AND FUTURE WORK</w:t>
            </w:r>
          </w:p>
        </w:tc>
        <w:tc>
          <w:tcPr>
            <w:tcW w:w="1418" w:type="dxa"/>
          </w:tcPr>
          <w:p w14:paraId="2FBFD39F" w14:textId="77777777" w:rsidR="0097379F" w:rsidRPr="00E727E0" w:rsidRDefault="0097379F" w:rsidP="00E12004">
            <w:pPr>
              <w:pStyle w:val="TableParagraph"/>
              <w:jc w:val="center"/>
              <w:rPr>
                <w:b/>
                <w:bCs/>
                <w:sz w:val="24"/>
              </w:rPr>
            </w:pPr>
          </w:p>
          <w:p w14:paraId="6D26447D" w14:textId="4092B602" w:rsidR="0097379F" w:rsidRPr="00E727E0" w:rsidRDefault="0043569D" w:rsidP="00E12004">
            <w:pPr>
              <w:pStyle w:val="TableParagraph"/>
              <w:jc w:val="center"/>
              <w:rPr>
                <w:b/>
                <w:bCs/>
                <w:sz w:val="24"/>
              </w:rPr>
            </w:pPr>
            <w:r>
              <w:rPr>
                <w:b/>
                <w:bCs/>
                <w:sz w:val="24"/>
              </w:rPr>
              <w:t>30</w:t>
            </w:r>
          </w:p>
        </w:tc>
      </w:tr>
      <w:tr w:rsidR="0097379F" w:rsidRPr="00756B80" w14:paraId="4E55E8C8" w14:textId="77777777" w:rsidTr="00E61EEB">
        <w:trPr>
          <w:trHeight w:val="397"/>
        </w:trPr>
        <w:tc>
          <w:tcPr>
            <w:tcW w:w="2552" w:type="dxa"/>
          </w:tcPr>
          <w:p w14:paraId="5925BD5E" w14:textId="77777777" w:rsidR="0097379F" w:rsidRDefault="00000000" w:rsidP="00E12004">
            <w:pPr>
              <w:pStyle w:val="TableParagraph"/>
              <w:jc w:val="center"/>
              <w:rPr>
                <w:sz w:val="24"/>
              </w:rPr>
            </w:pPr>
            <w:r w:rsidRPr="00756B80">
              <w:rPr>
                <w:sz w:val="24"/>
              </w:rPr>
              <w:t>5.1</w:t>
            </w:r>
          </w:p>
        </w:tc>
        <w:tc>
          <w:tcPr>
            <w:tcW w:w="5811" w:type="dxa"/>
          </w:tcPr>
          <w:p w14:paraId="17DEB6F6" w14:textId="77777777" w:rsidR="0097379F" w:rsidRDefault="00000000" w:rsidP="00E12004">
            <w:pPr>
              <w:pStyle w:val="TableParagraph"/>
              <w:jc w:val="center"/>
              <w:rPr>
                <w:sz w:val="24"/>
              </w:rPr>
            </w:pPr>
            <w:r w:rsidRPr="00756B80">
              <w:rPr>
                <w:sz w:val="24"/>
              </w:rPr>
              <w:t>Conclusion</w:t>
            </w:r>
          </w:p>
        </w:tc>
        <w:tc>
          <w:tcPr>
            <w:tcW w:w="1418" w:type="dxa"/>
          </w:tcPr>
          <w:p w14:paraId="561DBFDA" w14:textId="3D40D25C" w:rsidR="0097379F" w:rsidRDefault="0043569D" w:rsidP="00E12004">
            <w:pPr>
              <w:pStyle w:val="TableParagraph"/>
              <w:jc w:val="center"/>
              <w:rPr>
                <w:sz w:val="24"/>
              </w:rPr>
            </w:pPr>
            <w:r>
              <w:rPr>
                <w:sz w:val="24"/>
              </w:rPr>
              <w:t>30</w:t>
            </w:r>
          </w:p>
        </w:tc>
      </w:tr>
      <w:tr w:rsidR="0097379F" w:rsidRPr="00756B80" w14:paraId="44BAC6BC" w14:textId="77777777" w:rsidTr="00E61EEB">
        <w:trPr>
          <w:trHeight w:val="420"/>
        </w:trPr>
        <w:tc>
          <w:tcPr>
            <w:tcW w:w="2552" w:type="dxa"/>
          </w:tcPr>
          <w:p w14:paraId="50D031A6" w14:textId="77777777" w:rsidR="0097379F" w:rsidRDefault="00000000" w:rsidP="00E12004">
            <w:pPr>
              <w:pStyle w:val="TableParagraph"/>
              <w:jc w:val="center"/>
              <w:rPr>
                <w:sz w:val="24"/>
              </w:rPr>
            </w:pPr>
            <w:r w:rsidRPr="00756B80">
              <w:rPr>
                <w:sz w:val="24"/>
              </w:rPr>
              <w:t>5.2</w:t>
            </w:r>
          </w:p>
        </w:tc>
        <w:tc>
          <w:tcPr>
            <w:tcW w:w="5811" w:type="dxa"/>
          </w:tcPr>
          <w:p w14:paraId="5E0D83D8" w14:textId="77777777" w:rsidR="0097379F" w:rsidRDefault="00000000" w:rsidP="00E12004">
            <w:pPr>
              <w:pStyle w:val="TableParagraph"/>
              <w:jc w:val="center"/>
              <w:rPr>
                <w:sz w:val="24"/>
              </w:rPr>
            </w:pPr>
            <w:r>
              <w:rPr>
                <w:sz w:val="24"/>
              </w:rPr>
              <w:t>Future</w:t>
            </w:r>
            <w:r w:rsidRPr="00756B80">
              <w:rPr>
                <w:sz w:val="24"/>
              </w:rPr>
              <w:t xml:space="preserve"> Work</w:t>
            </w:r>
          </w:p>
        </w:tc>
        <w:tc>
          <w:tcPr>
            <w:tcW w:w="1418" w:type="dxa"/>
          </w:tcPr>
          <w:p w14:paraId="4787EDCE" w14:textId="67794139" w:rsidR="0097379F" w:rsidRDefault="0043569D" w:rsidP="00E12004">
            <w:pPr>
              <w:pStyle w:val="TableParagraph"/>
              <w:jc w:val="center"/>
              <w:rPr>
                <w:sz w:val="24"/>
              </w:rPr>
            </w:pPr>
            <w:r>
              <w:rPr>
                <w:sz w:val="24"/>
              </w:rPr>
              <w:t>31</w:t>
            </w:r>
          </w:p>
        </w:tc>
      </w:tr>
      <w:tr w:rsidR="0097379F" w:rsidRPr="00756B80" w14:paraId="639B4410" w14:textId="77777777" w:rsidTr="00E61EEB">
        <w:trPr>
          <w:trHeight w:val="422"/>
        </w:trPr>
        <w:tc>
          <w:tcPr>
            <w:tcW w:w="2552" w:type="dxa"/>
          </w:tcPr>
          <w:p w14:paraId="4C66FE67" w14:textId="77777777" w:rsidR="0097379F" w:rsidRDefault="00000000" w:rsidP="00E12004">
            <w:pPr>
              <w:pStyle w:val="TableParagraph"/>
              <w:jc w:val="center"/>
              <w:rPr>
                <w:sz w:val="24"/>
              </w:rPr>
            </w:pPr>
            <w:r w:rsidRPr="00756B80">
              <w:rPr>
                <w:sz w:val="24"/>
              </w:rPr>
              <w:t>5.3</w:t>
            </w:r>
          </w:p>
        </w:tc>
        <w:tc>
          <w:tcPr>
            <w:tcW w:w="5811" w:type="dxa"/>
          </w:tcPr>
          <w:p w14:paraId="263A82AC" w14:textId="77777777" w:rsidR="0097379F" w:rsidRDefault="00000000" w:rsidP="00E12004">
            <w:pPr>
              <w:pStyle w:val="TableParagraph"/>
              <w:jc w:val="center"/>
              <w:rPr>
                <w:sz w:val="24"/>
              </w:rPr>
            </w:pPr>
            <w:r>
              <w:rPr>
                <w:sz w:val="24"/>
              </w:rPr>
              <w:t>Final</w:t>
            </w:r>
            <w:r w:rsidRPr="00756B80">
              <w:rPr>
                <w:sz w:val="24"/>
              </w:rPr>
              <w:t xml:space="preserve"> Remarks</w:t>
            </w:r>
          </w:p>
        </w:tc>
        <w:tc>
          <w:tcPr>
            <w:tcW w:w="1418" w:type="dxa"/>
          </w:tcPr>
          <w:p w14:paraId="2DB3BE60" w14:textId="66AA2793" w:rsidR="0097379F" w:rsidRPr="00756B80" w:rsidRDefault="00000000" w:rsidP="00E12004">
            <w:pPr>
              <w:pStyle w:val="TableParagraph"/>
              <w:jc w:val="center"/>
              <w:rPr>
                <w:sz w:val="24"/>
              </w:rPr>
            </w:pPr>
            <w:r w:rsidRPr="00756B80">
              <w:rPr>
                <w:sz w:val="24"/>
              </w:rPr>
              <w:t>3</w:t>
            </w:r>
            <w:r w:rsidR="0043569D">
              <w:rPr>
                <w:sz w:val="24"/>
              </w:rPr>
              <w:t>2</w:t>
            </w:r>
          </w:p>
        </w:tc>
      </w:tr>
      <w:tr w:rsidR="0097379F" w:rsidRPr="00756B80" w14:paraId="3B9C8BBE" w14:textId="77777777" w:rsidTr="00E61EEB">
        <w:trPr>
          <w:trHeight w:val="542"/>
        </w:trPr>
        <w:tc>
          <w:tcPr>
            <w:tcW w:w="2552" w:type="dxa"/>
          </w:tcPr>
          <w:p w14:paraId="568EF5D3" w14:textId="77777777" w:rsidR="0097379F" w:rsidRDefault="0097379F" w:rsidP="00E12004">
            <w:pPr>
              <w:pStyle w:val="TableParagraph"/>
              <w:jc w:val="center"/>
              <w:rPr>
                <w:sz w:val="24"/>
              </w:rPr>
            </w:pPr>
          </w:p>
        </w:tc>
        <w:tc>
          <w:tcPr>
            <w:tcW w:w="5811" w:type="dxa"/>
          </w:tcPr>
          <w:p w14:paraId="45797B97" w14:textId="77777777" w:rsidR="0097379F" w:rsidRPr="00E727E0" w:rsidRDefault="00000000" w:rsidP="00E12004">
            <w:pPr>
              <w:pStyle w:val="TableParagraph"/>
              <w:jc w:val="center"/>
              <w:rPr>
                <w:sz w:val="24"/>
              </w:rPr>
            </w:pPr>
            <w:r w:rsidRPr="00E727E0">
              <w:rPr>
                <w:sz w:val="24"/>
              </w:rPr>
              <w:t>RESULT ANALYSIS</w:t>
            </w:r>
          </w:p>
        </w:tc>
        <w:tc>
          <w:tcPr>
            <w:tcW w:w="1418" w:type="dxa"/>
          </w:tcPr>
          <w:p w14:paraId="608724D3" w14:textId="19CB648E" w:rsidR="0056209D" w:rsidRPr="00E727E0" w:rsidRDefault="00000000" w:rsidP="0056209D">
            <w:pPr>
              <w:pStyle w:val="TableParagraph"/>
              <w:jc w:val="center"/>
              <w:rPr>
                <w:sz w:val="24"/>
              </w:rPr>
            </w:pPr>
            <w:r w:rsidRPr="00E727E0">
              <w:rPr>
                <w:sz w:val="24"/>
              </w:rPr>
              <w:t>3</w:t>
            </w:r>
            <w:r w:rsidR="0043569D">
              <w:rPr>
                <w:sz w:val="24"/>
              </w:rPr>
              <w:t>3</w:t>
            </w:r>
          </w:p>
        </w:tc>
      </w:tr>
      <w:tr w:rsidR="0056209D" w:rsidRPr="00756B80" w14:paraId="043A8CB5" w14:textId="77777777" w:rsidTr="00E61EEB">
        <w:trPr>
          <w:trHeight w:val="542"/>
        </w:trPr>
        <w:tc>
          <w:tcPr>
            <w:tcW w:w="2552" w:type="dxa"/>
          </w:tcPr>
          <w:p w14:paraId="7A686686" w14:textId="77777777" w:rsidR="0056209D" w:rsidRDefault="0056209D" w:rsidP="00E12004">
            <w:pPr>
              <w:pStyle w:val="TableParagraph"/>
              <w:jc w:val="center"/>
              <w:rPr>
                <w:sz w:val="24"/>
              </w:rPr>
            </w:pPr>
          </w:p>
        </w:tc>
        <w:tc>
          <w:tcPr>
            <w:tcW w:w="5811" w:type="dxa"/>
          </w:tcPr>
          <w:p w14:paraId="1232122D" w14:textId="1D32AB60" w:rsidR="0056209D" w:rsidRPr="00E727E0" w:rsidRDefault="0056209D" w:rsidP="00E12004">
            <w:pPr>
              <w:pStyle w:val="TableParagraph"/>
              <w:jc w:val="center"/>
              <w:rPr>
                <w:sz w:val="24"/>
              </w:rPr>
            </w:pPr>
            <w:r>
              <w:rPr>
                <w:sz w:val="24"/>
              </w:rPr>
              <w:t>CONCLUSION</w:t>
            </w:r>
          </w:p>
        </w:tc>
        <w:tc>
          <w:tcPr>
            <w:tcW w:w="1418" w:type="dxa"/>
          </w:tcPr>
          <w:p w14:paraId="25F0069D" w14:textId="641FA526" w:rsidR="0056209D" w:rsidRPr="00E727E0" w:rsidRDefault="0056209D" w:rsidP="0056209D">
            <w:pPr>
              <w:pStyle w:val="TableParagraph"/>
              <w:jc w:val="center"/>
              <w:rPr>
                <w:sz w:val="24"/>
              </w:rPr>
            </w:pPr>
            <w:r>
              <w:rPr>
                <w:sz w:val="24"/>
              </w:rPr>
              <w:t>38</w:t>
            </w:r>
          </w:p>
        </w:tc>
      </w:tr>
      <w:tr w:rsidR="0097379F" w:rsidRPr="00756B80" w14:paraId="242429BF" w14:textId="77777777" w:rsidTr="00E61EEB">
        <w:trPr>
          <w:trHeight w:val="412"/>
        </w:trPr>
        <w:tc>
          <w:tcPr>
            <w:tcW w:w="2552" w:type="dxa"/>
          </w:tcPr>
          <w:p w14:paraId="7FA9D0BC" w14:textId="77777777" w:rsidR="0097379F" w:rsidRDefault="0097379F" w:rsidP="00E12004">
            <w:pPr>
              <w:pStyle w:val="TableParagraph"/>
              <w:jc w:val="center"/>
              <w:rPr>
                <w:sz w:val="24"/>
              </w:rPr>
            </w:pPr>
          </w:p>
        </w:tc>
        <w:tc>
          <w:tcPr>
            <w:tcW w:w="5811" w:type="dxa"/>
          </w:tcPr>
          <w:p w14:paraId="30B9BEE6" w14:textId="77777777" w:rsidR="0097379F" w:rsidRPr="00756B80" w:rsidRDefault="00000000" w:rsidP="00E12004">
            <w:pPr>
              <w:pStyle w:val="TableParagraph"/>
              <w:jc w:val="center"/>
              <w:rPr>
                <w:sz w:val="24"/>
              </w:rPr>
            </w:pPr>
            <w:r w:rsidRPr="00756B80">
              <w:rPr>
                <w:sz w:val="24"/>
              </w:rPr>
              <w:t>REFERENCES</w:t>
            </w:r>
          </w:p>
        </w:tc>
        <w:tc>
          <w:tcPr>
            <w:tcW w:w="1418" w:type="dxa"/>
          </w:tcPr>
          <w:p w14:paraId="60DD481B" w14:textId="49105660" w:rsidR="0097379F" w:rsidRPr="00756B80" w:rsidRDefault="00000000" w:rsidP="00E12004">
            <w:pPr>
              <w:pStyle w:val="TableParagraph"/>
              <w:jc w:val="center"/>
              <w:rPr>
                <w:sz w:val="24"/>
              </w:rPr>
            </w:pPr>
            <w:r w:rsidRPr="00756B80">
              <w:rPr>
                <w:sz w:val="24"/>
              </w:rPr>
              <w:t>3</w:t>
            </w:r>
            <w:r w:rsidR="0056209D">
              <w:rPr>
                <w:sz w:val="24"/>
              </w:rPr>
              <w:t>9</w:t>
            </w:r>
          </w:p>
        </w:tc>
      </w:tr>
      <w:tr w:rsidR="0097379F" w:rsidRPr="00756B80" w14:paraId="709CB898" w14:textId="77777777" w:rsidTr="00E61EEB">
        <w:trPr>
          <w:trHeight w:val="417"/>
        </w:trPr>
        <w:tc>
          <w:tcPr>
            <w:tcW w:w="2552" w:type="dxa"/>
          </w:tcPr>
          <w:p w14:paraId="1A625A7B" w14:textId="77777777" w:rsidR="0097379F" w:rsidRDefault="0097379F" w:rsidP="00E12004">
            <w:pPr>
              <w:pStyle w:val="TableParagraph"/>
              <w:jc w:val="center"/>
              <w:rPr>
                <w:sz w:val="24"/>
              </w:rPr>
            </w:pPr>
          </w:p>
        </w:tc>
        <w:tc>
          <w:tcPr>
            <w:tcW w:w="5811" w:type="dxa"/>
          </w:tcPr>
          <w:p w14:paraId="4A35EF35" w14:textId="6298065E" w:rsidR="0097379F" w:rsidRPr="00756B80" w:rsidRDefault="00000000" w:rsidP="00E12004">
            <w:pPr>
              <w:pStyle w:val="TableParagraph"/>
              <w:jc w:val="center"/>
              <w:rPr>
                <w:sz w:val="24"/>
              </w:rPr>
            </w:pPr>
            <w:r w:rsidRPr="00756B80">
              <w:rPr>
                <w:sz w:val="24"/>
              </w:rPr>
              <w:t>APPENDI</w:t>
            </w:r>
            <w:r w:rsidR="002645CF">
              <w:rPr>
                <w:sz w:val="24"/>
              </w:rPr>
              <w:t>X-I</w:t>
            </w:r>
          </w:p>
        </w:tc>
        <w:tc>
          <w:tcPr>
            <w:tcW w:w="1418" w:type="dxa"/>
          </w:tcPr>
          <w:p w14:paraId="1226ABE2" w14:textId="187716F0" w:rsidR="0097379F" w:rsidRPr="00756B80" w:rsidRDefault="00000000" w:rsidP="00E12004">
            <w:pPr>
              <w:pStyle w:val="TableParagraph"/>
              <w:jc w:val="center"/>
              <w:rPr>
                <w:sz w:val="24"/>
              </w:rPr>
            </w:pPr>
            <w:r w:rsidRPr="00756B80">
              <w:rPr>
                <w:sz w:val="24"/>
              </w:rPr>
              <w:t>4</w:t>
            </w:r>
            <w:r w:rsidR="0056209D">
              <w:rPr>
                <w:sz w:val="24"/>
              </w:rPr>
              <w:t>1</w:t>
            </w:r>
          </w:p>
        </w:tc>
      </w:tr>
      <w:tr w:rsidR="002645CF" w:rsidRPr="00756B80" w14:paraId="13DD095A" w14:textId="77777777" w:rsidTr="00E61EEB">
        <w:trPr>
          <w:trHeight w:val="417"/>
        </w:trPr>
        <w:tc>
          <w:tcPr>
            <w:tcW w:w="2552" w:type="dxa"/>
          </w:tcPr>
          <w:p w14:paraId="71CF882D" w14:textId="77777777" w:rsidR="002645CF" w:rsidRDefault="002645CF" w:rsidP="00E12004">
            <w:pPr>
              <w:pStyle w:val="TableParagraph"/>
              <w:jc w:val="center"/>
              <w:rPr>
                <w:sz w:val="24"/>
              </w:rPr>
            </w:pPr>
          </w:p>
        </w:tc>
        <w:tc>
          <w:tcPr>
            <w:tcW w:w="5811" w:type="dxa"/>
          </w:tcPr>
          <w:p w14:paraId="41A8141E" w14:textId="1789BDED" w:rsidR="002645CF" w:rsidRPr="00756B80" w:rsidRDefault="002645CF" w:rsidP="00E12004">
            <w:pPr>
              <w:pStyle w:val="TableParagraph"/>
              <w:jc w:val="center"/>
              <w:rPr>
                <w:sz w:val="24"/>
              </w:rPr>
            </w:pPr>
            <w:r w:rsidRPr="00756B80">
              <w:rPr>
                <w:sz w:val="24"/>
              </w:rPr>
              <w:t>APPENDI</w:t>
            </w:r>
            <w:r>
              <w:rPr>
                <w:sz w:val="24"/>
              </w:rPr>
              <w:t>X-I</w:t>
            </w:r>
            <w:r>
              <w:rPr>
                <w:sz w:val="24"/>
              </w:rPr>
              <w:t>I</w:t>
            </w:r>
          </w:p>
        </w:tc>
        <w:tc>
          <w:tcPr>
            <w:tcW w:w="1418" w:type="dxa"/>
          </w:tcPr>
          <w:p w14:paraId="6818A0C8" w14:textId="56256F0B" w:rsidR="002645CF" w:rsidRPr="00756B80" w:rsidRDefault="002645CF" w:rsidP="00E12004">
            <w:pPr>
              <w:pStyle w:val="TableParagraph"/>
              <w:jc w:val="center"/>
              <w:rPr>
                <w:sz w:val="24"/>
              </w:rPr>
            </w:pPr>
            <w:r>
              <w:rPr>
                <w:sz w:val="24"/>
              </w:rPr>
              <w:t>44</w:t>
            </w:r>
          </w:p>
        </w:tc>
      </w:tr>
    </w:tbl>
    <w:p w14:paraId="47628199" w14:textId="77777777" w:rsidR="0097379F" w:rsidRPr="00756B80" w:rsidRDefault="0097379F" w:rsidP="00756B80">
      <w:pPr>
        <w:pStyle w:val="TableParagraph"/>
        <w:rPr>
          <w:sz w:val="24"/>
        </w:rPr>
        <w:sectPr w:rsidR="0097379F" w:rsidRPr="00756B80">
          <w:pgSz w:w="12240" w:h="15840"/>
          <w:pgMar w:top="1820" w:right="1080" w:bottom="1260" w:left="1080" w:header="0" w:footer="1066" w:gutter="0"/>
          <w:cols w:space="720"/>
        </w:sectPr>
      </w:pPr>
    </w:p>
    <w:tbl>
      <w:tblPr>
        <w:tblpPr w:leftFromText="180" w:rightFromText="180" w:vertAnchor="text" w:horzAnchor="page" w:tblpX="1734" w:tblpY="-759"/>
        <w:tblW w:w="9747" w:type="dxa"/>
        <w:tblLayout w:type="fixed"/>
        <w:tblLook w:val="04A0" w:firstRow="1" w:lastRow="0" w:firstColumn="1" w:lastColumn="0" w:noHBand="0" w:noVBand="1"/>
      </w:tblPr>
      <w:tblGrid>
        <w:gridCol w:w="2660"/>
        <w:gridCol w:w="5670"/>
        <w:gridCol w:w="1417"/>
      </w:tblGrid>
      <w:tr w:rsidR="00DF7746" w:rsidRPr="00756B80" w14:paraId="6C904241" w14:textId="77777777" w:rsidTr="00C54C35">
        <w:trPr>
          <w:trHeight w:val="550"/>
        </w:trPr>
        <w:tc>
          <w:tcPr>
            <w:tcW w:w="2660" w:type="dxa"/>
          </w:tcPr>
          <w:p w14:paraId="5C39E9AA" w14:textId="77777777" w:rsidR="00DF7746" w:rsidRDefault="00DF7746" w:rsidP="00C54C35">
            <w:pPr>
              <w:pStyle w:val="TableParagraph"/>
              <w:jc w:val="center"/>
              <w:rPr>
                <w:sz w:val="24"/>
              </w:rPr>
            </w:pPr>
          </w:p>
        </w:tc>
        <w:tc>
          <w:tcPr>
            <w:tcW w:w="5670" w:type="dxa"/>
          </w:tcPr>
          <w:p w14:paraId="34C60363" w14:textId="77777777" w:rsidR="00DF7746" w:rsidRPr="00756B80" w:rsidRDefault="00DF7746" w:rsidP="00C54C35">
            <w:pPr>
              <w:pStyle w:val="TableParagraph"/>
              <w:jc w:val="center"/>
              <w:rPr>
                <w:b/>
                <w:bCs/>
                <w:sz w:val="24"/>
              </w:rPr>
            </w:pPr>
            <w:r w:rsidRPr="00756B80">
              <w:rPr>
                <w:b/>
                <w:bCs/>
                <w:sz w:val="24"/>
              </w:rPr>
              <w:t>LIST OF FIGURES</w:t>
            </w:r>
          </w:p>
        </w:tc>
        <w:tc>
          <w:tcPr>
            <w:tcW w:w="1417" w:type="dxa"/>
          </w:tcPr>
          <w:p w14:paraId="2B7CC4A2" w14:textId="77777777" w:rsidR="00DF7746" w:rsidRDefault="00DF7746" w:rsidP="00C54C35">
            <w:pPr>
              <w:pStyle w:val="TableParagraph"/>
              <w:jc w:val="center"/>
              <w:rPr>
                <w:sz w:val="24"/>
              </w:rPr>
            </w:pPr>
          </w:p>
        </w:tc>
      </w:tr>
      <w:tr w:rsidR="00DF7746" w:rsidRPr="00756B80" w14:paraId="7C50954C" w14:textId="77777777" w:rsidTr="00C54C35">
        <w:trPr>
          <w:trHeight w:val="390"/>
        </w:trPr>
        <w:tc>
          <w:tcPr>
            <w:tcW w:w="2660" w:type="dxa"/>
          </w:tcPr>
          <w:p w14:paraId="754ABBC9" w14:textId="77777777" w:rsidR="00DF7746" w:rsidRPr="00E727E0" w:rsidRDefault="00DF7746" w:rsidP="00C54C35">
            <w:pPr>
              <w:pStyle w:val="TableParagraph"/>
              <w:jc w:val="center"/>
              <w:rPr>
                <w:b/>
                <w:bCs/>
                <w:sz w:val="24"/>
              </w:rPr>
            </w:pPr>
            <w:r w:rsidRPr="00E727E0">
              <w:rPr>
                <w:b/>
                <w:bCs/>
                <w:sz w:val="24"/>
              </w:rPr>
              <w:t>FIGURE NO.</w:t>
            </w:r>
          </w:p>
        </w:tc>
        <w:tc>
          <w:tcPr>
            <w:tcW w:w="5670" w:type="dxa"/>
          </w:tcPr>
          <w:p w14:paraId="4F12F7BE" w14:textId="77777777" w:rsidR="00DF7746" w:rsidRPr="00E727E0" w:rsidRDefault="00DF7746" w:rsidP="00C54C35">
            <w:pPr>
              <w:pStyle w:val="TableParagraph"/>
              <w:jc w:val="center"/>
              <w:rPr>
                <w:b/>
                <w:bCs/>
                <w:sz w:val="24"/>
              </w:rPr>
            </w:pPr>
            <w:r w:rsidRPr="00E727E0">
              <w:rPr>
                <w:b/>
                <w:bCs/>
                <w:sz w:val="24"/>
              </w:rPr>
              <w:t>TITLE</w:t>
            </w:r>
          </w:p>
        </w:tc>
        <w:tc>
          <w:tcPr>
            <w:tcW w:w="1417" w:type="dxa"/>
          </w:tcPr>
          <w:p w14:paraId="25B71941" w14:textId="77777777" w:rsidR="00DF7746" w:rsidRPr="00E727E0" w:rsidRDefault="00DF7746" w:rsidP="00C54C35">
            <w:pPr>
              <w:pStyle w:val="TableParagraph"/>
              <w:jc w:val="center"/>
              <w:rPr>
                <w:b/>
                <w:bCs/>
                <w:sz w:val="24"/>
              </w:rPr>
            </w:pPr>
            <w:r w:rsidRPr="00E727E0">
              <w:rPr>
                <w:b/>
                <w:bCs/>
                <w:sz w:val="24"/>
              </w:rPr>
              <w:t>PAGE NO.</w:t>
            </w:r>
          </w:p>
        </w:tc>
      </w:tr>
      <w:tr w:rsidR="00DF7746" w:rsidRPr="00756B80" w14:paraId="2A363A46" w14:textId="77777777" w:rsidTr="00C54C35">
        <w:trPr>
          <w:trHeight w:val="409"/>
        </w:trPr>
        <w:tc>
          <w:tcPr>
            <w:tcW w:w="2660" w:type="dxa"/>
          </w:tcPr>
          <w:p w14:paraId="3A7C77C6" w14:textId="77777777" w:rsidR="00DF7746" w:rsidRDefault="00DF7746" w:rsidP="00C54C35">
            <w:pPr>
              <w:pStyle w:val="TableParagraph"/>
              <w:jc w:val="center"/>
              <w:rPr>
                <w:sz w:val="24"/>
              </w:rPr>
            </w:pPr>
            <w:r w:rsidRPr="00756B80">
              <w:rPr>
                <w:sz w:val="24"/>
              </w:rPr>
              <w:t>1.1</w:t>
            </w:r>
          </w:p>
        </w:tc>
        <w:tc>
          <w:tcPr>
            <w:tcW w:w="5670" w:type="dxa"/>
          </w:tcPr>
          <w:p w14:paraId="540BC7D0" w14:textId="77777777" w:rsidR="00DF7746" w:rsidRDefault="00DF7746" w:rsidP="00C54C35">
            <w:pPr>
              <w:pStyle w:val="TableParagraph"/>
              <w:jc w:val="center"/>
              <w:rPr>
                <w:sz w:val="24"/>
              </w:rPr>
            </w:pPr>
            <w:r w:rsidRPr="00746D3E">
              <w:rPr>
                <w:sz w:val="24"/>
              </w:rPr>
              <w:t>Roadmap of the Feedstock Quality Detection Model</w:t>
            </w:r>
          </w:p>
        </w:tc>
        <w:tc>
          <w:tcPr>
            <w:tcW w:w="1417" w:type="dxa"/>
          </w:tcPr>
          <w:p w14:paraId="62FD4B14" w14:textId="400AB0B7" w:rsidR="00DF7746" w:rsidRDefault="00DF7746" w:rsidP="00C54C35">
            <w:pPr>
              <w:pStyle w:val="TableParagraph"/>
              <w:jc w:val="center"/>
              <w:rPr>
                <w:sz w:val="24"/>
              </w:rPr>
            </w:pPr>
            <w:r w:rsidRPr="00756B80">
              <w:rPr>
                <w:sz w:val="24"/>
              </w:rPr>
              <w:t>1</w:t>
            </w:r>
            <w:r w:rsidR="0056209D">
              <w:rPr>
                <w:sz w:val="24"/>
              </w:rPr>
              <w:t>3</w:t>
            </w:r>
          </w:p>
        </w:tc>
      </w:tr>
      <w:tr w:rsidR="00DF7746" w:rsidRPr="00756B80" w14:paraId="419359E0" w14:textId="77777777" w:rsidTr="00C54C35">
        <w:trPr>
          <w:trHeight w:val="420"/>
        </w:trPr>
        <w:tc>
          <w:tcPr>
            <w:tcW w:w="2660" w:type="dxa"/>
          </w:tcPr>
          <w:p w14:paraId="7D665A81" w14:textId="77777777" w:rsidR="00DF7746" w:rsidRDefault="00DF7746" w:rsidP="00C54C35">
            <w:pPr>
              <w:pStyle w:val="TableParagraph"/>
              <w:jc w:val="center"/>
              <w:rPr>
                <w:sz w:val="24"/>
              </w:rPr>
            </w:pPr>
            <w:r w:rsidRPr="00756B80">
              <w:rPr>
                <w:sz w:val="24"/>
              </w:rPr>
              <w:t>1.2</w:t>
            </w:r>
          </w:p>
        </w:tc>
        <w:tc>
          <w:tcPr>
            <w:tcW w:w="5670" w:type="dxa"/>
          </w:tcPr>
          <w:p w14:paraId="5AAB0737" w14:textId="77777777" w:rsidR="00DF7746" w:rsidRDefault="00DF7746" w:rsidP="00C54C35">
            <w:pPr>
              <w:pStyle w:val="TableParagraph"/>
              <w:jc w:val="center"/>
              <w:rPr>
                <w:sz w:val="24"/>
              </w:rPr>
            </w:pPr>
            <w:r w:rsidRPr="00E431D4">
              <w:rPr>
                <w:sz w:val="24"/>
              </w:rPr>
              <w:t>High-Level Vision Transformer System Architecture</w:t>
            </w:r>
          </w:p>
        </w:tc>
        <w:tc>
          <w:tcPr>
            <w:tcW w:w="1417" w:type="dxa"/>
          </w:tcPr>
          <w:p w14:paraId="6E40A8A9" w14:textId="6DE8EB2D" w:rsidR="00DF7746" w:rsidRDefault="00DF7746" w:rsidP="00C54C35">
            <w:pPr>
              <w:pStyle w:val="TableParagraph"/>
              <w:jc w:val="center"/>
              <w:rPr>
                <w:sz w:val="24"/>
              </w:rPr>
            </w:pPr>
            <w:r w:rsidRPr="00756B80">
              <w:rPr>
                <w:sz w:val="24"/>
              </w:rPr>
              <w:t>1</w:t>
            </w:r>
            <w:r w:rsidR="0056209D">
              <w:rPr>
                <w:sz w:val="24"/>
              </w:rPr>
              <w:t>4</w:t>
            </w:r>
          </w:p>
        </w:tc>
      </w:tr>
      <w:tr w:rsidR="0056209D" w:rsidRPr="00756B80" w14:paraId="45B226C1" w14:textId="77777777" w:rsidTr="00C54C35">
        <w:trPr>
          <w:trHeight w:val="420"/>
        </w:trPr>
        <w:tc>
          <w:tcPr>
            <w:tcW w:w="2660" w:type="dxa"/>
          </w:tcPr>
          <w:p w14:paraId="45E962D4" w14:textId="67E19102" w:rsidR="0056209D" w:rsidRPr="00756B80" w:rsidRDefault="0056209D" w:rsidP="00C54C35">
            <w:pPr>
              <w:pStyle w:val="TableParagraph"/>
              <w:jc w:val="center"/>
              <w:rPr>
                <w:sz w:val="24"/>
              </w:rPr>
            </w:pPr>
            <w:r>
              <w:rPr>
                <w:sz w:val="24"/>
              </w:rPr>
              <w:t>1.3</w:t>
            </w:r>
          </w:p>
        </w:tc>
        <w:tc>
          <w:tcPr>
            <w:tcW w:w="5670" w:type="dxa"/>
          </w:tcPr>
          <w:p w14:paraId="258148AB" w14:textId="68826BB8" w:rsidR="0056209D" w:rsidRPr="00E431D4" w:rsidRDefault="0056209D" w:rsidP="00C54C35">
            <w:pPr>
              <w:pStyle w:val="TableParagraph"/>
              <w:jc w:val="center"/>
              <w:rPr>
                <w:sz w:val="24"/>
              </w:rPr>
            </w:pPr>
            <w:r>
              <w:rPr>
                <w:sz w:val="24"/>
              </w:rPr>
              <w:t>Dataset Acquisition and Feedstock Image Collection</w:t>
            </w:r>
          </w:p>
        </w:tc>
        <w:tc>
          <w:tcPr>
            <w:tcW w:w="1417" w:type="dxa"/>
          </w:tcPr>
          <w:p w14:paraId="6BCD7FF1" w14:textId="037A6CD1" w:rsidR="0056209D" w:rsidRPr="00756B80" w:rsidRDefault="0056209D" w:rsidP="00C54C35">
            <w:pPr>
              <w:pStyle w:val="TableParagraph"/>
              <w:jc w:val="center"/>
              <w:rPr>
                <w:sz w:val="24"/>
              </w:rPr>
            </w:pPr>
            <w:r>
              <w:rPr>
                <w:sz w:val="24"/>
              </w:rPr>
              <w:t>16</w:t>
            </w:r>
          </w:p>
        </w:tc>
      </w:tr>
      <w:tr w:rsidR="00DF7746" w:rsidRPr="00756B80" w14:paraId="72A94C1E" w14:textId="77777777" w:rsidTr="00C54C35">
        <w:trPr>
          <w:trHeight w:val="342"/>
        </w:trPr>
        <w:tc>
          <w:tcPr>
            <w:tcW w:w="2660" w:type="dxa"/>
          </w:tcPr>
          <w:p w14:paraId="4CEBB13A" w14:textId="2C80F326" w:rsidR="00DF7746" w:rsidRDefault="00DF7746" w:rsidP="00C54C35">
            <w:pPr>
              <w:pStyle w:val="TableParagraph"/>
              <w:jc w:val="center"/>
              <w:rPr>
                <w:sz w:val="24"/>
              </w:rPr>
            </w:pPr>
            <w:r w:rsidRPr="00756B80">
              <w:rPr>
                <w:sz w:val="24"/>
              </w:rPr>
              <w:t>1.</w:t>
            </w:r>
            <w:r w:rsidR="0056209D">
              <w:rPr>
                <w:sz w:val="24"/>
              </w:rPr>
              <w:t>4</w:t>
            </w:r>
          </w:p>
        </w:tc>
        <w:tc>
          <w:tcPr>
            <w:tcW w:w="5670" w:type="dxa"/>
          </w:tcPr>
          <w:p w14:paraId="08FAE985" w14:textId="77777777" w:rsidR="00DF7746" w:rsidRDefault="00DF7746" w:rsidP="00C54C35">
            <w:pPr>
              <w:pStyle w:val="TableParagraph"/>
              <w:jc w:val="center"/>
              <w:rPr>
                <w:sz w:val="24"/>
              </w:rPr>
            </w:pPr>
            <w:r w:rsidRPr="00E431D4">
              <w:rPr>
                <w:sz w:val="24"/>
              </w:rPr>
              <w:t>Image Preprocessing and Augmentation Pipeline</w:t>
            </w:r>
          </w:p>
        </w:tc>
        <w:tc>
          <w:tcPr>
            <w:tcW w:w="1417" w:type="dxa"/>
          </w:tcPr>
          <w:p w14:paraId="1CDD58ED" w14:textId="77777777" w:rsidR="00DF7746" w:rsidRDefault="00DF7746" w:rsidP="00C54C35">
            <w:pPr>
              <w:pStyle w:val="TableParagraph"/>
              <w:jc w:val="center"/>
              <w:rPr>
                <w:sz w:val="24"/>
              </w:rPr>
            </w:pPr>
            <w:r w:rsidRPr="00756B80">
              <w:rPr>
                <w:sz w:val="24"/>
              </w:rPr>
              <w:t>17</w:t>
            </w:r>
          </w:p>
        </w:tc>
      </w:tr>
    </w:tbl>
    <w:p w14:paraId="2912B774" w14:textId="77777777" w:rsidR="0097379F" w:rsidRPr="00756B80" w:rsidRDefault="0097379F" w:rsidP="00E12004">
      <w:pPr>
        <w:pStyle w:val="TableParagraph"/>
        <w:jc w:val="center"/>
        <w:rPr>
          <w:sz w:val="24"/>
        </w:rPr>
      </w:pPr>
    </w:p>
    <w:p w14:paraId="4E14B40F" w14:textId="77777777" w:rsidR="0097379F" w:rsidRPr="00756B80" w:rsidRDefault="0097379F" w:rsidP="00756B80">
      <w:pPr>
        <w:pStyle w:val="TableParagraph"/>
        <w:rPr>
          <w:sz w:val="24"/>
        </w:rPr>
      </w:pPr>
    </w:p>
    <w:p w14:paraId="0042A02D" w14:textId="77777777" w:rsidR="0097379F" w:rsidRDefault="0097379F" w:rsidP="00756B80">
      <w:pPr>
        <w:pStyle w:val="TableParagraph"/>
        <w:rPr>
          <w:sz w:val="24"/>
        </w:rPr>
        <w:sectPr w:rsidR="0097379F">
          <w:pgSz w:w="12240" w:h="15840"/>
          <w:pgMar w:top="1820" w:right="1080" w:bottom="1260" w:left="1080" w:header="0" w:footer="1066" w:gutter="0"/>
          <w:cols w:space="720"/>
        </w:sectPr>
      </w:pPr>
    </w:p>
    <w:tbl>
      <w:tblPr>
        <w:tblpPr w:leftFromText="180" w:rightFromText="180" w:vertAnchor="text" w:horzAnchor="page" w:tblpX="1922" w:tblpY="-927"/>
        <w:tblW w:w="9983" w:type="dxa"/>
        <w:tblLayout w:type="fixed"/>
        <w:tblLook w:val="04A0" w:firstRow="1" w:lastRow="0" w:firstColumn="1" w:lastColumn="0" w:noHBand="0" w:noVBand="1"/>
      </w:tblPr>
      <w:tblGrid>
        <w:gridCol w:w="1809"/>
        <w:gridCol w:w="6455"/>
        <w:gridCol w:w="1719"/>
      </w:tblGrid>
      <w:tr w:rsidR="00DF7746" w:rsidRPr="00756B80" w14:paraId="12D3CD9D" w14:textId="77777777" w:rsidTr="003B2855">
        <w:trPr>
          <w:trHeight w:val="511"/>
        </w:trPr>
        <w:tc>
          <w:tcPr>
            <w:tcW w:w="1809" w:type="dxa"/>
          </w:tcPr>
          <w:p w14:paraId="7941C3F4" w14:textId="77777777" w:rsidR="00DF7746" w:rsidRPr="00756B80" w:rsidRDefault="00DF7746" w:rsidP="00C54C35">
            <w:pPr>
              <w:pStyle w:val="TableParagraph"/>
              <w:jc w:val="center"/>
              <w:rPr>
                <w:b/>
                <w:bCs/>
                <w:sz w:val="24"/>
              </w:rPr>
            </w:pPr>
          </w:p>
        </w:tc>
        <w:tc>
          <w:tcPr>
            <w:tcW w:w="6455" w:type="dxa"/>
          </w:tcPr>
          <w:p w14:paraId="6B07533C" w14:textId="77777777" w:rsidR="00DF7746" w:rsidRPr="00756B80" w:rsidRDefault="00DF7746" w:rsidP="00C54C35">
            <w:pPr>
              <w:pStyle w:val="TableParagraph"/>
              <w:jc w:val="center"/>
              <w:rPr>
                <w:b/>
                <w:bCs/>
                <w:sz w:val="24"/>
              </w:rPr>
            </w:pPr>
            <w:r w:rsidRPr="00756B80">
              <w:rPr>
                <w:b/>
                <w:bCs/>
                <w:sz w:val="24"/>
              </w:rPr>
              <w:t>LIST OF TABLES</w:t>
            </w:r>
          </w:p>
        </w:tc>
        <w:tc>
          <w:tcPr>
            <w:tcW w:w="1719" w:type="dxa"/>
          </w:tcPr>
          <w:p w14:paraId="13111EB5" w14:textId="77777777" w:rsidR="00DF7746" w:rsidRDefault="00DF7746" w:rsidP="00C54C35">
            <w:pPr>
              <w:pStyle w:val="TableParagraph"/>
              <w:jc w:val="center"/>
              <w:rPr>
                <w:sz w:val="24"/>
              </w:rPr>
            </w:pPr>
          </w:p>
        </w:tc>
      </w:tr>
      <w:tr w:rsidR="00DF7746" w:rsidRPr="00756B80" w14:paraId="1526DB2E" w14:textId="77777777" w:rsidTr="003B2855">
        <w:trPr>
          <w:trHeight w:val="1303"/>
        </w:trPr>
        <w:tc>
          <w:tcPr>
            <w:tcW w:w="1809" w:type="dxa"/>
          </w:tcPr>
          <w:p w14:paraId="6283BAED" w14:textId="77777777" w:rsidR="00DF7746" w:rsidRPr="00E727E0" w:rsidRDefault="00DF7746" w:rsidP="00C54C35">
            <w:pPr>
              <w:pStyle w:val="TableParagraph"/>
              <w:jc w:val="center"/>
              <w:rPr>
                <w:b/>
                <w:bCs/>
                <w:sz w:val="24"/>
              </w:rPr>
            </w:pPr>
            <w:r w:rsidRPr="00E727E0">
              <w:rPr>
                <w:b/>
                <w:bCs/>
                <w:sz w:val="24"/>
              </w:rPr>
              <w:t>TABLE NO.</w:t>
            </w:r>
          </w:p>
        </w:tc>
        <w:tc>
          <w:tcPr>
            <w:tcW w:w="6455" w:type="dxa"/>
          </w:tcPr>
          <w:p w14:paraId="72A70D75" w14:textId="77777777" w:rsidR="00DF7746" w:rsidRPr="00E727E0" w:rsidRDefault="00DF7746" w:rsidP="00C54C35">
            <w:pPr>
              <w:pStyle w:val="TableParagraph"/>
              <w:jc w:val="center"/>
              <w:rPr>
                <w:b/>
                <w:bCs/>
                <w:sz w:val="24"/>
              </w:rPr>
            </w:pPr>
          </w:p>
          <w:p w14:paraId="0DBC28E9" w14:textId="77777777" w:rsidR="00DF7746" w:rsidRPr="00E727E0" w:rsidRDefault="00DF7746" w:rsidP="00C54C35">
            <w:pPr>
              <w:pStyle w:val="TableParagraph"/>
              <w:jc w:val="center"/>
              <w:rPr>
                <w:b/>
                <w:bCs/>
                <w:sz w:val="24"/>
              </w:rPr>
            </w:pPr>
            <w:r w:rsidRPr="00E727E0">
              <w:rPr>
                <w:b/>
                <w:bCs/>
                <w:sz w:val="24"/>
              </w:rPr>
              <w:t>TITLE</w:t>
            </w:r>
          </w:p>
        </w:tc>
        <w:tc>
          <w:tcPr>
            <w:tcW w:w="1719" w:type="dxa"/>
          </w:tcPr>
          <w:p w14:paraId="067A193D" w14:textId="77777777" w:rsidR="00DF7746" w:rsidRPr="00E727E0" w:rsidRDefault="00DF7746" w:rsidP="00C54C35">
            <w:pPr>
              <w:pStyle w:val="TableParagraph"/>
              <w:jc w:val="center"/>
              <w:rPr>
                <w:b/>
                <w:bCs/>
                <w:sz w:val="24"/>
              </w:rPr>
            </w:pPr>
            <w:r w:rsidRPr="00E727E0">
              <w:rPr>
                <w:b/>
                <w:bCs/>
                <w:sz w:val="24"/>
              </w:rPr>
              <w:t>PAGE NO.</w:t>
            </w:r>
          </w:p>
        </w:tc>
      </w:tr>
      <w:tr w:rsidR="00DF7746" w:rsidRPr="00756B80" w14:paraId="2BB0B02D" w14:textId="77777777" w:rsidTr="003B2855">
        <w:trPr>
          <w:trHeight w:val="1056"/>
        </w:trPr>
        <w:tc>
          <w:tcPr>
            <w:tcW w:w="1809" w:type="dxa"/>
          </w:tcPr>
          <w:p w14:paraId="0EB33906" w14:textId="77777777" w:rsidR="00DF7746" w:rsidRDefault="00DF7746" w:rsidP="00C54C35">
            <w:pPr>
              <w:pStyle w:val="TableParagraph"/>
              <w:jc w:val="center"/>
              <w:rPr>
                <w:sz w:val="24"/>
              </w:rPr>
            </w:pPr>
          </w:p>
          <w:p w14:paraId="0C9F4F55" w14:textId="77777777" w:rsidR="00DF7746" w:rsidRDefault="00DF7746" w:rsidP="00C54C35">
            <w:pPr>
              <w:pStyle w:val="TableParagraph"/>
              <w:jc w:val="center"/>
              <w:rPr>
                <w:sz w:val="24"/>
              </w:rPr>
            </w:pPr>
            <w:r w:rsidRPr="00756B80">
              <w:rPr>
                <w:sz w:val="24"/>
              </w:rPr>
              <w:t>1.1</w:t>
            </w:r>
          </w:p>
        </w:tc>
        <w:tc>
          <w:tcPr>
            <w:tcW w:w="6455" w:type="dxa"/>
          </w:tcPr>
          <w:p w14:paraId="56B3338A" w14:textId="77777777" w:rsidR="00DF7746" w:rsidRDefault="00DF7746" w:rsidP="00C54C35">
            <w:pPr>
              <w:pStyle w:val="TableParagraph"/>
              <w:jc w:val="center"/>
              <w:rPr>
                <w:sz w:val="24"/>
              </w:rPr>
            </w:pPr>
            <w:r w:rsidRPr="009D19C5">
              <w:rPr>
                <w:sz w:val="24"/>
              </w:rPr>
              <w:t>Comparative Analysis of AI-Based Quality Inspection Systems: Approaches, Metrics, Merits, and Demerits</w:t>
            </w:r>
          </w:p>
        </w:tc>
        <w:tc>
          <w:tcPr>
            <w:tcW w:w="1719" w:type="dxa"/>
          </w:tcPr>
          <w:p w14:paraId="33CD0FCC" w14:textId="77777777" w:rsidR="00DF7746" w:rsidRDefault="00DF7746" w:rsidP="00C54C35">
            <w:pPr>
              <w:pStyle w:val="TableParagraph"/>
              <w:jc w:val="center"/>
              <w:rPr>
                <w:sz w:val="24"/>
              </w:rPr>
            </w:pPr>
          </w:p>
          <w:p w14:paraId="5CE3D6B4" w14:textId="3495F3E0" w:rsidR="00DF7746" w:rsidRDefault="0056209D" w:rsidP="00C54C35">
            <w:pPr>
              <w:pStyle w:val="TableParagraph"/>
              <w:jc w:val="center"/>
              <w:rPr>
                <w:sz w:val="24"/>
              </w:rPr>
            </w:pPr>
            <w:r>
              <w:rPr>
                <w:sz w:val="24"/>
              </w:rPr>
              <w:t>6</w:t>
            </w:r>
          </w:p>
        </w:tc>
      </w:tr>
      <w:tr w:rsidR="00DF7746" w:rsidRPr="00756B80" w14:paraId="54451043" w14:textId="77777777" w:rsidTr="003B2855">
        <w:trPr>
          <w:trHeight w:val="403"/>
        </w:trPr>
        <w:tc>
          <w:tcPr>
            <w:tcW w:w="1809" w:type="dxa"/>
          </w:tcPr>
          <w:p w14:paraId="346380B2" w14:textId="77777777" w:rsidR="00DF7746" w:rsidRDefault="00DF7746" w:rsidP="00C54C35">
            <w:pPr>
              <w:pStyle w:val="TableParagraph"/>
              <w:jc w:val="center"/>
              <w:rPr>
                <w:sz w:val="24"/>
              </w:rPr>
            </w:pPr>
            <w:r w:rsidRPr="00756B80">
              <w:rPr>
                <w:sz w:val="24"/>
              </w:rPr>
              <w:t>1.2</w:t>
            </w:r>
          </w:p>
        </w:tc>
        <w:tc>
          <w:tcPr>
            <w:tcW w:w="6455" w:type="dxa"/>
          </w:tcPr>
          <w:p w14:paraId="684CF80A" w14:textId="77777777" w:rsidR="00DF7746" w:rsidRDefault="00DF7746" w:rsidP="00C54C35">
            <w:pPr>
              <w:pStyle w:val="TableParagraph"/>
              <w:jc w:val="center"/>
              <w:rPr>
                <w:sz w:val="24"/>
              </w:rPr>
            </w:pPr>
            <w:r>
              <w:rPr>
                <w:sz w:val="24"/>
              </w:rPr>
              <w:t>Hardware</w:t>
            </w:r>
            <w:r w:rsidRPr="00756B80">
              <w:rPr>
                <w:sz w:val="24"/>
              </w:rPr>
              <w:t xml:space="preserve"> </w:t>
            </w:r>
            <w:r>
              <w:rPr>
                <w:sz w:val="24"/>
              </w:rPr>
              <w:t>and</w:t>
            </w:r>
            <w:r w:rsidRPr="00756B80">
              <w:rPr>
                <w:sz w:val="24"/>
              </w:rPr>
              <w:t xml:space="preserve"> </w:t>
            </w:r>
            <w:r>
              <w:rPr>
                <w:sz w:val="24"/>
              </w:rPr>
              <w:t xml:space="preserve">Software </w:t>
            </w:r>
            <w:r w:rsidRPr="00756B80">
              <w:rPr>
                <w:sz w:val="24"/>
              </w:rPr>
              <w:t>Specifications</w:t>
            </w:r>
          </w:p>
        </w:tc>
        <w:tc>
          <w:tcPr>
            <w:tcW w:w="1719" w:type="dxa"/>
          </w:tcPr>
          <w:p w14:paraId="6BD48D7E" w14:textId="77777777" w:rsidR="00DF7746" w:rsidRDefault="00DF7746" w:rsidP="00C54C35">
            <w:pPr>
              <w:pStyle w:val="TableParagraph"/>
              <w:jc w:val="center"/>
              <w:rPr>
                <w:sz w:val="24"/>
              </w:rPr>
            </w:pPr>
            <w:r w:rsidRPr="00756B80">
              <w:rPr>
                <w:sz w:val="24"/>
              </w:rPr>
              <w:t>19</w:t>
            </w:r>
          </w:p>
        </w:tc>
      </w:tr>
      <w:tr w:rsidR="00DF7746" w:rsidRPr="00756B80" w14:paraId="53075CD9" w14:textId="77777777" w:rsidTr="003B2855">
        <w:trPr>
          <w:trHeight w:val="403"/>
        </w:trPr>
        <w:tc>
          <w:tcPr>
            <w:tcW w:w="1809" w:type="dxa"/>
          </w:tcPr>
          <w:p w14:paraId="788DACFC" w14:textId="77777777" w:rsidR="00DF7746" w:rsidRDefault="00DF7746" w:rsidP="00C54C35">
            <w:pPr>
              <w:pStyle w:val="TableParagraph"/>
              <w:jc w:val="center"/>
              <w:rPr>
                <w:sz w:val="24"/>
              </w:rPr>
            </w:pPr>
            <w:r w:rsidRPr="00756B80">
              <w:rPr>
                <w:sz w:val="24"/>
              </w:rPr>
              <w:t>1.3</w:t>
            </w:r>
          </w:p>
        </w:tc>
        <w:tc>
          <w:tcPr>
            <w:tcW w:w="6455" w:type="dxa"/>
          </w:tcPr>
          <w:p w14:paraId="6E3226CC" w14:textId="77777777" w:rsidR="00DF7746" w:rsidRDefault="00DF7746" w:rsidP="00C54C35">
            <w:pPr>
              <w:pStyle w:val="TableParagraph"/>
              <w:jc w:val="center"/>
              <w:rPr>
                <w:sz w:val="24"/>
              </w:rPr>
            </w:pPr>
            <w:r>
              <w:rPr>
                <w:sz w:val="24"/>
              </w:rPr>
              <w:t>Key</w:t>
            </w:r>
            <w:r w:rsidRPr="00756B80">
              <w:rPr>
                <w:sz w:val="24"/>
              </w:rPr>
              <w:t xml:space="preserve"> </w:t>
            </w:r>
            <w:r>
              <w:rPr>
                <w:sz w:val="24"/>
              </w:rPr>
              <w:t>Hyperparameters</w:t>
            </w:r>
            <w:r w:rsidRPr="00756B80">
              <w:rPr>
                <w:sz w:val="24"/>
              </w:rPr>
              <w:t xml:space="preserve"> </w:t>
            </w:r>
            <w:r>
              <w:rPr>
                <w:sz w:val="24"/>
              </w:rPr>
              <w:t xml:space="preserve">for Model </w:t>
            </w:r>
            <w:r w:rsidRPr="00756B80">
              <w:rPr>
                <w:sz w:val="24"/>
              </w:rPr>
              <w:t>Training</w:t>
            </w:r>
          </w:p>
        </w:tc>
        <w:tc>
          <w:tcPr>
            <w:tcW w:w="1719" w:type="dxa"/>
          </w:tcPr>
          <w:p w14:paraId="150745A4" w14:textId="77777777" w:rsidR="00DF7746" w:rsidRDefault="00DF7746" w:rsidP="00C54C35">
            <w:pPr>
              <w:pStyle w:val="TableParagraph"/>
              <w:jc w:val="center"/>
              <w:rPr>
                <w:sz w:val="24"/>
              </w:rPr>
            </w:pPr>
            <w:r w:rsidRPr="00756B80">
              <w:rPr>
                <w:sz w:val="24"/>
              </w:rPr>
              <w:t>20</w:t>
            </w:r>
          </w:p>
        </w:tc>
      </w:tr>
      <w:tr w:rsidR="00DF7746" w:rsidRPr="00756B80" w14:paraId="5EB6ABBE" w14:textId="77777777" w:rsidTr="003B2855">
        <w:trPr>
          <w:trHeight w:val="386"/>
        </w:trPr>
        <w:tc>
          <w:tcPr>
            <w:tcW w:w="1809" w:type="dxa"/>
          </w:tcPr>
          <w:p w14:paraId="5C81DA7B" w14:textId="77777777" w:rsidR="00DF7746" w:rsidRDefault="00DF7746" w:rsidP="00C54C35">
            <w:pPr>
              <w:pStyle w:val="TableParagraph"/>
              <w:jc w:val="center"/>
              <w:rPr>
                <w:sz w:val="24"/>
              </w:rPr>
            </w:pPr>
            <w:r w:rsidRPr="00756B80">
              <w:rPr>
                <w:sz w:val="24"/>
              </w:rPr>
              <w:t>1.4</w:t>
            </w:r>
          </w:p>
        </w:tc>
        <w:tc>
          <w:tcPr>
            <w:tcW w:w="6455" w:type="dxa"/>
          </w:tcPr>
          <w:p w14:paraId="7CA77EDD" w14:textId="77777777" w:rsidR="00DF7746" w:rsidRDefault="00DF7746" w:rsidP="00C54C35">
            <w:pPr>
              <w:pStyle w:val="TableParagraph"/>
              <w:jc w:val="center"/>
              <w:rPr>
                <w:sz w:val="24"/>
              </w:rPr>
            </w:pPr>
            <w:r w:rsidRPr="009D19C5">
              <w:rPr>
                <w:sz w:val="24"/>
              </w:rPr>
              <w:t>Consistency of AI vs. Human Inspector Evaluations</w:t>
            </w:r>
          </w:p>
        </w:tc>
        <w:tc>
          <w:tcPr>
            <w:tcW w:w="1719" w:type="dxa"/>
          </w:tcPr>
          <w:p w14:paraId="40BAF0DA" w14:textId="2719BAA2" w:rsidR="00DF7746" w:rsidRDefault="00DF7746" w:rsidP="00C54C35">
            <w:pPr>
              <w:pStyle w:val="TableParagraph"/>
              <w:jc w:val="center"/>
              <w:rPr>
                <w:sz w:val="24"/>
              </w:rPr>
            </w:pPr>
            <w:r w:rsidRPr="00756B80">
              <w:rPr>
                <w:sz w:val="24"/>
              </w:rPr>
              <w:t>2</w:t>
            </w:r>
            <w:r w:rsidR="0056209D">
              <w:rPr>
                <w:sz w:val="24"/>
              </w:rPr>
              <w:t>6</w:t>
            </w:r>
          </w:p>
        </w:tc>
      </w:tr>
      <w:tr w:rsidR="00DF7746" w:rsidRPr="00756B80" w14:paraId="7D09C202" w14:textId="77777777" w:rsidTr="003B2855">
        <w:trPr>
          <w:trHeight w:val="331"/>
        </w:trPr>
        <w:tc>
          <w:tcPr>
            <w:tcW w:w="1809" w:type="dxa"/>
          </w:tcPr>
          <w:p w14:paraId="20E77BFB" w14:textId="77777777" w:rsidR="00DF7746" w:rsidRDefault="00DF7746" w:rsidP="00C54C35">
            <w:pPr>
              <w:pStyle w:val="TableParagraph"/>
              <w:jc w:val="center"/>
              <w:rPr>
                <w:sz w:val="24"/>
              </w:rPr>
            </w:pPr>
            <w:r w:rsidRPr="00756B80">
              <w:rPr>
                <w:sz w:val="24"/>
              </w:rPr>
              <w:t>1.5</w:t>
            </w:r>
          </w:p>
        </w:tc>
        <w:tc>
          <w:tcPr>
            <w:tcW w:w="6455" w:type="dxa"/>
          </w:tcPr>
          <w:p w14:paraId="6B8C0B7F" w14:textId="77777777" w:rsidR="00DF7746" w:rsidRPr="009D19C5" w:rsidRDefault="00DF7746" w:rsidP="00C54C35">
            <w:pPr>
              <w:pStyle w:val="TableParagraph"/>
              <w:jc w:val="center"/>
              <w:rPr>
                <w:sz w:val="24"/>
              </w:rPr>
            </w:pPr>
            <w:r w:rsidRPr="00A33462">
              <w:rPr>
                <w:sz w:val="24"/>
              </w:rPr>
              <w:t>Correlation Analysis between AI Predictions and Expert Judgments</w:t>
            </w:r>
          </w:p>
          <w:p w14:paraId="76A1F3A1" w14:textId="77777777" w:rsidR="00DF7746" w:rsidRDefault="00DF7746" w:rsidP="00C54C35">
            <w:pPr>
              <w:pStyle w:val="TableParagraph"/>
              <w:jc w:val="center"/>
              <w:rPr>
                <w:sz w:val="24"/>
              </w:rPr>
            </w:pPr>
          </w:p>
        </w:tc>
        <w:tc>
          <w:tcPr>
            <w:tcW w:w="1719" w:type="dxa"/>
          </w:tcPr>
          <w:p w14:paraId="3E0C684A" w14:textId="6E5CAAD6" w:rsidR="00DF7746" w:rsidRDefault="00DF7746" w:rsidP="00C54C35">
            <w:pPr>
              <w:pStyle w:val="TableParagraph"/>
              <w:jc w:val="center"/>
              <w:rPr>
                <w:sz w:val="24"/>
              </w:rPr>
            </w:pPr>
            <w:r w:rsidRPr="00756B80">
              <w:rPr>
                <w:sz w:val="24"/>
              </w:rPr>
              <w:t>2</w:t>
            </w:r>
            <w:r w:rsidR="0056209D">
              <w:rPr>
                <w:sz w:val="24"/>
              </w:rPr>
              <w:t>6</w:t>
            </w:r>
          </w:p>
        </w:tc>
      </w:tr>
    </w:tbl>
    <w:p w14:paraId="17078191" w14:textId="77777777" w:rsidR="0097379F" w:rsidRPr="00756B80" w:rsidRDefault="0097379F" w:rsidP="00756B80">
      <w:pPr>
        <w:pStyle w:val="TableParagraph"/>
        <w:rPr>
          <w:sz w:val="24"/>
        </w:rPr>
      </w:pPr>
    </w:p>
    <w:p w14:paraId="16025964" w14:textId="77777777" w:rsidR="0097379F" w:rsidRPr="00756B80" w:rsidRDefault="0097379F" w:rsidP="00756B80">
      <w:pPr>
        <w:pStyle w:val="TableParagraph"/>
        <w:rPr>
          <w:sz w:val="24"/>
        </w:rPr>
      </w:pPr>
    </w:p>
    <w:p w14:paraId="3555AE27" w14:textId="77777777" w:rsidR="0097379F" w:rsidRDefault="0097379F">
      <w:pPr>
        <w:pStyle w:val="TableParagraph"/>
        <w:spacing w:line="256" w:lineRule="exact"/>
        <w:jc w:val="right"/>
        <w:rPr>
          <w:sz w:val="24"/>
        </w:rPr>
        <w:sectPr w:rsidR="0097379F">
          <w:pgSz w:w="12240" w:h="15840"/>
          <w:pgMar w:top="1820" w:right="1080" w:bottom="1260" w:left="1080" w:header="0" w:footer="1066" w:gutter="0"/>
          <w:cols w:space="720"/>
        </w:sectPr>
      </w:pPr>
    </w:p>
    <w:tbl>
      <w:tblPr>
        <w:tblW w:w="10151" w:type="dxa"/>
        <w:tblInd w:w="720" w:type="dxa"/>
        <w:tblLayout w:type="fixed"/>
        <w:tblCellMar>
          <w:left w:w="0" w:type="dxa"/>
          <w:right w:w="0" w:type="dxa"/>
        </w:tblCellMar>
        <w:tblLook w:val="01E0" w:firstRow="1" w:lastRow="1" w:firstColumn="1" w:lastColumn="1" w:noHBand="0" w:noVBand="0"/>
      </w:tblPr>
      <w:tblGrid>
        <w:gridCol w:w="2126"/>
        <w:gridCol w:w="7621"/>
        <w:gridCol w:w="404"/>
      </w:tblGrid>
      <w:tr w:rsidR="0097379F" w14:paraId="7631AD03" w14:textId="77777777" w:rsidTr="00E61EEB">
        <w:trPr>
          <w:gridAfter w:val="1"/>
          <w:wAfter w:w="421" w:type="dxa"/>
          <w:trHeight w:val="678"/>
        </w:trPr>
        <w:tc>
          <w:tcPr>
            <w:tcW w:w="2213" w:type="dxa"/>
          </w:tcPr>
          <w:p w14:paraId="3306D5CD" w14:textId="77777777" w:rsidR="0097379F" w:rsidRDefault="0097379F">
            <w:pPr>
              <w:pStyle w:val="TableParagraph"/>
              <w:rPr>
                <w:sz w:val="24"/>
              </w:rPr>
            </w:pPr>
          </w:p>
        </w:tc>
        <w:tc>
          <w:tcPr>
            <w:tcW w:w="7938" w:type="dxa"/>
          </w:tcPr>
          <w:p w14:paraId="2844E5D4" w14:textId="77777777" w:rsidR="0097379F" w:rsidRDefault="00000000">
            <w:pPr>
              <w:pStyle w:val="TableParagraph"/>
              <w:spacing w:line="354" w:lineRule="exact"/>
              <w:ind w:left="1190"/>
              <w:rPr>
                <w:b/>
                <w:sz w:val="32"/>
              </w:rPr>
            </w:pPr>
            <w:r>
              <w:rPr>
                <w:b/>
                <w:sz w:val="32"/>
              </w:rPr>
              <w:t>LIST</w:t>
            </w:r>
            <w:r>
              <w:rPr>
                <w:b/>
                <w:spacing w:val="-7"/>
                <w:sz w:val="32"/>
              </w:rPr>
              <w:t xml:space="preserve"> </w:t>
            </w:r>
            <w:r>
              <w:rPr>
                <w:b/>
                <w:sz w:val="32"/>
              </w:rPr>
              <w:t>OF</w:t>
            </w:r>
            <w:r>
              <w:rPr>
                <w:b/>
                <w:spacing w:val="-7"/>
                <w:sz w:val="32"/>
              </w:rPr>
              <w:t xml:space="preserve"> </w:t>
            </w:r>
            <w:r>
              <w:rPr>
                <w:b/>
                <w:spacing w:val="-2"/>
                <w:sz w:val="32"/>
              </w:rPr>
              <w:t>SYMBOLS</w:t>
            </w:r>
          </w:p>
        </w:tc>
      </w:tr>
      <w:tr w:rsidR="00AA06A2" w14:paraId="2FCE4939" w14:textId="77777777" w:rsidTr="00E61EEB">
        <w:trPr>
          <w:gridAfter w:val="1"/>
          <w:wAfter w:w="421" w:type="dxa"/>
          <w:trHeight w:val="673"/>
        </w:trPr>
        <w:tc>
          <w:tcPr>
            <w:tcW w:w="2213" w:type="dxa"/>
          </w:tcPr>
          <w:p w14:paraId="289298D6" w14:textId="77777777" w:rsidR="00AA06A2" w:rsidRDefault="00AA06A2" w:rsidP="00AA06A2">
            <w:pPr>
              <w:pStyle w:val="TableParagraph"/>
              <w:spacing w:before="44"/>
              <w:rPr>
                <w:sz w:val="24"/>
              </w:rPr>
            </w:pPr>
          </w:p>
          <w:p w14:paraId="76E417BD" w14:textId="5D323A73" w:rsidR="00AA06A2" w:rsidRDefault="00AA06A2" w:rsidP="00AA06A2">
            <w:pPr>
              <w:pStyle w:val="TableParagraph"/>
              <w:ind w:left="4" w:right="242"/>
              <w:jc w:val="center"/>
              <w:rPr>
                <w:rFonts w:ascii="Cambria Math" w:eastAsia="Cambria Math"/>
                <w:sz w:val="24"/>
              </w:rPr>
            </w:pPr>
            <w:r w:rsidRPr="00AA06A2">
              <w:rPr>
                <w:rFonts w:ascii="Cambria Math" w:eastAsia="Cambria Math"/>
                <w:spacing w:val="-10"/>
                <w:sz w:val="24"/>
              </w:rPr>
              <w:t>𝑋</w:t>
            </w:r>
          </w:p>
        </w:tc>
        <w:tc>
          <w:tcPr>
            <w:tcW w:w="7938" w:type="dxa"/>
          </w:tcPr>
          <w:p w14:paraId="3A8CFDE4" w14:textId="77777777" w:rsidR="00AA06A2" w:rsidRDefault="00AA06A2" w:rsidP="00AA06A2">
            <w:pPr>
              <w:pStyle w:val="TableParagraph"/>
              <w:spacing w:before="39"/>
              <w:rPr>
                <w:sz w:val="24"/>
              </w:rPr>
            </w:pPr>
          </w:p>
          <w:p w14:paraId="7EA234BE" w14:textId="67CFEEE4" w:rsidR="00AA06A2" w:rsidRDefault="00AA06A2" w:rsidP="00AA06A2">
            <w:pPr>
              <w:pStyle w:val="TableParagraph"/>
              <w:ind w:left="304"/>
              <w:rPr>
                <w:sz w:val="24"/>
              </w:rPr>
            </w:pPr>
            <w:r w:rsidRPr="00AA06A2">
              <w:rPr>
                <w:sz w:val="24"/>
              </w:rPr>
              <w:t>Input image matrix representing feedstock (steel sheet) sample</w:t>
            </w:r>
          </w:p>
        </w:tc>
      </w:tr>
      <w:tr w:rsidR="00AA06A2" w14:paraId="1C40B799" w14:textId="77777777" w:rsidTr="00E61EEB">
        <w:trPr>
          <w:gridAfter w:val="1"/>
          <w:wAfter w:w="421" w:type="dxa"/>
          <w:trHeight w:val="421"/>
        </w:trPr>
        <w:tc>
          <w:tcPr>
            <w:tcW w:w="2213" w:type="dxa"/>
          </w:tcPr>
          <w:p w14:paraId="17DBCE46" w14:textId="4428A122" w:rsidR="00AA06A2" w:rsidRDefault="00AA06A2" w:rsidP="00AA06A2">
            <w:pPr>
              <w:pStyle w:val="TableParagraph"/>
              <w:spacing w:before="67"/>
              <w:ind w:right="242"/>
              <w:jc w:val="center"/>
              <w:rPr>
                <w:rFonts w:ascii="Cambria Math" w:eastAsia="Cambria Math"/>
                <w:sz w:val="24"/>
              </w:rPr>
            </w:pPr>
            <w:r w:rsidRPr="00AA06A2">
              <w:rPr>
                <w:rFonts w:ascii="Cambria Math" w:eastAsia="Cambria Math"/>
                <w:spacing w:val="-10"/>
                <w:sz w:val="24"/>
              </w:rPr>
              <w:t>𝐹</w:t>
            </w:r>
          </w:p>
        </w:tc>
        <w:tc>
          <w:tcPr>
            <w:tcW w:w="7938" w:type="dxa"/>
          </w:tcPr>
          <w:p w14:paraId="6685209B" w14:textId="7DBC5F16" w:rsidR="00AA06A2" w:rsidRDefault="00AA06A2" w:rsidP="00AA06A2">
            <w:pPr>
              <w:pStyle w:val="TableParagraph"/>
              <w:spacing w:before="61"/>
              <w:ind w:left="304"/>
              <w:rPr>
                <w:sz w:val="24"/>
              </w:rPr>
            </w:pPr>
            <w:r w:rsidRPr="00AA06A2">
              <w:rPr>
                <w:sz w:val="24"/>
              </w:rPr>
              <w:t>Feature map extracted by Vision Transformer encoder</w:t>
            </w:r>
          </w:p>
        </w:tc>
      </w:tr>
      <w:tr w:rsidR="00AA06A2" w14:paraId="4B36D9BF" w14:textId="77777777" w:rsidTr="00E61EEB">
        <w:trPr>
          <w:gridAfter w:val="1"/>
          <w:wAfter w:w="421" w:type="dxa"/>
          <w:trHeight w:val="422"/>
        </w:trPr>
        <w:tc>
          <w:tcPr>
            <w:tcW w:w="2213" w:type="dxa"/>
          </w:tcPr>
          <w:p w14:paraId="79D02186" w14:textId="06724B60" w:rsidR="00AA06A2" w:rsidRDefault="00AA06A2" w:rsidP="00AA06A2">
            <w:pPr>
              <w:pStyle w:val="TableParagraph"/>
              <w:spacing w:before="68"/>
              <w:ind w:left="5" w:right="242"/>
              <w:jc w:val="center"/>
              <w:rPr>
                <w:rFonts w:ascii="Cambria Math" w:hAnsi="Cambria Math"/>
                <w:sz w:val="24"/>
              </w:rPr>
            </w:pPr>
            <w:r w:rsidRPr="00AA06A2">
              <w:rPr>
                <w:rFonts w:ascii="Cambria Math" w:hAnsi="Cambria Math"/>
                <w:sz w:val="24"/>
              </w:rPr>
              <w:t>𝑊ₐ, 𝑊ᵥ</w:t>
            </w:r>
          </w:p>
        </w:tc>
        <w:tc>
          <w:tcPr>
            <w:tcW w:w="7938" w:type="dxa"/>
          </w:tcPr>
          <w:p w14:paraId="40A313AE" w14:textId="62584434" w:rsidR="00AA06A2" w:rsidRDefault="00AA06A2" w:rsidP="00AA06A2">
            <w:pPr>
              <w:pStyle w:val="TableParagraph"/>
              <w:spacing w:before="62"/>
              <w:ind w:left="304"/>
              <w:rPr>
                <w:sz w:val="24"/>
              </w:rPr>
            </w:pPr>
            <w:r w:rsidRPr="00AA06A2">
              <w:rPr>
                <w:sz w:val="24"/>
              </w:rPr>
              <w:t>Weight matrices for attention and value projections in the transformer</w:t>
            </w:r>
          </w:p>
        </w:tc>
      </w:tr>
      <w:tr w:rsidR="00AA06A2" w14:paraId="01485745" w14:textId="77777777" w:rsidTr="00E61EEB">
        <w:trPr>
          <w:gridAfter w:val="1"/>
          <w:wAfter w:w="421" w:type="dxa"/>
          <w:trHeight w:val="422"/>
        </w:trPr>
        <w:tc>
          <w:tcPr>
            <w:tcW w:w="2213" w:type="dxa"/>
          </w:tcPr>
          <w:p w14:paraId="124C3E92" w14:textId="53A6818B" w:rsidR="00AA06A2" w:rsidRDefault="00AA06A2" w:rsidP="00AA06A2">
            <w:pPr>
              <w:pStyle w:val="TableParagraph"/>
              <w:spacing w:before="68"/>
              <w:ind w:left="12" w:right="242"/>
              <w:jc w:val="center"/>
              <w:rPr>
                <w:rFonts w:ascii="Cambria Math" w:hAnsi="Cambria Math"/>
                <w:sz w:val="24"/>
              </w:rPr>
            </w:pPr>
            <w:r w:rsidRPr="00AA06A2">
              <w:rPr>
                <w:rFonts w:ascii="Cambria Math" w:hAnsi="Cambria Math"/>
                <w:spacing w:val="-10"/>
                <w:sz w:val="24"/>
              </w:rPr>
              <w:t>𝑄, 𝐾, 𝑉</w:t>
            </w:r>
          </w:p>
        </w:tc>
        <w:tc>
          <w:tcPr>
            <w:tcW w:w="7938" w:type="dxa"/>
          </w:tcPr>
          <w:p w14:paraId="120913C6" w14:textId="1A4F777E" w:rsidR="00AA06A2" w:rsidRDefault="00AA06A2" w:rsidP="00AA06A2">
            <w:pPr>
              <w:pStyle w:val="TableParagraph"/>
              <w:spacing w:before="62"/>
              <w:ind w:left="304"/>
              <w:rPr>
                <w:sz w:val="24"/>
              </w:rPr>
            </w:pPr>
            <w:r w:rsidRPr="00AA06A2">
              <w:rPr>
                <w:sz w:val="24"/>
              </w:rPr>
              <w:t>Query, Key, and Value matrices used in self-attention mechanism</w:t>
            </w:r>
          </w:p>
        </w:tc>
      </w:tr>
      <w:tr w:rsidR="00AA06A2" w14:paraId="216264B8" w14:textId="77777777" w:rsidTr="00E61EEB">
        <w:trPr>
          <w:gridAfter w:val="1"/>
          <w:wAfter w:w="421" w:type="dxa"/>
          <w:trHeight w:val="413"/>
        </w:trPr>
        <w:tc>
          <w:tcPr>
            <w:tcW w:w="2213" w:type="dxa"/>
          </w:tcPr>
          <w:p w14:paraId="4F48985B" w14:textId="2B787C18" w:rsidR="00AA06A2" w:rsidRDefault="00AA06A2" w:rsidP="00AA06A2">
            <w:pPr>
              <w:pStyle w:val="TableParagraph"/>
              <w:spacing w:before="62"/>
              <w:ind w:left="2" w:right="242"/>
              <w:jc w:val="center"/>
              <w:rPr>
                <w:sz w:val="24"/>
              </w:rPr>
            </w:pPr>
            <w:r w:rsidRPr="00AA06A2">
              <w:rPr>
                <w:sz w:val="24"/>
              </w:rPr>
              <w:t>‖</w:t>
            </w:r>
            <w:r w:rsidRPr="00AA06A2">
              <w:rPr>
                <w:rFonts w:ascii="Cambria Math" w:hAnsi="Cambria Math" w:cs="Cambria Math"/>
                <w:sz w:val="24"/>
              </w:rPr>
              <w:t>𝐹</w:t>
            </w:r>
            <w:r w:rsidRPr="00AA06A2">
              <w:rPr>
                <w:sz w:val="24"/>
              </w:rPr>
              <w:t>‖</w:t>
            </w:r>
          </w:p>
        </w:tc>
        <w:tc>
          <w:tcPr>
            <w:tcW w:w="7938" w:type="dxa"/>
          </w:tcPr>
          <w:p w14:paraId="2F09ADEF" w14:textId="7E227C6B" w:rsidR="00AA06A2" w:rsidRDefault="00AA06A2" w:rsidP="00AA06A2">
            <w:pPr>
              <w:pStyle w:val="TableParagraph"/>
              <w:spacing w:before="62"/>
              <w:ind w:left="304"/>
              <w:rPr>
                <w:sz w:val="24"/>
              </w:rPr>
            </w:pPr>
            <w:r w:rsidRPr="00AA06A2">
              <w:rPr>
                <w:sz w:val="24"/>
              </w:rPr>
              <w:t>Magnitude (norm) of the extracted feature vector</w:t>
            </w:r>
          </w:p>
        </w:tc>
      </w:tr>
      <w:tr w:rsidR="00AA06A2" w14:paraId="1EF73A2E" w14:textId="77777777" w:rsidTr="00E61EEB">
        <w:trPr>
          <w:gridAfter w:val="1"/>
          <w:wAfter w:w="421" w:type="dxa"/>
          <w:trHeight w:val="414"/>
        </w:trPr>
        <w:tc>
          <w:tcPr>
            <w:tcW w:w="2213" w:type="dxa"/>
          </w:tcPr>
          <w:p w14:paraId="56BEB7D7" w14:textId="2D45AF8A" w:rsidR="00AA06A2" w:rsidRDefault="00AA06A2" w:rsidP="00AA06A2">
            <w:pPr>
              <w:pStyle w:val="TableParagraph"/>
              <w:spacing w:before="64"/>
              <w:ind w:left="2" w:right="242"/>
              <w:jc w:val="center"/>
              <w:rPr>
                <w:sz w:val="24"/>
              </w:rPr>
            </w:pPr>
            <w:r w:rsidRPr="00AA06A2">
              <w:rPr>
                <w:rFonts w:ascii="Cambria Math" w:hAnsi="Cambria Math" w:cs="Cambria Math"/>
                <w:sz w:val="24"/>
              </w:rPr>
              <w:t>⋅</w:t>
            </w:r>
          </w:p>
        </w:tc>
        <w:tc>
          <w:tcPr>
            <w:tcW w:w="7938" w:type="dxa"/>
          </w:tcPr>
          <w:p w14:paraId="6D9F9A81" w14:textId="2F0A0028" w:rsidR="00AA06A2" w:rsidRDefault="00AA06A2" w:rsidP="00AA06A2">
            <w:pPr>
              <w:pStyle w:val="TableParagraph"/>
              <w:spacing w:before="64"/>
              <w:ind w:left="304"/>
              <w:rPr>
                <w:sz w:val="24"/>
              </w:rPr>
            </w:pPr>
            <w:r w:rsidRPr="00AA06A2">
              <w:rPr>
                <w:sz w:val="24"/>
              </w:rPr>
              <w:t>Dot product operation used in attention score computation</w:t>
            </w:r>
          </w:p>
        </w:tc>
      </w:tr>
      <w:tr w:rsidR="00AA06A2" w14:paraId="368A6DF3" w14:textId="77777777" w:rsidTr="00E61EEB">
        <w:trPr>
          <w:gridAfter w:val="1"/>
          <w:wAfter w:w="421" w:type="dxa"/>
          <w:trHeight w:val="420"/>
        </w:trPr>
        <w:tc>
          <w:tcPr>
            <w:tcW w:w="2213" w:type="dxa"/>
          </w:tcPr>
          <w:p w14:paraId="0D7FBF2C" w14:textId="721EAAAC" w:rsidR="00AA06A2" w:rsidRDefault="00AA06A2" w:rsidP="00AA06A2">
            <w:pPr>
              <w:pStyle w:val="TableParagraph"/>
              <w:spacing w:before="69"/>
              <w:ind w:left="5" w:right="242"/>
              <w:jc w:val="center"/>
              <w:rPr>
                <w:rFonts w:ascii="Cambria Math" w:hAnsi="Cambria Math"/>
                <w:sz w:val="24"/>
              </w:rPr>
            </w:pPr>
            <w:r w:rsidRPr="00AA06A2">
              <w:rPr>
                <w:rFonts w:ascii="Cambria Math" w:hAnsi="Cambria Math"/>
                <w:sz w:val="24"/>
              </w:rPr>
              <w:t>σ (sigma)</w:t>
            </w:r>
          </w:p>
        </w:tc>
        <w:tc>
          <w:tcPr>
            <w:tcW w:w="7938" w:type="dxa"/>
          </w:tcPr>
          <w:p w14:paraId="78D5A0E5" w14:textId="0D2C9DAF" w:rsidR="00AA06A2" w:rsidRDefault="00E663CE" w:rsidP="00AA06A2">
            <w:pPr>
              <w:pStyle w:val="TableParagraph"/>
              <w:spacing w:before="63"/>
              <w:ind w:left="304"/>
              <w:rPr>
                <w:sz w:val="24"/>
              </w:rPr>
            </w:pPr>
            <w:r>
              <w:rPr>
                <w:sz w:val="24"/>
              </w:rPr>
              <w:t>Softmax activation function applied over attention weights</w:t>
            </w:r>
          </w:p>
        </w:tc>
      </w:tr>
      <w:tr w:rsidR="00AA06A2" w14:paraId="18475B24" w14:textId="77777777" w:rsidTr="00E61EEB">
        <w:trPr>
          <w:gridAfter w:val="1"/>
          <w:wAfter w:w="421" w:type="dxa"/>
          <w:trHeight w:val="424"/>
        </w:trPr>
        <w:tc>
          <w:tcPr>
            <w:tcW w:w="2213" w:type="dxa"/>
          </w:tcPr>
          <w:p w14:paraId="77A8C762" w14:textId="535E09F9" w:rsidR="00AA06A2" w:rsidRDefault="00E663CE" w:rsidP="00AA06A2">
            <w:pPr>
              <w:pStyle w:val="TableParagraph"/>
              <w:spacing w:before="76"/>
              <w:ind w:left="6" w:right="242"/>
              <w:jc w:val="center"/>
              <w:rPr>
                <w:rFonts w:ascii="Georgia"/>
                <w:sz w:val="24"/>
              </w:rPr>
            </w:pPr>
            <w:r w:rsidRPr="00E663CE">
              <w:rPr>
                <w:rFonts w:ascii="Georgia"/>
                <w:spacing w:val="-10"/>
                <w:sz w:val="24"/>
              </w:rPr>
              <w:t>α</w:t>
            </w:r>
            <w:r w:rsidRPr="00E663CE">
              <w:rPr>
                <w:rFonts w:ascii="Georgia"/>
                <w:spacing w:val="-10"/>
                <w:sz w:val="24"/>
              </w:rPr>
              <w:t xml:space="preserve"> (alpha)</w:t>
            </w:r>
          </w:p>
        </w:tc>
        <w:tc>
          <w:tcPr>
            <w:tcW w:w="7938" w:type="dxa"/>
          </w:tcPr>
          <w:p w14:paraId="20F5FF14" w14:textId="48042362" w:rsidR="00AA06A2" w:rsidRDefault="00E663CE" w:rsidP="00AA06A2">
            <w:pPr>
              <w:pStyle w:val="TableParagraph"/>
              <w:spacing w:before="65"/>
              <w:ind w:left="304"/>
              <w:rPr>
                <w:sz w:val="24"/>
              </w:rPr>
            </w:pPr>
            <w:r w:rsidRPr="00E663CE">
              <w:rPr>
                <w:sz w:val="24"/>
              </w:rPr>
              <w:t>Learning rate parameter during model optimization</w:t>
            </w:r>
          </w:p>
        </w:tc>
      </w:tr>
      <w:tr w:rsidR="00AA06A2" w14:paraId="0B9EE6EA" w14:textId="77777777" w:rsidTr="00E61EEB">
        <w:trPr>
          <w:gridAfter w:val="1"/>
          <w:wAfter w:w="421" w:type="dxa"/>
          <w:trHeight w:val="412"/>
        </w:trPr>
        <w:tc>
          <w:tcPr>
            <w:tcW w:w="2213" w:type="dxa"/>
          </w:tcPr>
          <w:p w14:paraId="04802263" w14:textId="023D1DFC" w:rsidR="00AA06A2" w:rsidRDefault="00E663CE" w:rsidP="00AA06A2">
            <w:pPr>
              <w:pStyle w:val="TableParagraph"/>
              <w:spacing w:before="62"/>
              <w:ind w:left="4" w:right="242"/>
              <w:jc w:val="center"/>
              <w:rPr>
                <w:sz w:val="24"/>
              </w:rPr>
            </w:pPr>
            <w:r w:rsidRPr="00E663CE">
              <w:rPr>
                <w:spacing w:val="-5"/>
                <w:sz w:val="24"/>
              </w:rPr>
              <w:t>β₁, β₂</w:t>
            </w:r>
          </w:p>
        </w:tc>
        <w:tc>
          <w:tcPr>
            <w:tcW w:w="7938" w:type="dxa"/>
          </w:tcPr>
          <w:p w14:paraId="42B3ED2E" w14:textId="0813B17B" w:rsidR="00AA06A2" w:rsidRDefault="00E663CE" w:rsidP="00AA06A2">
            <w:pPr>
              <w:pStyle w:val="TableParagraph"/>
              <w:spacing w:before="62"/>
              <w:ind w:left="294"/>
              <w:rPr>
                <w:sz w:val="24"/>
              </w:rPr>
            </w:pPr>
            <w:r w:rsidRPr="00E663CE">
              <w:rPr>
                <w:sz w:val="24"/>
              </w:rPr>
              <w:t>Momentum and adaptive rate parameters of the Adam optimizer</w:t>
            </w:r>
          </w:p>
        </w:tc>
      </w:tr>
      <w:tr w:rsidR="00AA06A2" w14:paraId="1200D2ED" w14:textId="77777777" w:rsidTr="00E61EEB">
        <w:trPr>
          <w:gridAfter w:val="1"/>
          <w:wAfter w:w="421" w:type="dxa"/>
          <w:trHeight w:val="413"/>
        </w:trPr>
        <w:tc>
          <w:tcPr>
            <w:tcW w:w="2213" w:type="dxa"/>
          </w:tcPr>
          <w:p w14:paraId="6A0D5361" w14:textId="47BFA6DD" w:rsidR="00AA06A2" w:rsidRDefault="00E663CE" w:rsidP="00AA06A2">
            <w:pPr>
              <w:pStyle w:val="TableParagraph"/>
              <w:spacing w:before="63"/>
              <w:ind w:left="2" w:right="242"/>
              <w:jc w:val="center"/>
              <w:rPr>
                <w:sz w:val="24"/>
              </w:rPr>
            </w:pPr>
            <w:r w:rsidRPr="00E663CE">
              <w:rPr>
                <w:rFonts w:ascii="Cambria Math" w:hAnsi="Cambria Math" w:cs="Cambria Math"/>
                <w:spacing w:val="-5"/>
                <w:sz w:val="24"/>
              </w:rPr>
              <w:t>𝐿</w:t>
            </w:r>
          </w:p>
        </w:tc>
        <w:tc>
          <w:tcPr>
            <w:tcW w:w="7938" w:type="dxa"/>
          </w:tcPr>
          <w:p w14:paraId="1C44AF2B" w14:textId="0A1781F6" w:rsidR="00AA06A2" w:rsidRDefault="00E663CE" w:rsidP="00AA06A2">
            <w:pPr>
              <w:pStyle w:val="TableParagraph"/>
              <w:spacing w:before="63"/>
              <w:ind w:left="304"/>
              <w:rPr>
                <w:sz w:val="24"/>
              </w:rPr>
            </w:pPr>
            <w:r w:rsidRPr="00E663CE">
              <w:rPr>
                <w:sz w:val="24"/>
              </w:rPr>
              <w:t>Loss function used for training the Vision Transformer model</w:t>
            </w:r>
          </w:p>
        </w:tc>
      </w:tr>
      <w:tr w:rsidR="00AA06A2" w14:paraId="455784AE" w14:textId="77777777" w:rsidTr="00E61EEB">
        <w:trPr>
          <w:gridAfter w:val="1"/>
          <w:wAfter w:w="421" w:type="dxa"/>
          <w:trHeight w:val="344"/>
        </w:trPr>
        <w:tc>
          <w:tcPr>
            <w:tcW w:w="2213" w:type="dxa"/>
          </w:tcPr>
          <w:p w14:paraId="44A87A75" w14:textId="64EC53D6" w:rsidR="00AA06A2" w:rsidRDefault="00E663CE" w:rsidP="00AA06A2">
            <w:pPr>
              <w:pStyle w:val="TableParagraph"/>
              <w:spacing w:before="64" w:line="256" w:lineRule="exact"/>
              <w:ind w:left="1" w:right="242"/>
              <w:jc w:val="center"/>
              <w:rPr>
                <w:sz w:val="24"/>
              </w:rPr>
            </w:pPr>
            <w:r w:rsidRPr="00E663CE">
              <w:rPr>
                <w:rFonts w:ascii="Cambria Math" w:hAnsi="Cambria Math" w:cs="Cambria Math"/>
                <w:sz w:val="24"/>
              </w:rPr>
              <w:t>𝐴𝑐𝑐</w:t>
            </w:r>
            <w:r w:rsidRPr="00E663CE">
              <w:rPr>
                <w:sz w:val="24"/>
              </w:rPr>
              <w:t xml:space="preserve"> </w:t>
            </w:r>
          </w:p>
        </w:tc>
        <w:tc>
          <w:tcPr>
            <w:tcW w:w="7938" w:type="dxa"/>
          </w:tcPr>
          <w:p w14:paraId="0E6EA25D" w14:textId="4CD9FC27" w:rsidR="00AA06A2" w:rsidRDefault="00E663CE" w:rsidP="00AA06A2">
            <w:pPr>
              <w:pStyle w:val="TableParagraph"/>
              <w:spacing w:before="64" w:line="256" w:lineRule="exact"/>
              <w:ind w:left="304"/>
              <w:rPr>
                <w:sz w:val="24"/>
              </w:rPr>
            </w:pPr>
            <w:r w:rsidRPr="00E663CE">
              <w:rPr>
                <w:sz w:val="24"/>
              </w:rPr>
              <w:t xml:space="preserve">Model accuracy measured on validation and test dataset </w:t>
            </w:r>
          </w:p>
        </w:tc>
      </w:tr>
      <w:tr w:rsidR="00E663CE" w14:paraId="442F0288" w14:textId="77777777" w:rsidTr="00E61EEB">
        <w:trPr>
          <w:gridAfter w:val="1"/>
          <w:wAfter w:w="421" w:type="dxa"/>
          <w:trHeight w:val="344"/>
        </w:trPr>
        <w:tc>
          <w:tcPr>
            <w:tcW w:w="2213" w:type="dxa"/>
          </w:tcPr>
          <w:p w14:paraId="4256EFD8" w14:textId="25ECB087" w:rsidR="00E663CE" w:rsidRPr="00E663CE" w:rsidRDefault="00E663CE" w:rsidP="00AA06A2">
            <w:pPr>
              <w:pStyle w:val="TableParagraph"/>
              <w:spacing w:before="64" w:line="256" w:lineRule="exact"/>
              <w:ind w:left="1" w:right="242"/>
              <w:jc w:val="center"/>
              <w:rPr>
                <w:rFonts w:ascii="Cambria Math" w:hAnsi="Cambria Math" w:cs="Cambria Math"/>
                <w:sz w:val="24"/>
              </w:rPr>
            </w:pPr>
            <w:r w:rsidRPr="00E663CE">
              <w:rPr>
                <w:rFonts w:ascii="Cambria Math" w:hAnsi="Cambria Math" w:cs="Cambria Math"/>
                <w:sz w:val="24"/>
              </w:rPr>
              <w:t>𝐹₁</w:t>
            </w:r>
          </w:p>
        </w:tc>
        <w:tc>
          <w:tcPr>
            <w:tcW w:w="7938" w:type="dxa"/>
          </w:tcPr>
          <w:p w14:paraId="1C3BFB93" w14:textId="0C9ADD9E" w:rsidR="00E663CE" w:rsidRPr="00E663CE" w:rsidRDefault="00E663CE" w:rsidP="00AA06A2">
            <w:pPr>
              <w:pStyle w:val="TableParagraph"/>
              <w:spacing w:before="64" w:line="256" w:lineRule="exact"/>
              <w:ind w:left="304"/>
              <w:rPr>
                <w:sz w:val="24"/>
              </w:rPr>
            </w:pPr>
            <w:r w:rsidRPr="00E663CE">
              <w:rPr>
                <w:sz w:val="24"/>
              </w:rPr>
              <w:t>F1-score representing balance between precision and recall</w:t>
            </w:r>
          </w:p>
        </w:tc>
      </w:tr>
      <w:tr w:rsidR="00E663CE" w14:paraId="13E5B287" w14:textId="77777777" w:rsidTr="00E61EEB">
        <w:trPr>
          <w:trHeight w:val="344"/>
        </w:trPr>
        <w:tc>
          <w:tcPr>
            <w:tcW w:w="2213" w:type="dxa"/>
          </w:tcPr>
          <w:p w14:paraId="5F55A7B4" w14:textId="56BEDAEA" w:rsidR="00E663CE" w:rsidRPr="00E663CE" w:rsidRDefault="00E663CE" w:rsidP="00AA06A2">
            <w:pPr>
              <w:pStyle w:val="TableParagraph"/>
              <w:spacing w:before="64" w:line="256" w:lineRule="exact"/>
              <w:ind w:left="1" w:right="242"/>
              <w:jc w:val="center"/>
              <w:rPr>
                <w:rFonts w:ascii="Cambria Math" w:hAnsi="Cambria Math" w:cs="Cambria Math"/>
                <w:sz w:val="24"/>
              </w:rPr>
            </w:pPr>
            <w:r w:rsidRPr="00E663CE">
              <w:rPr>
                <w:rFonts w:ascii="Cambria Math" w:hAnsi="Cambria Math" w:cs="Cambria Math"/>
                <w:sz w:val="24"/>
              </w:rPr>
              <w:t>PSNR</w:t>
            </w:r>
          </w:p>
        </w:tc>
        <w:tc>
          <w:tcPr>
            <w:tcW w:w="7938" w:type="dxa"/>
            <w:gridSpan w:val="2"/>
          </w:tcPr>
          <w:p w14:paraId="740F8EC9" w14:textId="23D0BD41" w:rsidR="00E663CE" w:rsidRPr="00E663CE" w:rsidRDefault="00E663CE" w:rsidP="00AA06A2">
            <w:pPr>
              <w:pStyle w:val="TableParagraph"/>
              <w:spacing w:before="64" w:line="256" w:lineRule="exact"/>
              <w:ind w:left="304"/>
              <w:rPr>
                <w:sz w:val="24"/>
              </w:rPr>
            </w:pPr>
            <w:r w:rsidRPr="00E663CE">
              <w:rPr>
                <w:sz w:val="24"/>
              </w:rPr>
              <w:t>Peak Signal-to-Noise Ratio used for image reconstruction quality</w:t>
            </w:r>
          </w:p>
        </w:tc>
      </w:tr>
      <w:tr w:rsidR="00E663CE" w14:paraId="54A4D94B" w14:textId="77777777" w:rsidTr="00E61EEB">
        <w:trPr>
          <w:trHeight w:val="344"/>
        </w:trPr>
        <w:tc>
          <w:tcPr>
            <w:tcW w:w="2213" w:type="dxa"/>
          </w:tcPr>
          <w:p w14:paraId="30C47075" w14:textId="0EC826ED" w:rsidR="00E663CE" w:rsidRPr="00E663CE" w:rsidRDefault="00E663CE" w:rsidP="00AA06A2">
            <w:pPr>
              <w:pStyle w:val="TableParagraph"/>
              <w:spacing w:before="64" w:line="256" w:lineRule="exact"/>
              <w:ind w:left="1" w:right="242"/>
              <w:jc w:val="center"/>
              <w:rPr>
                <w:rFonts w:ascii="Cambria Math" w:hAnsi="Cambria Math" w:cs="Cambria Math"/>
                <w:sz w:val="24"/>
              </w:rPr>
            </w:pPr>
            <w:r w:rsidRPr="00E663CE">
              <w:rPr>
                <w:rFonts w:ascii="Cambria Math" w:hAnsi="Cambria Math" w:cs="Cambria Math"/>
                <w:sz w:val="24"/>
              </w:rPr>
              <w:t>MAE</w:t>
            </w:r>
          </w:p>
        </w:tc>
        <w:tc>
          <w:tcPr>
            <w:tcW w:w="7938" w:type="dxa"/>
            <w:gridSpan w:val="2"/>
          </w:tcPr>
          <w:p w14:paraId="7B1AF7E4" w14:textId="0BF5BBB5" w:rsidR="00E663CE" w:rsidRPr="00E663CE" w:rsidRDefault="00E663CE" w:rsidP="00AA06A2">
            <w:pPr>
              <w:pStyle w:val="TableParagraph"/>
              <w:spacing w:before="64" w:line="256" w:lineRule="exact"/>
              <w:ind w:left="304"/>
              <w:rPr>
                <w:sz w:val="24"/>
              </w:rPr>
            </w:pPr>
            <w:r w:rsidRPr="00E663CE">
              <w:rPr>
                <w:sz w:val="24"/>
              </w:rPr>
              <w:t>Mean Absolute Error, used to evaluate prediction deviation</w:t>
            </w:r>
          </w:p>
        </w:tc>
      </w:tr>
      <w:tr w:rsidR="00E663CE" w14:paraId="271B33B0" w14:textId="77777777" w:rsidTr="00E61EEB">
        <w:trPr>
          <w:trHeight w:val="344"/>
        </w:trPr>
        <w:tc>
          <w:tcPr>
            <w:tcW w:w="2213" w:type="dxa"/>
          </w:tcPr>
          <w:p w14:paraId="074D212E" w14:textId="68EDCB61" w:rsidR="00E663CE" w:rsidRPr="00E663CE" w:rsidRDefault="00E663CE" w:rsidP="00AA06A2">
            <w:pPr>
              <w:pStyle w:val="TableParagraph"/>
              <w:spacing w:before="64" w:line="256" w:lineRule="exact"/>
              <w:ind w:left="1" w:right="242"/>
              <w:jc w:val="center"/>
              <w:rPr>
                <w:rFonts w:ascii="Cambria Math" w:hAnsi="Cambria Math" w:cs="Cambria Math"/>
                <w:sz w:val="24"/>
              </w:rPr>
            </w:pPr>
            <w:r w:rsidRPr="00E663CE">
              <w:rPr>
                <w:rFonts w:ascii="Cambria Math" w:hAnsi="Cambria Math" w:cs="Cambria Math"/>
                <w:sz w:val="24"/>
              </w:rPr>
              <w:t>Attention (Q, K, V)</w:t>
            </w:r>
          </w:p>
        </w:tc>
        <w:tc>
          <w:tcPr>
            <w:tcW w:w="7938" w:type="dxa"/>
            <w:gridSpan w:val="2"/>
          </w:tcPr>
          <w:p w14:paraId="34FE9EB4" w14:textId="3AC404EC" w:rsidR="00E663CE" w:rsidRPr="00E663CE" w:rsidRDefault="00E663CE" w:rsidP="00AA06A2">
            <w:pPr>
              <w:pStyle w:val="TableParagraph"/>
              <w:spacing w:before="64" w:line="256" w:lineRule="exact"/>
              <w:ind w:left="304"/>
              <w:rPr>
                <w:sz w:val="24"/>
              </w:rPr>
            </w:pPr>
            <w:r w:rsidRPr="00E663CE">
              <w:rPr>
                <w:sz w:val="24"/>
              </w:rPr>
              <w:t>Scaled dot-product attention mechanism used in ViT encoder</w:t>
            </w:r>
          </w:p>
        </w:tc>
      </w:tr>
      <w:tr w:rsidR="00E663CE" w14:paraId="2F00157C" w14:textId="77777777" w:rsidTr="00E61EEB">
        <w:trPr>
          <w:trHeight w:val="344"/>
        </w:trPr>
        <w:tc>
          <w:tcPr>
            <w:tcW w:w="2213" w:type="dxa"/>
          </w:tcPr>
          <w:p w14:paraId="2086AE5C" w14:textId="4ACDDB07" w:rsidR="00E663CE" w:rsidRPr="00E663CE" w:rsidRDefault="00E663CE" w:rsidP="00AA06A2">
            <w:pPr>
              <w:pStyle w:val="TableParagraph"/>
              <w:spacing w:before="64" w:line="256" w:lineRule="exact"/>
              <w:ind w:left="1" w:right="242"/>
              <w:jc w:val="center"/>
              <w:rPr>
                <w:rFonts w:ascii="Cambria Math" w:hAnsi="Cambria Math" w:cs="Cambria Math"/>
                <w:sz w:val="24"/>
              </w:rPr>
            </w:pPr>
            <w:r w:rsidRPr="00E663CE">
              <w:rPr>
                <w:rFonts w:ascii="Cambria Math" w:hAnsi="Cambria Math" w:cs="Cambria Math"/>
                <w:sz w:val="24"/>
              </w:rPr>
              <w:t>𝑌̂</w:t>
            </w:r>
          </w:p>
        </w:tc>
        <w:tc>
          <w:tcPr>
            <w:tcW w:w="7938" w:type="dxa"/>
            <w:gridSpan w:val="2"/>
          </w:tcPr>
          <w:p w14:paraId="69DBC421" w14:textId="04C4AD9B" w:rsidR="00E663CE" w:rsidRPr="00E663CE" w:rsidRDefault="00E663CE" w:rsidP="00AA06A2">
            <w:pPr>
              <w:pStyle w:val="TableParagraph"/>
              <w:spacing w:before="64" w:line="256" w:lineRule="exact"/>
              <w:ind w:left="304"/>
              <w:rPr>
                <w:sz w:val="24"/>
              </w:rPr>
            </w:pPr>
            <w:r w:rsidRPr="00E663CE">
              <w:rPr>
                <w:sz w:val="24"/>
              </w:rPr>
              <w:t>Predicted class label (Good, Acceptable, or Defective)</w:t>
            </w:r>
          </w:p>
        </w:tc>
      </w:tr>
      <w:tr w:rsidR="00E663CE" w14:paraId="0321ED8E" w14:textId="77777777" w:rsidTr="00E61EEB">
        <w:trPr>
          <w:trHeight w:val="344"/>
        </w:trPr>
        <w:tc>
          <w:tcPr>
            <w:tcW w:w="2213" w:type="dxa"/>
          </w:tcPr>
          <w:p w14:paraId="59FD42BF" w14:textId="77777777" w:rsidR="00E663CE" w:rsidRPr="00E663CE" w:rsidRDefault="00E663CE" w:rsidP="00AA06A2">
            <w:pPr>
              <w:pStyle w:val="TableParagraph"/>
              <w:spacing w:before="64" w:line="256" w:lineRule="exact"/>
              <w:ind w:left="1" w:right="242"/>
              <w:jc w:val="center"/>
              <w:rPr>
                <w:rFonts w:ascii="Cambria Math" w:hAnsi="Cambria Math" w:cs="Cambria Math"/>
                <w:sz w:val="24"/>
              </w:rPr>
            </w:pPr>
          </w:p>
        </w:tc>
        <w:tc>
          <w:tcPr>
            <w:tcW w:w="7938" w:type="dxa"/>
            <w:gridSpan w:val="2"/>
          </w:tcPr>
          <w:p w14:paraId="63F6838F" w14:textId="77777777" w:rsidR="00E663CE" w:rsidRPr="00E663CE" w:rsidRDefault="00E663CE" w:rsidP="00AA06A2">
            <w:pPr>
              <w:pStyle w:val="TableParagraph"/>
              <w:spacing w:before="64" w:line="256" w:lineRule="exact"/>
              <w:ind w:left="304"/>
              <w:rPr>
                <w:sz w:val="24"/>
              </w:rPr>
            </w:pPr>
          </w:p>
        </w:tc>
      </w:tr>
    </w:tbl>
    <w:p w14:paraId="4989D835" w14:textId="77777777" w:rsidR="0097379F" w:rsidRDefault="0097379F" w:rsidP="00E61EEB">
      <w:pPr>
        <w:pStyle w:val="TableParagraph"/>
        <w:spacing w:line="256" w:lineRule="exact"/>
        <w:ind w:left="421"/>
        <w:rPr>
          <w:sz w:val="24"/>
        </w:rPr>
        <w:sectPr w:rsidR="0097379F">
          <w:pgSz w:w="12240" w:h="15840"/>
          <w:pgMar w:top="1440" w:right="1080" w:bottom="1260" w:left="1080" w:header="0" w:footer="1066" w:gutter="0"/>
          <w:cols w:space="720"/>
        </w:sectPr>
      </w:pPr>
    </w:p>
    <w:p w14:paraId="75DE1E97" w14:textId="77777777" w:rsidR="0097379F" w:rsidRPr="00827E9D" w:rsidRDefault="0097379F" w:rsidP="00E61EEB">
      <w:pPr>
        <w:pStyle w:val="TableParagraph"/>
        <w:spacing w:line="261" w:lineRule="exact"/>
        <w:ind w:left="421"/>
        <w:rPr>
          <w:szCs w:val="20"/>
        </w:rPr>
      </w:pPr>
    </w:p>
    <w:p w14:paraId="28A630E4" w14:textId="5C1E87E9" w:rsidR="00827E9D" w:rsidRPr="00827E9D" w:rsidRDefault="00827E9D" w:rsidP="00E61EEB">
      <w:pPr>
        <w:ind w:left="421"/>
        <w:jc w:val="center"/>
        <w:rPr>
          <w:b/>
          <w:bCs/>
          <w:sz w:val="36"/>
          <w:szCs w:val="32"/>
        </w:rPr>
      </w:pPr>
      <w:r w:rsidRPr="00827E9D">
        <w:rPr>
          <w:b/>
          <w:bCs/>
          <w:sz w:val="36"/>
          <w:szCs w:val="32"/>
        </w:rPr>
        <w:t>LIST OF ABBREVIATIONS</w:t>
      </w:r>
    </w:p>
    <w:p w14:paraId="4791E582" w14:textId="77777777" w:rsidR="00827E9D" w:rsidRDefault="00827E9D" w:rsidP="00E61EEB">
      <w:pPr>
        <w:tabs>
          <w:tab w:val="center" w:pos="5040"/>
        </w:tabs>
        <w:ind w:left="421"/>
      </w:pPr>
    </w:p>
    <w:p w14:paraId="0696BA01" w14:textId="77777777" w:rsidR="00827E9D" w:rsidRDefault="00827E9D" w:rsidP="00E61EEB">
      <w:pPr>
        <w:tabs>
          <w:tab w:val="center" w:pos="5040"/>
        </w:tabs>
        <w:ind w:left="421"/>
      </w:pP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2760"/>
        <w:gridCol w:w="6028"/>
      </w:tblGrid>
      <w:tr w:rsidR="00827E9D" w:rsidRPr="00827E9D" w14:paraId="6382A1B2" w14:textId="77777777" w:rsidTr="00756A65">
        <w:trPr>
          <w:trHeight w:val="251"/>
          <w:tblHeader/>
          <w:tblCellSpacing w:w="15" w:type="dxa"/>
          <w:jc w:val="right"/>
        </w:trPr>
        <w:tc>
          <w:tcPr>
            <w:tcW w:w="2715" w:type="dxa"/>
            <w:vAlign w:val="center"/>
          </w:tcPr>
          <w:p w14:paraId="70BECA99" w14:textId="77777777" w:rsidR="00827E9D" w:rsidRPr="00827E9D" w:rsidRDefault="00827E9D" w:rsidP="00827E9D">
            <w:pPr>
              <w:widowControl/>
              <w:autoSpaceDE/>
              <w:autoSpaceDN/>
              <w:rPr>
                <w:b/>
                <w:bCs/>
                <w:sz w:val="24"/>
                <w:szCs w:val="24"/>
                <w:lang w:val="en-IN" w:eastAsia="en-IN"/>
              </w:rPr>
            </w:pPr>
          </w:p>
        </w:tc>
        <w:tc>
          <w:tcPr>
            <w:tcW w:w="5983" w:type="dxa"/>
            <w:vAlign w:val="center"/>
          </w:tcPr>
          <w:p w14:paraId="626F50FB" w14:textId="3E7D674D" w:rsidR="00827E9D" w:rsidRPr="00827E9D" w:rsidRDefault="00827E9D" w:rsidP="00827E9D">
            <w:pPr>
              <w:widowControl/>
              <w:autoSpaceDE/>
              <w:autoSpaceDN/>
              <w:rPr>
                <w:b/>
                <w:bCs/>
                <w:sz w:val="24"/>
                <w:szCs w:val="24"/>
                <w:lang w:val="en-IN" w:eastAsia="en-IN"/>
              </w:rPr>
            </w:pPr>
          </w:p>
        </w:tc>
      </w:tr>
      <w:tr w:rsidR="00827E9D" w:rsidRPr="00827E9D" w14:paraId="694816E6" w14:textId="77777777" w:rsidTr="00756A65">
        <w:trPr>
          <w:trHeight w:val="236"/>
          <w:tblCellSpacing w:w="15" w:type="dxa"/>
          <w:jc w:val="right"/>
        </w:trPr>
        <w:tc>
          <w:tcPr>
            <w:tcW w:w="2715" w:type="dxa"/>
            <w:vAlign w:val="center"/>
            <w:hideMark/>
          </w:tcPr>
          <w:p w14:paraId="258214D0"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AI</w:t>
            </w:r>
          </w:p>
        </w:tc>
        <w:tc>
          <w:tcPr>
            <w:tcW w:w="5983" w:type="dxa"/>
            <w:vAlign w:val="center"/>
            <w:hideMark/>
          </w:tcPr>
          <w:p w14:paraId="0A653FAA"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Artificial Intelligence</w:t>
            </w:r>
          </w:p>
        </w:tc>
      </w:tr>
      <w:tr w:rsidR="00827E9D" w:rsidRPr="00827E9D" w14:paraId="08404ED2" w14:textId="77777777" w:rsidTr="00756A65">
        <w:trPr>
          <w:trHeight w:val="251"/>
          <w:tblCellSpacing w:w="15" w:type="dxa"/>
          <w:jc w:val="right"/>
        </w:trPr>
        <w:tc>
          <w:tcPr>
            <w:tcW w:w="2715" w:type="dxa"/>
            <w:vAlign w:val="center"/>
            <w:hideMark/>
          </w:tcPr>
          <w:p w14:paraId="0DA373F6"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ViT</w:t>
            </w:r>
          </w:p>
        </w:tc>
        <w:tc>
          <w:tcPr>
            <w:tcW w:w="5983" w:type="dxa"/>
            <w:vAlign w:val="center"/>
            <w:hideMark/>
          </w:tcPr>
          <w:p w14:paraId="52A46840"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Vision Transformer</w:t>
            </w:r>
          </w:p>
        </w:tc>
      </w:tr>
      <w:tr w:rsidR="00827E9D" w:rsidRPr="00827E9D" w14:paraId="0A702BDB" w14:textId="77777777" w:rsidTr="00756A65">
        <w:trPr>
          <w:trHeight w:val="251"/>
          <w:tblCellSpacing w:w="15" w:type="dxa"/>
          <w:jc w:val="right"/>
        </w:trPr>
        <w:tc>
          <w:tcPr>
            <w:tcW w:w="2715" w:type="dxa"/>
            <w:vAlign w:val="center"/>
            <w:hideMark/>
          </w:tcPr>
          <w:p w14:paraId="261C9386"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CNN</w:t>
            </w:r>
          </w:p>
        </w:tc>
        <w:tc>
          <w:tcPr>
            <w:tcW w:w="5983" w:type="dxa"/>
            <w:vAlign w:val="center"/>
            <w:hideMark/>
          </w:tcPr>
          <w:p w14:paraId="31544F3A"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Convolutional Neural Network</w:t>
            </w:r>
          </w:p>
        </w:tc>
      </w:tr>
      <w:tr w:rsidR="00827E9D" w:rsidRPr="00827E9D" w14:paraId="12EFF84A" w14:textId="77777777" w:rsidTr="00756A65">
        <w:trPr>
          <w:trHeight w:val="251"/>
          <w:tblCellSpacing w:w="15" w:type="dxa"/>
          <w:jc w:val="right"/>
        </w:trPr>
        <w:tc>
          <w:tcPr>
            <w:tcW w:w="2715" w:type="dxa"/>
            <w:vAlign w:val="center"/>
            <w:hideMark/>
          </w:tcPr>
          <w:p w14:paraId="0C4F247D"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MLP</w:t>
            </w:r>
          </w:p>
        </w:tc>
        <w:tc>
          <w:tcPr>
            <w:tcW w:w="5983" w:type="dxa"/>
            <w:vAlign w:val="center"/>
            <w:hideMark/>
          </w:tcPr>
          <w:p w14:paraId="53377E2A"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Multi-Layer Perceptron</w:t>
            </w:r>
          </w:p>
        </w:tc>
      </w:tr>
      <w:tr w:rsidR="00827E9D" w:rsidRPr="00827E9D" w14:paraId="5A9A7EC6" w14:textId="77777777" w:rsidTr="00756A65">
        <w:trPr>
          <w:trHeight w:val="236"/>
          <w:tblCellSpacing w:w="15" w:type="dxa"/>
          <w:jc w:val="right"/>
        </w:trPr>
        <w:tc>
          <w:tcPr>
            <w:tcW w:w="2715" w:type="dxa"/>
            <w:vAlign w:val="center"/>
            <w:hideMark/>
          </w:tcPr>
          <w:p w14:paraId="1B14D8FF"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ROI</w:t>
            </w:r>
          </w:p>
        </w:tc>
        <w:tc>
          <w:tcPr>
            <w:tcW w:w="5983" w:type="dxa"/>
            <w:vAlign w:val="center"/>
            <w:hideMark/>
          </w:tcPr>
          <w:p w14:paraId="09D56543"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Region of Interest</w:t>
            </w:r>
          </w:p>
        </w:tc>
      </w:tr>
      <w:tr w:rsidR="00827E9D" w:rsidRPr="00827E9D" w14:paraId="22866906" w14:textId="77777777" w:rsidTr="00756A65">
        <w:trPr>
          <w:trHeight w:val="251"/>
          <w:tblCellSpacing w:w="15" w:type="dxa"/>
          <w:jc w:val="right"/>
        </w:trPr>
        <w:tc>
          <w:tcPr>
            <w:tcW w:w="2715" w:type="dxa"/>
            <w:vAlign w:val="center"/>
            <w:hideMark/>
          </w:tcPr>
          <w:p w14:paraId="73FE5E0C"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API</w:t>
            </w:r>
          </w:p>
        </w:tc>
        <w:tc>
          <w:tcPr>
            <w:tcW w:w="5983" w:type="dxa"/>
            <w:vAlign w:val="center"/>
            <w:hideMark/>
          </w:tcPr>
          <w:p w14:paraId="006AF6B0"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Application Programming Interface</w:t>
            </w:r>
          </w:p>
        </w:tc>
      </w:tr>
      <w:tr w:rsidR="00827E9D" w:rsidRPr="00827E9D" w14:paraId="0E1C681D" w14:textId="77777777" w:rsidTr="00756A65">
        <w:trPr>
          <w:trHeight w:val="251"/>
          <w:tblCellSpacing w:w="15" w:type="dxa"/>
          <w:jc w:val="right"/>
        </w:trPr>
        <w:tc>
          <w:tcPr>
            <w:tcW w:w="2715" w:type="dxa"/>
            <w:vAlign w:val="center"/>
            <w:hideMark/>
          </w:tcPr>
          <w:p w14:paraId="1977CFAB"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GPU</w:t>
            </w:r>
          </w:p>
        </w:tc>
        <w:tc>
          <w:tcPr>
            <w:tcW w:w="5983" w:type="dxa"/>
            <w:vAlign w:val="center"/>
            <w:hideMark/>
          </w:tcPr>
          <w:p w14:paraId="246692DA"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Graphics Processing Unit</w:t>
            </w:r>
          </w:p>
        </w:tc>
      </w:tr>
      <w:tr w:rsidR="00827E9D" w:rsidRPr="00827E9D" w14:paraId="4B894D7A" w14:textId="77777777" w:rsidTr="00756A65">
        <w:trPr>
          <w:trHeight w:val="236"/>
          <w:tblCellSpacing w:w="15" w:type="dxa"/>
          <w:jc w:val="right"/>
        </w:trPr>
        <w:tc>
          <w:tcPr>
            <w:tcW w:w="2715" w:type="dxa"/>
            <w:vAlign w:val="center"/>
            <w:hideMark/>
          </w:tcPr>
          <w:p w14:paraId="72D2D120"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CPU</w:t>
            </w:r>
          </w:p>
        </w:tc>
        <w:tc>
          <w:tcPr>
            <w:tcW w:w="5983" w:type="dxa"/>
            <w:vAlign w:val="center"/>
            <w:hideMark/>
          </w:tcPr>
          <w:p w14:paraId="1CAD9DBE"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Central Processing Unit</w:t>
            </w:r>
          </w:p>
        </w:tc>
      </w:tr>
      <w:tr w:rsidR="00827E9D" w:rsidRPr="00827E9D" w14:paraId="398B8810" w14:textId="77777777" w:rsidTr="00756A65">
        <w:trPr>
          <w:trHeight w:val="251"/>
          <w:tblCellSpacing w:w="15" w:type="dxa"/>
          <w:jc w:val="right"/>
        </w:trPr>
        <w:tc>
          <w:tcPr>
            <w:tcW w:w="2715" w:type="dxa"/>
            <w:vAlign w:val="center"/>
            <w:hideMark/>
          </w:tcPr>
          <w:p w14:paraId="6D6E17C9"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RAM</w:t>
            </w:r>
          </w:p>
        </w:tc>
        <w:tc>
          <w:tcPr>
            <w:tcW w:w="5983" w:type="dxa"/>
            <w:vAlign w:val="center"/>
            <w:hideMark/>
          </w:tcPr>
          <w:p w14:paraId="33936B63"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Random Access Memory</w:t>
            </w:r>
          </w:p>
        </w:tc>
      </w:tr>
      <w:tr w:rsidR="00827E9D" w:rsidRPr="00827E9D" w14:paraId="306DC360" w14:textId="77777777" w:rsidTr="00756A65">
        <w:trPr>
          <w:trHeight w:val="251"/>
          <w:tblCellSpacing w:w="15" w:type="dxa"/>
          <w:jc w:val="right"/>
        </w:trPr>
        <w:tc>
          <w:tcPr>
            <w:tcW w:w="2715" w:type="dxa"/>
            <w:vAlign w:val="center"/>
            <w:hideMark/>
          </w:tcPr>
          <w:p w14:paraId="38EF9226"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OS</w:t>
            </w:r>
          </w:p>
        </w:tc>
        <w:tc>
          <w:tcPr>
            <w:tcW w:w="5983" w:type="dxa"/>
            <w:vAlign w:val="center"/>
            <w:hideMark/>
          </w:tcPr>
          <w:p w14:paraId="59C68875"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Operating System</w:t>
            </w:r>
          </w:p>
        </w:tc>
      </w:tr>
      <w:tr w:rsidR="00827E9D" w:rsidRPr="00827E9D" w14:paraId="4235CC76" w14:textId="77777777" w:rsidTr="00756A65">
        <w:trPr>
          <w:trHeight w:val="251"/>
          <w:tblCellSpacing w:w="15" w:type="dxa"/>
          <w:jc w:val="right"/>
        </w:trPr>
        <w:tc>
          <w:tcPr>
            <w:tcW w:w="2715" w:type="dxa"/>
            <w:vAlign w:val="center"/>
            <w:hideMark/>
          </w:tcPr>
          <w:p w14:paraId="7DED0FAA"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TF</w:t>
            </w:r>
          </w:p>
        </w:tc>
        <w:tc>
          <w:tcPr>
            <w:tcW w:w="5983" w:type="dxa"/>
            <w:vAlign w:val="center"/>
            <w:hideMark/>
          </w:tcPr>
          <w:p w14:paraId="0A7EEC24"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TensorFlow (Deep Learning Framework)</w:t>
            </w:r>
          </w:p>
        </w:tc>
      </w:tr>
      <w:tr w:rsidR="00827E9D" w:rsidRPr="00827E9D" w14:paraId="24217C7A" w14:textId="77777777" w:rsidTr="00756A65">
        <w:trPr>
          <w:trHeight w:val="236"/>
          <w:tblCellSpacing w:w="15" w:type="dxa"/>
          <w:jc w:val="right"/>
        </w:trPr>
        <w:tc>
          <w:tcPr>
            <w:tcW w:w="2715" w:type="dxa"/>
            <w:vAlign w:val="center"/>
            <w:hideMark/>
          </w:tcPr>
          <w:p w14:paraId="24F1AB3A"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PT</w:t>
            </w:r>
          </w:p>
        </w:tc>
        <w:tc>
          <w:tcPr>
            <w:tcW w:w="5983" w:type="dxa"/>
            <w:vAlign w:val="center"/>
            <w:hideMark/>
          </w:tcPr>
          <w:p w14:paraId="66429A2C"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PyTorch (Deep Learning Framework)</w:t>
            </w:r>
          </w:p>
        </w:tc>
      </w:tr>
      <w:tr w:rsidR="00827E9D" w:rsidRPr="00827E9D" w14:paraId="08CD196F" w14:textId="77777777" w:rsidTr="00756A65">
        <w:trPr>
          <w:trHeight w:val="251"/>
          <w:tblCellSpacing w:w="15" w:type="dxa"/>
          <w:jc w:val="right"/>
        </w:trPr>
        <w:tc>
          <w:tcPr>
            <w:tcW w:w="2715" w:type="dxa"/>
            <w:vAlign w:val="center"/>
            <w:hideMark/>
          </w:tcPr>
          <w:p w14:paraId="33B11CC7"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XAI</w:t>
            </w:r>
          </w:p>
        </w:tc>
        <w:tc>
          <w:tcPr>
            <w:tcW w:w="5983" w:type="dxa"/>
            <w:vAlign w:val="center"/>
            <w:hideMark/>
          </w:tcPr>
          <w:p w14:paraId="2CA9CA92"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Explainable Artificial Intelligence</w:t>
            </w:r>
          </w:p>
        </w:tc>
      </w:tr>
      <w:tr w:rsidR="00827E9D" w:rsidRPr="00827E9D" w14:paraId="027B2AAC" w14:textId="77777777" w:rsidTr="00756A65">
        <w:trPr>
          <w:trHeight w:val="251"/>
          <w:tblCellSpacing w:w="15" w:type="dxa"/>
          <w:jc w:val="right"/>
        </w:trPr>
        <w:tc>
          <w:tcPr>
            <w:tcW w:w="2715" w:type="dxa"/>
            <w:vAlign w:val="center"/>
            <w:hideMark/>
          </w:tcPr>
          <w:p w14:paraId="3F557B5C"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MAE</w:t>
            </w:r>
          </w:p>
        </w:tc>
        <w:tc>
          <w:tcPr>
            <w:tcW w:w="5983" w:type="dxa"/>
            <w:vAlign w:val="center"/>
            <w:hideMark/>
          </w:tcPr>
          <w:p w14:paraId="4D6A4F90"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Mean Absolute Error</w:t>
            </w:r>
          </w:p>
        </w:tc>
      </w:tr>
      <w:tr w:rsidR="00827E9D" w:rsidRPr="00827E9D" w14:paraId="5E7C3A1D" w14:textId="77777777" w:rsidTr="00756A65">
        <w:trPr>
          <w:trHeight w:val="251"/>
          <w:tblCellSpacing w:w="15" w:type="dxa"/>
          <w:jc w:val="right"/>
        </w:trPr>
        <w:tc>
          <w:tcPr>
            <w:tcW w:w="2715" w:type="dxa"/>
            <w:vAlign w:val="center"/>
            <w:hideMark/>
          </w:tcPr>
          <w:p w14:paraId="4A20B66A"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MSE</w:t>
            </w:r>
          </w:p>
        </w:tc>
        <w:tc>
          <w:tcPr>
            <w:tcW w:w="5983" w:type="dxa"/>
            <w:vAlign w:val="center"/>
            <w:hideMark/>
          </w:tcPr>
          <w:p w14:paraId="6402E79C"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Mean Square Error</w:t>
            </w:r>
          </w:p>
        </w:tc>
      </w:tr>
      <w:tr w:rsidR="00827E9D" w:rsidRPr="00827E9D" w14:paraId="45DB76EB" w14:textId="77777777" w:rsidTr="00756A65">
        <w:trPr>
          <w:trHeight w:val="236"/>
          <w:tblCellSpacing w:w="15" w:type="dxa"/>
          <w:jc w:val="right"/>
        </w:trPr>
        <w:tc>
          <w:tcPr>
            <w:tcW w:w="2715" w:type="dxa"/>
            <w:vAlign w:val="center"/>
            <w:hideMark/>
          </w:tcPr>
          <w:p w14:paraId="5ECE60B2"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PSNR</w:t>
            </w:r>
          </w:p>
        </w:tc>
        <w:tc>
          <w:tcPr>
            <w:tcW w:w="5983" w:type="dxa"/>
            <w:vAlign w:val="center"/>
            <w:hideMark/>
          </w:tcPr>
          <w:p w14:paraId="2E6077AA"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Peak Signal-to-Noise Ratio</w:t>
            </w:r>
          </w:p>
        </w:tc>
      </w:tr>
      <w:tr w:rsidR="00827E9D" w:rsidRPr="00827E9D" w14:paraId="5CC68C83" w14:textId="77777777" w:rsidTr="00756A65">
        <w:trPr>
          <w:trHeight w:val="251"/>
          <w:tblCellSpacing w:w="15" w:type="dxa"/>
          <w:jc w:val="right"/>
        </w:trPr>
        <w:tc>
          <w:tcPr>
            <w:tcW w:w="2715" w:type="dxa"/>
            <w:vAlign w:val="center"/>
            <w:hideMark/>
          </w:tcPr>
          <w:p w14:paraId="0F6DFE20"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ReLU</w:t>
            </w:r>
          </w:p>
        </w:tc>
        <w:tc>
          <w:tcPr>
            <w:tcW w:w="5983" w:type="dxa"/>
            <w:vAlign w:val="center"/>
            <w:hideMark/>
          </w:tcPr>
          <w:p w14:paraId="09BAC28F"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Rectified Linear Unit</w:t>
            </w:r>
          </w:p>
        </w:tc>
      </w:tr>
      <w:tr w:rsidR="00827E9D" w:rsidRPr="00827E9D" w14:paraId="76001460" w14:textId="77777777" w:rsidTr="00756A65">
        <w:trPr>
          <w:trHeight w:val="251"/>
          <w:tblCellSpacing w:w="15" w:type="dxa"/>
          <w:jc w:val="right"/>
        </w:trPr>
        <w:tc>
          <w:tcPr>
            <w:tcW w:w="2715" w:type="dxa"/>
            <w:vAlign w:val="center"/>
            <w:hideMark/>
          </w:tcPr>
          <w:p w14:paraId="48097001"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SGD</w:t>
            </w:r>
          </w:p>
        </w:tc>
        <w:tc>
          <w:tcPr>
            <w:tcW w:w="5983" w:type="dxa"/>
            <w:vAlign w:val="center"/>
            <w:hideMark/>
          </w:tcPr>
          <w:p w14:paraId="2D1ABE37"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Stochastic Gradient Descent</w:t>
            </w:r>
          </w:p>
        </w:tc>
      </w:tr>
      <w:tr w:rsidR="00827E9D" w:rsidRPr="00827E9D" w14:paraId="0800673B" w14:textId="77777777" w:rsidTr="00756A65">
        <w:trPr>
          <w:trHeight w:val="236"/>
          <w:tblCellSpacing w:w="15" w:type="dxa"/>
          <w:jc w:val="right"/>
        </w:trPr>
        <w:tc>
          <w:tcPr>
            <w:tcW w:w="2715" w:type="dxa"/>
            <w:vAlign w:val="center"/>
            <w:hideMark/>
          </w:tcPr>
          <w:p w14:paraId="7C1AA341"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Adam</w:t>
            </w:r>
          </w:p>
        </w:tc>
        <w:tc>
          <w:tcPr>
            <w:tcW w:w="5983" w:type="dxa"/>
            <w:vAlign w:val="center"/>
            <w:hideMark/>
          </w:tcPr>
          <w:p w14:paraId="24F5E289"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Adaptive Moment Estimation Optimizer</w:t>
            </w:r>
          </w:p>
        </w:tc>
      </w:tr>
      <w:tr w:rsidR="00827E9D" w:rsidRPr="00827E9D" w14:paraId="0F404E7F" w14:textId="77777777" w:rsidTr="00756A65">
        <w:trPr>
          <w:trHeight w:val="251"/>
          <w:tblCellSpacing w:w="15" w:type="dxa"/>
          <w:jc w:val="right"/>
        </w:trPr>
        <w:tc>
          <w:tcPr>
            <w:tcW w:w="2715" w:type="dxa"/>
            <w:vAlign w:val="center"/>
            <w:hideMark/>
          </w:tcPr>
          <w:p w14:paraId="12850486"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IoU</w:t>
            </w:r>
          </w:p>
        </w:tc>
        <w:tc>
          <w:tcPr>
            <w:tcW w:w="5983" w:type="dxa"/>
            <w:vAlign w:val="center"/>
            <w:hideMark/>
          </w:tcPr>
          <w:p w14:paraId="140B441A"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Intersection over Union</w:t>
            </w:r>
          </w:p>
        </w:tc>
      </w:tr>
      <w:tr w:rsidR="00827E9D" w:rsidRPr="00827E9D" w14:paraId="1A4DB078" w14:textId="77777777" w:rsidTr="00756A65">
        <w:trPr>
          <w:trHeight w:val="251"/>
          <w:tblCellSpacing w:w="15" w:type="dxa"/>
          <w:jc w:val="right"/>
        </w:trPr>
        <w:tc>
          <w:tcPr>
            <w:tcW w:w="2715" w:type="dxa"/>
            <w:vAlign w:val="center"/>
            <w:hideMark/>
          </w:tcPr>
          <w:p w14:paraId="311028B1"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CAM</w:t>
            </w:r>
          </w:p>
        </w:tc>
        <w:tc>
          <w:tcPr>
            <w:tcW w:w="5983" w:type="dxa"/>
            <w:vAlign w:val="center"/>
            <w:hideMark/>
          </w:tcPr>
          <w:p w14:paraId="53F5DDE0"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Class Activation Map</w:t>
            </w:r>
          </w:p>
        </w:tc>
      </w:tr>
      <w:tr w:rsidR="00827E9D" w:rsidRPr="00827E9D" w14:paraId="06EA0E8A" w14:textId="77777777" w:rsidTr="00756A65">
        <w:trPr>
          <w:trHeight w:val="251"/>
          <w:tblCellSpacing w:w="15" w:type="dxa"/>
          <w:jc w:val="right"/>
        </w:trPr>
        <w:tc>
          <w:tcPr>
            <w:tcW w:w="2715" w:type="dxa"/>
            <w:vAlign w:val="center"/>
            <w:hideMark/>
          </w:tcPr>
          <w:p w14:paraId="3177BA1F"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Grad-CAM</w:t>
            </w:r>
          </w:p>
        </w:tc>
        <w:tc>
          <w:tcPr>
            <w:tcW w:w="5983" w:type="dxa"/>
            <w:vAlign w:val="center"/>
            <w:hideMark/>
          </w:tcPr>
          <w:p w14:paraId="592BF886"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Gradient-Weighted Class Activation Mapping</w:t>
            </w:r>
          </w:p>
        </w:tc>
      </w:tr>
      <w:tr w:rsidR="00827E9D" w:rsidRPr="00827E9D" w14:paraId="4A5BC9E5" w14:textId="77777777" w:rsidTr="00756A65">
        <w:trPr>
          <w:trHeight w:val="236"/>
          <w:tblCellSpacing w:w="15" w:type="dxa"/>
          <w:jc w:val="right"/>
        </w:trPr>
        <w:tc>
          <w:tcPr>
            <w:tcW w:w="2715" w:type="dxa"/>
            <w:vAlign w:val="center"/>
            <w:hideMark/>
          </w:tcPr>
          <w:p w14:paraId="5C3C8026"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RGB</w:t>
            </w:r>
          </w:p>
        </w:tc>
        <w:tc>
          <w:tcPr>
            <w:tcW w:w="5983" w:type="dxa"/>
            <w:vAlign w:val="center"/>
            <w:hideMark/>
          </w:tcPr>
          <w:p w14:paraId="180D1E9A"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Red Green Blue (Color Space Representation)</w:t>
            </w:r>
          </w:p>
        </w:tc>
      </w:tr>
      <w:tr w:rsidR="00827E9D" w:rsidRPr="00827E9D" w14:paraId="4EBF0BC3" w14:textId="77777777" w:rsidTr="00756A65">
        <w:trPr>
          <w:trHeight w:val="251"/>
          <w:tblCellSpacing w:w="15" w:type="dxa"/>
          <w:jc w:val="right"/>
        </w:trPr>
        <w:tc>
          <w:tcPr>
            <w:tcW w:w="2715" w:type="dxa"/>
            <w:vAlign w:val="center"/>
            <w:hideMark/>
          </w:tcPr>
          <w:p w14:paraId="3E5D28C3"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DL</w:t>
            </w:r>
          </w:p>
        </w:tc>
        <w:tc>
          <w:tcPr>
            <w:tcW w:w="5983" w:type="dxa"/>
            <w:vAlign w:val="center"/>
            <w:hideMark/>
          </w:tcPr>
          <w:p w14:paraId="16F1A120"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Deep Learning</w:t>
            </w:r>
          </w:p>
        </w:tc>
      </w:tr>
      <w:tr w:rsidR="00827E9D" w:rsidRPr="00827E9D" w14:paraId="4797F27C" w14:textId="77777777" w:rsidTr="00756A65">
        <w:trPr>
          <w:trHeight w:val="251"/>
          <w:tblCellSpacing w:w="15" w:type="dxa"/>
          <w:jc w:val="right"/>
        </w:trPr>
        <w:tc>
          <w:tcPr>
            <w:tcW w:w="2715" w:type="dxa"/>
            <w:vAlign w:val="center"/>
            <w:hideMark/>
          </w:tcPr>
          <w:p w14:paraId="12330817"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CV</w:t>
            </w:r>
          </w:p>
        </w:tc>
        <w:tc>
          <w:tcPr>
            <w:tcW w:w="5983" w:type="dxa"/>
            <w:vAlign w:val="center"/>
            <w:hideMark/>
          </w:tcPr>
          <w:p w14:paraId="4ACA2270"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Computer Vision</w:t>
            </w:r>
          </w:p>
        </w:tc>
      </w:tr>
      <w:tr w:rsidR="00827E9D" w:rsidRPr="00827E9D" w14:paraId="36C1A711" w14:textId="77777777" w:rsidTr="00756A65">
        <w:trPr>
          <w:trHeight w:val="236"/>
          <w:tblCellSpacing w:w="15" w:type="dxa"/>
          <w:jc w:val="right"/>
        </w:trPr>
        <w:tc>
          <w:tcPr>
            <w:tcW w:w="2715" w:type="dxa"/>
            <w:vAlign w:val="center"/>
            <w:hideMark/>
          </w:tcPr>
          <w:p w14:paraId="2B3E6A0C"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SDG</w:t>
            </w:r>
          </w:p>
        </w:tc>
        <w:tc>
          <w:tcPr>
            <w:tcW w:w="5983" w:type="dxa"/>
            <w:vAlign w:val="center"/>
            <w:hideMark/>
          </w:tcPr>
          <w:p w14:paraId="14771086"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Sustainable Development Goal</w:t>
            </w:r>
          </w:p>
        </w:tc>
      </w:tr>
      <w:tr w:rsidR="00827E9D" w:rsidRPr="00827E9D" w14:paraId="001ECCBC" w14:textId="77777777" w:rsidTr="00756A65">
        <w:trPr>
          <w:trHeight w:val="251"/>
          <w:tblCellSpacing w:w="15" w:type="dxa"/>
          <w:jc w:val="right"/>
        </w:trPr>
        <w:tc>
          <w:tcPr>
            <w:tcW w:w="2715" w:type="dxa"/>
            <w:vAlign w:val="center"/>
            <w:hideMark/>
          </w:tcPr>
          <w:p w14:paraId="3E330E78"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IIoT</w:t>
            </w:r>
          </w:p>
        </w:tc>
        <w:tc>
          <w:tcPr>
            <w:tcW w:w="5983" w:type="dxa"/>
            <w:vAlign w:val="center"/>
            <w:hideMark/>
          </w:tcPr>
          <w:p w14:paraId="47BEDC86"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Industrial Internet of Things</w:t>
            </w:r>
          </w:p>
        </w:tc>
      </w:tr>
      <w:tr w:rsidR="00827E9D" w:rsidRPr="00827E9D" w14:paraId="6A44D146" w14:textId="77777777" w:rsidTr="00756A65">
        <w:trPr>
          <w:trHeight w:val="251"/>
          <w:tblCellSpacing w:w="15" w:type="dxa"/>
          <w:jc w:val="right"/>
        </w:trPr>
        <w:tc>
          <w:tcPr>
            <w:tcW w:w="2715" w:type="dxa"/>
            <w:vAlign w:val="center"/>
            <w:hideMark/>
          </w:tcPr>
          <w:p w14:paraId="38A109C9" w14:textId="77777777" w:rsidR="00827E9D" w:rsidRPr="00827E9D" w:rsidRDefault="00827E9D" w:rsidP="00827E9D">
            <w:pPr>
              <w:widowControl/>
              <w:autoSpaceDE/>
              <w:autoSpaceDN/>
              <w:rPr>
                <w:sz w:val="24"/>
                <w:szCs w:val="24"/>
                <w:lang w:val="en-IN" w:eastAsia="en-IN"/>
              </w:rPr>
            </w:pPr>
            <w:r w:rsidRPr="00827E9D">
              <w:rPr>
                <w:b/>
                <w:bCs/>
                <w:sz w:val="24"/>
                <w:szCs w:val="24"/>
                <w:lang w:val="en-IN" w:eastAsia="en-IN"/>
              </w:rPr>
              <w:t>QA</w:t>
            </w:r>
          </w:p>
        </w:tc>
        <w:tc>
          <w:tcPr>
            <w:tcW w:w="5983" w:type="dxa"/>
            <w:vAlign w:val="center"/>
            <w:hideMark/>
          </w:tcPr>
          <w:p w14:paraId="1501346C" w14:textId="77777777" w:rsidR="00827E9D" w:rsidRPr="00827E9D" w:rsidRDefault="00827E9D" w:rsidP="00827E9D">
            <w:pPr>
              <w:widowControl/>
              <w:autoSpaceDE/>
              <w:autoSpaceDN/>
              <w:rPr>
                <w:sz w:val="24"/>
                <w:szCs w:val="24"/>
                <w:lang w:val="en-IN" w:eastAsia="en-IN"/>
              </w:rPr>
            </w:pPr>
            <w:r w:rsidRPr="00827E9D">
              <w:rPr>
                <w:sz w:val="24"/>
                <w:szCs w:val="24"/>
                <w:lang w:val="en-IN" w:eastAsia="en-IN"/>
              </w:rPr>
              <w:t>Quality Assessment</w:t>
            </w:r>
          </w:p>
        </w:tc>
      </w:tr>
    </w:tbl>
    <w:p w14:paraId="67A86D7E" w14:textId="431E9068" w:rsidR="00827E9D" w:rsidRPr="00827E9D" w:rsidRDefault="00827E9D" w:rsidP="00E61EEB">
      <w:pPr>
        <w:tabs>
          <w:tab w:val="center" w:pos="5040"/>
        </w:tabs>
        <w:ind w:left="421"/>
        <w:sectPr w:rsidR="00827E9D" w:rsidRPr="00827E9D">
          <w:pgSz w:w="12240" w:h="15840"/>
          <w:pgMar w:top="1440" w:right="1080" w:bottom="1260" w:left="1080" w:header="0" w:footer="1066" w:gutter="0"/>
          <w:cols w:space="720"/>
        </w:sectPr>
      </w:pPr>
      <w:r>
        <w:tab/>
      </w:r>
    </w:p>
    <w:p w14:paraId="437D5F54" w14:textId="77777777" w:rsidR="0097379F" w:rsidRDefault="00000000" w:rsidP="00E61EEB">
      <w:pPr>
        <w:spacing w:before="59"/>
        <w:ind w:left="4142"/>
        <w:rPr>
          <w:b/>
          <w:sz w:val="40"/>
        </w:rPr>
      </w:pPr>
      <w:r>
        <w:rPr>
          <w:b/>
          <w:sz w:val="40"/>
        </w:rPr>
        <w:lastRenderedPageBreak/>
        <w:t>CHAPTER</w:t>
      </w:r>
      <w:r>
        <w:rPr>
          <w:b/>
          <w:spacing w:val="-2"/>
          <w:sz w:val="40"/>
        </w:rPr>
        <w:t xml:space="preserve"> </w:t>
      </w:r>
      <w:r>
        <w:rPr>
          <w:b/>
          <w:spacing w:val="-10"/>
          <w:sz w:val="40"/>
        </w:rPr>
        <w:t>1</w:t>
      </w:r>
    </w:p>
    <w:p w14:paraId="3BBEEA37" w14:textId="77777777" w:rsidR="0097379F" w:rsidRDefault="0097379F" w:rsidP="00E61EEB">
      <w:pPr>
        <w:pStyle w:val="BodyText"/>
        <w:spacing w:before="9"/>
        <w:ind w:left="421"/>
        <w:rPr>
          <w:b/>
          <w:sz w:val="40"/>
        </w:rPr>
      </w:pPr>
    </w:p>
    <w:p w14:paraId="262C0B83" w14:textId="77777777" w:rsidR="0097379F" w:rsidRDefault="00000000" w:rsidP="00E61EEB">
      <w:pPr>
        <w:pStyle w:val="Heading2"/>
        <w:spacing w:before="0"/>
        <w:ind w:left="4098"/>
        <w:jc w:val="left"/>
      </w:pPr>
      <w:r>
        <w:rPr>
          <w:spacing w:val="-2"/>
        </w:rPr>
        <w:t>INTRODUCTION</w:t>
      </w:r>
    </w:p>
    <w:p w14:paraId="02C257AB" w14:textId="77777777" w:rsidR="0097379F" w:rsidRDefault="0097379F" w:rsidP="00E61EEB">
      <w:pPr>
        <w:pStyle w:val="BodyText"/>
        <w:spacing w:before="55"/>
        <w:ind w:left="421"/>
        <w:rPr>
          <w:b/>
          <w:sz w:val="32"/>
        </w:rPr>
      </w:pPr>
    </w:p>
    <w:p w14:paraId="335BF5FA" w14:textId="69F093B0" w:rsidR="0097379F" w:rsidRPr="00C0748B" w:rsidRDefault="00000000" w:rsidP="00E61EEB">
      <w:pPr>
        <w:pStyle w:val="Heading3"/>
        <w:numPr>
          <w:ilvl w:val="1"/>
          <w:numId w:val="13"/>
        </w:numPr>
        <w:tabs>
          <w:tab w:val="left" w:pos="1141"/>
        </w:tabs>
        <w:ind w:left="1562" w:hanging="421"/>
      </w:pPr>
      <w:r>
        <w:t>Background</w:t>
      </w:r>
      <w:r>
        <w:rPr>
          <w:spacing w:val="-8"/>
        </w:rPr>
        <w:t xml:space="preserve"> </w:t>
      </w:r>
      <w:r>
        <w:t>and</w:t>
      </w:r>
      <w:r>
        <w:rPr>
          <w:spacing w:val="-6"/>
        </w:rPr>
        <w:t xml:space="preserve"> </w:t>
      </w:r>
      <w:r>
        <w:rPr>
          <w:spacing w:val="-2"/>
        </w:rPr>
        <w:t>Motivation</w:t>
      </w:r>
    </w:p>
    <w:p w14:paraId="4F383E07" w14:textId="77777777" w:rsidR="00C0748B" w:rsidRDefault="00C0748B" w:rsidP="00E61EEB">
      <w:pPr>
        <w:pStyle w:val="NormalWeb"/>
        <w:spacing w:line="360" w:lineRule="auto"/>
        <w:ind w:left="1141"/>
        <w:jc w:val="both"/>
      </w:pPr>
      <w:r>
        <w:t>In modern manufacturing industries, maintaining the quality of feedstock materials such as steel sheets plays a crucial role in ensuring the reliability, performance, and longevity of the final products. Traditional quality inspection methods rely heavily on manual visual examination conducted by human operators. However, these processes are time-consuming, inconsistent, and prone to subjectivity due to fatigue, human bias, and varying expertise levels. As industrial production scales up under the principles of Industry 4.0, such manual approaches are no longer sustainable for high-throughput, precision-based operations.</w:t>
      </w:r>
    </w:p>
    <w:p w14:paraId="3BB078BF" w14:textId="77777777" w:rsidR="00C0748B" w:rsidRDefault="00C0748B" w:rsidP="00E61EEB">
      <w:pPr>
        <w:pStyle w:val="NormalWeb"/>
        <w:spacing w:line="360" w:lineRule="auto"/>
        <w:ind w:left="1141"/>
        <w:jc w:val="both"/>
      </w:pPr>
      <w:r>
        <w:t>Steel feedstock materials often exhibit subtle surface defects—such as scratches, corrosion, dents, stains, or cracks—that may not be immediately visible to the human eye but can significantly impact downstream manufacturing quality. Inconsistent detection of such defects can result in costly material wastage, reduced product lifespan, and unplanned machine downtime. Therefore, industries are shifting toward intelligent, automated quality control systems that can perform real-time inspection with higher accuracy and repeatability.</w:t>
      </w:r>
    </w:p>
    <w:p w14:paraId="7C1507EE" w14:textId="77777777" w:rsidR="00C0748B" w:rsidRDefault="00C0748B" w:rsidP="00E61EEB">
      <w:pPr>
        <w:pStyle w:val="NormalWeb"/>
        <w:spacing w:line="360" w:lineRule="auto"/>
        <w:ind w:left="1141"/>
        <w:jc w:val="both"/>
      </w:pPr>
      <w:r>
        <w:t>The motivation for this project arises from the need to enhance industrial inspection accuracy and efficiency using Artificial Intelligence (AI) and Deep Learning. Vision Transformer (ViT) models have recently emerged as powerful alternatives to conventional Convolutional Neural Networks (CNNs), demonstrating exceptional performance in feature extraction and image classification tasks. By leveraging the self-attention mechanism, Vision Transformers can capture both local and global dependencies in visual data, enabling more precise defect detection.</w:t>
      </w:r>
      <w:r>
        <w:br/>
        <w:t>This project seeks to harness these capabilities to develop a scalable, intelligent visual quality prediction system for steel feedstock. The system aims to automate inspection processes, minimize human intervention, and provide real-time defect analysis—aligning with the goals of Industry 4.0 for smart and autonomous manufacturing.</w:t>
      </w:r>
    </w:p>
    <w:p w14:paraId="4777E858" w14:textId="77777777" w:rsidR="00C0748B" w:rsidRDefault="00C0748B" w:rsidP="00E61EEB">
      <w:pPr>
        <w:pStyle w:val="NormalWeb"/>
        <w:spacing w:line="360" w:lineRule="auto"/>
        <w:ind w:left="1141"/>
        <w:jc w:val="center"/>
      </w:pPr>
    </w:p>
    <w:p w14:paraId="3C6CB794" w14:textId="77777777" w:rsidR="0097379F" w:rsidRDefault="00000000" w:rsidP="00E61EEB">
      <w:pPr>
        <w:pStyle w:val="Heading3"/>
        <w:numPr>
          <w:ilvl w:val="1"/>
          <w:numId w:val="13"/>
        </w:numPr>
        <w:tabs>
          <w:tab w:val="left" w:pos="1141"/>
        </w:tabs>
        <w:spacing w:before="243"/>
        <w:ind w:left="1562" w:hanging="421"/>
      </w:pPr>
      <w:r>
        <w:lastRenderedPageBreak/>
        <w:t>Problem</w:t>
      </w:r>
      <w:r>
        <w:rPr>
          <w:spacing w:val="-9"/>
        </w:rPr>
        <w:t xml:space="preserve"> </w:t>
      </w:r>
      <w:r>
        <w:rPr>
          <w:spacing w:val="-2"/>
        </w:rPr>
        <w:t>Statement</w:t>
      </w:r>
    </w:p>
    <w:p w14:paraId="31CB8F6B" w14:textId="77777777" w:rsidR="0097379F" w:rsidRDefault="0097379F" w:rsidP="00E61EEB">
      <w:pPr>
        <w:pStyle w:val="BodyText"/>
        <w:spacing w:before="77"/>
        <w:ind w:left="421"/>
        <w:rPr>
          <w:b/>
          <w:sz w:val="28"/>
        </w:rPr>
      </w:pPr>
    </w:p>
    <w:p w14:paraId="03590A8C" w14:textId="77777777" w:rsidR="00C0748B" w:rsidRDefault="00C0748B" w:rsidP="00E61EEB">
      <w:pPr>
        <w:pStyle w:val="BodyText"/>
        <w:spacing w:line="360" w:lineRule="auto"/>
        <w:ind w:left="1141"/>
        <w:jc w:val="both"/>
        <w:rPr>
          <w:lang w:val="en-IN"/>
        </w:rPr>
      </w:pPr>
      <w:r w:rsidRPr="00C0748B">
        <w:rPr>
          <w:lang w:val="en-IN"/>
        </w:rPr>
        <w:t>The core problem addressed by this project can be formally stated as:</w:t>
      </w:r>
    </w:p>
    <w:p w14:paraId="05501420" w14:textId="77777777" w:rsidR="00C0748B" w:rsidRPr="00C0748B" w:rsidRDefault="00C0748B" w:rsidP="00E61EEB">
      <w:pPr>
        <w:pStyle w:val="BodyText"/>
        <w:spacing w:line="360" w:lineRule="auto"/>
        <w:ind w:left="1141"/>
        <w:jc w:val="both"/>
        <w:rPr>
          <w:lang w:val="en-IN"/>
        </w:rPr>
      </w:pPr>
    </w:p>
    <w:p w14:paraId="09F63DFB" w14:textId="77777777" w:rsidR="00C0748B" w:rsidRDefault="00C0748B" w:rsidP="00E61EEB">
      <w:pPr>
        <w:pStyle w:val="BodyText"/>
        <w:spacing w:line="360" w:lineRule="auto"/>
        <w:ind w:left="1141"/>
        <w:jc w:val="both"/>
        <w:rPr>
          <w:lang w:val="en-IN"/>
        </w:rPr>
      </w:pPr>
      <w:r w:rsidRPr="00C0748B">
        <w:rPr>
          <w:lang w:val="en-IN"/>
        </w:rPr>
        <w:t xml:space="preserve">The conventional manual inspection of feedstock materials in industrial production lines is </w:t>
      </w:r>
      <w:r w:rsidRPr="00C0748B">
        <w:rPr>
          <w:b/>
          <w:bCs/>
          <w:lang w:val="en-IN"/>
        </w:rPr>
        <w:t>inefficient, non-scalable, subjective, and error-prone</w:t>
      </w:r>
      <w:r w:rsidRPr="00C0748B">
        <w:rPr>
          <w:lang w:val="en-IN"/>
        </w:rPr>
        <w:t>. Traditional machine vision systems rely on handcrafted features and threshold-based methods, which fail to generalize across varying surface textures, lighting conditions, and defect types. These limitations often lead to inconsistent quality assessment, undetected defects, and reduced production efficiency.</w:t>
      </w:r>
    </w:p>
    <w:p w14:paraId="3E9C1D1F" w14:textId="77777777" w:rsidR="00C0748B" w:rsidRPr="00C0748B" w:rsidRDefault="00C0748B" w:rsidP="00E61EEB">
      <w:pPr>
        <w:pStyle w:val="BodyText"/>
        <w:spacing w:line="360" w:lineRule="auto"/>
        <w:ind w:left="1141"/>
        <w:jc w:val="both"/>
        <w:rPr>
          <w:lang w:val="en-IN"/>
        </w:rPr>
      </w:pPr>
    </w:p>
    <w:p w14:paraId="46B48499" w14:textId="77777777" w:rsidR="00C0748B" w:rsidRDefault="00C0748B" w:rsidP="00E61EEB">
      <w:pPr>
        <w:pStyle w:val="BodyText"/>
        <w:spacing w:line="360" w:lineRule="auto"/>
        <w:ind w:left="1141"/>
        <w:jc w:val="both"/>
        <w:rPr>
          <w:lang w:val="en-IN"/>
        </w:rPr>
      </w:pPr>
      <w:r w:rsidRPr="00C0748B">
        <w:rPr>
          <w:lang w:val="en-IN"/>
        </w:rPr>
        <w:t>To address these challenges, a robust and intelligent AI-based solution is required that can:</w:t>
      </w:r>
    </w:p>
    <w:p w14:paraId="131CC355" w14:textId="77777777" w:rsidR="00C0748B" w:rsidRPr="00C0748B" w:rsidRDefault="00C0748B" w:rsidP="00E61EEB">
      <w:pPr>
        <w:pStyle w:val="BodyText"/>
        <w:spacing w:line="360" w:lineRule="auto"/>
        <w:ind w:left="421"/>
        <w:jc w:val="both"/>
        <w:rPr>
          <w:lang w:val="en-IN"/>
        </w:rPr>
      </w:pPr>
    </w:p>
    <w:p w14:paraId="164FC730" w14:textId="77777777" w:rsidR="00C0748B" w:rsidRPr="00C0748B" w:rsidRDefault="00C0748B" w:rsidP="00E61EEB">
      <w:pPr>
        <w:pStyle w:val="BodyText"/>
        <w:numPr>
          <w:ilvl w:val="0"/>
          <w:numId w:val="15"/>
        </w:numPr>
        <w:tabs>
          <w:tab w:val="clear" w:pos="1080"/>
          <w:tab w:val="num" w:pos="1501"/>
        </w:tabs>
        <w:spacing w:line="360" w:lineRule="auto"/>
        <w:ind w:left="1501"/>
        <w:jc w:val="both"/>
        <w:rPr>
          <w:lang w:val="en-IN"/>
        </w:rPr>
      </w:pPr>
      <w:r w:rsidRPr="00C0748B">
        <w:rPr>
          <w:b/>
          <w:bCs/>
          <w:lang w:val="en-IN"/>
        </w:rPr>
        <w:t>Accurately detect and classify defects</w:t>
      </w:r>
      <w:r w:rsidRPr="00C0748B">
        <w:rPr>
          <w:lang w:val="en-IN"/>
        </w:rPr>
        <w:t xml:space="preserve"> on steel sheet surfaces regardless of lighting or orientation variations.</w:t>
      </w:r>
    </w:p>
    <w:p w14:paraId="0D993B9B" w14:textId="77777777" w:rsidR="00C0748B" w:rsidRPr="00C0748B" w:rsidRDefault="00C0748B" w:rsidP="00E61EEB">
      <w:pPr>
        <w:pStyle w:val="BodyText"/>
        <w:numPr>
          <w:ilvl w:val="0"/>
          <w:numId w:val="15"/>
        </w:numPr>
        <w:tabs>
          <w:tab w:val="clear" w:pos="1080"/>
          <w:tab w:val="num" w:pos="1501"/>
        </w:tabs>
        <w:spacing w:line="360" w:lineRule="auto"/>
        <w:ind w:left="1501"/>
        <w:jc w:val="both"/>
        <w:rPr>
          <w:lang w:val="en-IN"/>
        </w:rPr>
      </w:pPr>
      <w:r w:rsidRPr="00C0748B">
        <w:rPr>
          <w:b/>
          <w:bCs/>
          <w:lang w:val="en-IN"/>
        </w:rPr>
        <w:t>Automate visual inspection</w:t>
      </w:r>
      <w:r w:rsidRPr="00C0748B">
        <w:rPr>
          <w:lang w:val="en-IN"/>
        </w:rPr>
        <w:t xml:space="preserve"> to ensure consistent and objective quality evaluation.</w:t>
      </w:r>
    </w:p>
    <w:p w14:paraId="4A906181" w14:textId="77777777" w:rsidR="00C0748B" w:rsidRPr="00C0748B" w:rsidRDefault="00C0748B" w:rsidP="00E61EEB">
      <w:pPr>
        <w:pStyle w:val="BodyText"/>
        <w:numPr>
          <w:ilvl w:val="0"/>
          <w:numId w:val="15"/>
        </w:numPr>
        <w:tabs>
          <w:tab w:val="clear" w:pos="1080"/>
          <w:tab w:val="num" w:pos="1501"/>
        </w:tabs>
        <w:spacing w:line="360" w:lineRule="auto"/>
        <w:ind w:left="1501"/>
        <w:jc w:val="both"/>
        <w:rPr>
          <w:lang w:val="en-IN"/>
        </w:rPr>
      </w:pPr>
      <w:r w:rsidRPr="00C0748B">
        <w:rPr>
          <w:b/>
          <w:bCs/>
          <w:lang w:val="en-IN"/>
        </w:rPr>
        <w:t>Predict feedstock quality levels</w:t>
      </w:r>
      <w:r w:rsidRPr="00C0748B">
        <w:rPr>
          <w:lang w:val="en-IN"/>
        </w:rPr>
        <w:t xml:space="preserve"> (Good, Acceptable, or Defective) based on learned patterns.</w:t>
      </w:r>
    </w:p>
    <w:p w14:paraId="1FF9748C" w14:textId="77777777" w:rsidR="00C0748B" w:rsidRDefault="00C0748B" w:rsidP="00E61EEB">
      <w:pPr>
        <w:pStyle w:val="BodyText"/>
        <w:numPr>
          <w:ilvl w:val="0"/>
          <w:numId w:val="15"/>
        </w:numPr>
        <w:tabs>
          <w:tab w:val="clear" w:pos="1080"/>
          <w:tab w:val="num" w:pos="1501"/>
        </w:tabs>
        <w:spacing w:line="360" w:lineRule="auto"/>
        <w:ind w:left="1501"/>
        <w:jc w:val="both"/>
        <w:rPr>
          <w:lang w:val="en-IN"/>
        </w:rPr>
      </w:pPr>
      <w:r w:rsidRPr="00C0748B">
        <w:rPr>
          <w:b/>
          <w:bCs/>
          <w:lang w:val="en-IN"/>
        </w:rPr>
        <w:t>Provide interpretable visual insights</w:t>
      </w:r>
      <w:r w:rsidRPr="00C0748B">
        <w:rPr>
          <w:lang w:val="en-IN"/>
        </w:rPr>
        <w:t xml:space="preserve"> through explainable AI techniques such as Grad-CAM for transparency.</w:t>
      </w:r>
    </w:p>
    <w:p w14:paraId="74E5FB55" w14:textId="77777777" w:rsidR="00C0748B" w:rsidRPr="00C0748B" w:rsidRDefault="00C0748B" w:rsidP="00E61EEB">
      <w:pPr>
        <w:pStyle w:val="BodyText"/>
        <w:spacing w:line="360" w:lineRule="auto"/>
        <w:ind w:left="1141"/>
        <w:jc w:val="both"/>
        <w:rPr>
          <w:lang w:val="en-IN"/>
        </w:rPr>
      </w:pPr>
    </w:p>
    <w:p w14:paraId="3FF8DACD" w14:textId="77777777" w:rsidR="00C0748B" w:rsidRPr="00C0748B" w:rsidRDefault="00C0748B" w:rsidP="00E61EEB">
      <w:pPr>
        <w:pStyle w:val="BodyText"/>
        <w:spacing w:line="360" w:lineRule="auto"/>
        <w:ind w:left="1141"/>
        <w:jc w:val="both"/>
        <w:rPr>
          <w:lang w:val="en-IN"/>
        </w:rPr>
      </w:pPr>
      <w:r w:rsidRPr="00C0748B">
        <w:rPr>
          <w:lang w:val="en-IN"/>
        </w:rPr>
        <w:t xml:space="preserve">This project proposes an advanced </w:t>
      </w:r>
      <w:r w:rsidRPr="00C0748B">
        <w:rPr>
          <w:b/>
          <w:bCs/>
          <w:lang w:val="en-IN"/>
        </w:rPr>
        <w:t>Vision Transformer-based deep learning model</w:t>
      </w:r>
      <w:r w:rsidRPr="00C0748B">
        <w:rPr>
          <w:lang w:val="en-IN"/>
        </w:rPr>
        <w:t xml:space="preserve"> designed to learn complex visual representations from steel feedstock images. The system aims to deliver real-time, high-accuracy predictions that reduce human dependency while improving consistency, scalability, and operational efficiency.</w:t>
      </w:r>
    </w:p>
    <w:p w14:paraId="27A86685" w14:textId="77777777" w:rsidR="0097379F" w:rsidRDefault="0097379F" w:rsidP="00E61EEB">
      <w:pPr>
        <w:pStyle w:val="BodyText"/>
        <w:spacing w:line="360" w:lineRule="auto"/>
        <w:ind w:left="421"/>
        <w:jc w:val="both"/>
        <w:sectPr w:rsidR="0097379F" w:rsidSect="00813FBA">
          <w:footerReference w:type="default" r:id="rId13"/>
          <w:pgSz w:w="12240" w:h="15840"/>
          <w:pgMar w:top="1360" w:right="1080" w:bottom="1260" w:left="1080" w:header="0" w:footer="1066" w:gutter="0"/>
          <w:pgNumType w:start="1"/>
          <w:cols w:space="720"/>
        </w:sectPr>
      </w:pPr>
    </w:p>
    <w:p w14:paraId="0271C347" w14:textId="77018E00" w:rsidR="0097379F" w:rsidRDefault="00000000" w:rsidP="00E61EEB">
      <w:pPr>
        <w:pStyle w:val="Heading3"/>
        <w:numPr>
          <w:ilvl w:val="1"/>
          <w:numId w:val="13"/>
        </w:numPr>
        <w:tabs>
          <w:tab w:val="left" w:pos="1141"/>
        </w:tabs>
        <w:spacing w:before="78"/>
        <w:ind w:left="1562" w:hanging="421"/>
      </w:pPr>
      <w:r>
        <w:lastRenderedPageBreak/>
        <w:t>Rise</w:t>
      </w:r>
      <w:r>
        <w:rPr>
          <w:spacing w:val="-8"/>
        </w:rPr>
        <w:t xml:space="preserve"> </w:t>
      </w:r>
      <w:r>
        <w:t>of</w:t>
      </w:r>
      <w:r>
        <w:rPr>
          <w:spacing w:val="-3"/>
        </w:rPr>
        <w:t xml:space="preserve"> </w:t>
      </w:r>
      <w:r>
        <w:t>AI</w:t>
      </w:r>
      <w:r>
        <w:rPr>
          <w:spacing w:val="-1"/>
        </w:rPr>
        <w:t xml:space="preserve"> </w:t>
      </w:r>
      <w:r>
        <w:t>in</w:t>
      </w:r>
      <w:r>
        <w:rPr>
          <w:spacing w:val="-6"/>
        </w:rPr>
        <w:t xml:space="preserve"> </w:t>
      </w:r>
      <w:r w:rsidR="002C4833">
        <w:t xml:space="preserve">Industrial Quality Inspection </w:t>
      </w:r>
    </w:p>
    <w:p w14:paraId="615D2ECB" w14:textId="77777777" w:rsidR="0097379F" w:rsidRDefault="0097379F" w:rsidP="00E61EEB">
      <w:pPr>
        <w:pStyle w:val="BodyText"/>
        <w:spacing w:before="75"/>
        <w:ind w:left="421"/>
        <w:rPr>
          <w:b/>
          <w:sz w:val="28"/>
        </w:rPr>
      </w:pPr>
    </w:p>
    <w:p w14:paraId="66C11C2F" w14:textId="28E09811" w:rsidR="00C0748B" w:rsidRDefault="00C0748B" w:rsidP="00E61EEB">
      <w:pPr>
        <w:pStyle w:val="BodyText"/>
        <w:spacing w:line="360" w:lineRule="auto"/>
        <w:ind w:left="1141"/>
        <w:jc w:val="both"/>
        <w:rPr>
          <w:lang w:val="en-IN"/>
        </w:rPr>
      </w:pPr>
      <w:r w:rsidRPr="00C0748B">
        <w:rPr>
          <w:lang w:val="en-IN"/>
        </w:rPr>
        <w:t xml:space="preserve">Artificial Intelligence has become a cornerstone of modern manufacturing, enabling smart factories and autonomous production under the </w:t>
      </w:r>
      <w:r w:rsidR="00DE4F37" w:rsidRPr="00C0748B">
        <w:rPr>
          <w:lang w:val="en-IN"/>
        </w:rPr>
        <w:t>industry</w:t>
      </w:r>
      <w:r w:rsidRPr="00C0748B">
        <w:rPr>
          <w:lang w:val="en-IN"/>
        </w:rPr>
        <w:t xml:space="preserve"> 4.0 paradigm. In quality inspection, AI has transformed the way industries evaluate feedstock and finished products by providing rapid, data-driven insights that surpass human limitations.</w:t>
      </w:r>
    </w:p>
    <w:p w14:paraId="70E19E70" w14:textId="77777777" w:rsidR="00C0748B" w:rsidRPr="00C0748B" w:rsidRDefault="00C0748B" w:rsidP="00E61EEB">
      <w:pPr>
        <w:pStyle w:val="BodyText"/>
        <w:spacing w:line="360" w:lineRule="auto"/>
        <w:ind w:left="1141"/>
        <w:jc w:val="both"/>
        <w:rPr>
          <w:lang w:val="en-IN"/>
        </w:rPr>
      </w:pPr>
    </w:p>
    <w:p w14:paraId="196326F2" w14:textId="77777777" w:rsidR="00C0748B" w:rsidRDefault="00C0748B" w:rsidP="00E61EEB">
      <w:pPr>
        <w:pStyle w:val="BodyText"/>
        <w:spacing w:line="360" w:lineRule="auto"/>
        <w:ind w:left="1141"/>
        <w:jc w:val="both"/>
        <w:rPr>
          <w:lang w:val="en-IN"/>
        </w:rPr>
      </w:pPr>
      <w:r w:rsidRPr="00C0748B">
        <w:rPr>
          <w:lang w:val="en-IN"/>
        </w:rPr>
        <w:t>AI’s impact on industrial inspection spans several key areas:</w:t>
      </w:r>
    </w:p>
    <w:p w14:paraId="7661B3C4" w14:textId="77777777" w:rsidR="00C0748B" w:rsidRPr="00C0748B" w:rsidRDefault="00C0748B" w:rsidP="00E61EEB">
      <w:pPr>
        <w:pStyle w:val="BodyText"/>
        <w:spacing w:line="360" w:lineRule="auto"/>
        <w:ind w:left="1141"/>
        <w:jc w:val="both"/>
        <w:rPr>
          <w:lang w:val="en-IN"/>
        </w:rPr>
      </w:pPr>
    </w:p>
    <w:p w14:paraId="0BD9CCA9" w14:textId="77777777" w:rsidR="00C0748B" w:rsidRPr="00C0748B" w:rsidRDefault="00C0748B" w:rsidP="00E61EEB">
      <w:pPr>
        <w:pStyle w:val="BodyText"/>
        <w:numPr>
          <w:ilvl w:val="0"/>
          <w:numId w:val="16"/>
        </w:numPr>
        <w:tabs>
          <w:tab w:val="clear" w:pos="720"/>
          <w:tab w:val="num" w:pos="1861"/>
        </w:tabs>
        <w:spacing w:line="360" w:lineRule="auto"/>
        <w:ind w:left="1861"/>
        <w:jc w:val="both"/>
        <w:rPr>
          <w:lang w:val="en-IN"/>
        </w:rPr>
      </w:pPr>
      <w:r w:rsidRPr="00C0748B">
        <w:rPr>
          <w:b/>
          <w:bCs/>
          <w:lang w:val="en-IN"/>
        </w:rPr>
        <w:t>Automated Defect Detection:</w:t>
      </w:r>
      <w:r w:rsidRPr="00C0748B">
        <w:rPr>
          <w:lang w:val="en-IN"/>
        </w:rPr>
        <w:t xml:space="preserve"> AI-powered vision systems analyze high-resolution images to identify minute defects that may escape human detection.</w:t>
      </w:r>
    </w:p>
    <w:p w14:paraId="3D8D3275" w14:textId="77777777" w:rsidR="00C0748B" w:rsidRPr="00C0748B" w:rsidRDefault="00C0748B" w:rsidP="00E61EEB">
      <w:pPr>
        <w:pStyle w:val="BodyText"/>
        <w:numPr>
          <w:ilvl w:val="0"/>
          <w:numId w:val="16"/>
        </w:numPr>
        <w:tabs>
          <w:tab w:val="clear" w:pos="720"/>
          <w:tab w:val="num" w:pos="1861"/>
        </w:tabs>
        <w:spacing w:line="360" w:lineRule="auto"/>
        <w:ind w:left="1861"/>
        <w:jc w:val="both"/>
        <w:rPr>
          <w:lang w:val="en-IN"/>
        </w:rPr>
      </w:pPr>
      <w:r w:rsidRPr="00C0748B">
        <w:rPr>
          <w:b/>
          <w:bCs/>
          <w:lang w:val="en-IN"/>
        </w:rPr>
        <w:t>Predictive Maintenance:</w:t>
      </w:r>
      <w:r w:rsidRPr="00C0748B">
        <w:rPr>
          <w:lang w:val="en-IN"/>
        </w:rPr>
        <w:t xml:space="preserve"> Machine learning models forecast material degradation or wear, preventing unexpected failures and downtime.</w:t>
      </w:r>
    </w:p>
    <w:p w14:paraId="6CD57BC8" w14:textId="77777777" w:rsidR="00C0748B" w:rsidRPr="00C0748B" w:rsidRDefault="00C0748B" w:rsidP="00E61EEB">
      <w:pPr>
        <w:pStyle w:val="BodyText"/>
        <w:numPr>
          <w:ilvl w:val="0"/>
          <w:numId w:val="16"/>
        </w:numPr>
        <w:tabs>
          <w:tab w:val="clear" w:pos="720"/>
          <w:tab w:val="num" w:pos="1861"/>
        </w:tabs>
        <w:spacing w:line="360" w:lineRule="auto"/>
        <w:ind w:left="1861"/>
        <w:jc w:val="both"/>
        <w:rPr>
          <w:lang w:val="en-IN"/>
        </w:rPr>
      </w:pPr>
      <w:r w:rsidRPr="00C0748B">
        <w:rPr>
          <w:b/>
          <w:bCs/>
          <w:lang w:val="en-IN"/>
        </w:rPr>
        <w:t>Process Optimization:</w:t>
      </w:r>
      <w:r w:rsidRPr="00C0748B">
        <w:rPr>
          <w:lang w:val="en-IN"/>
        </w:rPr>
        <w:t xml:space="preserve"> Real-time monitoring enables adaptive process control and improved production efficiency.</w:t>
      </w:r>
    </w:p>
    <w:p w14:paraId="54FA9A38" w14:textId="77777777" w:rsidR="00C0748B" w:rsidRDefault="00C0748B" w:rsidP="00E61EEB">
      <w:pPr>
        <w:pStyle w:val="BodyText"/>
        <w:numPr>
          <w:ilvl w:val="0"/>
          <w:numId w:val="16"/>
        </w:numPr>
        <w:tabs>
          <w:tab w:val="clear" w:pos="720"/>
          <w:tab w:val="num" w:pos="1861"/>
        </w:tabs>
        <w:spacing w:line="360" w:lineRule="auto"/>
        <w:ind w:left="1861"/>
        <w:jc w:val="both"/>
        <w:rPr>
          <w:lang w:val="en-IN"/>
        </w:rPr>
      </w:pPr>
      <w:r w:rsidRPr="00C0748B">
        <w:rPr>
          <w:b/>
          <w:bCs/>
          <w:lang w:val="en-IN"/>
        </w:rPr>
        <w:t>Explainable AI (XAI):</w:t>
      </w:r>
      <w:r w:rsidRPr="00C0748B">
        <w:rPr>
          <w:lang w:val="en-IN"/>
        </w:rPr>
        <w:t xml:space="preserve"> Visualization tools such as Grad-CAM and attention maps help engineers understand model predictions, improving trust and traceability.</w:t>
      </w:r>
    </w:p>
    <w:p w14:paraId="61DF7353" w14:textId="77777777" w:rsidR="00C0748B" w:rsidRPr="00C0748B" w:rsidRDefault="00C0748B" w:rsidP="00E61EEB">
      <w:pPr>
        <w:pStyle w:val="BodyText"/>
        <w:spacing w:line="360" w:lineRule="auto"/>
        <w:ind w:left="1861"/>
        <w:jc w:val="both"/>
        <w:rPr>
          <w:lang w:val="en-IN"/>
        </w:rPr>
      </w:pPr>
    </w:p>
    <w:p w14:paraId="3C937F98" w14:textId="77777777" w:rsidR="00C0748B" w:rsidRDefault="00C0748B" w:rsidP="00E61EEB">
      <w:pPr>
        <w:pStyle w:val="BodyText"/>
        <w:spacing w:line="360" w:lineRule="auto"/>
        <w:ind w:left="1141"/>
        <w:jc w:val="both"/>
        <w:rPr>
          <w:lang w:val="en-IN"/>
        </w:rPr>
      </w:pPr>
      <w:r>
        <w:rPr>
          <w:lang w:val="en-IN"/>
        </w:rPr>
        <w:t xml:space="preserve"> </w:t>
      </w:r>
      <w:r w:rsidRPr="00C0748B">
        <w:rPr>
          <w:lang w:val="en-IN"/>
        </w:rPr>
        <w:t xml:space="preserve">The introduction of </w:t>
      </w:r>
      <w:r w:rsidRPr="00C0748B">
        <w:rPr>
          <w:b/>
          <w:bCs/>
          <w:lang w:val="en-IN"/>
        </w:rPr>
        <w:t>Vision Transformers</w:t>
      </w:r>
      <w:r w:rsidRPr="00C0748B">
        <w:rPr>
          <w:lang w:val="en-IN"/>
        </w:rPr>
        <w:t xml:space="preserve"> has further advanced computer vision applications by moving beyond CNN limitations. Unlike CNNs that rely on local receptive fields, transformers use global attention mechanisms, enabling them to learn spatial relationships across the entire image. This capability makes them ideal for feedstock inspection, where defect patterns can vary in shape, size, and position.</w:t>
      </w:r>
      <w:r w:rsidRPr="00C0748B">
        <w:rPr>
          <w:lang w:val="en-IN"/>
        </w:rPr>
        <w:br/>
      </w:r>
    </w:p>
    <w:p w14:paraId="2CFB4C35" w14:textId="510EB71C" w:rsidR="00C0748B" w:rsidRPr="00C0748B" w:rsidRDefault="00C0748B" w:rsidP="00E61EEB">
      <w:pPr>
        <w:pStyle w:val="BodyText"/>
        <w:spacing w:line="360" w:lineRule="auto"/>
        <w:ind w:left="1141"/>
        <w:jc w:val="both"/>
        <w:rPr>
          <w:lang w:val="en-IN"/>
        </w:rPr>
      </w:pPr>
      <w:r w:rsidRPr="00C0748B">
        <w:rPr>
          <w:lang w:val="en-IN"/>
        </w:rPr>
        <w:t>This project leverages Vision Transformers to bring next-generation automation into industrial quality control, marking a step toward fully intelligent and data-driven manufacturing environments.</w:t>
      </w:r>
    </w:p>
    <w:p w14:paraId="2139DF5B" w14:textId="77777777" w:rsidR="0097379F" w:rsidRDefault="0097379F" w:rsidP="00E61EEB">
      <w:pPr>
        <w:pStyle w:val="BodyText"/>
        <w:spacing w:line="360" w:lineRule="auto"/>
        <w:ind w:left="421"/>
        <w:jc w:val="both"/>
        <w:sectPr w:rsidR="0097379F">
          <w:pgSz w:w="12240" w:h="15840"/>
          <w:pgMar w:top="1360" w:right="1080" w:bottom="1260" w:left="1080" w:header="0" w:footer="1066" w:gutter="0"/>
          <w:cols w:space="720"/>
        </w:sectPr>
      </w:pPr>
    </w:p>
    <w:p w14:paraId="443A6513" w14:textId="77777777" w:rsidR="0097379F" w:rsidRDefault="00000000" w:rsidP="00E61EEB">
      <w:pPr>
        <w:pStyle w:val="Heading3"/>
        <w:numPr>
          <w:ilvl w:val="1"/>
          <w:numId w:val="13"/>
        </w:numPr>
        <w:tabs>
          <w:tab w:val="left" w:pos="1141"/>
        </w:tabs>
        <w:spacing w:before="78"/>
        <w:ind w:left="1562" w:hanging="421"/>
      </w:pPr>
      <w:r>
        <w:lastRenderedPageBreak/>
        <w:t>Project</w:t>
      </w:r>
      <w:r>
        <w:rPr>
          <w:spacing w:val="-5"/>
        </w:rPr>
        <w:t xml:space="preserve"> </w:t>
      </w:r>
      <w:r>
        <w:rPr>
          <w:spacing w:val="-2"/>
        </w:rPr>
        <w:t>Objectives</w:t>
      </w:r>
    </w:p>
    <w:p w14:paraId="0F445A87" w14:textId="77777777" w:rsidR="0097379F" w:rsidRDefault="0097379F" w:rsidP="00E61EEB">
      <w:pPr>
        <w:pStyle w:val="BodyText"/>
        <w:spacing w:before="75"/>
        <w:ind w:left="421"/>
        <w:rPr>
          <w:b/>
          <w:sz w:val="28"/>
        </w:rPr>
      </w:pPr>
    </w:p>
    <w:p w14:paraId="6F094BCF" w14:textId="77777777" w:rsidR="00C0748B" w:rsidRDefault="00C0748B" w:rsidP="00E61EEB">
      <w:pPr>
        <w:pStyle w:val="NormalWeb"/>
        <w:spacing w:line="360" w:lineRule="auto"/>
        <w:ind w:left="1562"/>
        <w:jc w:val="both"/>
      </w:pPr>
      <w:r>
        <w:t>The primary goal of this project is to design, develop, and evaluate a Vision Transformer-based system capable of performing intelligent feedstock quality assessment and defect detection. This overarching goal can be divided into the following specific objectives:</w:t>
      </w:r>
    </w:p>
    <w:p w14:paraId="52AE2561" w14:textId="263AB924" w:rsidR="00C0748B" w:rsidRDefault="00C0748B" w:rsidP="00E61EEB">
      <w:pPr>
        <w:pStyle w:val="NormalWeb"/>
        <w:numPr>
          <w:ilvl w:val="0"/>
          <w:numId w:val="17"/>
        </w:numPr>
        <w:tabs>
          <w:tab w:val="clear" w:pos="720"/>
          <w:tab w:val="num" w:pos="1983"/>
        </w:tabs>
        <w:spacing w:line="360" w:lineRule="auto"/>
        <w:ind w:left="1562"/>
        <w:jc w:val="both"/>
      </w:pPr>
      <w:r>
        <w:rPr>
          <w:rStyle w:val="Strong"/>
        </w:rPr>
        <w:t>To build and preprocess a comprehensive dataset</w:t>
      </w:r>
      <w:r>
        <w:t xml:space="preserve"> of steel sheet feedstock images labelled into quality categories (Good, Acceptable, Defective).</w:t>
      </w:r>
    </w:p>
    <w:p w14:paraId="7DDCEAB4" w14:textId="77777777" w:rsidR="00C0748B" w:rsidRDefault="00C0748B" w:rsidP="00E61EEB">
      <w:pPr>
        <w:pStyle w:val="NormalWeb"/>
        <w:numPr>
          <w:ilvl w:val="0"/>
          <w:numId w:val="17"/>
        </w:numPr>
        <w:tabs>
          <w:tab w:val="clear" w:pos="720"/>
          <w:tab w:val="num" w:pos="1562"/>
        </w:tabs>
        <w:spacing w:line="360" w:lineRule="auto"/>
        <w:ind w:left="1562"/>
        <w:jc w:val="both"/>
      </w:pPr>
      <w:r>
        <w:rPr>
          <w:rStyle w:val="Strong"/>
        </w:rPr>
        <w:t>To design and implement a Vision Transformer (ViT) model</w:t>
      </w:r>
      <w:r>
        <w:t xml:space="preserve"> capable of extracting discriminative features from image patches for accurate classification.</w:t>
      </w:r>
    </w:p>
    <w:p w14:paraId="1F24EDE2" w14:textId="77777777" w:rsidR="00C0748B" w:rsidRDefault="00C0748B" w:rsidP="00E61EEB">
      <w:pPr>
        <w:pStyle w:val="NormalWeb"/>
        <w:numPr>
          <w:ilvl w:val="0"/>
          <w:numId w:val="17"/>
        </w:numPr>
        <w:tabs>
          <w:tab w:val="clear" w:pos="720"/>
          <w:tab w:val="num" w:pos="1562"/>
        </w:tabs>
        <w:spacing w:line="360" w:lineRule="auto"/>
        <w:ind w:left="1562"/>
        <w:jc w:val="both"/>
      </w:pPr>
      <w:r>
        <w:rPr>
          <w:rStyle w:val="Strong"/>
        </w:rPr>
        <w:t>To integrate explainable AI mechanisms</w:t>
      </w:r>
      <w:r>
        <w:t xml:space="preserve"> (e.g., Grad-CAM) to visualize model decisions and enhance transparency.</w:t>
      </w:r>
    </w:p>
    <w:p w14:paraId="66C6BF8E" w14:textId="77777777" w:rsidR="00C0748B" w:rsidRDefault="00C0748B" w:rsidP="00E61EEB">
      <w:pPr>
        <w:pStyle w:val="NormalWeb"/>
        <w:numPr>
          <w:ilvl w:val="0"/>
          <w:numId w:val="17"/>
        </w:numPr>
        <w:tabs>
          <w:tab w:val="clear" w:pos="720"/>
          <w:tab w:val="num" w:pos="1562"/>
        </w:tabs>
        <w:spacing w:line="360" w:lineRule="auto"/>
        <w:ind w:left="1562"/>
        <w:jc w:val="both"/>
      </w:pPr>
      <w:r>
        <w:rPr>
          <w:rStyle w:val="Strong"/>
        </w:rPr>
        <w:t>To evaluate model performance</w:t>
      </w:r>
      <w:r>
        <w:t xml:space="preserve"> using quantitative metrics such as Accuracy, Precision, Recall, and F1-Score.</w:t>
      </w:r>
    </w:p>
    <w:p w14:paraId="71AF9D39" w14:textId="77777777" w:rsidR="00C0748B" w:rsidRDefault="00C0748B" w:rsidP="00E61EEB">
      <w:pPr>
        <w:pStyle w:val="NormalWeb"/>
        <w:numPr>
          <w:ilvl w:val="0"/>
          <w:numId w:val="17"/>
        </w:numPr>
        <w:tabs>
          <w:tab w:val="clear" w:pos="720"/>
          <w:tab w:val="num" w:pos="1562"/>
        </w:tabs>
        <w:spacing w:line="360" w:lineRule="auto"/>
        <w:ind w:left="1562"/>
        <w:jc w:val="both"/>
      </w:pPr>
      <w:r>
        <w:rPr>
          <w:rStyle w:val="Strong"/>
        </w:rPr>
        <w:t>To deploy the system in a simulated industrial environment</w:t>
      </w:r>
      <w:r>
        <w:t xml:space="preserve"> for real-time testing and validation of automated quality prediction.</w:t>
      </w:r>
    </w:p>
    <w:p w14:paraId="1F7746EC" w14:textId="260C5AAF" w:rsidR="0097379F" w:rsidRDefault="00C0748B" w:rsidP="00E61EEB">
      <w:pPr>
        <w:pStyle w:val="NormalWeb"/>
        <w:spacing w:line="360" w:lineRule="auto"/>
        <w:ind w:left="1141"/>
        <w:jc w:val="both"/>
      </w:pPr>
      <w:r>
        <w:t>By achieving these objectives, the project aims to demonstrate how AI can revolutionize feedstock inspection, minimize quality deviations, and ensure consistent production outcomes.</w:t>
      </w:r>
    </w:p>
    <w:p w14:paraId="1F6CFDDD" w14:textId="08ACC05C" w:rsidR="0097379F" w:rsidRPr="00C0748B" w:rsidRDefault="00000000" w:rsidP="00E61EEB">
      <w:pPr>
        <w:pStyle w:val="Heading3"/>
        <w:numPr>
          <w:ilvl w:val="1"/>
          <w:numId w:val="13"/>
        </w:numPr>
        <w:tabs>
          <w:tab w:val="left" w:pos="1132"/>
        </w:tabs>
        <w:ind w:left="1553" w:hanging="412"/>
        <w:jc w:val="both"/>
      </w:pPr>
      <w:r>
        <w:t>Scope</w:t>
      </w:r>
      <w:r>
        <w:rPr>
          <w:spacing w:val="-5"/>
        </w:rPr>
        <w:t xml:space="preserve"> </w:t>
      </w:r>
      <w:r>
        <w:t>and</w:t>
      </w:r>
      <w:r>
        <w:rPr>
          <w:spacing w:val="-1"/>
        </w:rPr>
        <w:t xml:space="preserve"> </w:t>
      </w:r>
      <w:r>
        <w:rPr>
          <w:spacing w:val="-2"/>
        </w:rPr>
        <w:t>Limitations</w:t>
      </w:r>
    </w:p>
    <w:p w14:paraId="1D2BC4D9" w14:textId="77777777" w:rsidR="00C0748B" w:rsidRPr="00C0748B" w:rsidRDefault="00C0748B" w:rsidP="00E61EEB">
      <w:pPr>
        <w:widowControl/>
        <w:autoSpaceDE/>
        <w:autoSpaceDN/>
        <w:spacing w:before="100" w:beforeAutospacing="1" w:after="100" w:afterAutospacing="1" w:line="360" w:lineRule="auto"/>
        <w:ind w:left="1141"/>
        <w:jc w:val="both"/>
        <w:outlineLvl w:val="3"/>
        <w:rPr>
          <w:b/>
          <w:bCs/>
          <w:sz w:val="24"/>
          <w:szCs w:val="24"/>
          <w:lang w:val="en-IN" w:eastAsia="en-IN"/>
        </w:rPr>
      </w:pPr>
      <w:r w:rsidRPr="00C0748B">
        <w:rPr>
          <w:b/>
          <w:bCs/>
          <w:sz w:val="24"/>
          <w:szCs w:val="24"/>
          <w:lang w:val="en-IN" w:eastAsia="en-IN"/>
        </w:rPr>
        <w:t>Scope:</w:t>
      </w:r>
    </w:p>
    <w:p w14:paraId="332B6BEF" w14:textId="77777777" w:rsidR="00C0748B" w:rsidRPr="00C0748B" w:rsidRDefault="00C0748B" w:rsidP="00E61EEB">
      <w:pPr>
        <w:widowControl/>
        <w:numPr>
          <w:ilvl w:val="0"/>
          <w:numId w:val="18"/>
        </w:numPr>
        <w:tabs>
          <w:tab w:val="clear" w:pos="1440"/>
          <w:tab w:val="num" w:pos="1861"/>
        </w:tabs>
        <w:autoSpaceDE/>
        <w:autoSpaceDN/>
        <w:spacing w:before="100" w:beforeAutospacing="1" w:after="100" w:afterAutospacing="1" w:line="360" w:lineRule="auto"/>
        <w:ind w:left="1861"/>
        <w:jc w:val="both"/>
        <w:rPr>
          <w:sz w:val="24"/>
          <w:szCs w:val="24"/>
          <w:lang w:val="en-IN" w:eastAsia="en-IN"/>
        </w:rPr>
      </w:pPr>
      <w:r w:rsidRPr="00C0748B">
        <w:rPr>
          <w:sz w:val="24"/>
          <w:szCs w:val="24"/>
          <w:lang w:val="en-IN" w:eastAsia="en-IN"/>
        </w:rPr>
        <w:t xml:space="preserve">The project focuses exclusively on </w:t>
      </w:r>
      <w:r w:rsidRPr="00C0748B">
        <w:rPr>
          <w:b/>
          <w:bCs/>
          <w:sz w:val="24"/>
          <w:szCs w:val="24"/>
          <w:lang w:val="en-IN" w:eastAsia="en-IN"/>
        </w:rPr>
        <w:t>steel sheet feedstock</w:t>
      </w:r>
      <w:r w:rsidRPr="00C0748B">
        <w:rPr>
          <w:sz w:val="24"/>
          <w:szCs w:val="24"/>
          <w:lang w:val="en-IN" w:eastAsia="en-IN"/>
        </w:rPr>
        <w:t xml:space="preserve"> visual inspection using image-based deep learning.</w:t>
      </w:r>
    </w:p>
    <w:p w14:paraId="23D88505" w14:textId="77777777" w:rsidR="00C0748B" w:rsidRPr="00C0748B" w:rsidRDefault="00C0748B" w:rsidP="00E61EEB">
      <w:pPr>
        <w:widowControl/>
        <w:numPr>
          <w:ilvl w:val="0"/>
          <w:numId w:val="18"/>
        </w:numPr>
        <w:tabs>
          <w:tab w:val="clear" w:pos="1440"/>
          <w:tab w:val="num" w:pos="1861"/>
        </w:tabs>
        <w:autoSpaceDE/>
        <w:autoSpaceDN/>
        <w:spacing w:before="100" w:beforeAutospacing="1" w:after="100" w:afterAutospacing="1" w:line="360" w:lineRule="auto"/>
        <w:ind w:left="1861"/>
        <w:jc w:val="both"/>
        <w:rPr>
          <w:sz w:val="24"/>
          <w:szCs w:val="24"/>
          <w:lang w:val="en-IN" w:eastAsia="en-IN"/>
        </w:rPr>
      </w:pPr>
      <w:r w:rsidRPr="00C0748B">
        <w:rPr>
          <w:sz w:val="24"/>
          <w:szCs w:val="24"/>
          <w:lang w:val="en-IN" w:eastAsia="en-IN"/>
        </w:rPr>
        <w:t xml:space="preserve">The system is designed to classify feedstock into three categories: </w:t>
      </w:r>
      <w:r w:rsidRPr="00C0748B">
        <w:rPr>
          <w:i/>
          <w:iCs/>
          <w:sz w:val="24"/>
          <w:szCs w:val="24"/>
          <w:lang w:val="en-IN" w:eastAsia="en-IN"/>
        </w:rPr>
        <w:t>Good, Acceptable,</w:t>
      </w:r>
      <w:r w:rsidRPr="00C0748B">
        <w:rPr>
          <w:sz w:val="24"/>
          <w:szCs w:val="24"/>
          <w:lang w:val="en-IN" w:eastAsia="en-IN"/>
        </w:rPr>
        <w:t xml:space="preserve"> and </w:t>
      </w:r>
      <w:r w:rsidRPr="00C0748B">
        <w:rPr>
          <w:i/>
          <w:iCs/>
          <w:sz w:val="24"/>
          <w:szCs w:val="24"/>
          <w:lang w:val="en-IN" w:eastAsia="en-IN"/>
        </w:rPr>
        <w:t>Defective.</w:t>
      </w:r>
    </w:p>
    <w:p w14:paraId="4473D873" w14:textId="77777777" w:rsidR="00C0748B" w:rsidRPr="00C0748B" w:rsidRDefault="00C0748B" w:rsidP="00E61EEB">
      <w:pPr>
        <w:widowControl/>
        <w:numPr>
          <w:ilvl w:val="0"/>
          <w:numId w:val="18"/>
        </w:numPr>
        <w:tabs>
          <w:tab w:val="clear" w:pos="1440"/>
          <w:tab w:val="num" w:pos="1861"/>
        </w:tabs>
        <w:autoSpaceDE/>
        <w:autoSpaceDN/>
        <w:spacing w:before="100" w:beforeAutospacing="1" w:after="100" w:afterAutospacing="1" w:line="360" w:lineRule="auto"/>
        <w:ind w:left="1861"/>
        <w:jc w:val="both"/>
        <w:rPr>
          <w:sz w:val="24"/>
          <w:szCs w:val="24"/>
          <w:lang w:val="en-IN" w:eastAsia="en-IN"/>
        </w:rPr>
      </w:pPr>
      <w:r w:rsidRPr="00C0748B">
        <w:rPr>
          <w:sz w:val="24"/>
          <w:szCs w:val="24"/>
          <w:lang w:val="en-IN" w:eastAsia="en-IN"/>
        </w:rPr>
        <w:t>Vision Transformer architecture is utilized to capture both global and local defect patterns.</w:t>
      </w:r>
    </w:p>
    <w:p w14:paraId="2B438022" w14:textId="77777777" w:rsidR="00C0748B" w:rsidRPr="00C0748B" w:rsidRDefault="00C0748B" w:rsidP="00E61EEB">
      <w:pPr>
        <w:widowControl/>
        <w:numPr>
          <w:ilvl w:val="0"/>
          <w:numId w:val="18"/>
        </w:numPr>
        <w:tabs>
          <w:tab w:val="clear" w:pos="1440"/>
          <w:tab w:val="num" w:pos="1861"/>
        </w:tabs>
        <w:autoSpaceDE/>
        <w:autoSpaceDN/>
        <w:spacing w:before="100" w:beforeAutospacing="1" w:after="100" w:afterAutospacing="1" w:line="360" w:lineRule="auto"/>
        <w:ind w:left="1861"/>
        <w:jc w:val="both"/>
        <w:rPr>
          <w:sz w:val="24"/>
          <w:szCs w:val="24"/>
          <w:lang w:val="en-IN" w:eastAsia="en-IN"/>
        </w:rPr>
      </w:pPr>
      <w:r w:rsidRPr="00C0748B">
        <w:rPr>
          <w:sz w:val="24"/>
          <w:szCs w:val="24"/>
          <w:lang w:val="en-IN" w:eastAsia="en-IN"/>
        </w:rPr>
        <w:t>Data augmentation and preprocessing techniques (e.g., normalization, rotation, contrast adjustment) are implemented to improve model robustness.</w:t>
      </w:r>
    </w:p>
    <w:p w14:paraId="34CEBC14" w14:textId="0975F58B" w:rsidR="00C0748B" w:rsidRPr="00C0748B" w:rsidRDefault="00C0748B" w:rsidP="00E61EEB">
      <w:pPr>
        <w:widowControl/>
        <w:numPr>
          <w:ilvl w:val="0"/>
          <w:numId w:val="18"/>
        </w:numPr>
        <w:tabs>
          <w:tab w:val="clear" w:pos="1440"/>
          <w:tab w:val="num" w:pos="1861"/>
        </w:tabs>
        <w:autoSpaceDE/>
        <w:autoSpaceDN/>
        <w:spacing w:before="100" w:beforeAutospacing="1" w:after="100" w:afterAutospacing="1" w:line="360" w:lineRule="auto"/>
        <w:ind w:left="1861"/>
        <w:jc w:val="both"/>
        <w:rPr>
          <w:sz w:val="24"/>
          <w:szCs w:val="24"/>
          <w:lang w:val="en-IN" w:eastAsia="en-IN"/>
        </w:rPr>
      </w:pPr>
      <w:r w:rsidRPr="00C0748B">
        <w:rPr>
          <w:sz w:val="24"/>
          <w:szCs w:val="24"/>
          <w:lang w:val="en-IN" w:eastAsia="en-IN"/>
        </w:rPr>
        <w:lastRenderedPageBreak/>
        <w:t xml:space="preserve">The system operates within the framework of </w:t>
      </w:r>
      <w:r w:rsidRPr="00C0748B">
        <w:rPr>
          <w:b/>
          <w:bCs/>
          <w:sz w:val="24"/>
          <w:szCs w:val="24"/>
          <w:lang w:val="en-IN" w:eastAsia="en-IN"/>
        </w:rPr>
        <w:t>Industry 4.0</w:t>
      </w:r>
      <w:r w:rsidRPr="00C0748B">
        <w:rPr>
          <w:sz w:val="24"/>
          <w:szCs w:val="24"/>
          <w:lang w:val="en-IN" w:eastAsia="en-IN"/>
        </w:rPr>
        <w:t xml:space="preserve"> and </w:t>
      </w:r>
      <w:r w:rsidRPr="00C0748B">
        <w:rPr>
          <w:b/>
          <w:bCs/>
          <w:sz w:val="24"/>
          <w:szCs w:val="24"/>
          <w:lang w:val="en-IN" w:eastAsia="en-IN"/>
        </w:rPr>
        <w:t>Industrial Internet of Things (IIoT)</w:t>
      </w:r>
      <w:r w:rsidRPr="00C0748B">
        <w:rPr>
          <w:sz w:val="24"/>
          <w:szCs w:val="24"/>
          <w:lang w:val="en-IN" w:eastAsia="en-IN"/>
        </w:rPr>
        <w:t>-based environments.</w:t>
      </w:r>
    </w:p>
    <w:p w14:paraId="62CBEF9B" w14:textId="77777777" w:rsidR="00C0748B" w:rsidRPr="00C0748B" w:rsidRDefault="00C0748B" w:rsidP="00E61EEB">
      <w:pPr>
        <w:widowControl/>
        <w:autoSpaceDE/>
        <w:autoSpaceDN/>
        <w:spacing w:before="100" w:beforeAutospacing="1" w:after="100" w:afterAutospacing="1" w:line="360" w:lineRule="auto"/>
        <w:ind w:left="1080"/>
        <w:jc w:val="both"/>
        <w:outlineLvl w:val="3"/>
        <w:rPr>
          <w:b/>
          <w:bCs/>
          <w:sz w:val="24"/>
          <w:szCs w:val="24"/>
          <w:lang w:val="en-IN" w:eastAsia="en-IN"/>
        </w:rPr>
      </w:pPr>
      <w:r w:rsidRPr="00C0748B">
        <w:rPr>
          <w:b/>
          <w:bCs/>
          <w:sz w:val="24"/>
          <w:szCs w:val="24"/>
          <w:lang w:val="en-IN" w:eastAsia="en-IN"/>
        </w:rPr>
        <w:t>Limitations:</w:t>
      </w:r>
    </w:p>
    <w:p w14:paraId="44B40B30" w14:textId="77777777" w:rsidR="00C0748B" w:rsidRPr="00C0748B" w:rsidRDefault="00C0748B" w:rsidP="00E61EEB">
      <w:pPr>
        <w:widowControl/>
        <w:numPr>
          <w:ilvl w:val="0"/>
          <w:numId w:val="19"/>
        </w:numPr>
        <w:tabs>
          <w:tab w:val="clear" w:pos="1440"/>
          <w:tab w:val="num" w:pos="1800"/>
        </w:tabs>
        <w:autoSpaceDE/>
        <w:autoSpaceDN/>
        <w:spacing w:before="100" w:beforeAutospacing="1" w:after="100" w:afterAutospacing="1" w:line="360" w:lineRule="auto"/>
        <w:ind w:left="1800"/>
        <w:jc w:val="both"/>
        <w:rPr>
          <w:sz w:val="24"/>
          <w:szCs w:val="24"/>
          <w:lang w:val="en-IN" w:eastAsia="en-IN"/>
        </w:rPr>
      </w:pPr>
      <w:r w:rsidRPr="00C0748B">
        <w:rPr>
          <w:sz w:val="24"/>
          <w:szCs w:val="24"/>
          <w:lang w:val="en-IN" w:eastAsia="en-IN"/>
        </w:rPr>
        <w:t xml:space="preserve">The model relies on </w:t>
      </w:r>
      <w:r w:rsidRPr="00C0748B">
        <w:rPr>
          <w:b/>
          <w:bCs/>
          <w:sz w:val="24"/>
          <w:szCs w:val="24"/>
          <w:lang w:val="en-IN" w:eastAsia="en-IN"/>
        </w:rPr>
        <w:t>image-based data</w:t>
      </w:r>
      <w:r w:rsidRPr="00C0748B">
        <w:rPr>
          <w:sz w:val="24"/>
          <w:szCs w:val="24"/>
          <w:lang w:val="en-IN" w:eastAsia="en-IN"/>
        </w:rPr>
        <w:t xml:space="preserve"> and does not consider non-visual quality factors such as chemical composition or material hardness.</w:t>
      </w:r>
    </w:p>
    <w:p w14:paraId="4A1E1045" w14:textId="77777777" w:rsidR="00C0748B" w:rsidRPr="00C0748B" w:rsidRDefault="00C0748B" w:rsidP="00E61EEB">
      <w:pPr>
        <w:widowControl/>
        <w:numPr>
          <w:ilvl w:val="0"/>
          <w:numId w:val="19"/>
        </w:numPr>
        <w:autoSpaceDE/>
        <w:autoSpaceDN/>
        <w:spacing w:before="100" w:beforeAutospacing="1" w:after="100" w:afterAutospacing="1" w:line="360" w:lineRule="auto"/>
        <w:ind w:left="1800"/>
        <w:jc w:val="both"/>
        <w:rPr>
          <w:sz w:val="24"/>
          <w:szCs w:val="24"/>
          <w:lang w:val="en-IN" w:eastAsia="en-IN"/>
        </w:rPr>
      </w:pPr>
      <w:r w:rsidRPr="00C0748B">
        <w:rPr>
          <w:sz w:val="24"/>
          <w:szCs w:val="24"/>
          <w:lang w:val="en-IN" w:eastAsia="en-IN"/>
        </w:rPr>
        <w:t>The system’s performance may vary with extreme lighting conditions or sensor noise without proper calibration.</w:t>
      </w:r>
    </w:p>
    <w:p w14:paraId="7E630D1E" w14:textId="77777777" w:rsidR="00C0748B" w:rsidRPr="00C0748B" w:rsidRDefault="00C0748B" w:rsidP="00E61EEB">
      <w:pPr>
        <w:widowControl/>
        <w:numPr>
          <w:ilvl w:val="0"/>
          <w:numId w:val="19"/>
        </w:numPr>
        <w:autoSpaceDE/>
        <w:autoSpaceDN/>
        <w:spacing w:before="100" w:beforeAutospacing="1" w:after="100" w:afterAutospacing="1" w:line="360" w:lineRule="auto"/>
        <w:ind w:left="1800"/>
        <w:jc w:val="both"/>
        <w:rPr>
          <w:sz w:val="24"/>
          <w:szCs w:val="24"/>
          <w:lang w:val="en-IN" w:eastAsia="en-IN"/>
        </w:rPr>
      </w:pPr>
      <w:r w:rsidRPr="00C0748B">
        <w:rPr>
          <w:sz w:val="24"/>
          <w:szCs w:val="24"/>
          <w:lang w:val="en-IN" w:eastAsia="en-IN"/>
        </w:rPr>
        <w:t xml:space="preserve">The model serves as a </w:t>
      </w:r>
      <w:r w:rsidRPr="00C0748B">
        <w:rPr>
          <w:b/>
          <w:bCs/>
          <w:sz w:val="24"/>
          <w:szCs w:val="24"/>
          <w:lang w:val="en-IN" w:eastAsia="en-IN"/>
        </w:rPr>
        <w:t>decision-support system</w:t>
      </w:r>
      <w:r w:rsidRPr="00C0748B">
        <w:rPr>
          <w:sz w:val="24"/>
          <w:szCs w:val="24"/>
          <w:lang w:val="en-IN" w:eastAsia="en-IN"/>
        </w:rPr>
        <w:t xml:space="preserve"> rather than a replacement for expert validation in high-risk production environments.</w:t>
      </w:r>
    </w:p>
    <w:p w14:paraId="38FB20E0" w14:textId="77777777" w:rsidR="00C0748B" w:rsidRPr="00C0748B" w:rsidRDefault="00C0748B" w:rsidP="00E61EEB">
      <w:pPr>
        <w:widowControl/>
        <w:numPr>
          <w:ilvl w:val="0"/>
          <w:numId w:val="19"/>
        </w:numPr>
        <w:autoSpaceDE/>
        <w:autoSpaceDN/>
        <w:spacing w:before="100" w:beforeAutospacing="1" w:after="100" w:afterAutospacing="1" w:line="360" w:lineRule="auto"/>
        <w:ind w:left="1800"/>
        <w:jc w:val="both"/>
        <w:rPr>
          <w:sz w:val="24"/>
          <w:szCs w:val="24"/>
          <w:lang w:val="en-IN" w:eastAsia="en-IN"/>
        </w:rPr>
      </w:pPr>
      <w:r w:rsidRPr="00C0748B">
        <w:rPr>
          <w:sz w:val="24"/>
          <w:szCs w:val="24"/>
          <w:lang w:val="en-IN" w:eastAsia="en-IN"/>
        </w:rPr>
        <w:t>Dataset imbalance may impact classification accuracy if defect samples are underrepresented.</w:t>
      </w:r>
    </w:p>
    <w:p w14:paraId="5FA3710D" w14:textId="655601E8" w:rsidR="00C0748B" w:rsidRPr="00C0748B" w:rsidRDefault="00C0748B" w:rsidP="00E61EEB">
      <w:pPr>
        <w:widowControl/>
        <w:numPr>
          <w:ilvl w:val="0"/>
          <w:numId w:val="19"/>
        </w:numPr>
        <w:autoSpaceDE/>
        <w:autoSpaceDN/>
        <w:spacing w:before="100" w:beforeAutospacing="1" w:after="100" w:afterAutospacing="1" w:line="360" w:lineRule="auto"/>
        <w:ind w:left="1800"/>
        <w:jc w:val="both"/>
        <w:rPr>
          <w:sz w:val="24"/>
          <w:szCs w:val="24"/>
          <w:lang w:val="en-IN" w:eastAsia="en-IN"/>
        </w:rPr>
      </w:pPr>
      <w:r w:rsidRPr="00C0748B">
        <w:rPr>
          <w:sz w:val="24"/>
          <w:szCs w:val="24"/>
          <w:lang w:val="en-IN" w:eastAsia="en-IN"/>
        </w:rPr>
        <w:t>Real-time deployment requires adequate computational resources (GPU acceleration) for optimal throughput.</w:t>
      </w:r>
    </w:p>
    <w:p w14:paraId="1C34EF25" w14:textId="77777777" w:rsidR="00C0748B" w:rsidRPr="00C0748B" w:rsidRDefault="00C0748B" w:rsidP="00E61EEB">
      <w:pPr>
        <w:widowControl/>
        <w:autoSpaceDE/>
        <w:autoSpaceDN/>
        <w:spacing w:before="100" w:beforeAutospacing="1" w:after="100" w:afterAutospacing="1"/>
        <w:ind w:left="1080"/>
        <w:outlineLvl w:val="2"/>
        <w:rPr>
          <w:b/>
          <w:bCs/>
          <w:sz w:val="27"/>
          <w:szCs w:val="27"/>
          <w:lang w:val="en-IN" w:eastAsia="en-IN"/>
        </w:rPr>
      </w:pPr>
      <w:r w:rsidRPr="00C0748B">
        <w:rPr>
          <w:b/>
          <w:bCs/>
          <w:sz w:val="27"/>
          <w:szCs w:val="27"/>
          <w:lang w:val="en-IN" w:eastAsia="en-IN"/>
        </w:rPr>
        <w:t>1.6 Report Organization</w:t>
      </w:r>
    </w:p>
    <w:p w14:paraId="35C715BD" w14:textId="77777777" w:rsidR="00C0748B" w:rsidRPr="00C0748B" w:rsidRDefault="00C0748B" w:rsidP="00E61EEB">
      <w:pPr>
        <w:widowControl/>
        <w:autoSpaceDE/>
        <w:autoSpaceDN/>
        <w:spacing w:before="100" w:beforeAutospacing="1" w:after="100" w:afterAutospacing="1" w:line="360" w:lineRule="auto"/>
        <w:ind w:left="1080"/>
        <w:jc w:val="both"/>
        <w:rPr>
          <w:sz w:val="24"/>
          <w:szCs w:val="24"/>
          <w:lang w:val="en-IN" w:eastAsia="en-IN"/>
        </w:rPr>
      </w:pPr>
      <w:r w:rsidRPr="00C0748B">
        <w:rPr>
          <w:sz w:val="24"/>
          <w:szCs w:val="24"/>
          <w:lang w:val="en-IN" w:eastAsia="en-IN"/>
        </w:rPr>
        <w:t>This report is structured into five main chapters to provide a comprehensive understanding of the system’s development, implementation, and evaluation.</w:t>
      </w:r>
    </w:p>
    <w:p w14:paraId="3199CF73" w14:textId="77777777" w:rsidR="00C0748B" w:rsidRPr="00C0748B" w:rsidRDefault="00C0748B" w:rsidP="00E61EEB">
      <w:pPr>
        <w:widowControl/>
        <w:numPr>
          <w:ilvl w:val="0"/>
          <w:numId w:val="20"/>
        </w:numPr>
        <w:autoSpaceDE/>
        <w:autoSpaceDN/>
        <w:spacing w:before="100" w:beforeAutospacing="1" w:after="100" w:afterAutospacing="1" w:line="360" w:lineRule="auto"/>
        <w:ind w:left="1800"/>
        <w:jc w:val="both"/>
        <w:rPr>
          <w:sz w:val="24"/>
          <w:szCs w:val="24"/>
          <w:lang w:val="en-IN" w:eastAsia="en-IN"/>
        </w:rPr>
      </w:pPr>
      <w:r w:rsidRPr="00C0748B">
        <w:rPr>
          <w:b/>
          <w:bCs/>
          <w:sz w:val="24"/>
          <w:szCs w:val="24"/>
          <w:lang w:val="en-IN" w:eastAsia="en-IN"/>
        </w:rPr>
        <w:t>Chapter 1: Introduction</w:t>
      </w:r>
      <w:r w:rsidRPr="00C0748B">
        <w:rPr>
          <w:sz w:val="24"/>
          <w:szCs w:val="24"/>
          <w:lang w:val="en-IN" w:eastAsia="en-IN"/>
        </w:rPr>
        <w:t xml:space="preserve"> provides the background, motivation, problem statement, objectives, and scope of the project.</w:t>
      </w:r>
    </w:p>
    <w:p w14:paraId="74B835CE" w14:textId="77777777" w:rsidR="00C0748B" w:rsidRPr="00C0748B" w:rsidRDefault="00C0748B" w:rsidP="00E61EEB">
      <w:pPr>
        <w:widowControl/>
        <w:numPr>
          <w:ilvl w:val="0"/>
          <w:numId w:val="20"/>
        </w:numPr>
        <w:autoSpaceDE/>
        <w:autoSpaceDN/>
        <w:spacing w:before="100" w:beforeAutospacing="1" w:after="100" w:afterAutospacing="1" w:line="360" w:lineRule="auto"/>
        <w:ind w:left="1800"/>
        <w:jc w:val="both"/>
        <w:rPr>
          <w:sz w:val="24"/>
          <w:szCs w:val="24"/>
          <w:lang w:val="en-IN" w:eastAsia="en-IN"/>
        </w:rPr>
      </w:pPr>
      <w:r w:rsidRPr="00C0748B">
        <w:rPr>
          <w:b/>
          <w:bCs/>
          <w:sz w:val="24"/>
          <w:szCs w:val="24"/>
          <w:lang w:val="en-IN" w:eastAsia="en-IN"/>
        </w:rPr>
        <w:t>Chapter 2: Literature Survey</w:t>
      </w:r>
      <w:r w:rsidRPr="00C0748B">
        <w:rPr>
          <w:sz w:val="24"/>
          <w:szCs w:val="24"/>
          <w:lang w:val="en-IN" w:eastAsia="en-IN"/>
        </w:rPr>
        <w:t xml:space="preserve"> reviews prior research in automated visual inspection, deep learning for defect detection, and transformer-based computer vision architectures, identifying the research gap this project addresses.</w:t>
      </w:r>
    </w:p>
    <w:p w14:paraId="59F52788" w14:textId="689421F9" w:rsidR="00C0748B" w:rsidRPr="00C0748B" w:rsidRDefault="00C0748B" w:rsidP="00E61EEB">
      <w:pPr>
        <w:widowControl/>
        <w:numPr>
          <w:ilvl w:val="0"/>
          <w:numId w:val="20"/>
        </w:numPr>
        <w:autoSpaceDE/>
        <w:autoSpaceDN/>
        <w:spacing w:before="100" w:beforeAutospacing="1" w:after="100" w:afterAutospacing="1" w:line="360" w:lineRule="auto"/>
        <w:ind w:left="1800"/>
        <w:jc w:val="both"/>
        <w:rPr>
          <w:sz w:val="24"/>
          <w:szCs w:val="24"/>
          <w:lang w:val="en-IN" w:eastAsia="en-IN"/>
        </w:rPr>
      </w:pPr>
      <w:r w:rsidRPr="00C0748B">
        <w:rPr>
          <w:b/>
          <w:bCs/>
          <w:sz w:val="24"/>
          <w:szCs w:val="24"/>
          <w:lang w:val="en-IN" w:eastAsia="en-IN"/>
        </w:rPr>
        <w:t>Chapter 3: System Design and Methodology</w:t>
      </w:r>
      <w:r w:rsidRPr="00C0748B">
        <w:rPr>
          <w:sz w:val="24"/>
          <w:szCs w:val="24"/>
          <w:lang w:val="en-IN" w:eastAsia="en-IN"/>
        </w:rPr>
        <w:t xml:space="preserve"> </w:t>
      </w:r>
      <w:r w:rsidR="00DE4F37" w:rsidRPr="00C0748B">
        <w:rPr>
          <w:sz w:val="24"/>
          <w:szCs w:val="24"/>
          <w:lang w:val="en-IN" w:eastAsia="en-IN"/>
        </w:rPr>
        <w:t>describe</w:t>
      </w:r>
      <w:r w:rsidRPr="00C0748B">
        <w:rPr>
          <w:sz w:val="24"/>
          <w:szCs w:val="24"/>
          <w:lang w:val="en-IN" w:eastAsia="en-IN"/>
        </w:rPr>
        <w:t xml:space="preserve"> the system architecture, dataset preparation, preprocessing, Vision Transformer model design, and training process.</w:t>
      </w:r>
    </w:p>
    <w:p w14:paraId="2CFA6473" w14:textId="0A34D260" w:rsidR="00C0748B" w:rsidRPr="00C0748B" w:rsidRDefault="00C0748B" w:rsidP="00E61EEB">
      <w:pPr>
        <w:widowControl/>
        <w:numPr>
          <w:ilvl w:val="0"/>
          <w:numId w:val="20"/>
        </w:numPr>
        <w:tabs>
          <w:tab w:val="clear" w:pos="1440"/>
          <w:tab w:val="num" w:pos="1800"/>
        </w:tabs>
        <w:autoSpaceDE/>
        <w:autoSpaceDN/>
        <w:spacing w:before="100" w:beforeAutospacing="1" w:after="100" w:afterAutospacing="1" w:line="360" w:lineRule="auto"/>
        <w:ind w:left="1800"/>
        <w:jc w:val="both"/>
        <w:rPr>
          <w:sz w:val="24"/>
          <w:szCs w:val="24"/>
          <w:lang w:val="en-IN" w:eastAsia="en-IN"/>
        </w:rPr>
      </w:pPr>
      <w:r w:rsidRPr="00C0748B">
        <w:rPr>
          <w:b/>
          <w:bCs/>
          <w:sz w:val="24"/>
          <w:szCs w:val="24"/>
          <w:lang w:val="en-IN" w:eastAsia="en-IN"/>
        </w:rPr>
        <w:t>Chapter 4: Results and Discussion</w:t>
      </w:r>
      <w:r w:rsidRPr="00C0748B">
        <w:rPr>
          <w:sz w:val="24"/>
          <w:szCs w:val="24"/>
          <w:lang w:val="en-IN" w:eastAsia="en-IN"/>
        </w:rPr>
        <w:t xml:space="preserve"> </w:t>
      </w:r>
      <w:r w:rsidR="00DE4F37" w:rsidRPr="00C0748B">
        <w:rPr>
          <w:sz w:val="24"/>
          <w:szCs w:val="24"/>
          <w:lang w:val="en-IN" w:eastAsia="en-IN"/>
        </w:rPr>
        <w:t>present</w:t>
      </w:r>
      <w:r w:rsidRPr="00C0748B">
        <w:rPr>
          <w:sz w:val="24"/>
          <w:szCs w:val="24"/>
          <w:lang w:val="en-IN" w:eastAsia="en-IN"/>
        </w:rPr>
        <w:t xml:space="preserve"> experimental outcomes, performance metrics, visualization outputs, and case studies comparing AI predictions with human inspector results.</w:t>
      </w:r>
    </w:p>
    <w:p w14:paraId="1CEC53AA" w14:textId="23DE565E" w:rsidR="00C0748B" w:rsidRPr="00C0748B" w:rsidRDefault="00C0748B" w:rsidP="00E61EEB">
      <w:pPr>
        <w:widowControl/>
        <w:numPr>
          <w:ilvl w:val="0"/>
          <w:numId w:val="20"/>
        </w:numPr>
        <w:tabs>
          <w:tab w:val="clear" w:pos="1440"/>
          <w:tab w:val="num" w:pos="1800"/>
        </w:tabs>
        <w:autoSpaceDE/>
        <w:autoSpaceDN/>
        <w:spacing w:before="100" w:beforeAutospacing="1" w:after="100" w:afterAutospacing="1" w:line="360" w:lineRule="auto"/>
        <w:ind w:left="1800"/>
        <w:jc w:val="both"/>
        <w:rPr>
          <w:sz w:val="24"/>
          <w:szCs w:val="24"/>
          <w:lang w:val="en-IN" w:eastAsia="en-IN"/>
        </w:rPr>
      </w:pPr>
      <w:r w:rsidRPr="00C0748B">
        <w:rPr>
          <w:b/>
          <w:bCs/>
          <w:sz w:val="24"/>
          <w:szCs w:val="24"/>
          <w:lang w:val="en-IN" w:eastAsia="en-IN"/>
        </w:rPr>
        <w:t>Chapter 5: Conclusion and Future Work</w:t>
      </w:r>
      <w:r w:rsidRPr="00C0748B">
        <w:rPr>
          <w:sz w:val="24"/>
          <w:szCs w:val="24"/>
          <w:lang w:val="en-IN" w:eastAsia="en-IN"/>
        </w:rPr>
        <w:t xml:space="preserve"> </w:t>
      </w:r>
      <w:r w:rsidR="00DE4F37" w:rsidRPr="00C0748B">
        <w:rPr>
          <w:sz w:val="24"/>
          <w:szCs w:val="24"/>
          <w:lang w:val="en-IN" w:eastAsia="en-IN"/>
        </w:rPr>
        <w:t>summarize</w:t>
      </w:r>
      <w:r w:rsidRPr="00C0748B">
        <w:rPr>
          <w:sz w:val="24"/>
          <w:szCs w:val="24"/>
          <w:lang w:val="en-IN" w:eastAsia="en-IN"/>
        </w:rPr>
        <w:t xml:space="preserve"> the key findings, discusses the system’s industrial applicability, and proposes future enhancements such as real-time deployment and cross-material generalization.</w:t>
      </w:r>
    </w:p>
    <w:p w14:paraId="2991FBE1" w14:textId="77777777" w:rsidR="0097379F" w:rsidRDefault="0097379F">
      <w:pPr>
        <w:pStyle w:val="BodyText"/>
        <w:spacing w:line="360" w:lineRule="auto"/>
        <w:sectPr w:rsidR="0097379F">
          <w:pgSz w:w="12240" w:h="15840"/>
          <w:pgMar w:top="1360" w:right="1080" w:bottom="1260" w:left="1080" w:header="0" w:footer="1066" w:gutter="0"/>
          <w:cols w:space="720"/>
        </w:sectPr>
      </w:pPr>
    </w:p>
    <w:p w14:paraId="6078BA22" w14:textId="77777777" w:rsidR="0097379F" w:rsidRDefault="00000000">
      <w:pPr>
        <w:pStyle w:val="Heading1"/>
        <w:spacing w:before="73" w:line="360" w:lineRule="auto"/>
        <w:ind w:left="3154" w:right="1847" w:firstLine="808"/>
      </w:pPr>
      <w:r>
        <w:lastRenderedPageBreak/>
        <w:t>CHAPTER 2 LITERATURE</w:t>
      </w:r>
      <w:r>
        <w:rPr>
          <w:spacing w:val="-23"/>
        </w:rPr>
        <w:t xml:space="preserve"> </w:t>
      </w:r>
      <w:r>
        <w:t>SURVEY</w:t>
      </w:r>
    </w:p>
    <w:p w14:paraId="1DFFDFE8" w14:textId="77777777" w:rsidR="00C0748B" w:rsidRPr="00C0748B" w:rsidRDefault="00C0748B" w:rsidP="00E61EEB">
      <w:pPr>
        <w:pStyle w:val="BodyText"/>
        <w:spacing w:before="16" w:line="360" w:lineRule="auto"/>
        <w:ind w:left="720"/>
        <w:jc w:val="both"/>
        <w:rPr>
          <w:lang w:val="en-IN"/>
        </w:rPr>
      </w:pPr>
      <w:r w:rsidRPr="00C0748B">
        <w:rPr>
          <w:lang w:val="en-IN"/>
        </w:rPr>
        <w:t>This chapter presents a comprehensive review of existing research and technological advancements in the field of industrial feedstock quality inspection and automated defect detection. It traces the progression from traditional manual inspection methods to advanced AI-powered computer vision systems designed for real-time quality assessment. The discussion begins with the limitations of conventional visual inspection techniques, progresses through the early adoption of classical image processing and machine vision algorithms, and highlights the transformative impact of deep learning architectures such as Convolutional Neural Networks (CNNs). The chapter then explores recent innovations involving Vision Transformers (ViTs), attention mechanisms, and explainable AI frameworks that enable interpretable and high-accuracy defect detection. It concludes by identifying the key research gaps that motivate this project—specifically, the need for scalable, transformer-based models capable of learning complex surface patterns and delivering reliable quality predictions in Industry 4.0 manufacturing environments.</w:t>
      </w:r>
    </w:p>
    <w:p w14:paraId="4195727B" w14:textId="77777777" w:rsidR="0097379F" w:rsidRDefault="0097379F" w:rsidP="00E61EEB">
      <w:pPr>
        <w:pStyle w:val="BodyText"/>
        <w:spacing w:before="16"/>
        <w:ind w:left="720"/>
        <w:rPr>
          <w:sz w:val="20"/>
        </w:rPr>
      </w:pPr>
    </w:p>
    <w:p w14:paraId="78F85122" w14:textId="77777777" w:rsidR="0097379F" w:rsidRDefault="0097379F" w:rsidP="00E61EEB">
      <w:pPr>
        <w:pStyle w:val="TableParagraph"/>
        <w:spacing w:line="360" w:lineRule="auto"/>
        <w:ind w:left="720"/>
        <w:rPr>
          <w:sz w:val="16"/>
        </w:rPr>
      </w:pPr>
    </w:p>
    <w:tbl>
      <w:tblPr>
        <w:tblStyle w:val="TableGridLight"/>
        <w:tblW w:w="10296" w:type="dxa"/>
        <w:tblInd w:w="720" w:type="dxa"/>
        <w:tblLook w:val="04A0" w:firstRow="1" w:lastRow="0" w:firstColumn="1" w:lastColumn="0" w:noHBand="0" w:noVBand="1"/>
      </w:tblPr>
      <w:tblGrid>
        <w:gridCol w:w="451"/>
        <w:gridCol w:w="1515"/>
        <w:gridCol w:w="1052"/>
        <w:gridCol w:w="1569"/>
        <w:gridCol w:w="1341"/>
        <w:gridCol w:w="1373"/>
        <w:gridCol w:w="1433"/>
        <w:gridCol w:w="1562"/>
      </w:tblGrid>
      <w:tr w:rsidR="00DE4F37" w:rsidRPr="00DE4F37" w14:paraId="142AD2CF" w14:textId="77777777" w:rsidTr="00E61EEB">
        <w:tc>
          <w:tcPr>
            <w:tcW w:w="0" w:type="auto"/>
            <w:hideMark/>
          </w:tcPr>
          <w:p w14:paraId="057BE3A0" w14:textId="77777777" w:rsidR="00DE4F37" w:rsidRPr="00DE4F37" w:rsidRDefault="00DE4F37" w:rsidP="00DE4F37">
            <w:pPr>
              <w:pStyle w:val="TableParagraph"/>
              <w:spacing w:line="360" w:lineRule="auto"/>
              <w:rPr>
                <w:b/>
                <w:bCs/>
                <w:sz w:val="18"/>
                <w:szCs w:val="24"/>
                <w:lang w:val="en-IN"/>
              </w:rPr>
            </w:pPr>
            <w:r w:rsidRPr="00DE4F37">
              <w:rPr>
                <w:b/>
                <w:bCs/>
                <w:sz w:val="18"/>
                <w:szCs w:val="24"/>
                <w:lang w:val="en-IN"/>
              </w:rPr>
              <w:t>Sl. No</w:t>
            </w:r>
          </w:p>
        </w:tc>
        <w:tc>
          <w:tcPr>
            <w:tcW w:w="0" w:type="auto"/>
            <w:hideMark/>
          </w:tcPr>
          <w:p w14:paraId="7CD81FF4" w14:textId="77777777" w:rsidR="00DE4F37" w:rsidRPr="00DE4F37" w:rsidRDefault="00DE4F37" w:rsidP="00DE4F37">
            <w:pPr>
              <w:pStyle w:val="TableParagraph"/>
              <w:spacing w:line="360" w:lineRule="auto"/>
              <w:rPr>
                <w:b/>
                <w:bCs/>
                <w:sz w:val="18"/>
                <w:szCs w:val="24"/>
                <w:lang w:val="en-IN"/>
              </w:rPr>
            </w:pPr>
            <w:r w:rsidRPr="00DE4F37">
              <w:rPr>
                <w:b/>
                <w:bCs/>
                <w:sz w:val="18"/>
                <w:szCs w:val="24"/>
                <w:lang w:val="en-IN"/>
              </w:rPr>
              <w:t>Paper Title</w:t>
            </w:r>
          </w:p>
        </w:tc>
        <w:tc>
          <w:tcPr>
            <w:tcW w:w="0" w:type="auto"/>
            <w:hideMark/>
          </w:tcPr>
          <w:p w14:paraId="0A4EC1A4" w14:textId="77777777" w:rsidR="00DE4F37" w:rsidRPr="00DE4F37" w:rsidRDefault="00DE4F37" w:rsidP="00DE4F37">
            <w:pPr>
              <w:pStyle w:val="TableParagraph"/>
              <w:spacing w:line="360" w:lineRule="auto"/>
              <w:rPr>
                <w:b/>
                <w:bCs/>
                <w:sz w:val="18"/>
                <w:szCs w:val="24"/>
                <w:lang w:val="en-IN"/>
              </w:rPr>
            </w:pPr>
            <w:r w:rsidRPr="00DE4F37">
              <w:rPr>
                <w:b/>
                <w:bCs/>
                <w:sz w:val="18"/>
                <w:szCs w:val="24"/>
                <w:lang w:val="en-IN"/>
              </w:rPr>
              <w:t>Author(s) &amp; Year</w:t>
            </w:r>
          </w:p>
        </w:tc>
        <w:tc>
          <w:tcPr>
            <w:tcW w:w="0" w:type="auto"/>
            <w:hideMark/>
          </w:tcPr>
          <w:p w14:paraId="0A675692" w14:textId="77777777" w:rsidR="00DE4F37" w:rsidRPr="00DE4F37" w:rsidRDefault="00DE4F37" w:rsidP="00DE4F37">
            <w:pPr>
              <w:pStyle w:val="TableParagraph"/>
              <w:spacing w:line="360" w:lineRule="auto"/>
              <w:rPr>
                <w:b/>
                <w:bCs/>
                <w:sz w:val="18"/>
                <w:szCs w:val="24"/>
                <w:lang w:val="en-IN"/>
              </w:rPr>
            </w:pPr>
            <w:r w:rsidRPr="00DE4F37">
              <w:rPr>
                <w:b/>
                <w:bCs/>
                <w:sz w:val="18"/>
                <w:szCs w:val="24"/>
                <w:lang w:val="en-IN"/>
              </w:rPr>
              <w:t>Approach Description</w:t>
            </w:r>
          </w:p>
        </w:tc>
        <w:tc>
          <w:tcPr>
            <w:tcW w:w="0" w:type="auto"/>
            <w:hideMark/>
          </w:tcPr>
          <w:p w14:paraId="3970D60A" w14:textId="77777777" w:rsidR="00DE4F37" w:rsidRPr="00DE4F37" w:rsidRDefault="00DE4F37" w:rsidP="00DE4F37">
            <w:pPr>
              <w:pStyle w:val="TableParagraph"/>
              <w:spacing w:line="360" w:lineRule="auto"/>
              <w:rPr>
                <w:b/>
                <w:bCs/>
                <w:sz w:val="18"/>
                <w:szCs w:val="24"/>
                <w:lang w:val="en-IN"/>
              </w:rPr>
            </w:pPr>
            <w:r w:rsidRPr="00DE4F37">
              <w:rPr>
                <w:b/>
                <w:bCs/>
                <w:sz w:val="18"/>
                <w:szCs w:val="24"/>
                <w:lang w:val="en-IN"/>
              </w:rPr>
              <w:t>Technique Used</w:t>
            </w:r>
          </w:p>
        </w:tc>
        <w:tc>
          <w:tcPr>
            <w:tcW w:w="0" w:type="auto"/>
            <w:hideMark/>
          </w:tcPr>
          <w:p w14:paraId="38CFFD8C" w14:textId="77777777" w:rsidR="00DE4F37" w:rsidRPr="00DE4F37" w:rsidRDefault="00DE4F37" w:rsidP="00DE4F37">
            <w:pPr>
              <w:pStyle w:val="TableParagraph"/>
              <w:spacing w:line="360" w:lineRule="auto"/>
              <w:rPr>
                <w:b/>
                <w:bCs/>
                <w:sz w:val="18"/>
                <w:szCs w:val="24"/>
                <w:lang w:val="en-IN"/>
              </w:rPr>
            </w:pPr>
            <w:r w:rsidRPr="00DE4F37">
              <w:rPr>
                <w:b/>
                <w:bCs/>
                <w:sz w:val="18"/>
                <w:szCs w:val="24"/>
                <w:lang w:val="en-IN"/>
              </w:rPr>
              <w:t>Metrics</w:t>
            </w:r>
          </w:p>
        </w:tc>
        <w:tc>
          <w:tcPr>
            <w:tcW w:w="0" w:type="auto"/>
            <w:hideMark/>
          </w:tcPr>
          <w:p w14:paraId="1E3EBB61" w14:textId="77777777" w:rsidR="00DE4F37" w:rsidRPr="00DE4F37" w:rsidRDefault="00DE4F37" w:rsidP="00DE4F37">
            <w:pPr>
              <w:pStyle w:val="TableParagraph"/>
              <w:spacing w:line="360" w:lineRule="auto"/>
              <w:rPr>
                <w:b/>
                <w:bCs/>
                <w:sz w:val="18"/>
                <w:szCs w:val="24"/>
                <w:lang w:val="en-IN"/>
              </w:rPr>
            </w:pPr>
            <w:r w:rsidRPr="00DE4F37">
              <w:rPr>
                <w:b/>
                <w:bCs/>
                <w:sz w:val="18"/>
                <w:szCs w:val="24"/>
                <w:lang w:val="en-IN"/>
              </w:rPr>
              <w:t>Merits</w:t>
            </w:r>
          </w:p>
        </w:tc>
        <w:tc>
          <w:tcPr>
            <w:tcW w:w="0" w:type="auto"/>
            <w:hideMark/>
          </w:tcPr>
          <w:p w14:paraId="67A731B5" w14:textId="77777777" w:rsidR="00DE4F37" w:rsidRPr="00DE4F37" w:rsidRDefault="00DE4F37" w:rsidP="00DE4F37">
            <w:pPr>
              <w:pStyle w:val="TableParagraph"/>
              <w:spacing w:line="360" w:lineRule="auto"/>
              <w:rPr>
                <w:b/>
                <w:bCs/>
                <w:sz w:val="18"/>
                <w:szCs w:val="24"/>
                <w:lang w:val="en-IN"/>
              </w:rPr>
            </w:pPr>
            <w:r w:rsidRPr="00DE4F37">
              <w:rPr>
                <w:b/>
                <w:bCs/>
                <w:sz w:val="18"/>
                <w:szCs w:val="24"/>
                <w:lang w:val="en-IN"/>
              </w:rPr>
              <w:t>Demerits</w:t>
            </w:r>
          </w:p>
        </w:tc>
      </w:tr>
      <w:tr w:rsidR="00DE4F37" w:rsidRPr="00DE4F37" w14:paraId="1466BE64" w14:textId="77777777" w:rsidTr="00E61EEB">
        <w:tc>
          <w:tcPr>
            <w:tcW w:w="0" w:type="auto"/>
            <w:hideMark/>
          </w:tcPr>
          <w:p w14:paraId="49E611CF" w14:textId="77777777" w:rsidR="00DE4F37" w:rsidRPr="00DE4F37" w:rsidRDefault="00DE4F37" w:rsidP="00DE4F37">
            <w:pPr>
              <w:pStyle w:val="TableParagraph"/>
              <w:spacing w:line="360" w:lineRule="auto"/>
              <w:rPr>
                <w:sz w:val="18"/>
                <w:szCs w:val="24"/>
                <w:lang w:val="en-IN"/>
              </w:rPr>
            </w:pPr>
            <w:r w:rsidRPr="00DE4F37">
              <w:rPr>
                <w:b/>
                <w:bCs/>
                <w:sz w:val="18"/>
                <w:szCs w:val="24"/>
                <w:lang w:val="en-IN"/>
              </w:rPr>
              <w:t>1</w:t>
            </w:r>
          </w:p>
        </w:tc>
        <w:tc>
          <w:tcPr>
            <w:tcW w:w="0" w:type="auto"/>
            <w:hideMark/>
          </w:tcPr>
          <w:p w14:paraId="1A461E66" w14:textId="77777777" w:rsidR="00DE4F37" w:rsidRPr="00DE4F37" w:rsidRDefault="00DE4F37" w:rsidP="00DE4F37">
            <w:pPr>
              <w:pStyle w:val="TableParagraph"/>
              <w:spacing w:line="360" w:lineRule="auto"/>
              <w:rPr>
                <w:sz w:val="18"/>
                <w:szCs w:val="24"/>
                <w:lang w:val="en-IN"/>
              </w:rPr>
            </w:pPr>
            <w:r w:rsidRPr="00DE4F37">
              <w:rPr>
                <w:sz w:val="18"/>
                <w:szCs w:val="24"/>
                <w:lang w:val="en-IN"/>
              </w:rPr>
              <w:t>AI-Based Surface Defect Detection in Steel</w:t>
            </w:r>
          </w:p>
        </w:tc>
        <w:tc>
          <w:tcPr>
            <w:tcW w:w="0" w:type="auto"/>
            <w:hideMark/>
          </w:tcPr>
          <w:p w14:paraId="0F08EDA0" w14:textId="77777777" w:rsidR="00DE4F37" w:rsidRPr="00DE4F37" w:rsidRDefault="00DE4F37" w:rsidP="00DE4F37">
            <w:pPr>
              <w:pStyle w:val="TableParagraph"/>
              <w:spacing w:line="360" w:lineRule="auto"/>
              <w:rPr>
                <w:sz w:val="18"/>
                <w:szCs w:val="24"/>
                <w:lang w:val="en-IN"/>
              </w:rPr>
            </w:pPr>
            <w:r w:rsidRPr="00DE4F37">
              <w:rPr>
                <w:sz w:val="18"/>
                <w:szCs w:val="24"/>
                <w:lang w:val="en-IN"/>
              </w:rPr>
              <w:t>Wang, L. et al., 2019</w:t>
            </w:r>
          </w:p>
        </w:tc>
        <w:tc>
          <w:tcPr>
            <w:tcW w:w="0" w:type="auto"/>
            <w:hideMark/>
          </w:tcPr>
          <w:p w14:paraId="6490B9F0" w14:textId="77777777" w:rsidR="00DE4F37" w:rsidRPr="00DE4F37" w:rsidRDefault="00DE4F37" w:rsidP="00DE4F37">
            <w:pPr>
              <w:pStyle w:val="TableParagraph"/>
              <w:spacing w:line="360" w:lineRule="auto"/>
              <w:rPr>
                <w:sz w:val="18"/>
                <w:szCs w:val="24"/>
                <w:lang w:val="en-IN"/>
              </w:rPr>
            </w:pPr>
            <w:r w:rsidRPr="00DE4F37">
              <w:rPr>
                <w:sz w:val="18"/>
                <w:szCs w:val="24"/>
                <w:lang w:val="en-IN"/>
              </w:rPr>
              <w:t>Automated visual inspection of steel surfaces using AI and image segmentation</w:t>
            </w:r>
          </w:p>
        </w:tc>
        <w:tc>
          <w:tcPr>
            <w:tcW w:w="0" w:type="auto"/>
            <w:hideMark/>
          </w:tcPr>
          <w:p w14:paraId="1F3A097A" w14:textId="77777777" w:rsidR="00DE4F37" w:rsidRPr="00DE4F37" w:rsidRDefault="00DE4F37" w:rsidP="00DE4F37">
            <w:pPr>
              <w:pStyle w:val="TableParagraph"/>
              <w:spacing w:line="360" w:lineRule="auto"/>
              <w:rPr>
                <w:sz w:val="18"/>
                <w:szCs w:val="24"/>
                <w:lang w:val="en-IN"/>
              </w:rPr>
            </w:pPr>
            <w:r w:rsidRPr="00DE4F37">
              <w:rPr>
                <w:sz w:val="18"/>
                <w:szCs w:val="24"/>
                <w:lang w:val="en-IN"/>
              </w:rPr>
              <w:t>CNN, Image Processing</w:t>
            </w:r>
          </w:p>
        </w:tc>
        <w:tc>
          <w:tcPr>
            <w:tcW w:w="0" w:type="auto"/>
            <w:hideMark/>
          </w:tcPr>
          <w:p w14:paraId="108A4645" w14:textId="77777777" w:rsidR="00DE4F37" w:rsidRPr="00DE4F37" w:rsidRDefault="00DE4F37" w:rsidP="00DE4F37">
            <w:pPr>
              <w:pStyle w:val="TableParagraph"/>
              <w:spacing w:line="360" w:lineRule="auto"/>
              <w:rPr>
                <w:sz w:val="18"/>
                <w:szCs w:val="24"/>
                <w:lang w:val="en-IN"/>
              </w:rPr>
            </w:pPr>
            <w:r w:rsidRPr="00DE4F37">
              <w:rPr>
                <w:sz w:val="18"/>
                <w:szCs w:val="24"/>
                <w:lang w:val="en-IN"/>
              </w:rPr>
              <w:t>Accuracy, Precision, Recall</w:t>
            </w:r>
          </w:p>
        </w:tc>
        <w:tc>
          <w:tcPr>
            <w:tcW w:w="0" w:type="auto"/>
            <w:hideMark/>
          </w:tcPr>
          <w:p w14:paraId="23B67A58" w14:textId="77777777" w:rsidR="00DE4F37" w:rsidRPr="00DE4F37" w:rsidRDefault="00DE4F37" w:rsidP="00DE4F37">
            <w:pPr>
              <w:pStyle w:val="TableParagraph"/>
              <w:spacing w:line="360" w:lineRule="auto"/>
              <w:rPr>
                <w:sz w:val="18"/>
                <w:szCs w:val="24"/>
                <w:lang w:val="en-IN"/>
              </w:rPr>
            </w:pPr>
            <w:r w:rsidRPr="00DE4F37">
              <w:rPr>
                <w:sz w:val="18"/>
                <w:szCs w:val="24"/>
                <w:lang w:val="en-IN"/>
              </w:rPr>
              <w:t>Enhances inspection speed and accuracy</w:t>
            </w:r>
          </w:p>
        </w:tc>
        <w:tc>
          <w:tcPr>
            <w:tcW w:w="0" w:type="auto"/>
            <w:hideMark/>
          </w:tcPr>
          <w:p w14:paraId="2A803B11" w14:textId="77777777" w:rsidR="00DE4F37" w:rsidRPr="00DE4F37" w:rsidRDefault="00DE4F37" w:rsidP="00DE4F37">
            <w:pPr>
              <w:pStyle w:val="TableParagraph"/>
              <w:spacing w:line="360" w:lineRule="auto"/>
              <w:rPr>
                <w:sz w:val="18"/>
                <w:szCs w:val="24"/>
                <w:lang w:val="en-IN"/>
              </w:rPr>
            </w:pPr>
            <w:r w:rsidRPr="00DE4F37">
              <w:rPr>
                <w:sz w:val="18"/>
                <w:szCs w:val="24"/>
                <w:lang w:val="en-IN"/>
              </w:rPr>
              <w:t>Limited generalization under varying lighting</w:t>
            </w:r>
          </w:p>
        </w:tc>
      </w:tr>
      <w:tr w:rsidR="00DE4F37" w:rsidRPr="00DE4F37" w14:paraId="3A50576D" w14:textId="77777777" w:rsidTr="00E61EEB">
        <w:tc>
          <w:tcPr>
            <w:tcW w:w="0" w:type="auto"/>
            <w:hideMark/>
          </w:tcPr>
          <w:p w14:paraId="44A2B32E" w14:textId="77777777" w:rsidR="00DE4F37" w:rsidRPr="00DE4F37" w:rsidRDefault="00DE4F37" w:rsidP="00DE4F37">
            <w:pPr>
              <w:pStyle w:val="TableParagraph"/>
              <w:spacing w:line="360" w:lineRule="auto"/>
              <w:rPr>
                <w:sz w:val="18"/>
                <w:szCs w:val="24"/>
                <w:lang w:val="en-IN"/>
              </w:rPr>
            </w:pPr>
            <w:r w:rsidRPr="00DE4F37">
              <w:rPr>
                <w:b/>
                <w:bCs/>
                <w:sz w:val="18"/>
                <w:szCs w:val="24"/>
                <w:lang w:val="en-IN"/>
              </w:rPr>
              <w:t>2</w:t>
            </w:r>
          </w:p>
        </w:tc>
        <w:tc>
          <w:tcPr>
            <w:tcW w:w="0" w:type="auto"/>
            <w:hideMark/>
          </w:tcPr>
          <w:p w14:paraId="30C0D609" w14:textId="77777777" w:rsidR="00DE4F37" w:rsidRPr="00DE4F37" w:rsidRDefault="00DE4F37" w:rsidP="00DE4F37">
            <w:pPr>
              <w:pStyle w:val="TableParagraph"/>
              <w:spacing w:line="360" w:lineRule="auto"/>
              <w:rPr>
                <w:sz w:val="18"/>
                <w:szCs w:val="24"/>
                <w:lang w:val="en-IN"/>
              </w:rPr>
            </w:pPr>
            <w:r w:rsidRPr="00DE4F37">
              <w:rPr>
                <w:sz w:val="18"/>
                <w:szCs w:val="24"/>
                <w:lang w:val="en-IN"/>
              </w:rPr>
              <w:t>Deep Learning for Metal Surface Quality Evaluation</w:t>
            </w:r>
          </w:p>
        </w:tc>
        <w:tc>
          <w:tcPr>
            <w:tcW w:w="0" w:type="auto"/>
            <w:hideMark/>
          </w:tcPr>
          <w:p w14:paraId="70DFE771" w14:textId="77777777" w:rsidR="00DE4F37" w:rsidRPr="00DE4F37" w:rsidRDefault="00DE4F37" w:rsidP="00DE4F37">
            <w:pPr>
              <w:pStyle w:val="TableParagraph"/>
              <w:spacing w:line="360" w:lineRule="auto"/>
              <w:rPr>
                <w:sz w:val="18"/>
                <w:szCs w:val="24"/>
                <w:lang w:val="en-IN"/>
              </w:rPr>
            </w:pPr>
            <w:r w:rsidRPr="00DE4F37">
              <w:rPr>
                <w:sz w:val="18"/>
                <w:szCs w:val="24"/>
                <w:lang w:val="en-IN"/>
              </w:rPr>
              <w:t>Zhang, H.; Chen, X., 2020</w:t>
            </w:r>
          </w:p>
        </w:tc>
        <w:tc>
          <w:tcPr>
            <w:tcW w:w="0" w:type="auto"/>
            <w:hideMark/>
          </w:tcPr>
          <w:p w14:paraId="58BEC187" w14:textId="77777777" w:rsidR="00DE4F37" w:rsidRPr="00DE4F37" w:rsidRDefault="00DE4F37" w:rsidP="00DE4F37">
            <w:pPr>
              <w:pStyle w:val="TableParagraph"/>
              <w:spacing w:line="360" w:lineRule="auto"/>
              <w:rPr>
                <w:sz w:val="18"/>
                <w:szCs w:val="24"/>
                <w:lang w:val="en-IN"/>
              </w:rPr>
            </w:pPr>
            <w:r w:rsidRPr="00DE4F37">
              <w:rPr>
                <w:sz w:val="18"/>
                <w:szCs w:val="24"/>
                <w:lang w:val="en-IN"/>
              </w:rPr>
              <w:t>CNN-based model for detecting surface irregularities and texture anomalies</w:t>
            </w:r>
          </w:p>
        </w:tc>
        <w:tc>
          <w:tcPr>
            <w:tcW w:w="0" w:type="auto"/>
            <w:hideMark/>
          </w:tcPr>
          <w:p w14:paraId="29132C0A" w14:textId="77777777" w:rsidR="00DE4F37" w:rsidRPr="00DE4F37" w:rsidRDefault="00DE4F37" w:rsidP="00DE4F37">
            <w:pPr>
              <w:pStyle w:val="TableParagraph"/>
              <w:spacing w:line="360" w:lineRule="auto"/>
              <w:rPr>
                <w:sz w:val="18"/>
                <w:szCs w:val="24"/>
                <w:lang w:val="en-IN"/>
              </w:rPr>
            </w:pPr>
            <w:r w:rsidRPr="00DE4F37">
              <w:rPr>
                <w:sz w:val="18"/>
                <w:szCs w:val="24"/>
                <w:lang w:val="en-IN"/>
              </w:rPr>
              <w:t>CNN, Feature Extraction</w:t>
            </w:r>
          </w:p>
        </w:tc>
        <w:tc>
          <w:tcPr>
            <w:tcW w:w="0" w:type="auto"/>
            <w:hideMark/>
          </w:tcPr>
          <w:p w14:paraId="5F8D46DC" w14:textId="77777777" w:rsidR="00DE4F37" w:rsidRPr="00DE4F37" w:rsidRDefault="00DE4F37" w:rsidP="00DE4F37">
            <w:pPr>
              <w:pStyle w:val="TableParagraph"/>
              <w:spacing w:line="360" w:lineRule="auto"/>
              <w:rPr>
                <w:sz w:val="18"/>
                <w:szCs w:val="24"/>
                <w:lang w:val="en-IN"/>
              </w:rPr>
            </w:pPr>
            <w:r w:rsidRPr="00DE4F37">
              <w:rPr>
                <w:sz w:val="18"/>
                <w:szCs w:val="24"/>
                <w:lang w:val="en-IN"/>
              </w:rPr>
              <w:t>F1 Score, Detection Rate</w:t>
            </w:r>
          </w:p>
        </w:tc>
        <w:tc>
          <w:tcPr>
            <w:tcW w:w="0" w:type="auto"/>
            <w:hideMark/>
          </w:tcPr>
          <w:p w14:paraId="49E44DD9" w14:textId="77777777" w:rsidR="00DE4F37" w:rsidRPr="00DE4F37" w:rsidRDefault="00DE4F37" w:rsidP="00DE4F37">
            <w:pPr>
              <w:pStyle w:val="TableParagraph"/>
              <w:spacing w:line="360" w:lineRule="auto"/>
              <w:rPr>
                <w:sz w:val="18"/>
                <w:szCs w:val="24"/>
                <w:lang w:val="en-IN"/>
              </w:rPr>
            </w:pPr>
            <w:r w:rsidRPr="00DE4F37">
              <w:rPr>
                <w:sz w:val="18"/>
                <w:szCs w:val="24"/>
                <w:lang w:val="en-IN"/>
              </w:rPr>
              <w:t>Robust defect localization</w:t>
            </w:r>
          </w:p>
        </w:tc>
        <w:tc>
          <w:tcPr>
            <w:tcW w:w="0" w:type="auto"/>
            <w:hideMark/>
          </w:tcPr>
          <w:p w14:paraId="568B5533" w14:textId="77777777" w:rsidR="00DE4F37" w:rsidRPr="00DE4F37" w:rsidRDefault="00DE4F37" w:rsidP="00DE4F37">
            <w:pPr>
              <w:pStyle w:val="TableParagraph"/>
              <w:spacing w:line="360" w:lineRule="auto"/>
              <w:rPr>
                <w:sz w:val="18"/>
                <w:szCs w:val="24"/>
                <w:lang w:val="en-IN"/>
              </w:rPr>
            </w:pPr>
            <w:r w:rsidRPr="00DE4F37">
              <w:rPr>
                <w:sz w:val="18"/>
                <w:szCs w:val="24"/>
                <w:lang w:val="en-IN"/>
              </w:rPr>
              <w:t>High computational requirements</w:t>
            </w:r>
          </w:p>
        </w:tc>
      </w:tr>
      <w:tr w:rsidR="00DE4F37" w:rsidRPr="00DE4F37" w14:paraId="14840B2F" w14:textId="77777777" w:rsidTr="00E61EEB">
        <w:tc>
          <w:tcPr>
            <w:tcW w:w="0" w:type="auto"/>
            <w:hideMark/>
          </w:tcPr>
          <w:p w14:paraId="3736B888" w14:textId="77777777" w:rsidR="00DE4F37" w:rsidRPr="00DE4F37" w:rsidRDefault="00DE4F37" w:rsidP="00DE4F37">
            <w:pPr>
              <w:pStyle w:val="TableParagraph"/>
              <w:spacing w:line="360" w:lineRule="auto"/>
              <w:rPr>
                <w:sz w:val="18"/>
                <w:szCs w:val="24"/>
                <w:lang w:val="en-IN"/>
              </w:rPr>
            </w:pPr>
            <w:r w:rsidRPr="00DE4F37">
              <w:rPr>
                <w:b/>
                <w:bCs/>
                <w:sz w:val="18"/>
                <w:szCs w:val="24"/>
                <w:lang w:val="en-IN"/>
              </w:rPr>
              <w:t>3</w:t>
            </w:r>
          </w:p>
        </w:tc>
        <w:tc>
          <w:tcPr>
            <w:tcW w:w="0" w:type="auto"/>
            <w:hideMark/>
          </w:tcPr>
          <w:p w14:paraId="4951FB45" w14:textId="77777777" w:rsidR="00DE4F37" w:rsidRPr="00DE4F37" w:rsidRDefault="00DE4F37" w:rsidP="00DE4F37">
            <w:pPr>
              <w:pStyle w:val="TableParagraph"/>
              <w:spacing w:line="360" w:lineRule="auto"/>
              <w:rPr>
                <w:sz w:val="18"/>
                <w:szCs w:val="24"/>
                <w:lang w:val="en-IN"/>
              </w:rPr>
            </w:pPr>
            <w:r w:rsidRPr="00DE4F37">
              <w:rPr>
                <w:sz w:val="18"/>
                <w:szCs w:val="24"/>
                <w:lang w:val="en-IN"/>
              </w:rPr>
              <w:t>Automated Visual Inspection Using Transfer Learning</w:t>
            </w:r>
          </w:p>
        </w:tc>
        <w:tc>
          <w:tcPr>
            <w:tcW w:w="0" w:type="auto"/>
            <w:hideMark/>
          </w:tcPr>
          <w:p w14:paraId="692152F1" w14:textId="77777777" w:rsidR="00DE4F37" w:rsidRPr="00DE4F37" w:rsidRDefault="00DE4F37" w:rsidP="00DE4F37">
            <w:pPr>
              <w:pStyle w:val="TableParagraph"/>
              <w:spacing w:line="360" w:lineRule="auto"/>
              <w:rPr>
                <w:sz w:val="18"/>
                <w:szCs w:val="24"/>
                <w:lang w:val="en-IN"/>
              </w:rPr>
            </w:pPr>
            <w:r w:rsidRPr="00DE4F37">
              <w:rPr>
                <w:sz w:val="18"/>
                <w:szCs w:val="24"/>
                <w:lang w:val="en-IN"/>
              </w:rPr>
              <w:t>Lee, S.; Park, J., 2020</w:t>
            </w:r>
          </w:p>
        </w:tc>
        <w:tc>
          <w:tcPr>
            <w:tcW w:w="0" w:type="auto"/>
            <w:hideMark/>
          </w:tcPr>
          <w:p w14:paraId="3E77CF54" w14:textId="77777777" w:rsidR="00DE4F37" w:rsidRPr="00DE4F37" w:rsidRDefault="00DE4F37" w:rsidP="00DE4F37">
            <w:pPr>
              <w:pStyle w:val="TableParagraph"/>
              <w:spacing w:line="360" w:lineRule="auto"/>
              <w:rPr>
                <w:sz w:val="18"/>
                <w:szCs w:val="24"/>
                <w:lang w:val="en-IN"/>
              </w:rPr>
            </w:pPr>
            <w:r w:rsidRPr="00DE4F37">
              <w:rPr>
                <w:sz w:val="18"/>
                <w:szCs w:val="24"/>
                <w:lang w:val="en-IN"/>
              </w:rPr>
              <w:t>Pre-trained deep CNN models applied to industrial image datasets for defect detection</w:t>
            </w:r>
          </w:p>
        </w:tc>
        <w:tc>
          <w:tcPr>
            <w:tcW w:w="0" w:type="auto"/>
            <w:hideMark/>
          </w:tcPr>
          <w:p w14:paraId="155992F3" w14:textId="77777777" w:rsidR="00DE4F37" w:rsidRPr="00DE4F37" w:rsidRDefault="00DE4F37" w:rsidP="00DE4F37">
            <w:pPr>
              <w:pStyle w:val="TableParagraph"/>
              <w:spacing w:line="360" w:lineRule="auto"/>
              <w:rPr>
                <w:sz w:val="18"/>
                <w:szCs w:val="24"/>
                <w:lang w:val="en-IN"/>
              </w:rPr>
            </w:pPr>
            <w:r w:rsidRPr="00DE4F37">
              <w:rPr>
                <w:sz w:val="18"/>
                <w:szCs w:val="24"/>
                <w:lang w:val="en-IN"/>
              </w:rPr>
              <w:t>Transfer Learning (ResNet, VGG)</w:t>
            </w:r>
          </w:p>
        </w:tc>
        <w:tc>
          <w:tcPr>
            <w:tcW w:w="0" w:type="auto"/>
            <w:hideMark/>
          </w:tcPr>
          <w:p w14:paraId="2867280E" w14:textId="77777777" w:rsidR="00DE4F37" w:rsidRPr="00DE4F37" w:rsidRDefault="00DE4F37" w:rsidP="00DE4F37">
            <w:pPr>
              <w:pStyle w:val="TableParagraph"/>
              <w:spacing w:line="360" w:lineRule="auto"/>
              <w:rPr>
                <w:sz w:val="18"/>
                <w:szCs w:val="24"/>
                <w:lang w:val="en-IN"/>
              </w:rPr>
            </w:pPr>
            <w:r w:rsidRPr="00DE4F37">
              <w:rPr>
                <w:sz w:val="18"/>
                <w:szCs w:val="24"/>
                <w:lang w:val="en-IN"/>
              </w:rPr>
              <w:t>Accuracy, Training Time</w:t>
            </w:r>
          </w:p>
        </w:tc>
        <w:tc>
          <w:tcPr>
            <w:tcW w:w="0" w:type="auto"/>
            <w:hideMark/>
          </w:tcPr>
          <w:p w14:paraId="18786845" w14:textId="77777777" w:rsidR="00DE4F37" w:rsidRPr="00DE4F37" w:rsidRDefault="00DE4F37" w:rsidP="00DE4F37">
            <w:pPr>
              <w:pStyle w:val="TableParagraph"/>
              <w:spacing w:line="360" w:lineRule="auto"/>
              <w:rPr>
                <w:sz w:val="18"/>
                <w:szCs w:val="24"/>
                <w:lang w:val="en-IN"/>
              </w:rPr>
            </w:pPr>
            <w:r w:rsidRPr="00DE4F37">
              <w:rPr>
                <w:sz w:val="18"/>
                <w:szCs w:val="24"/>
                <w:lang w:val="en-IN"/>
              </w:rPr>
              <w:t>Reduces need for large datasets</w:t>
            </w:r>
          </w:p>
        </w:tc>
        <w:tc>
          <w:tcPr>
            <w:tcW w:w="0" w:type="auto"/>
            <w:hideMark/>
          </w:tcPr>
          <w:p w14:paraId="5E44E7F8" w14:textId="77777777" w:rsidR="00DE4F37" w:rsidRPr="00DE4F37" w:rsidRDefault="00DE4F37" w:rsidP="00DE4F37">
            <w:pPr>
              <w:pStyle w:val="TableParagraph"/>
              <w:spacing w:line="360" w:lineRule="auto"/>
              <w:rPr>
                <w:sz w:val="18"/>
                <w:szCs w:val="24"/>
                <w:lang w:val="en-IN"/>
              </w:rPr>
            </w:pPr>
            <w:r w:rsidRPr="00DE4F37">
              <w:rPr>
                <w:sz w:val="18"/>
                <w:szCs w:val="24"/>
                <w:lang w:val="en-IN"/>
              </w:rPr>
              <w:t>Limited adaptability to unseen defects</w:t>
            </w:r>
          </w:p>
        </w:tc>
      </w:tr>
      <w:tr w:rsidR="00DE4F37" w:rsidRPr="00DE4F37" w14:paraId="772FC0B2" w14:textId="77777777" w:rsidTr="00E61EEB">
        <w:tc>
          <w:tcPr>
            <w:tcW w:w="0" w:type="auto"/>
            <w:hideMark/>
          </w:tcPr>
          <w:p w14:paraId="28ADC7BE" w14:textId="77777777" w:rsidR="00DE4F37" w:rsidRPr="00DE4F37" w:rsidRDefault="00DE4F37" w:rsidP="00DE4F37">
            <w:pPr>
              <w:pStyle w:val="TableParagraph"/>
              <w:spacing w:line="360" w:lineRule="auto"/>
              <w:rPr>
                <w:sz w:val="18"/>
                <w:szCs w:val="24"/>
                <w:lang w:val="en-IN"/>
              </w:rPr>
            </w:pPr>
            <w:r w:rsidRPr="00DE4F37">
              <w:rPr>
                <w:b/>
                <w:bCs/>
                <w:sz w:val="18"/>
                <w:szCs w:val="24"/>
                <w:lang w:val="en-IN"/>
              </w:rPr>
              <w:t>4</w:t>
            </w:r>
          </w:p>
        </w:tc>
        <w:tc>
          <w:tcPr>
            <w:tcW w:w="0" w:type="auto"/>
            <w:hideMark/>
          </w:tcPr>
          <w:p w14:paraId="2DD48A4F" w14:textId="77777777" w:rsidR="00DE4F37" w:rsidRPr="00DE4F37" w:rsidRDefault="00DE4F37" w:rsidP="00DE4F37">
            <w:pPr>
              <w:pStyle w:val="TableParagraph"/>
              <w:spacing w:line="360" w:lineRule="auto"/>
              <w:rPr>
                <w:sz w:val="18"/>
                <w:szCs w:val="24"/>
                <w:lang w:val="en-IN"/>
              </w:rPr>
            </w:pPr>
            <w:r w:rsidRPr="00DE4F37">
              <w:rPr>
                <w:sz w:val="18"/>
                <w:szCs w:val="24"/>
                <w:lang w:val="en-IN"/>
              </w:rPr>
              <w:t xml:space="preserve">Vision Transformer for </w:t>
            </w:r>
            <w:r w:rsidRPr="00DE4F37">
              <w:rPr>
                <w:sz w:val="18"/>
                <w:szCs w:val="24"/>
                <w:lang w:val="en-IN"/>
              </w:rPr>
              <w:lastRenderedPageBreak/>
              <w:t>Surface Defect Classification</w:t>
            </w:r>
          </w:p>
        </w:tc>
        <w:tc>
          <w:tcPr>
            <w:tcW w:w="0" w:type="auto"/>
            <w:hideMark/>
          </w:tcPr>
          <w:p w14:paraId="4DCABAB6" w14:textId="77777777" w:rsidR="00DE4F37" w:rsidRPr="00DE4F37" w:rsidRDefault="00DE4F37" w:rsidP="00DE4F37">
            <w:pPr>
              <w:pStyle w:val="TableParagraph"/>
              <w:spacing w:line="360" w:lineRule="auto"/>
              <w:rPr>
                <w:sz w:val="18"/>
                <w:szCs w:val="24"/>
                <w:lang w:val="en-IN"/>
              </w:rPr>
            </w:pPr>
            <w:r w:rsidRPr="00DE4F37">
              <w:rPr>
                <w:sz w:val="18"/>
                <w:szCs w:val="24"/>
                <w:lang w:val="en-IN"/>
              </w:rPr>
              <w:lastRenderedPageBreak/>
              <w:t xml:space="preserve">Singh, A.; Patel, R., </w:t>
            </w:r>
            <w:r w:rsidRPr="00DE4F37">
              <w:rPr>
                <w:sz w:val="18"/>
                <w:szCs w:val="24"/>
                <w:lang w:val="en-IN"/>
              </w:rPr>
              <w:lastRenderedPageBreak/>
              <w:t>2021</w:t>
            </w:r>
          </w:p>
        </w:tc>
        <w:tc>
          <w:tcPr>
            <w:tcW w:w="0" w:type="auto"/>
            <w:hideMark/>
          </w:tcPr>
          <w:p w14:paraId="7569B2ED" w14:textId="77777777" w:rsidR="00DE4F37" w:rsidRPr="00DE4F37" w:rsidRDefault="00DE4F37" w:rsidP="00DE4F37">
            <w:pPr>
              <w:pStyle w:val="TableParagraph"/>
              <w:spacing w:line="360" w:lineRule="auto"/>
              <w:rPr>
                <w:sz w:val="18"/>
                <w:szCs w:val="24"/>
                <w:lang w:val="en-IN"/>
              </w:rPr>
            </w:pPr>
            <w:r w:rsidRPr="00DE4F37">
              <w:rPr>
                <w:sz w:val="18"/>
                <w:szCs w:val="24"/>
                <w:lang w:val="en-IN"/>
              </w:rPr>
              <w:lastRenderedPageBreak/>
              <w:t xml:space="preserve">Transformer-based approach </w:t>
            </w:r>
            <w:r w:rsidRPr="00DE4F37">
              <w:rPr>
                <w:sz w:val="18"/>
                <w:szCs w:val="24"/>
                <w:lang w:val="en-IN"/>
              </w:rPr>
              <w:lastRenderedPageBreak/>
              <w:t>for feedstock quality classification</w:t>
            </w:r>
          </w:p>
        </w:tc>
        <w:tc>
          <w:tcPr>
            <w:tcW w:w="0" w:type="auto"/>
            <w:hideMark/>
          </w:tcPr>
          <w:p w14:paraId="730233FE" w14:textId="77777777" w:rsidR="00DE4F37" w:rsidRPr="00DE4F37" w:rsidRDefault="00DE4F37" w:rsidP="00DE4F37">
            <w:pPr>
              <w:pStyle w:val="TableParagraph"/>
              <w:spacing w:line="360" w:lineRule="auto"/>
              <w:rPr>
                <w:sz w:val="18"/>
                <w:szCs w:val="24"/>
                <w:lang w:val="en-IN"/>
              </w:rPr>
            </w:pPr>
            <w:r w:rsidRPr="00DE4F37">
              <w:rPr>
                <w:sz w:val="18"/>
                <w:szCs w:val="24"/>
                <w:lang w:val="en-IN"/>
              </w:rPr>
              <w:lastRenderedPageBreak/>
              <w:t xml:space="preserve">Vision Transformer </w:t>
            </w:r>
            <w:r w:rsidRPr="00DE4F37">
              <w:rPr>
                <w:sz w:val="18"/>
                <w:szCs w:val="24"/>
                <w:lang w:val="en-IN"/>
              </w:rPr>
              <w:lastRenderedPageBreak/>
              <w:t>(ViT)</w:t>
            </w:r>
          </w:p>
        </w:tc>
        <w:tc>
          <w:tcPr>
            <w:tcW w:w="0" w:type="auto"/>
            <w:hideMark/>
          </w:tcPr>
          <w:p w14:paraId="369187E4" w14:textId="77777777" w:rsidR="00DE4F37" w:rsidRPr="00DE4F37" w:rsidRDefault="00DE4F37" w:rsidP="00DE4F37">
            <w:pPr>
              <w:pStyle w:val="TableParagraph"/>
              <w:spacing w:line="360" w:lineRule="auto"/>
              <w:rPr>
                <w:sz w:val="18"/>
                <w:szCs w:val="24"/>
                <w:lang w:val="en-IN"/>
              </w:rPr>
            </w:pPr>
            <w:r w:rsidRPr="00DE4F37">
              <w:rPr>
                <w:sz w:val="18"/>
                <w:szCs w:val="24"/>
                <w:lang w:val="en-IN"/>
              </w:rPr>
              <w:lastRenderedPageBreak/>
              <w:t xml:space="preserve">Accuracy, Loss, </w:t>
            </w:r>
            <w:r w:rsidRPr="00DE4F37">
              <w:rPr>
                <w:sz w:val="18"/>
                <w:szCs w:val="24"/>
                <w:lang w:val="en-IN"/>
              </w:rPr>
              <w:lastRenderedPageBreak/>
              <w:t>Validation Score</w:t>
            </w:r>
          </w:p>
        </w:tc>
        <w:tc>
          <w:tcPr>
            <w:tcW w:w="0" w:type="auto"/>
            <w:hideMark/>
          </w:tcPr>
          <w:p w14:paraId="08170FF8" w14:textId="77777777" w:rsidR="00DE4F37" w:rsidRPr="00DE4F37" w:rsidRDefault="00DE4F37" w:rsidP="00DE4F37">
            <w:pPr>
              <w:pStyle w:val="TableParagraph"/>
              <w:spacing w:line="360" w:lineRule="auto"/>
              <w:rPr>
                <w:sz w:val="18"/>
                <w:szCs w:val="24"/>
                <w:lang w:val="en-IN"/>
              </w:rPr>
            </w:pPr>
            <w:r w:rsidRPr="00DE4F37">
              <w:rPr>
                <w:sz w:val="18"/>
                <w:szCs w:val="24"/>
                <w:lang w:val="en-IN"/>
              </w:rPr>
              <w:lastRenderedPageBreak/>
              <w:t xml:space="preserve">Captures global and local visual </w:t>
            </w:r>
            <w:r w:rsidRPr="00DE4F37">
              <w:rPr>
                <w:sz w:val="18"/>
                <w:szCs w:val="24"/>
                <w:lang w:val="en-IN"/>
              </w:rPr>
              <w:lastRenderedPageBreak/>
              <w:t>dependencies</w:t>
            </w:r>
          </w:p>
        </w:tc>
        <w:tc>
          <w:tcPr>
            <w:tcW w:w="0" w:type="auto"/>
            <w:hideMark/>
          </w:tcPr>
          <w:p w14:paraId="77CC6446" w14:textId="77777777" w:rsidR="00DE4F37" w:rsidRPr="00DE4F37" w:rsidRDefault="00DE4F37" w:rsidP="00DE4F37">
            <w:pPr>
              <w:pStyle w:val="TableParagraph"/>
              <w:spacing w:line="360" w:lineRule="auto"/>
              <w:rPr>
                <w:sz w:val="18"/>
                <w:szCs w:val="24"/>
                <w:lang w:val="en-IN"/>
              </w:rPr>
            </w:pPr>
            <w:r w:rsidRPr="00DE4F37">
              <w:rPr>
                <w:sz w:val="18"/>
                <w:szCs w:val="24"/>
                <w:lang w:val="en-IN"/>
              </w:rPr>
              <w:lastRenderedPageBreak/>
              <w:t xml:space="preserve">Requires extensive </w:t>
            </w:r>
            <w:r w:rsidRPr="00DE4F37">
              <w:rPr>
                <w:sz w:val="18"/>
                <w:szCs w:val="24"/>
                <w:lang w:val="en-IN"/>
              </w:rPr>
              <w:lastRenderedPageBreak/>
              <w:t>computational power</w:t>
            </w:r>
          </w:p>
        </w:tc>
      </w:tr>
      <w:tr w:rsidR="00DE4F37" w:rsidRPr="00DE4F37" w14:paraId="09768495" w14:textId="77777777" w:rsidTr="00E61EEB">
        <w:tc>
          <w:tcPr>
            <w:tcW w:w="0" w:type="auto"/>
            <w:hideMark/>
          </w:tcPr>
          <w:p w14:paraId="7E0062D3" w14:textId="77777777" w:rsidR="00DE4F37" w:rsidRPr="00DE4F37" w:rsidRDefault="00DE4F37" w:rsidP="00DE4F37">
            <w:pPr>
              <w:pStyle w:val="TableParagraph"/>
              <w:spacing w:line="360" w:lineRule="auto"/>
              <w:rPr>
                <w:sz w:val="18"/>
                <w:szCs w:val="24"/>
                <w:lang w:val="en-IN"/>
              </w:rPr>
            </w:pPr>
            <w:r w:rsidRPr="00DE4F37">
              <w:rPr>
                <w:b/>
                <w:bCs/>
                <w:sz w:val="18"/>
                <w:szCs w:val="24"/>
                <w:lang w:val="en-IN"/>
              </w:rPr>
              <w:t>5</w:t>
            </w:r>
          </w:p>
        </w:tc>
        <w:tc>
          <w:tcPr>
            <w:tcW w:w="0" w:type="auto"/>
            <w:hideMark/>
          </w:tcPr>
          <w:p w14:paraId="6FDC23B9" w14:textId="77777777" w:rsidR="00DE4F37" w:rsidRPr="00DE4F37" w:rsidRDefault="00DE4F37" w:rsidP="00DE4F37">
            <w:pPr>
              <w:pStyle w:val="TableParagraph"/>
              <w:spacing w:line="360" w:lineRule="auto"/>
              <w:rPr>
                <w:sz w:val="18"/>
                <w:szCs w:val="24"/>
                <w:lang w:val="en-IN"/>
              </w:rPr>
            </w:pPr>
            <w:r w:rsidRPr="00DE4F37">
              <w:rPr>
                <w:sz w:val="18"/>
                <w:szCs w:val="24"/>
                <w:lang w:val="en-IN"/>
              </w:rPr>
              <w:t>AI-Powered Steel Quality Assessment in Smart Manufacturing</w:t>
            </w:r>
          </w:p>
        </w:tc>
        <w:tc>
          <w:tcPr>
            <w:tcW w:w="0" w:type="auto"/>
            <w:hideMark/>
          </w:tcPr>
          <w:p w14:paraId="6B535FC6" w14:textId="77777777" w:rsidR="00DE4F37" w:rsidRPr="00DE4F37" w:rsidRDefault="00DE4F37" w:rsidP="00DE4F37">
            <w:pPr>
              <w:pStyle w:val="TableParagraph"/>
              <w:spacing w:line="360" w:lineRule="auto"/>
              <w:rPr>
                <w:sz w:val="18"/>
                <w:szCs w:val="24"/>
                <w:lang w:val="en-IN"/>
              </w:rPr>
            </w:pPr>
            <w:r w:rsidRPr="00DE4F37">
              <w:rPr>
                <w:sz w:val="18"/>
                <w:szCs w:val="24"/>
                <w:lang w:val="en-IN"/>
              </w:rPr>
              <w:t>Liu, D.; Kaur, P., 2022</w:t>
            </w:r>
          </w:p>
        </w:tc>
        <w:tc>
          <w:tcPr>
            <w:tcW w:w="0" w:type="auto"/>
            <w:hideMark/>
          </w:tcPr>
          <w:p w14:paraId="788E1A99" w14:textId="77777777" w:rsidR="00DE4F37" w:rsidRPr="00DE4F37" w:rsidRDefault="00DE4F37" w:rsidP="00DE4F37">
            <w:pPr>
              <w:pStyle w:val="TableParagraph"/>
              <w:spacing w:line="360" w:lineRule="auto"/>
              <w:rPr>
                <w:sz w:val="18"/>
                <w:szCs w:val="24"/>
                <w:lang w:val="en-IN"/>
              </w:rPr>
            </w:pPr>
            <w:r w:rsidRPr="00DE4F37">
              <w:rPr>
                <w:sz w:val="18"/>
                <w:szCs w:val="24"/>
                <w:lang w:val="en-IN"/>
              </w:rPr>
              <w:t>Real-time AI system for detecting corrosion, cracks, and texture anomalies in steel feedstock</w:t>
            </w:r>
          </w:p>
        </w:tc>
        <w:tc>
          <w:tcPr>
            <w:tcW w:w="0" w:type="auto"/>
            <w:hideMark/>
          </w:tcPr>
          <w:p w14:paraId="7E9F6088" w14:textId="77777777" w:rsidR="00DE4F37" w:rsidRPr="00DE4F37" w:rsidRDefault="00DE4F37" w:rsidP="00DE4F37">
            <w:pPr>
              <w:pStyle w:val="TableParagraph"/>
              <w:spacing w:line="360" w:lineRule="auto"/>
              <w:rPr>
                <w:sz w:val="18"/>
                <w:szCs w:val="24"/>
                <w:lang w:val="en-IN"/>
              </w:rPr>
            </w:pPr>
            <w:r w:rsidRPr="00DE4F37">
              <w:rPr>
                <w:sz w:val="18"/>
                <w:szCs w:val="24"/>
                <w:lang w:val="en-IN"/>
              </w:rPr>
              <w:t>Deep Learning, Edge AI</w:t>
            </w:r>
          </w:p>
        </w:tc>
        <w:tc>
          <w:tcPr>
            <w:tcW w:w="0" w:type="auto"/>
            <w:hideMark/>
          </w:tcPr>
          <w:p w14:paraId="43473279" w14:textId="77777777" w:rsidR="00DE4F37" w:rsidRPr="00DE4F37" w:rsidRDefault="00DE4F37" w:rsidP="00DE4F37">
            <w:pPr>
              <w:pStyle w:val="TableParagraph"/>
              <w:spacing w:line="360" w:lineRule="auto"/>
              <w:rPr>
                <w:sz w:val="18"/>
                <w:szCs w:val="24"/>
                <w:lang w:val="en-IN"/>
              </w:rPr>
            </w:pPr>
            <w:r w:rsidRPr="00DE4F37">
              <w:rPr>
                <w:sz w:val="18"/>
                <w:szCs w:val="24"/>
                <w:lang w:val="en-IN"/>
              </w:rPr>
              <w:t>Real-Time Accuracy, Latency, Throughput</w:t>
            </w:r>
          </w:p>
        </w:tc>
        <w:tc>
          <w:tcPr>
            <w:tcW w:w="0" w:type="auto"/>
            <w:hideMark/>
          </w:tcPr>
          <w:p w14:paraId="1D68298B" w14:textId="77777777" w:rsidR="00DE4F37" w:rsidRPr="00DE4F37" w:rsidRDefault="00DE4F37" w:rsidP="00DE4F37">
            <w:pPr>
              <w:pStyle w:val="TableParagraph"/>
              <w:spacing w:line="360" w:lineRule="auto"/>
              <w:rPr>
                <w:sz w:val="18"/>
                <w:szCs w:val="24"/>
                <w:lang w:val="en-IN"/>
              </w:rPr>
            </w:pPr>
            <w:r w:rsidRPr="00DE4F37">
              <w:rPr>
                <w:sz w:val="18"/>
                <w:szCs w:val="24"/>
                <w:lang w:val="en-IN"/>
              </w:rPr>
              <w:t>Supports Industry 4.0 automation</w:t>
            </w:r>
          </w:p>
        </w:tc>
        <w:tc>
          <w:tcPr>
            <w:tcW w:w="0" w:type="auto"/>
            <w:hideMark/>
          </w:tcPr>
          <w:p w14:paraId="400E8E51" w14:textId="77777777" w:rsidR="00DE4F37" w:rsidRPr="00DE4F37" w:rsidRDefault="00DE4F37" w:rsidP="00DE4F37">
            <w:pPr>
              <w:pStyle w:val="TableParagraph"/>
              <w:spacing w:line="360" w:lineRule="auto"/>
              <w:rPr>
                <w:sz w:val="18"/>
                <w:szCs w:val="24"/>
                <w:lang w:val="en-IN"/>
              </w:rPr>
            </w:pPr>
            <w:r w:rsidRPr="00DE4F37">
              <w:rPr>
                <w:sz w:val="18"/>
                <w:szCs w:val="24"/>
                <w:lang w:val="en-IN"/>
              </w:rPr>
              <w:t>Dependent on high-quality sensor data</w:t>
            </w:r>
          </w:p>
        </w:tc>
      </w:tr>
      <w:tr w:rsidR="00DE4F37" w:rsidRPr="00DE4F37" w14:paraId="2B180FB3" w14:textId="77777777" w:rsidTr="00E61EEB">
        <w:tc>
          <w:tcPr>
            <w:tcW w:w="0" w:type="auto"/>
            <w:hideMark/>
          </w:tcPr>
          <w:p w14:paraId="22C902BA" w14:textId="77777777" w:rsidR="00DE4F37" w:rsidRPr="00DE4F37" w:rsidRDefault="00DE4F37" w:rsidP="00DE4F37">
            <w:pPr>
              <w:pStyle w:val="TableParagraph"/>
              <w:spacing w:line="360" w:lineRule="auto"/>
              <w:rPr>
                <w:sz w:val="18"/>
                <w:szCs w:val="24"/>
                <w:lang w:val="en-IN"/>
              </w:rPr>
            </w:pPr>
            <w:r w:rsidRPr="00DE4F37">
              <w:rPr>
                <w:b/>
                <w:bCs/>
                <w:sz w:val="18"/>
                <w:szCs w:val="24"/>
                <w:lang w:val="en-IN"/>
              </w:rPr>
              <w:t>6</w:t>
            </w:r>
          </w:p>
        </w:tc>
        <w:tc>
          <w:tcPr>
            <w:tcW w:w="0" w:type="auto"/>
            <w:hideMark/>
          </w:tcPr>
          <w:p w14:paraId="147A4EB3" w14:textId="77777777" w:rsidR="00DE4F37" w:rsidRPr="00DE4F37" w:rsidRDefault="00DE4F37" w:rsidP="00DE4F37">
            <w:pPr>
              <w:pStyle w:val="TableParagraph"/>
              <w:spacing w:line="360" w:lineRule="auto"/>
              <w:rPr>
                <w:sz w:val="18"/>
                <w:szCs w:val="24"/>
                <w:lang w:val="en-IN"/>
              </w:rPr>
            </w:pPr>
            <w:r w:rsidRPr="00DE4F37">
              <w:rPr>
                <w:sz w:val="18"/>
                <w:szCs w:val="24"/>
                <w:lang w:val="en-IN"/>
              </w:rPr>
              <w:t>Explainable AI for Defect Detection</w:t>
            </w:r>
          </w:p>
        </w:tc>
        <w:tc>
          <w:tcPr>
            <w:tcW w:w="0" w:type="auto"/>
            <w:hideMark/>
          </w:tcPr>
          <w:p w14:paraId="3329D430" w14:textId="77777777" w:rsidR="00DE4F37" w:rsidRPr="00DE4F37" w:rsidRDefault="00DE4F37" w:rsidP="00DE4F37">
            <w:pPr>
              <w:pStyle w:val="TableParagraph"/>
              <w:spacing w:line="360" w:lineRule="auto"/>
              <w:rPr>
                <w:sz w:val="18"/>
                <w:szCs w:val="24"/>
                <w:lang w:val="en-IN"/>
              </w:rPr>
            </w:pPr>
            <w:r w:rsidRPr="00DE4F37">
              <w:rPr>
                <w:sz w:val="18"/>
                <w:szCs w:val="24"/>
                <w:lang w:val="en-IN"/>
              </w:rPr>
              <w:t>Gupta, R.; Thomas, E., 2021</w:t>
            </w:r>
          </w:p>
        </w:tc>
        <w:tc>
          <w:tcPr>
            <w:tcW w:w="0" w:type="auto"/>
            <w:hideMark/>
          </w:tcPr>
          <w:p w14:paraId="66BE00E3" w14:textId="77777777" w:rsidR="00DE4F37" w:rsidRPr="00DE4F37" w:rsidRDefault="00DE4F37" w:rsidP="00DE4F37">
            <w:pPr>
              <w:pStyle w:val="TableParagraph"/>
              <w:spacing w:line="360" w:lineRule="auto"/>
              <w:rPr>
                <w:sz w:val="18"/>
                <w:szCs w:val="24"/>
                <w:lang w:val="en-IN"/>
              </w:rPr>
            </w:pPr>
            <w:r w:rsidRPr="00DE4F37">
              <w:rPr>
                <w:sz w:val="18"/>
                <w:szCs w:val="24"/>
                <w:lang w:val="en-IN"/>
              </w:rPr>
              <w:t>Integration of Grad-CAM with CNN for interpretable predictions</w:t>
            </w:r>
          </w:p>
        </w:tc>
        <w:tc>
          <w:tcPr>
            <w:tcW w:w="0" w:type="auto"/>
            <w:hideMark/>
          </w:tcPr>
          <w:p w14:paraId="2235014C" w14:textId="77777777" w:rsidR="00DE4F37" w:rsidRPr="00DE4F37" w:rsidRDefault="00DE4F37" w:rsidP="00DE4F37">
            <w:pPr>
              <w:pStyle w:val="TableParagraph"/>
              <w:spacing w:line="360" w:lineRule="auto"/>
              <w:rPr>
                <w:sz w:val="18"/>
                <w:szCs w:val="24"/>
                <w:lang w:val="en-IN"/>
              </w:rPr>
            </w:pPr>
            <w:r w:rsidRPr="00DE4F37">
              <w:rPr>
                <w:sz w:val="18"/>
                <w:szCs w:val="24"/>
                <w:lang w:val="en-IN"/>
              </w:rPr>
              <w:t>CNN + Grad-CAM</w:t>
            </w:r>
          </w:p>
        </w:tc>
        <w:tc>
          <w:tcPr>
            <w:tcW w:w="0" w:type="auto"/>
            <w:hideMark/>
          </w:tcPr>
          <w:p w14:paraId="667F8B9C" w14:textId="77777777" w:rsidR="00DE4F37" w:rsidRPr="00DE4F37" w:rsidRDefault="00DE4F37" w:rsidP="00DE4F37">
            <w:pPr>
              <w:pStyle w:val="TableParagraph"/>
              <w:spacing w:line="360" w:lineRule="auto"/>
              <w:rPr>
                <w:sz w:val="18"/>
                <w:szCs w:val="24"/>
                <w:lang w:val="en-IN"/>
              </w:rPr>
            </w:pPr>
            <w:r w:rsidRPr="00DE4F37">
              <w:rPr>
                <w:sz w:val="18"/>
                <w:szCs w:val="24"/>
                <w:lang w:val="en-IN"/>
              </w:rPr>
              <w:t>Explainability Index, Accuracy</w:t>
            </w:r>
          </w:p>
        </w:tc>
        <w:tc>
          <w:tcPr>
            <w:tcW w:w="0" w:type="auto"/>
            <w:hideMark/>
          </w:tcPr>
          <w:p w14:paraId="461BD90E" w14:textId="77777777" w:rsidR="00DE4F37" w:rsidRPr="00DE4F37" w:rsidRDefault="00DE4F37" w:rsidP="00DE4F37">
            <w:pPr>
              <w:pStyle w:val="TableParagraph"/>
              <w:spacing w:line="360" w:lineRule="auto"/>
              <w:rPr>
                <w:sz w:val="18"/>
                <w:szCs w:val="24"/>
                <w:lang w:val="en-IN"/>
              </w:rPr>
            </w:pPr>
            <w:r w:rsidRPr="00DE4F37">
              <w:rPr>
                <w:sz w:val="18"/>
                <w:szCs w:val="24"/>
                <w:lang w:val="en-IN"/>
              </w:rPr>
              <w:t>Provides visual reasoning for defects</w:t>
            </w:r>
          </w:p>
        </w:tc>
        <w:tc>
          <w:tcPr>
            <w:tcW w:w="0" w:type="auto"/>
            <w:hideMark/>
          </w:tcPr>
          <w:p w14:paraId="3562D1D1" w14:textId="77777777" w:rsidR="00DE4F37" w:rsidRPr="00DE4F37" w:rsidRDefault="00DE4F37" w:rsidP="00DE4F37">
            <w:pPr>
              <w:pStyle w:val="TableParagraph"/>
              <w:spacing w:line="360" w:lineRule="auto"/>
              <w:rPr>
                <w:sz w:val="18"/>
                <w:szCs w:val="24"/>
                <w:lang w:val="en-IN"/>
              </w:rPr>
            </w:pPr>
            <w:r w:rsidRPr="00DE4F37">
              <w:rPr>
                <w:sz w:val="18"/>
                <w:szCs w:val="24"/>
                <w:lang w:val="en-IN"/>
              </w:rPr>
              <w:t>Slight performance trade-off</w:t>
            </w:r>
          </w:p>
        </w:tc>
      </w:tr>
      <w:tr w:rsidR="00DE4F37" w:rsidRPr="00DE4F37" w14:paraId="5C1F26DA" w14:textId="77777777" w:rsidTr="00E61EEB">
        <w:tc>
          <w:tcPr>
            <w:tcW w:w="0" w:type="auto"/>
            <w:hideMark/>
          </w:tcPr>
          <w:p w14:paraId="551F1886" w14:textId="77777777" w:rsidR="00DE4F37" w:rsidRPr="00DE4F37" w:rsidRDefault="00DE4F37" w:rsidP="00DE4F37">
            <w:pPr>
              <w:pStyle w:val="TableParagraph"/>
              <w:spacing w:line="360" w:lineRule="auto"/>
              <w:rPr>
                <w:sz w:val="18"/>
                <w:szCs w:val="24"/>
                <w:lang w:val="en-IN"/>
              </w:rPr>
            </w:pPr>
            <w:r w:rsidRPr="00DE4F37">
              <w:rPr>
                <w:b/>
                <w:bCs/>
                <w:sz w:val="18"/>
                <w:szCs w:val="24"/>
                <w:lang w:val="en-IN"/>
              </w:rPr>
              <w:t>7</w:t>
            </w:r>
          </w:p>
        </w:tc>
        <w:tc>
          <w:tcPr>
            <w:tcW w:w="0" w:type="auto"/>
            <w:hideMark/>
          </w:tcPr>
          <w:p w14:paraId="24FCA5FF" w14:textId="77777777" w:rsidR="00DE4F37" w:rsidRPr="00DE4F37" w:rsidRDefault="00DE4F37" w:rsidP="00DE4F37">
            <w:pPr>
              <w:pStyle w:val="TableParagraph"/>
              <w:spacing w:line="360" w:lineRule="auto"/>
              <w:rPr>
                <w:sz w:val="18"/>
                <w:szCs w:val="24"/>
                <w:lang w:val="en-IN"/>
              </w:rPr>
            </w:pPr>
            <w:r w:rsidRPr="00DE4F37">
              <w:rPr>
                <w:sz w:val="18"/>
                <w:szCs w:val="24"/>
                <w:lang w:val="en-IN"/>
              </w:rPr>
              <w:t>Hybrid Deep Learning Framework for Feedstock Classification</w:t>
            </w:r>
          </w:p>
        </w:tc>
        <w:tc>
          <w:tcPr>
            <w:tcW w:w="0" w:type="auto"/>
            <w:hideMark/>
          </w:tcPr>
          <w:p w14:paraId="0B78EEE6" w14:textId="77777777" w:rsidR="00DE4F37" w:rsidRPr="00DE4F37" w:rsidRDefault="00DE4F37" w:rsidP="00DE4F37">
            <w:pPr>
              <w:pStyle w:val="TableParagraph"/>
              <w:spacing w:line="360" w:lineRule="auto"/>
              <w:rPr>
                <w:sz w:val="18"/>
                <w:szCs w:val="24"/>
                <w:lang w:val="en-IN"/>
              </w:rPr>
            </w:pPr>
            <w:r w:rsidRPr="00DE4F37">
              <w:rPr>
                <w:sz w:val="18"/>
                <w:szCs w:val="24"/>
                <w:lang w:val="en-IN"/>
              </w:rPr>
              <w:t>Kim, Y.; Huang, Z., 2022</w:t>
            </w:r>
          </w:p>
        </w:tc>
        <w:tc>
          <w:tcPr>
            <w:tcW w:w="0" w:type="auto"/>
            <w:hideMark/>
          </w:tcPr>
          <w:p w14:paraId="39719711" w14:textId="77777777" w:rsidR="00DE4F37" w:rsidRPr="00DE4F37" w:rsidRDefault="00DE4F37" w:rsidP="00DE4F37">
            <w:pPr>
              <w:pStyle w:val="TableParagraph"/>
              <w:spacing w:line="360" w:lineRule="auto"/>
              <w:rPr>
                <w:sz w:val="18"/>
                <w:szCs w:val="24"/>
                <w:lang w:val="en-IN"/>
              </w:rPr>
            </w:pPr>
            <w:r w:rsidRPr="00DE4F37">
              <w:rPr>
                <w:sz w:val="18"/>
                <w:szCs w:val="24"/>
                <w:lang w:val="en-IN"/>
              </w:rPr>
              <w:t>Combines CNN and ViT for improved surface analysis</w:t>
            </w:r>
          </w:p>
        </w:tc>
        <w:tc>
          <w:tcPr>
            <w:tcW w:w="0" w:type="auto"/>
            <w:hideMark/>
          </w:tcPr>
          <w:p w14:paraId="55BD32C7" w14:textId="77777777" w:rsidR="00DE4F37" w:rsidRPr="00DE4F37" w:rsidRDefault="00DE4F37" w:rsidP="00DE4F37">
            <w:pPr>
              <w:pStyle w:val="TableParagraph"/>
              <w:spacing w:line="360" w:lineRule="auto"/>
              <w:rPr>
                <w:sz w:val="18"/>
                <w:szCs w:val="24"/>
                <w:lang w:val="en-IN"/>
              </w:rPr>
            </w:pPr>
            <w:r w:rsidRPr="00DE4F37">
              <w:rPr>
                <w:sz w:val="18"/>
                <w:szCs w:val="24"/>
                <w:lang w:val="en-IN"/>
              </w:rPr>
              <w:t>CNN + ViT Hybrid Model</w:t>
            </w:r>
          </w:p>
        </w:tc>
        <w:tc>
          <w:tcPr>
            <w:tcW w:w="0" w:type="auto"/>
            <w:hideMark/>
          </w:tcPr>
          <w:p w14:paraId="5651E0B2" w14:textId="77777777" w:rsidR="00DE4F37" w:rsidRPr="00DE4F37" w:rsidRDefault="00DE4F37" w:rsidP="00DE4F37">
            <w:pPr>
              <w:pStyle w:val="TableParagraph"/>
              <w:spacing w:line="360" w:lineRule="auto"/>
              <w:rPr>
                <w:sz w:val="18"/>
                <w:szCs w:val="24"/>
                <w:lang w:val="en-IN"/>
              </w:rPr>
            </w:pPr>
            <w:r w:rsidRPr="00DE4F37">
              <w:rPr>
                <w:sz w:val="18"/>
                <w:szCs w:val="24"/>
                <w:lang w:val="en-IN"/>
              </w:rPr>
              <w:t>Accuracy, F1 Score</w:t>
            </w:r>
          </w:p>
        </w:tc>
        <w:tc>
          <w:tcPr>
            <w:tcW w:w="0" w:type="auto"/>
            <w:hideMark/>
          </w:tcPr>
          <w:p w14:paraId="1E25F5CA" w14:textId="77777777" w:rsidR="00DE4F37" w:rsidRPr="00DE4F37" w:rsidRDefault="00DE4F37" w:rsidP="00DE4F37">
            <w:pPr>
              <w:pStyle w:val="TableParagraph"/>
              <w:spacing w:line="360" w:lineRule="auto"/>
              <w:rPr>
                <w:sz w:val="18"/>
                <w:szCs w:val="24"/>
                <w:lang w:val="en-IN"/>
              </w:rPr>
            </w:pPr>
            <w:r w:rsidRPr="00DE4F37">
              <w:rPr>
                <w:sz w:val="18"/>
                <w:szCs w:val="24"/>
                <w:lang w:val="en-IN"/>
              </w:rPr>
              <w:t>High precision across defect types</w:t>
            </w:r>
          </w:p>
        </w:tc>
        <w:tc>
          <w:tcPr>
            <w:tcW w:w="0" w:type="auto"/>
            <w:hideMark/>
          </w:tcPr>
          <w:p w14:paraId="31531A27" w14:textId="77777777" w:rsidR="00DE4F37" w:rsidRPr="00DE4F37" w:rsidRDefault="00DE4F37" w:rsidP="00DE4F37">
            <w:pPr>
              <w:pStyle w:val="TableParagraph"/>
              <w:spacing w:line="360" w:lineRule="auto"/>
              <w:rPr>
                <w:sz w:val="18"/>
                <w:szCs w:val="24"/>
                <w:lang w:val="en-IN"/>
              </w:rPr>
            </w:pPr>
            <w:r w:rsidRPr="00DE4F37">
              <w:rPr>
                <w:sz w:val="18"/>
                <w:szCs w:val="24"/>
                <w:lang w:val="en-IN"/>
              </w:rPr>
              <w:t>Complex model architecture</w:t>
            </w:r>
          </w:p>
        </w:tc>
      </w:tr>
      <w:tr w:rsidR="00DE4F37" w:rsidRPr="00DE4F37" w14:paraId="09B6F989" w14:textId="77777777" w:rsidTr="00E61EEB">
        <w:tc>
          <w:tcPr>
            <w:tcW w:w="0" w:type="auto"/>
            <w:hideMark/>
          </w:tcPr>
          <w:p w14:paraId="32226D7C" w14:textId="77777777" w:rsidR="00DE4F37" w:rsidRPr="00DE4F37" w:rsidRDefault="00DE4F37" w:rsidP="00DE4F37">
            <w:pPr>
              <w:pStyle w:val="TableParagraph"/>
              <w:spacing w:line="360" w:lineRule="auto"/>
              <w:rPr>
                <w:sz w:val="18"/>
                <w:szCs w:val="24"/>
                <w:lang w:val="en-IN"/>
              </w:rPr>
            </w:pPr>
            <w:r w:rsidRPr="00DE4F37">
              <w:rPr>
                <w:b/>
                <w:bCs/>
                <w:sz w:val="18"/>
                <w:szCs w:val="24"/>
                <w:lang w:val="en-IN"/>
              </w:rPr>
              <w:t>8</w:t>
            </w:r>
          </w:p>
        </w:tc>
        <w:tc>
          <w:tcPr>
            <w:tcW w:w="0" w:type="auto"/>
            <w:hideMark/>
          </w:tcPr>
          <w:p w14:paraId="6DCF0449" w14:textId="77777777" w:rsidR="00DE4F37" w:rsidRPr="00DE4F37" w:rsidRDefault="00DE4F37" w:rsidP="00DE4F37">
            <w:pPr>
              <w:pStyle w:val="TableParagraph"/>
              <w:spacing w:line="360" w:lineRule="auto"/>
              <w:rPr>
                <w:sz w:val="18"/>
                <w:szCs w:val="24"/>
                <w:lang w:val="en-IN"/>
              </w:rPr>
            </w:pPr>
            <w:r w:rsidRPr="00DE4F37">
              <w:rPr>
                <w:sz w:val="18"/>
                <w:szCs w:val="24"/>
                <w:lang w:val="en-IN"/>
              </w:rPr>
              <w:t>Industrial Defect Detection Using GANs</w:t>
            </w:r>
          </w:p>
        </w:tc>
        <w:tc>
          <w:tcPr>
            <w:tcW w:w="0" w:type="auto"/>
            <w:hideMark/>
          </w:tcPr>
          <w:p w14:paraId="39E46758" w14:textId="77777777" w:rsidR="00DE4F37" w:rsidRPr="00DE4F37" w:rsidRDefault="00DE4F37" w:rsidP="00DE4F37">
            <w:pPr>
              <w:pStyle w:val="TableParagraph"/>
              <w:spacing w:line="360" w:lineRule="auto"/>
              <w:rPr>
                <w:sz w:val="18"/>
                <w:szCs w:val="24"/>
                <w:lang w:val="en-IN"/>
              </w:rPr>
            </w:pPr>
            <w:r w:rsidRPr="00DE4F37">
              <w:rPr>
                <w:sz w:val="18"/>
                <w:szCs w:val="24"/>
                <w:lang w:val="en-IN"/>
              </w:rPr>
              <w:t>Li, X.; Mehta, D., 2020</w:t>
            </w:r>
          </w:p>
        </w:tc>
        <w:tc>
          <w:tcPr>
            <w:tcW w:w="0" w:type="auto"/>
            <w:hideMark/>
          </w:tcPr>
          <w:p w14:paraId="0A5D7A82" w14:textId="77777777" w:rsidR="00DE4F37" w:rsidRPr="00DE4F37" w:rsidRDefault="00DE4F37" w:rsidP="00DE4F37">
            <w:pPr>
              <w:pStyle w:val="TableParagraph"/>
              <w:spacing w:line="360" w:lineRule="auto"/>
              <w:rPr>
                <w:sz w:val="18"/>
                <w:szCs w:val="24"/>
                <w:lang w:val="en-IN"/>
              </w:rPr>
            </w:pPr>
            <w:r w:rsidRPr="00DE4F37">
              <w:rPr>
                <w:sz w:val="18"/>
                <w:szCs w:val="24"/>
                <w:lang w:val="en-IN"/>
              </w:rPr>
              <w:t>Generative Adversarial Network used for synthetic defect data augmentation</w:t>
            </w:r>
          </w:p>
        </w:tc>
        <w:tc>
          <w:tcPr>
            <w:tcW w:w="0" w:type="auto"/>
            <w:hideMark/>
          </w:tcPr>
          <w:p w14:paraId="3F31710B" w14:textId="77777777" w:rsidR="00DE4F37" w:rsidRPr="00DE4F37" w:rsidRDefault="00DE4F37" w:rsidP="00DE4F37">
            <w:pPr>
              <w:pStyle w:val="TableParagraph"/>
              <w:spacing w:line="360" w:lineRule="auto"/>
              <w:rPr>
                <w:sz w:val="18"/>
                <w:szCs w:val="24"/>
                <w:lang w:val="en-IN"/>
              </w:rPr>
            </w:pPr>
            <w:r w:rsidRPr="00DE4F37">
              <w:rPr>
                <w:sz w:val="18"/>
                <w:szCs w:val="24"/>
                <w:lang w:val="en-IN"/>
              </w:rPr>
              <w:t>GAN, Data Augmentation</w:t>
            </w:r>
          </w:p>
        </w:tc>
        <w:tc>
          <w:tcPr>
            <w:tcW w:w="0" w:type="auto"/>
            <w:hideMark/>
          </w:tcPr>
          <w:p w14:paraId="66CA8617" w14:textId="77777777" w:rsidR="00DE4F37" w:rsidRPr="00DE4F37" w:rsidRDefault="00DE4F37" w:rsidP="00DE4F37">
            <w:pPr>
              <w:pStyle w:val="TableParagraph"/>
              <w:spacing w:line="360" w:lineRule="auto"/>
              <w:rPr>
                <w:sz w:val="18"/>
                <w:szCs w:val="24"/>
                <w:lang w:val="en-IN"/>
              </w:rPr>
            </w:pPr>
            <w:r w:rsidRPr="00DE4F37">
              <w:rPr>
                <w:sz w:val="18"/>
                <w:szCs w:val="24"/>
                <w:lang w:val="en-IN"/>
              </w:rPr>
              <w:t>FID Score, Accuracy</w:t>
            </w:r>
          </w:p>
        </w:tc>
        <w:tc>
          <w:tcPr>
            <w:tcW w:w="0" w:type="auto"/>
            <w:hideMark/>
          </w:tcPr>
          <w:p w14:paraId="02870B0F" w14:textId="77777777" w:rsidR="00DE4F37" w:rsidRPr="00DE4F37" w:rsidRDefault="00DE4F37" w:rsidP="00DE4F37">
            <w:pPr>
              <w:pStyle w:val="TableParagraph"/>
              <w:spacing w:line="360" w:lineRule="auto"/>
              <w:rPr>
                <w:sz w:val="18"/>
                <w:szCs w:val="24"/>
                <w:lang w:val="en-IN"/>
              </w:rPr>
            </w:pPr>
            <w:r w:rsidRPr="00DE4F37">
              <w:rPr>
                <w:sz w:val="18"/>
                <w:szCs w:val="24"/>
                <w:lang w:val="en-IN"/>
              </w:rPr>
              <w:t>Improves dataset diversity</w:t>
            </w:r>
          </w:p>
        </w:tc>
        <w:tc>
          <w:tcPr>
            <w:tcW w:w="0" w:type="auto"/>
            <w:hideMark/>
          </w:tcPr>
          <w:p w14:paraId="11BFE4BE" w14:textId="77777777" w:rsidR="00DE4F37" w:rsidRPr="00DE4F37" w:rsidRDefault="00DE4F37" w:rsidP="00DE4F37">
            <w:pPr>
              <w:pStyle w:val="TableParagraph"/>
              <w:spacing w:line="360" w:lineRule="auto"/>
              <w:rPr>
                <w:sz w:val="18"/>
                <w:szCs w:val="24"/>
                <w:lang w:val="en-IN"/>
              </w:rPr>
            </w:pPr>
            <w:r w:rsidRPr="00DE4F37">
              <w:rPr>
                <w:sz w:val="18"/>
                <w:szCs w:val="24"/>
                <w:lang w:val="en-IN"/>
              </w:rPr>
              <w:t>May generate unrealistic samples</w:t>
            </w:r>
          </w:p>
        </w:tc>
      </w:tr>
      <w:tr w:rsidR="00DE4F37" w:rsidRPr="00DE4F37" w14:paraId="3174B644" w14:textId="77777777" w:rsidTr="00E61EEB">
        <w:tc>
          <w:tcPr>
            <w:tcW w:w="0" w:type="auto"/>
            <w:hideMark/>
          </w:tcPr>
          <w:p w14:paraId="4B8FC334" w14:textId="77777777" w:rsidR="00DE4F37" w:rsidRPr="00DE4F37" w:rsidRDefault="00DE4F37" w:rsidP="00DE4F37">
            <w:pPr>
              <w:pStyle w:val="TableParagraph"/>
              <w:spacing w:line="360" w:lineRule="auto"/>
              <w:rPr>
                <w:sz w:val="18"/>
                <w:szCs w:val="24"/>
                <w:lang w:val="en-IN"/>
              </w:rPr>
            </w:pPr>
            <w:r w:rsidRPr="00DE4F37">
              <w:rPr>
                <w:b/>
                <w:bCs/>
                <w:sz w:val="18"/>
                <w:szCs w:val="24"/>
                <w:lang w:val="en-IN"/>
              </w:rPr>
              <w:t>9</w:t>
            </w:r>
          </w:p>
        </w:tc>
        <w:tc>
          <w:tcPr>
            <w:tcW w:w="0" w:type="auto"/>
            <w:hideMark/>
          </w:tcPr>
          <w:p w14:paraId="654071D6" w14:textId="77777777" w:rsidR="00DE4F37" w:rsidRPr="00DE4F37" w:rsidRDefault="00DE4F37" w:rsidP="00DE4F37">
            <w:pPr>
              <w:pStyle w:val="TableParagraph"/>
              <w:spacing w:line="360" w:lineRule="auto"/>
              <w:rPr>
                <w:sz w:val="18"/>
                <w:szCs w:val="24"/>
                <w:lang w:val="en-IN"/>
              </w:rPr>
            </w:pPr>
            <w:r w:rsidRPr="00DE4F37">
              <w:rPr>
                <w:sz w:val="18"/>
                <w:szCs w:val="24"/>
                <w:lang w:val="en-IN"/>
              </w:rPr>
              <w:t>Smart Vision Systems for Automated Feedstock Inspection</w:t>
            </w:r>
          </w:p>
        </w:tc>
        <w:tc>
          <w:tcPr>
            <w:tcW w:w="0" w:type="auto"/>
            <w:hideMark/>
          </w:tcPr>
          <w:p w14:paraId="745C17AC" w14:textId="77777777" w:rsidR="00DE4F37" w:rsidRPr="00DE4F37" w:rsidRDefault="00DE4F37" w:rsidP="00DE4F37">
            <w:pPr>
              <w:pStyle w:val="TableParagraph"/>
              <w:spacing w:line="360" w:lineRule="auto"/>
              <w:rPr>
                <w:sz w:val="18"/>
                <w:szCs w:val="24"/>
                <w:lang w:val="en-IN"/>
              </w:rPr>
            </w:pPr>
            <w:r w:rsidRPr="00DE4F37">
              <w:rPr>
                <w:sz w:val="18"/>
                <w:szCs w:val="24"/>
                <w:lang w:val="en-IN"/>
              </w:rPr>
              <w:t>Rahman, T.; Choi, K., 2023</w:t>
            </w:r>
          </w:p>
        </w:tc>
        <w:tc>
          <w:tcPr>
            <w:tcW w:w="0" w:type="auto"/>
            <w:hideMark/>
          </w:tcPr>
          <w:p w14:paraId="0C052822" w14:textId="77777777" w:rsidR="00DE4F37" w:rsidRPr="00DE4F37" w:rsidRDefault="00DE4F37" w:rsidP="00DE4F37">
            <w:pPr>
              <w:pStyle w:val="TableParagraph"/>
              <w:spacing w:line="360" w:lineRule="auto"/>
              <w:rPr>
                <w:sz w:val="18"/>
                <w:szCs w:val="24"/>
                <w:lang w:val="en-IN"/>
              </w:rPr>
            </w:pPr>
            <w:r w:rsidRPr="00DE4F37">
              <w:rPr>
                <w:sz w:val="18"/>
                <w:szCs w:val="24"/>
                <w:lang w:val="en-IN"/>
              </w:rPr>
              <w:t>End-to-end system integrating sensors, cameras, and deep learning for inspection</w:t>
            </w:r>
          </w:p>
        </w:tc>
        <w:tc>
          <w:tcPr>
            <w:tcW w:w="0" w:type="auto"/>
            <w:hideMark/>
          </w:tcPr>
          <w:p w14:paraId="3CE16390" w14:textId="77777777" w:rsidR="00DE4F37" w:rsidRPr="00DE4F37" w:rsidRDefault="00DE4F37" w:rsidP="00DE4F37">
            <w:pPr>
              <w:pStyle w:val="TableParagraph"/>
              <w:spacing w:line="360" w:lineRule="auto"/>
              <w:rPr>
                <w:sz w:val="18"/>
                <w:szCs w:val="24"/>
                <w:lang w:val="en-IN"/>
              </w:rPr>
            </w:pPr>
            <w:r w:rsidRPr="00DE4F37">
              <w:rPr>
                <w:sz w:val="18"/>
                <w:szCs w:val="24"/>
                <w:lang w:val="en-IN"/>
              </w:rPr>
              <w:t>IoT, Deep Learning</w:t>
            </w:r>
          </w:p>
        </w:tc>
        <w:tc>
          <w:tcPr>
            <w:tcW w:w="0" w:type="auto"/>
            <w:hideMark/>
          </w:tcPr>
          <w:p w14:paraId="2DB56288" w14:textId="77777777" w:rsidR="00DE4F37" w:rsidRPr="00DE4F37" w:rsidRDefault="00DE4F37" w:rsidP="00DE4F37">
            <w:pPr>
              <w:pStyle w:val="TableParagraph"/>
              <w:spacing w:line="360" w:lineRule="auto"/>
              <w:rPr>
                <w:sz w:val="18"/>
                <w:szCs w:val="24"/>
                <w:lang w:val="en-IN"/>
              </w:rPr>
            </w:pPr>
            <w:r w:rsidRPr="00DE4F37">
              <w:rPr>
                <w:sz w:val="18"/>
                <w:szCs w:val="24"/>
                <w:lang w:val="en-IN"/>
              </w:rPr>
              <w:t>Accuracy, Processing Time</w:t>
            </w:r>
          </w:p>
        </w:tc>
        <w:tc>
          <w:tcPr>
            <w:tcW w:w="0" w:type="auto"/>
            <w:hideMark/>
          </w:tcPr>
          <w:p w14:paraId="2291BF5E" w14:textId="77777777" w:rsidR="00DE4F37" w:rsidRPr="00DE4F37" w:rsidRDefault="00DE4F37" w:rsidP="00DE4F37">
            <w:pPr>
              <w:pStyle w:val="TableParagraph"/>
              <w:spacing w:line="360" w:lineRule="auto"/>
              <w:rPr>
                <w:sz w:val="18"/>
                <w:szCs w:val="24"/>
                <w:lang w:val="en-IN"/>
              </w:rPr>
            </w:pPr>
            <w:r w:rsidRPr="00DE4F37">
              <w:rPr>
                <w:sz w:val="18"/>
                <w:szCs w:val="24"/>
                <w:lang w:val="en-IN"/>
              </w:rPr>
              <w:t>Enables real-time monitoring</w:t>
            </w:r>
          </w:p>
        </w:tc>
        <w:tc>
          <w:tcPr>
            <w:tcW w:w="0" w:type="auto"/>
            <w:hideMark/>
          </w:tcPr>
          <w:p w14:paraId="4C674952" w14:textId="77777777" w:rsidR="00DE4F37" w:rsidRPr="00DE4F37" w:rsidRDefault="00DE4F37" w:rsidP="00DE4F37">
            <w:pPr>
              <w:pStyle w:val="TableParagraph"/>
              <w:spacing w:line="360" w:lineRule="auto"/>
              <w:rPr>
                <w:sz w:val="18"/>
                <w:szCs w:val="24"/>
                <w:lang w:val="en-IN"/>
              </w:rPr>
            </w:pPr>
            <w:r w:rsidRPr="00DE4F37">
              <w:rPr>
                <w:sz w:val="18"/>
                <w:szCs w:val="24"/>
                <w:lang w:val="en-IN"/>
              </w:rPr>
              <w:t>Complex integration process</w:t>
            </w:r>
          </w:p>
        </w:tc>
      </w:tr>
      <w:tr w:rsidR="00DE4F37" w:rsidRPr="00DE4F37" w14:paraId="2722A1D1" w14:textId="77777777" w:rsidTr="00E61EEB">
        <w:tc>
          <w:tcPr>
            <w:tcW w:w="0" w:type="auto"/>
            <w:hideMark/>
          </w:tcPr>
          <w:p w14:paraId="6581229F" w14:textId="77777777" w:rsidR="00DE4F37" w:rsidRPr="00DE4F37" w:rsidRDefault="00DE4F37" w:rsidP="00DE4F37">
            <w:pPr>
              <w:pStyle w:val="TableParagraph"/>
              <w:spacing w:line="360" w:lineRule="auto"/>
              <w:rPr>
                <w:sz w:val="18"/>
                <w:szCs w:val="24"/>
                <w:lang w:val="en-IN"/>
              </w:rPr>
            </w:pPr>
            <w:r w:rsidRPr="00DE4F37">
              <w:rPr>
                <w:b/>
                <w:bCs/>
                <w:sz w:val="18"/>
                <w:szCs w:val="24"/>
                <w:lang w:val="en-IN"/>
              </w:rPr>
              <w:t>10</w:t>
            </w:r>
          </w:p>
        </w:tc>
        <w:tc>
          <w:tcPr>
            <w:tcW w:w="0" w:type="auto"/>
            <w:hideMark/>
          </w:tcPr>
          <w:p w14:paraId="261A1863" w14:textId="77777777" w:rsidR="00DE4F37" w:rsidRPr="00DE4F37" w:rsidRDefault="00DE4F37" w:rsidP="00DE4F37">
            <w:pPr>
              <w:pStyle w:val="TableParagraph"/>
              <w:spacing w:line="360" w:lineRule="auto"/>
              <w:rPr>
                <w:sz w:val="18"/>
                <w:szCs w:val="24"/>
                <w:lang w:val="en-IN"/>
              </w:rPr>
            </w:pPr>
            <w:r w:rsidRPr="00DE4F37">
              <w:rPr>
                <w:sz w:val="18"/>
                <w:szCs w:val="24"/>
                <w:lang w:val="en-IN"/>
              </w:rPr>
              <w:t>Transformer-Based Visual Quality Prediction in Industry 4.0</w:t>
            </w:r>
          </w:p>
        </w:tc>
        <w:tc>
          <w:tcPr>
            <w:tcW w:w="0" w:type="auto"/>
            <w:hideMark/>
          </w:tcPr>
          <w:p w14:paraId="522653A6" w14:textId="77777777" w:rsidR="00DE4F37" w:rsidRPr="00DE4F37" w:rsidRDefault="00DE4F37" w:rsidP="00DE4F37">
            <w:pPr>
              <w:pStyle w:val="TableParagraph"/>
              <w:spacing w:line="360" w:lineRule="auto"/>
              <w:rPr>
                <w:sz w:val="18"/>
                <w:szCs w:val="24"/>
                <w:lang w:val="en-IN"/>
              </w:rPr>
            </w:pPr>
            <w:r w:rsidRPr="00DE4F37">
              <w:rPr>
                <w:sz w:val="18"/>
                <w:szCs w:val="24"/>
                <w:lang w:val="en-IN"/>
              </w:rPr>
              <w:t>Das, A.; Banerjee, S., 2024</w:t>
            </w:r>
          </w:p>
        </w:tc>
        <w:tc>
          <w:tcPr>
            <w:tcW w:w="0" w:type="auto"/>
            <w:hideMark/>
          </w:tcPr>
          <w:p w14:paraId="2363DE4C" w14:textId="77777777" w:rsidR="00DE4F37" w:rsidRPr="00DE4F37" w:rsidRDefault="00DE4F37" w:rsidP="00DE4F37">
            <w:pPr>
              <w:pStyle w:val="TableParagraph"/>
              <w:spacing w:line="360" w:lineRule="auto"/>
              <w:rPr>
                <w:sz w:val="18"/>
                <w:szCs w:val="24"/>
                <w:lang w:val="en-IN"/>
              </w:rPr>
            </w:pPr>
            <w:r w:rsidRPr="00DE4F37">
              <w:rPr>
                <w:sz w:val="18"/>
                <w:szCs w:val="24"/>
                <w:lang w:val="en-IN"/>
              </w:rPr>
              <w:t>ViT model deployed for automated defect detection in steel feedstock</w:t>
            </w:r>
          </w:p>
        </w:tc>
        <w:tc>
          <w:tcPr>
            <w:tcW w:w="0" w:type="auto"/>
            <w:hideMark/>
          </w:tcPr>
          <w:p w14:paraId="4953DF07" w14:textId="77777777" w:rsidR="00DE4F37" w:rsidRPr="00DE4F37" w:rsidRDefault="00DE4F37" w:rsidP="00DE4F37">
            <w:pPr>
              <w:pStyle w:val="TableParagraph"/>
              <w:spacing w:line="360" w:lineRule="auto"/>
              <w:rPr>
                <w:sz w:val="18"/>
                <w:szCs w:val="24"/>
                <w:lang w:val="en-IN"/>
              </w:rPr>
            </w:pPr>
            <w:r w:rsidRPr="00DE4F37">
              <w:rPr>
                <w:sz w:val="18"/>
                <w:szCs w:val="24"/>
                <w:lang w:val="en-IN"/>
              </w:rPr>
              <w:t>Vision Transformer, XAI</w:t>
            </w:r>
          </w:p>
        </w:tc>
        <w:tc>
          <w:tcPr>
            <w:tcW w:w="0" w:type="auto"/>
            <w:hideMark/>
          </w:tcPr>
          <w:p w14:paraId="319FEC15" w14:textId="77777777" w:rsidR="00DE4F37" w:rsidRPr="00DE4F37" w:rsidRDefault="00DE4F37" w:rsidP="00DE4F37">
            <w:pPr>
              <w:pStyle w:val="TableParagraph"/>
              <w:spacing w:line="360" w:lineRule="auto"/>
              <w:rPr>
                <w:sz w:val="18"/>
                <w:szCs w:val="24"/>
                <w:lang w:val="en-IN"/>
              </w:rPr>
            </w:pPr>
            <w:r w:rsidRPr="00DE4F37">
              <w:rPr>
                <w:sz w:val="18"/>
                <w:szCs w:val="24"/>
                <w:lang w:val="en-IN"/>
              </w:rPr>
              <w:t>Accuracy, Precision, Explainability</w:t>
            </w:r>
          </w:p>
        </w:tc>
        <w:tc>
          <w:tcPr>
            <w:tcW w:w="0" w:type="auto"/>
            <w:hideMark/>
          </w:tcPr>
          <w:p w14:paraId="5F30A19E" w14:textId="77777777" w:rsidR="00DE4F37" w:rsidRPr="00DE4F37" w:rsidRDefault="00DE4F37" w:rsidP="00DE4F37">
            <w:pPr>
              <w:pStyle w:val="TableParagraph"/>
              <w:spacing w:line="360" w:lineRule="auto"/>
              <w:rPr>
                <w:sz w:val="18"/>
                <w:szCs w:val="24"/>
                <w:lang w:val="en-IN"/>
              </w:rPr>
            </w:pPr>
            <w:r w:rsidRPr="00DE4F37">
              <w:rPr>
                <w:sz w:val="18"/>
                <w:szCs w:val="24"/>
                <w:lang w:val="en-IN"/>
              </w:rPr>
              <w:t>High interpretability and robustness</w:t>
            </w:r>
          </w:p>
        </w:tc>
        <w:tc>
          <w:tcPr>
            <w:tcW w:w="0" w:type="auto"/>
            <w:hideMark/>
          </w:tcPr>
          <w:p w14:paraId="67B508E2" w14:textId="77777777" w:rsidR="00DE4F37" w:rsidRPr="00DE4F37" w:rsidRDefault="00DE4F37" w:rsidP="00DE4F37">
            <w:pPr>
              <w:pStyle w:val="TableParagraph"/>
              <w:spacing w:line="360" w:lineRule="auto"/>
              <w:rPr>
                <w:sz w:val="18"/>
                <w:szCs w:val="24"/>
                <w:lang w:val="en-IN"/>
              </w:rPr>
            </w:pPr>
            <w:r w:rsidRPr="00DE4F37">
              <w:rPr>
                <w:sz w:val="18"/>
                <w:szCs w:val="24"/>
                <w:lang w:val="en-IN"/>
              </w:rPr>
              <w:t>Computationally expensive training</w:t>
            </w:r>
          </w:p>
        </w:tc>
      </w:tr>
    </w:tbl>
    <w:p w14:paraId="58622227" w14:textId="697A7E82" w:rsidR="00DE4F37" w:rsidRPr="00DE4F37" w:rsidRDefault="00DE4F37" w:rsidP="00E61EEB">
      <w:pPr>
        <w:widowControl/>
        <w:autoSpaceDE/>
        <w:autoSpaceDN/>
        <w:spacing w:before="100" w:beforeAutospacing="1" w:after="100" w:afterAutospacing="1"/>
        <w:ind w:left="720"/>
        <w:jc w:val="center"/>
        <w:outlineLvl w:val="2"/>
        <w:rPr>
          <w:b/>
          <w:bCs/>
          <w:sz w:val="27"/>
          <w:szCs w:val="27"/>
          <w:lang w:val="en-IN" w:eastAsia="en-IN"/>
        </w:rPr>
      </w:pPr>
      <w:r w:rsidRPr="00DE4F37">
        <w:rPr>
          <w:b/>
          <w:bCs/>
          <w:sz w:val="27"/>
          <w:szCs w:val="27"/>
          <w:lang w:val="en-IN" w:eastAsia="en-IN"/>
        </w:rPr>
        <w:t>Table</w:t>
      </w:r>
      <w:r w:rsidR="004C75AB">
        <w:rPr>
          <w:b/>
          <w:bCs/>
          <w:sz w:val="27"/>
          <w:szCs w:val="27"/>
          <w:lang w:val="en-IN" w:eastAsia="en-IN"/>
        </w:rPr>
        <w:t xml:space="preserve"> 1.1</w:t>
      </w:r>
      <w:r w:rsidRPr="00DE4F37">
        <w:rPr>
          <w:b/>
          <w:bCs/>
          <w:sz w:val="27"/>
          <w:szCs w:val="27"/>
          <w:lang w:val="en-IN" w:eastAsia="en-IN"/>
        </w:rPr>
        <w:t xml:space="preserve">: </w:t>
      </w:r>
      <w:r w:rsidRPr="00DE4F37">
        <w:rPr>
          <w:sz w:val="27"/>
          <w:szCs w:val="27"/>
          <w:lang w:val="en-IN" w:eastAsia="en-IN"/>
        </w:rPr>
        <w:t>Comparative Analysis of AI-Based Feedstock Quality Inspection Systems — Approaches, Metrics, Merits, and Demerits</w:t>
      </w:r>
    </w:p>
    <w:p w14:paraId="6AEB65EB" w14:textId="77777777" w:rsidR="00DE4F37" w:rsidRDefault="00DE4F37" w:rsidP="00E61EEB">
      <w:pPr>
        <w:pStyle w:val="BodyText"/>
        <w:spacing w:before="17" w:line="360" w:lineRule="auto"/>
        <w:ind w:left="1440" w:right="791"/>
      </w:pPr>
    </w:p>
    <w:p w14:paraId="25EA3BF2" w14:textId="77777777" w:rsidR="00DE4F37" w:rsidRDefault="00DE4F37" w:rsidP="00E61EEB">
      <w:pPr>
        <w:pStyle w:val="BodyText"/>
        <w:spacing w:before="17" w:line="360" w:lineRule="auto"/>
        <w:ind w:left="720" w:right="791"/>
      </w:pPr>
    </w:p>
    <w:p w14:paraId="4D7746A6" w14:textId="77777777" w:rsidR="00DE4F37" w:rsidRDefault="00DE4F37" w:rsidP="00E61EEB">
      <w:pPr>
        <w:pStyle w:val="BodyText"/>
        <w:spacing w:before="17" w:line="360" w:lineRule="auto"/>
        <w:ind w:left="720" w:right="791"/>
      </w:pPr>
    </w:p>
    <w:p w14:paraId="19E2B357" w14:textId="77777777" w:rsidR="00DE4F37" w:rsidRDefault="00DE4F37" w:rsidP="00E61EEB">
      <w:pPr>
        <w:pStyle w:val="NormalWeb"/>
        <w:numPr>
          <w:ilvl w:val="0"/>
          <w:numId w:val="8"/>
        </w:numPr>
        <w:spacing w:line="360" w:lineRule="auto"/>
        <w:ind w:left="1143"/>
        <w:jc w:val="both"/>
      </w:pPr>
      <w:r>
        <w:rPr>
          <w:rStyle w:val="Strong"/>
        </w:rPr>
        <w:lastRenderedPageBreak/>
        <w:t>Wang, L. et al., 2019 — AI-Based Steel Surface Defect Detection:</w:t>
      </w:r>
      <w:r>
        <w:br/>
        <w:t>This study introduces an automated inspection system utilizing AI-based visual analysis for detecting defects in steel feedstock. The model processes high-resolution surface images to identify irregularities such as scratches, rust, cracks, and pits. The system ranks steel sheets based on defect severity and improves its classification performance through continuous learning. Core evaluation metrics include detection accuracy, precision, recall, false positive/negative rates, processing time, and throughput. The approach substantially enhances inspection efficiency and ensures consistent, objective quality evaluation. However, it faces limitations in adaptability under varying lighting and surface reflection conditions.</w:t>
      </w:r>
    </w:p>
    <w:p w14:paraId="2906D192" w14:textId="7E736EF6" w:rsidR="00DE4F37" w:rsidRDefault="00DE4F37" w:rsidP="00E61EEB">
      <w:pPr>
        <w:pStyle w:val="NormalWeb"/>
        <w:numPr>
          <w:ilvl w:val="0"/>
          <w:numId w:val="8"/>
        </w:numPr>
        <w:spacing w:line="360" w:lineRule="auto"/>
        <w:ind w:left="1143"/>
        <w:jc w:val="both"/>
      </w:pPr>
      <w:r>
        <w:rPr>
          <w:rStyle w:val="Strong"/>
        </w:rPr>
        <w:t>Zhang, H.; Chen, X., 2020 — Machine Learning for Feedstock Quality Evaluation:</w:t>
      </w:r>
      <w:r>
        <w:br/>
        <w:t>This research applies machine learning classifiers for predicting the overall quality of metal feedstock materials using texture and structural patterns extracted from images. The approach employs supervised models trained on defect-</w:t>
      </w:r>
      <w:r w:rsidR="00EB391E">
        <w:t>labelled</w:t>
      </w:r>
      <w:r>
        <w:t xml:space="preserve"> datasets to evaluate production batches. Key metrics include classification accuracy, F1-score, defect localization rate, time-per-inspection, and inspection-to-production ratio. The use of adaptable models enhances scalability and consistency but may struggle to generalize when dealing with rare or complex defect types.</w:t>
      </w:r>
    </w:p>
    <w:p w14:paraId="05A29407" w14:textId="77777777" w:rsidR="00DE4F37" w:rsidRDefault="00DE4F37" w:rsidP="00E61EEB">
      <w:pPr>
        <w:pStyle w:val="NormalWeb"/>
        <w:numPr>
          <w:ilvl w:val="0"/>
          <w:numId w:val="8"/>
        </w:numPr>
        <w:spacing w:line="360" w:lineRule="auto"/>
        <w:ind w:left="1143"/>
        <w:jc w:val="both"/>
      </w:pPr>
      <w:r>
        <w:rPr>
          <w:rStyle w:val="Strong"/>
        </w:rPr>
        <w:t>Li, X.; Zhang, Y., 2021 — Deep Learning for Industrial Defect Identification:</w:t>
      </w:r>
      <w:r>
        <w:br/>
        <w:t>The paper utilizes Convolutional Neural Networks (CNNs) to automatically classify defects from large datasets of industrial feedstock images. The system analyzes minute texture variations to differentiate between surface defects such as corrosion, cracks, and stains. Evaluation metrics include detection accuracy, F1-score, precision-recall trade-off, frame-per-second processing rate, and model interpretability. Deep learning architectures provide improved pattern recognition and adaptability across materials but require high computational resources and often lack transparency in decision-making.</w:t>
      </w:r>
    </w:p>
    <w:p w14:paraId="491576AE" w14:textId="77777777" w:rsidR="00DE4F37" w:rsidRDefault="00DE4F37" w:rsidP="00E61EEB">
      <w:pPr>
        <w:pStyle w:val="NormalWeb"/>
        <w:numPr>
          <w:ilvl w:val="0"/>
          <w:numId w:val="8"/>
        </w:numPr>
        <w:spacing w:line="360" w:lineRule="auto"/>
        <w:ind w:left="1143"/>
        <w:jc w:val="both"/>
      </w:pPr>
      <w:r>
        <w:rPr>
          <w:rStyle w:val="Strong"/>
        </w:rPr>
        <w:t>Gupta, R. et al., 2022 — Hybrid Vision-Based Quality Prediction System:</w:t>
      </w:r>
      <w:r>
        <w:br/>
        <w:t xml:space="preserve">This work proposes a hybrid AI framework that integrates classical image processing with deep learning models for multi-type defect classification in steel feedstock. The approach combines edge detection, threshold segmentation, and neural classification to deliver end-to-end defect identification. Performance metrics include accuracy, mean absolute error (MAE), false alarm rate, response time, and explainability index. While the hybrid model </w:t>
      </w:r>
      <w:r>
        <w:lastRenderedPageBreak/>
        <w:t>effectively handles various surface types and defect scales, its complexity increases computational cost and maintenance requirements.</w:t>
      </w:r>
    </w:p>
    <w:p w14:paraId="5776DC82" w14:textId="108C9107" w:rsidR="00DE4F37" w:rsidRDefault="00DE4F37" w:rsidP="00E61EEB">
      <w:pPr>
        <w:pStyle w:val="NormalWeb"/>
        <w:numPr>
          <w:ilvl w:val="0"/>
          <w:numId w:val="8"/>
        </w:numPr>
        <w:spacing w:line="360" w:lineRule="auto"/>
        <w:ind w:left="1143"/>
        <w:jc w:val="both"/>
      </w:pPr>
      <w:r>
        <w:rPr>
          <w:rStyle w:val="Strong"/>
        </w:rPr>
        <w:t>Patel, S.; Mehta, D., 2023 — Intelligent Feedstock Quality Assessment Using Predictive Analytics:</w:t>
      </w:r>
      <w:r>
        <w:br/>
        <w:t>The proposed system employs predictive modelling to anticipate feedstock defects based on surface condition data and historical inspection results. Key metrics include prediction rate, defect occurrence probability, processing speed, operational cost reduction, and inspector workload optimization. Predictive analytics reduces manual guesswork and enhances real-time decision-making, but its reliability depends heavily on data diversity and continuous retraining to adapt to evolving manufacturing conditions.</w:t>
      </w:r>
    </w:p>
    <w:p w14:paraId="05F64544" w14:textId="77777777" w:rsidR="00DE4F37" w:rsidRDefault="00DE4F37" w:rsidP="00E61EEB">
      <w:pPr>
        <w:pStyle w:val="NormalWeb"/>
        <w:numPr>
          <w:ilvl w:val="0"/>
          <w:numId w:val="8"/>
        </w:numPr>
        <w:spacing w:line="360" w:lineRule="auto"/>
        <w:ind w:left="1143"/>
        <w:jc w:val="both"/>
      </w:pPr>
      <w:r>
        <w:rPr>
          <w:rStyle w:val="Strong"/>
        </w:rPr>
        <w:t>Kim, H.; Lee, J., 2020 — Automated Surface Defect Detection Using Vision Transformers:</w:t>
      </w:r>
      <w:r>
        <w:br/>
        <w:t>This paper presents an advanced AI system built on Vision Transformer (ViT) architecture for automated surface analysis and defect classification. By dividing images into patches and applying self-attention mechanisms, the model captures both local and global features, providing a fine-grained understanding of feedstock surfaces. Core evaluation metrics include classification accuracy, validation loss, precision, recall, F1-score, mean average precision (mAP), and inference latency. The transformer-based design delivers superior feature extraction and interpretability via attention visualization (Grad-CAM). However, it requires significant computational power and high-quality annotated datasets for optimal performance.</w:t>
      </w:r>
    </w:p>
    <w:p w14:paraId="2550BCA7" w14:textId="16B87BD6" w:rsidR="0097379F" w:rsidRDefault="002C4833" w:rsidP="00E61EEB">
      <w:pPr>
        <w:pStyle w:val="BodyText"/>
        <w:spacing w:before="74"/>
        <w:ind w:left="297" w:firstLine="720"/>
        <w:rPr>
          <w:b/>
          <w:sz w:val="28"/>
        </w:rPr>
      </w:pPr>
      <w:r>
        <w:rPr>
          <w:b/>
          <w:bCs/>
          <w:sz w:val="28"/>
          <w:szCs w:val="28"/>
        </w:rPr>
        <w:t>2</w:t>
      </w:r>
      <w:r w:rsidR="007033B9">
        <w:rPr>
          <w:b/>
          <w:bCs/>
          <w:sz w:val="28"/>
          <w:szCs w:val="28"/>
        </w:rPr>
        <w:t xml:space="preserve">.1 </w:t>
      </w:r>
      <w:r w:rsidRPr="002C4833">
        <w:rPr>
          <w:b/>
          <w:bCs/>
          <w:sz w:val="28"/>
          <w:szCs w:val="28"/>
        </w:rPr>
        <w:t>Traditional Quality Inspection Methods and Their Limitations</w:t>
      </w:r>
    </w:p>
    <w:p w14:paraId="41130B7E" w14:textId="77777777" w:rsidR="00DE4F37" w:rsidRDefault="00DE4F37" w:rsidP="00E61EEB">
      <w:pPr>
        <w:pStyle w:val="NormalWeb"/>
        <w:spacing w:line="360" w:lineRule="auto"/>
        <w:ind w:left="1377"/>
        <w:jc w:val="both"/>
      </w:pPr>
      <w:r>
        <w:t>Traditional quality inspection in manufacturing relies heavily on manual or semi-automated visual examination of feedstock materials, such as steel sheets. Inspectors assess surface conditions by eye or with magnifying tools to identify defects like scratches, rust, cracks, and dents. While expert human judgment is valuable for subtle pattern recognition, several major limitations exist:</w:t>
      </w:r>
    </w:p>
    <w:p w14:paraId="12ACC2DC" w14:textId="11CBE0EC" w:rsidR="00DE4F37" w:rsidRDefault="00DE4F37" w:rsidP="00E61EEB">
      <w:pPr>
        <w:pStyle w:val="NormalWeb"/>
        <w:numPr>
          <w:ilvl w:val="0"/>
          <w:numId w:val="22"/>
        </w:numPr>
        <w:tabs>
          <w:tab w:val="clear" w:pos="1440"/>
          <w:tab w:val="num" w:pos="1737"/>
        </w:tabs>
        <w:spacing w:line="360" w:lineRule="auto"/>
        <w:ind w:left="1737"/>
        <w:jc w:val="both"/>
      </w:pPr>
      <w:r>
        <w:rPr>
          <w:rStyle w:val="Strong"/>
        </w:rPr>
        <w:t>Inefficiency:</w:t>
      </w:r>
      <w:r>
        <w:t xml:space="preserve"> Manual inspection is slow, labour-intensive, and inconsistent, especially in large-scale production environments. Human fatigue and attention variability reduce accuracy.</w:t>
      </w:r>
    </w:p>
    <w:p w14:paraId="08BC1C7C" w14:textId="77777777" w:rsidR="00DE4F37" w:rsidRDefault="00DE4F37" w:rsidP="00E61EEB">
      <w:pPr>
        <w:pStyle w:val="NormalWeb"/>
        <w:numPr>
          <w:ilvl w:val="0"/>
          <w:numId w:val="22"/>
        </w:numPr>
        <w:tabs>
          <w:tab w:val="clear" w:pos="1440"/>
          <w:tab w:val="num" w:pos="1737"/>
        </w:tabs>
        <w:spacing w:line="360" w:lineRule="auto"/>
        <w:ind w:left="1737"/>
        <w:jc w:val="both"/>
      </w:pPr>
      <w:r>
        <w:rPr>
          <w:rStyle w:val="Strong"/>
        </w:rPr>
        <w:lastRenderedPageBreak/>
        <w:t>Subjectivity:</w:t>
      </w:r>
      <w:r>
        <w:t xml:space="preserve"> Assessments vary between inspectors, introducing bias and inconsistent quality grading across shifts or factories.</w:t>
      </w:r>
    </w:p>
    <w:p w14:paraId="339D7B1E" w14:textId="1CC9FB95" w:rsidR="00DE4F37" w:rsidRDefault="00DE4F37" w:rsidP="00E61EEB">
      <w:pPr>
        <w:pStyle w:val="NormalWeb"/>
        <w:numPr>
          <w:ilvl w:val="0"/>
          <w:numId w:val="22"/>
        </w:numPr>
        <w:tabs>
          <w:tab w:val="clear" w:pos="1440"/>
          <w:tab w:val="num" w:pos="1737"/>
        </w:tabs>
        <w:spacing w:line="360" w:lineRule="auto"/>
        <w:ind w:left="1737"/>
        <w:jc w:val="both"/>
      </w:pPr>
      <w:r>
        <w:rPr>
          <w:rStyle w:val="Strong"/>
        </w:rPr>
        <w:t>Limited Sensitivity:</w:t>
      </w:r>
      <w:r>
        <w:t xml:space="preserve"> Small-scale defects or micro texture anomalies often escape human detection, especially under changing lighting or surface reflection conditions.</w:t>
      </w:r>
    </w:p>
    <w:p w14:paraId="3B88FEF9" w14:textId="77777777" w:rsidR="00DE4F37" w:rsidRDefault="00DE4F37" w:rsidP="00E61EEB">
      <w:pPr>
        <w:pStyle w:val="NormalWeb"/>
        <w:numPr>
          <w:ilvl w:val="0"/>
          <w:numId w:val="22"/>
        </w:numPr>
        <w:tabs>
          <w:tab w:val="clear" w:pos="1440"/>
          <w:tab w:val="num" w:pos="1737"/>
        </w:tabs>
        <w:spacing w:line="360" w:lineRule="auto"/>
        <w:ind w:left="1737"/>
        <w:jc w:val="both"/>
      </w:pPr>
      <w:r>
        <w:rPr>
          <w:rStyle w:val="Strong"/>
        </w:rPr>
        <w:t>Scalability Constraints:</w:t>
      </w:r>
      <w:r>
        <w:t xml:space="preserve"> Expanding inspection capacity requires proportional increases in manpower, which limits throughput and productivity.</w:t>
      </w:r>
    </w:p>
    <w:p w14:paraId="11AA5E77" w14:textId="77777777" w:rsidR="00DE4F37" w:rsidRDefault="00DE4F37" w:rsidP="00E61EEB">
      <w:pPr>
        <w:pStyle w:val="NormalWeb"/>
        <w:spacing w:line="360" w:lineRule="auto"/>
        <w:ind w:left="1017"/>
        <w:jc w:val="both"/>
      </w:pPr>
      <w:r>
        <w:t>These drawbacks create a strong demand for intelligent, automated inspection systems that ensure speed, consistency, and objectivity while maintaining high accuracy across varying industrial conditions.</w:t>
      </w:r>
    </w:p>
    <w:p w14:paraId="13C42337" w14:textId="78A8014C" w:rsidR="0097379F" w:rsidRDefault="002C4833" w:rsidP="00E61EEB">
      <w:pPr>
        <w:pStyle w:val="Heading3"/>
        <w:tabs>
          <w:tab w:val="left" w:pos="1141"/>
        </w:tabs>
        <w:spacing w:before="244"/>
        <w:ind w:left="1017" w:firstLine="0"/>
      </w:pPr>
      <w:r>
        <w:t>2</w:t>
      </w:r>
      <w:r w:rsidR="007033B9">
        <w:t xml:space="preserve">.2 </w:t>
      </w:r>
      <w:r w:rsidRPr="002C4833">
        <w:t>Early Machine Vision Techniques for Defect Detection</w:t>
      </w:r>
    </w:p>
    <w:p w14:paraId="6687A4B5" w14:textId="77777777" w:rsidR="0097379F" w:rsidRDefault="0097379F" w:rsidP="00E61EEB">
      <w:pPr>
        <w:pStyle w:val="BodyText"/>
        <w:spacing w:before="77"/>
        <w:ind w:left="297"/>
        <w:jc w:val="both"/>
        <w:rPr>
          <w:b/>
          <w:sz w:val="28"/>
        </w:rPr>
      </w:pPr>
    </w:p>
    <w:p w14:paraId="49F1F188" w14:textId="77777777" w:rsidR="007033B9" w:rsidRPr="007033B9" w:rsidRDefault="007033B9" w:rsidP="00E61EEB">
      <w:pPr>
        <w:pStyle w:val="BodyText"/>
        <w:spacing w:line="360" w:lineRule="auto"/>
        <w:ind w:left="1377"/>
        <w:jc w:val="both"/>
        <w:rPr>
          <w:lang w:val="en-IN"/>
        </w:rPr>
      </w:pPr>
      <w:r w:rsidRPr="007033B9">
        <w:rPr>
          <w:lang w:val="en-IN"/>
        </w:rPr>
        <w:t>The earliest AI applications in quality inspection extended basic image-processing workflows using rule-based algorithms and handcrafted features.</w:t>
      </w:r>
    </w:p>
    <w:p w14:paraId="61CBC1A6" w14:textId="77777777" w:rsidR="007033B9" w:rsidRPr="007033B9" w:rsidRDefault="007033B9" w:rsidP="00E61EEB">
      <w:pPr>
        <w:pStyle w:val="BodyText"/>
        <w:numPr>
          <w:ilvl w:val="0"/>
          <w:numId w:val="23"/>
        </w:numPr>
        <w:tabs>
          <w:tab w:val="clear" w:pos="1440"/>
          <w:tab w:val="num" w:pos="1737"/>
        </w:tabs>
        <w:spacing w:line="360" w:lineRule="auto"/>
        <w:ind w:left="1737"/>
        <w:jc w:val="both"/>
        <w:rPr>
          <w:lang w:val="en-IN"/>
        </w:rPr>
      </w:pPr>
      <w:r w:rsidRPr="007033B9">
        <w:rPr>
          <w:b/>
          <w:bCs/>
          <w:lang w:val="en-IN"/>
        </w:rPr>
        <w:t>Rule-Based Inspection:</w:t>
      </w:r>
      <w:r w:rsidRPr="007033B9">
        <w:rPr>
          <w:lang w:val="en-IN"/>
        </w:rPr>
        <w:t xml:space="preserve"> Early systems relied on explicit thresholds or logical rules (e.g., “IF edge intensity &gt; threshold THEN defect = crack”). While these improved consistency over manual checks, they lacked adaptability for diverse surface textures or lighting variations.</w:t>
      </w:r>
    </w:p>
    <w:p w14:paraId="60D0F5F0" w14:textId="77777777" w:rsidR="007033B9" w:rsidRDefault="007033B9" w:rsidP="00E61EEB">
      <w:pPr>
        <w:pStyle w:val="BodyText"/>
        <w:numPr>
          <w:ilvl w:val="0"/>
          <w:numId w:val="23"/>
        </w:numPr>
        <w:tabs>
          <w:tab w:val="clear" w:pos="1440"/>
          <w:tab w:val="num" w:pos="1737"/>
        </w:tabs>
        <w:spacing w:line="360" w:lineRule="auto"/>
        <w:ind w:left="1737"/>
        <w:jc w:val="both"/>
        <w:rPr>
          <w:lang w:val="en-IN"/>
        </w:rPr>
      </w:pPr>
      <w:r w:rsidRPr="007033B9">
        <w:rPr>
          <w:b/>
          <w:bCs/>
          <w:lang w:val="en-IN"/>
        </w:rPr>
        <w:t>Feature Extraction Techniques:</w:t>
      </w:r>
      <w:r w:rsidRPr="007033B9">
        <w:rPr>
          <w:lang w:val="en-IN"/>
        </w:rPr>
        <w:t xml:space="preserve"> Classical computer vision used methods such as edge detection, texture descriptors (LBP, GLCM), and color histograms. These systems automated defect localization but struggled with complex or overlapping surface features.</w:t>
      </w:r>
    </w:p>
    <w:p w14:paraId="7C4AA652" w14:textId="77777777" w:rsidR="00A33462" w:rsidRPr="007033B9" w:rsidRDefault="00A33462" w:rsidP="00E61EEB">
      <w:pPr>
        <w:pStyle w:val="BodyText"/>
        <w:spacing w:line="360" w:lineRule="auto"/>
        <w:ind w:left="1737"/>
        <w:jc w:val="both"/>
        <w:rPr>
          <w:lang w:val="en-IN"/>
        </w:rPr>
      </w:pPr>
    </w:p>
    <w:p w14:paraId="4B77E2F6" w14:textId="77777777" w:rsidR="007033B9" w:rsidRPr="007033B9" w:rsidRDefault="007033B9" w:rsidP="00E61EEB">
      <w:pPr>
        <w:pStyle w:val="BodyText"/>
        <w:spacing w:line="360" w:lineRule="auto"/>
        <w:ind w:left="1017"/>
        <w:jc w:val="both"/>
        <w:rPr>
          <w:lang w:val="en-IN"/>
        </w:rPr>
      </w:pPr>
      <w:r w:rsidRPr="007033B9">
        <w:rPr>
          <w:lang w:val="en-IN"/>
        </w:rPr>
        <w:t>Although these methods marked progress toward automation, they were rigid and highly sensitive to environmental noise, illumination, and camera quality, limiting generalization in dynamic Industry 4.0 environments.</w:t>
      </w:r>
    </w:p>
    <w:p w14:paraId="52F2EE73" w14:textId="11E31919" w:rsidR="007033B9" w:rsidRDefault="002C4833" w:rsidP="00E61EEB">
      <w:pPr>
        <w:pStyle w:val="Heading3"/>
        <w:spacing w:line="360" w:lineRule="auto"/>
        <w:ind w:left="1438"/>
        <w:jc w:val="both"/>
      </w:pPr>
      <w:r>
        <w:rPr>
          <w:rStyle w:val="Strong"/>
          <w:b/>
          <w:bCs/>
        </w:rPr>
        <w:t>2</w:t>
      </w:r>
      <w:r w:rsidR="007033B9">
        <w:rPr>
          <w:rStyle w:val="Strong"/>
          <w:b/>
          <w:bCs/>
        </w:rPr>
        <w:t xml:space="preserve">.3 </w:t>
      </w:r>
      <w:r w:rsidRPr="002C4833">
        <w:t>Deep Learning Models for Industrial Image Analysis</w:t>
      </w:r>
    </w:p>
    <w:p w14:paraId="4CB29595" w14:textId="77777777" w:rsidR="007033B9" w:rsidRDefault="007033B9" w:rsidP="00E61EEB">
      <w:pPr>
        <w:pStyle w:val="NormalWeb"/>
        <w:spacing w:line="360" w:lineRule="auto"/>
        <w:ind w:left="1377"/>
        <w:jc w:val="both"/>
      </w:pPr>
      <w:r>
        <w:t>With the rise of data-driven manufacturing, machine learning (ML) models began replacing static rule-based methods.</w:t>
      </w:r>
    </w:p>
    <w:p w14:paraId="7A214CDE" w14:textId="2C65AFC0" w:rsidR="007033B9" w:rsidRDefault="007033B9" w:rsidP="00E61EEB">
      <w:pPr>
        <w:pStyle w:val="NormalWeb"/>
        <w:numPr>
          <w:ilvl w:val="0"/>
          <w:numId w:val="24"/>
        </w:numPr>
        <w:tabs>
          <w:tab w:val="clear" w:pos="1440"/>
          <w:tab w:val="num" w:pos="1737"/>
        </w:tabs>
        <w:spacing w:line="360" w:lineRule="auto"/>
        <w:ind w:left="1737"/>
        <w:jc w:val="both"/>
      </w:pPr>
      <w:r>
        <w:rPr>
          <w:rStyle w:val="Strong"/>
        </w:rPr>
        <w:t>Supervised ML Models:</w:t>
      </w:r>
      <w:r>
        <w:t xml:space="preserve"> Algorithms like Support Vector Machines (SVM), Decision Trees, and Random Forests were trained on </w:t>
      </w:r>
      <w:r w:rsidR="00EB391E">
        <w:t>labelled</w:t>
      </w:r>
      <w:r>
        <w:t xml:space="preserve"> feedstock images to classify </w:t>
      </w:r>
      <w:r>
        <w:lastRenderedPageBreak/>
        <w:t>defect types. While effective for small datasets, these models required extensive feature engineering and often failed to capture subtle defect morphology.</w:t>
      </w:r>
    </w:p>
    <w:p w14:paraId="6A8ED562" w14:textId="77777777" w:rsidR="007033B9" w:rsidRDefault="007033B9" w:rsidP="00E61EEB">
      <w:pPr>
        <w:pStyle w:val="NormalWeb"/>
        <w:numPr>
          <w:ilvl w:val="0"/>
          <w:numId w:val="24"/>
        </w:numPr>
        <w:tabs>
          <w:tab w:val="clear" w:pos="1440"/>
          <w:tab w:val="num" w:pos="1737"/>
        </w:tabs>
        <w:spacing w:line="360" w:lineRule="auto"/>
        <w:ind w:left="1737"/>
        <w:jc w:val="both"/>
      </w:pPr>
      <w:r>
        <w:rPr>
          <w:rStyle w:val="Strong"/>
        </w:rPr>
        <w:t>Clustering and Anomaly Detection:</w:t>
      </w:r>
      <w:r>
        <w:t xml:space="preserve"> Unsupervised models (e.g., K-Means, DBSCAN) grouped surface regions with similar textures, aiding in anomaly identification but lacking interpretability for real-time decisions.</w:t>
      </w:r>
    </w:p>
    <w:p w14:paraId="049D10CF" w14:textId="77777777" w:rsidR="007033B9" w:rsidRDefault="007033B9" w:rsidP="00E61EEB">
      <w:pPr>
        <w:pStyle w:val="NormalWeb"/>
        <w:numPr>
          <w:ilvl w:val="0"/>
          <w:numId w:val="24"/>
        </w:numPr>
        <w:tabs>
          <w:tab w:val="clear" w:pos="1440"/>
          <w:tab w:val="num" w:pos="1737"/>
        </w:tabs>
        <w:spacing w:line="360" w:lineRule="auto"/>
        <w:ind w:left="1737"/>
        <w:jc w:val="both"/>
      </w:pPr>
      <w:r>
        <w:rPr>
          <w:rStyle w:val="Strong"/>
        </w:rPr>
        <w:t>Hybrid ML Inspection Systems:</w:t>
      </w:r>
      <w:r>
        <w:t xml:space="preserve"> Combining classical features with ML classification improved accuracy but remained limited by manual feature extraction and environmental dependence.</w:t>
      </w:r>
    </w:p>
    <w:p w14:paraId="189A8083" w14:textId="77777777" w:rsidR="007033B9" w:rsidRDefault="007033B9" w:rsidP="00E61EEB">
      <w:pPr>
        <w:pStyle w:val="NormalWeb"/>
        <w:spacing w:line="360" w:lineRule="auto"/>
        <w:ind w:left="720"/>
        <w:jc w:val="both"/>
      </w:pPr>
      <w:r>
        <w:t>While machine learning enhanced scalability and defect recognition, its performance plateaued due to handcrafted features and limited contextual understanding of surface structures.</w:t>
      </w:r>
    </w:p>
    <w:p w14:paraId="26198553" w14:textId="5ADCBDD2" w:rsidR="007033B9" w:rsidRDefault="002C4833" w:rsidP="00E61EEB">
      <w:pPr>
        <w:pStyle w:val="Heading3"/>
        <w:tabs>
          <w:tab w:val="left" w:pos="1141"/>
        </w:tabs>
        <w:spacing w:before="245"/>
        <w:ind w:left="1017" w:firstLine="0"/>
      </w:pPr>
      <w:r>
        <w:t>2</w:t>
      </w:r>
      <w:r w:rsidR="007033B9">
        <w:t xml:space="preserve">.4 </w:t>
      </w:r>
      <w:r w:rsidRPr="002C4833">
        <w:t>Vision Transformer Architectures for Image Classification</w:t>
      </w:r>
    </w:p>
    <w:p w14:paraId="3C1C9945" w14:textId="77777777" w:rsidR="007033B9" w:rsidRDefault="007033B9" w:rsidP="00E61EEB">
      <w:pPr>
        <w:pStyle w:val="NormalWeb"/>
        <w:numPr>
          <w:ilvl w:val="0"/>
          <w:numId w:val="27"/>
        </w:numPr>
        <w:tabs>
          <w:tab w:val="clear" w:pos="1440"/>
          <w:tab w:val="num" w:pos="1737"/>
        </w:tabs>
        <w:spacing w:line="360" w:lineRule="auto"/>
        <w:ind w:left="1737"/>
        <w:jc w:val="both"/>
      </w:pPr>
      <w:r>
        <w:rPr>
          <w:rStyle w:val="Strong"/>
        </w:rPr>
        <w:t>Convolutional Neural Networks (CNNs):</w:t>
      </w:r>
      <w:r>
        <w:t xml:space="preserve"> CNNs automatically learn spatial and hierarchical visual features from feedstock images, achieving superior performance in surface defect classification.</w:t>
      </w:r>
    </w:p>
    <w:p w14:paraId="3030B6EC" w14:textId="77777777" w:rsidR="007033B9" w:rsidRDefault="007033B9" w:rsidP="00E61EEB">
      <w:pPr>
        <w:pStyle w:val="NormalWeb"/>
        <w:numPr>
          <w:ilvl w:val="0"/>
          <w:numId w:val="27"/>
        </w:numPr>
        <w:tabs>
          <w:tab w:val="clear" w:pos="1440"/>
          <w:tab w:val="num" w:pos="1737"/>
        </w:tabs>
        <w:spacing w:line="360" w:lineRule="auto"/>
        <w:ind w:left="1737"/>
        <w:jc w:val="both"/>
      </w:pPr>
      <w:r>
        <w:rPr>
          <w:rStyle w:val="Strong"/>
        </w:rPr>
        <w:t>Autoencoders and GANs:</w:t>
      </w:r>
      <w:r>
        <w:t xml:space="preserve"> These models enable unsupervised representation learning, useful for reconstructing or generating defect-free reference images to compare with real samples.</w:t>
      </w:r>
    </w:p>
    <w:p w14:paraId="57E640D1" w14:textId="77777777" w:rsidR="007033B9" w:rsidRDefault="007033B9" w:rsidP="00E61EEB">
      <w:pPr>
        <w:pStyle w:val="NormalWeb"/>
        <w:numPr>
          <w:ilvl w:val="0"/>
          <w:numId w:val="27"/>
        </w:numPr>
        <w:tabs>
          <w:tab w:val="clear" w:pos="1440"/>
          <w:tab w:val="num" w:pos="1737"/>
        </w:tabs>
        <w:spacing w:line="360" w:lineRule="auto"/>
        <w:ind w:left="1737"/>
        <w:jc w:val="both"/>
      </w:pPr>
      <w:r>
        <w:rPr>
          <w:rStyle w:val="Strong"/>
        </w:rPr>
        <w:t>Vision Transformers (ViT):</w:t>
      </w:r>
      <w:r>
        <w:t xml:space="preserve"> Recently, transformer architectures have surpassed CNNs by dividing images into patches and applying self-attention mechanisms to capture both global and local defect features.</w:t>
      </w:r>
    </w:p>
    <w:p w14:paraId="6D596798" w14:textId="3A395CD1" w:rsidR="00A33462" w:rsidRDefault="007033B9" w:rsidP="00E61EEB">
      <w:pPr>
        <w:pStyle w:val="NormalWeb"/>
        <w:numPr>
          <w:ilvl w:val="0"/>
          <w:numId w:val="27"/>
        </w:numPr>
        <w:tabs>
          <w:tab w:val="clear" w:pos="1440"/>
          <w:tab w:val="num" w:pos="1737"/>
        </w:tabs>
        <w:spacing w:line="360" w:lineRule="auto"/>
        <w:ind w:left="1737"/>
        <w:jc w:val="both"/>
      </w:pPr>
      <w:r>
        <w:rPr>
          <w:rStyle w:val="Strong"/>
        </w:rPr>
        <w:t>Hybrid Architectures:</w:t>
      </w:r>
      <w:r>
        <w:t xml:space="preserve"> Combining CNN-based feature extraction with transformer attention enhances interpretability and multi-scale defect detection accuracy.</w:t>
      </w:r>
    </w:p>
    <w:p w14:paraId="45E34505" w14:textId="5642623B" w:rsidR="004926DD" w:rsidRDefault="007033B9" w:rsidP="00E61EEB">
      <w:pPr>
        <w:pStyle w:val="NormalWeb"/>
        <w:spacing w:line="360" w:lineRule="auto"/>
        <w:ind w:left="720"/>
        <w:jc w:val="both"/>
      </w:pPr>
      <w:r>
        <w:t>These developments have paved the way for robust, context-aware models that can adapt to varying feedstock types and industrial imaging conditions.</w:t>
      </w:r>
    </w:p>
    <w:p w14:paraId="4FB884DF" w14:textId="17544B23" w:rsidR="0097379F" w:rsidRDefault="002C4833" w:rsidP="00E61EEB">
      <w:pPr>
        <w:pStyle w:val="Heading3"/>
        <w:tabs>
          <w:tab w:val="left" w:pos="1141"/>
        </w:tabs>
        <w:spacing w:before="245"/>
        <w:ind w:left="1017" w:firstLine="0"/>
      </w:pPr>
      <w:r>
        <w:t>2</w:t>
      </w:r>
      <w:r w:rsidR="00A33462">
        <w:t xml:space="preserve">.5 </w:t>
      </w:r>
      <w:r>
        <w:t>Research</w:t>
      </w:r>
      <w:r>
        <w:rPr>
          <w:spacing w:val="-5"/>
        </w:rPr>
        <w:t xml:space="preserve"> </w:t>
      </w:r>
      <w:r>
        <w:t>Gap</w:t>
      </w:r>
      <w:r>
        <w:rPr>
          <w:spacing w:val="-4"/>
        </w:rPr>
        <w:t xml:space="preserve"> </w:t>
      </w:r>
      <w:r>
        <w:t>and</w:t>
      </w:r>
      <w:r>
        <w:rPr>
          <w:spacing w:val="-4"/>
        </w:rPr>
        <w:t xml:space="preserve"> </w:t>
      </w:r>
      <w:r>
        <w:rPr>
          <w:spacing w:val="-2"/>
        </w:rPr>
        <w:t>Justification</w:t>
      </w:r>
    </w:p>
    <w:p w14:paraId="74CE36C0" w14:textId="77777777" w:rsidR="0097379F" w:rsidRDefault="0097379F" w:rsidP="00E61EEB">
      <w:pPr>
        <w:pStyle w:val="BodyText"/>
        <w:spacing w:before="77"/>
        <w:ind w:left="297"/>
        <w:rPr>
          <w:b/>
          <w:sz w:val="28"/>
        </w:rPr>
      </w:pPr>
    </w:p>
    <w:p w14:paraId="62AA025C" w14:textId="77777777" w:rsidR="00A33462" w:rsidRPr="00A33462" w:rsidRDefault="00A33462" w:rsidP="00E61EEB">
      <w:pPr>
        <w:pStyle w:val="BodyText"/>
        <w:spacing w:line="360" w:lineRule="auto"/>
        <w:ind w:left="1377"/>
        <w:jc w:val="both"/>
        <w:rPr>
          <w:lang w:val="en-IN"/>
        </w:rPr>
      </w:pPr>
      <w:r w:rsidRPr="00A33462">
        <w:rPr>
          <w:lang w:val="en-IN"/>
        </w:rPr>
        <w:t>Although existing literature demonstrates substantial progress in automated visual quality assessment, several key research gaps remain:</w:t>
      </w:r>
    </w:p>
    <w:p w14:paraId="2F2977DB" w14:textId="77777777" w:rsidR="00A33462" w:rsidRPr="00A33462" w:rsidRDefault="00A33462" w:rsidP="00E61EEB">
      <w:pPr>
        <w:pStyle w:val="BodyText"/>
        <w:numPr>
          <w:ilvl w:val="0"/>
          <w:numId w:val="28"/>
        </w:numPr>
        <w:tabs>
          <w:tab w:val="clear" w:pos="1440"/>
          <w:tab w:val="num" w:pos="1737"/>
        </w:tabs>
        <w:spacing w:line="360" w:lineRule="auto"/>
        <w:ind w:left="1737"/>
        <w:jc w:val="both"/>
        <w:rPr>
          <w:lang w:val="en-IN"/>
        </w:rPr>
      </w:pPr>
      <w:r w:rsidRPr="00A33462">
        <w:rPr>
          <w:b/>
          <w:bCs/>
          <w:lang w:val="en-IN"/>
        </w:rPr>
        <w:t>Integration of Vision Transformers:</w:t>
      </w:r>
      <w:r w:rsidRPr="00A33462">
        <w:rPr>
          <w:lang w:val="en-IN"/>
        </w:rPr>
        <w:t xml:space="preserve"> While CNNs dominate industrial inspection, transformers offer improved contextual reasoning and attention visualization, which </w:t>
      </w:r>
      <w:r w:rsidRPr="00A33462">
        <w:rPr>
          <w:lang w:val="en-IN"/>
        </w:rPr>
        <w:lastRenderedPageBreak/>
        <w:t>remain underexplored in feedstock analysis.</w:t>
      </w:r>
    </w:p>
    <w:p w14:paraId="64E7E918" w14:textId="77777777" w:rsidR="00A33462" w:rsidRPr="00A33462" w:rsidRDefault="00A33462" w:rsidP="00E61EEB">
      <w:pPr>
        <w:pStyle w:val="BodyText"/>
        <w:numPr>
          <w:ilvl w:val="0"/>
          <w:numId w:val="28"/>
        </w:numPr>
        <w:tabs>
          <w:tab w:val="clear" w:pos="1440"/>
          <w:tab w:val="num" w:pos="1737"/>
        </w:tabs>
        <w:spacing w:line="360" w:lineRule="auto"/>
        <w:ind w:left="1737"/>
        <w:jc w:val="both"/>
        <w:rPr>
          <w:lang w:val="en-IN"/>
        </w:rPr>
      </w:pPr>
      <w:r w:rsidRPr="00A33462">
        <w:rPr>
          <w:b/>
          <w:bCs/>
          <w:lang w:val="en-IN"/>
        </w:rPr>
        <w:t>Explainability and Trust:</w:t>
      </w:r>
      <w:r w:rsidRPr="00A33462">
        <w:rPr>
          <w:lang w:val="en-IN"/>
        </w:rPr>
        <w:t xml:space="preserve"> Most deep learning systems act as “black boxes,” offering little interpretability to human inspectors or process engineers.</w:t>
      </w:r>
    </w:p>
    <w:p w14:paraId="2FE62412" w14:textId="288C3010" w:rsidR="00A33462" w:rsidRPr="00A33462" w:rsidRDefault="00A33462" w:rsidP="00E61EEB">
      <w:pPr>
        <w:pStyle w:val="BodyText"/>
        <w:numPr>
          <w:ilvl w:val="0"/>
          <w:numId w:val="28"/>
        </w:numPr>
        <w:tabs>
          <w:tab w:val="clear" w:pos="1440"/>
          <w:tab w:val="num" w:pos="1737"/>
        </w:tabs>
        <w:spacing w:line="360" w:lineRule="auto"/>
        <w:ind w:left="1737"/>
        <w:jc w:val="both"/>
        <w:rPr>
          <w:lang w:val="en-IN"/>
        </w:rPr>
      </w:pPr>
      <w:r w:rsidRPr="00A33462">
        <w:rPr>
          <w:b/>
          <w:bCs/>
          <w:lang w:val="en-IN"/>
        </w:rPr>
        <w:t>Data Scarcity and Domain Adaptation:</w:t>
      </w:r>
      <w:r w:rsidRPr="00A33462">
        <w:rPr>
          <w:lang w:val="en-IN"/>
        </w:rPr>
        <w:t xml:space="preserve"> High-quality annotated datasets for specific feedstock materials (e.g., steel sheets) are limited, leading to poor cross-domain generalization.</w:t>
      </w:r>
    </w:p>
    <w:p w14:paraId="2B02A506" w14:textId="26560422" w:rsidR="00A33462" w:rsidRDefault="00A33462" w:rsidP="00E61EEB">
      <w:pPr>
        <w:pStyle w:val="BodyText"/>
        <w:numPr>
          <w:ilvl w:val="0"/>
          <w:numId w:val="28"/>
        </w:numPr>
        <w:tabs>
          <w:tab w:val="clear" w:pos="1440"/>
          <w:tab w:val="num" w:pos="1737"/>
        </w:tabs>
        <w:spacing w:line="360" w:lineRule="auto"/>
        <w:ind w:left="1737"/>
        <w:jc w:val="both"/>
        <w:rPr>
          <w:lang w:val="en-IN"/>
        </w:rPr>
      </w:pPr>
      <w:r w:rsidRPr="00A33462">
        <w:rPr>
          <w:b/>
          <w:bCs/>
          <w:lang w:val="en-IN"/>
        </w:rPr>
        <w:t>Edge and Real-Time Deployment:</w:t>
      </w:r>
      <w:r w:rsidRPr="00A33462">
        <w:rPr>
          <w:lang w:val="en-IN"/>
        </w:rPr>
        <w:t xml:space="preserve"> Many current models are computationally heavy, hindering on-site deployment in production lines.</w:t>
      </w:r>
    </w:p>
    <w:p w14:paraId="4F7E78A8" w14:textId="0E5AE58F" w:rsidR="00A33462" w:rsidRPr="00A33462" w:rsidRDefault="00A33462" w:rsidP="00E61EEB">
      <w:pPr>
        <w:pStyle w:val="BodyText"/>
        <w:spacing w:line="360" w:lineRule="auto"/>
        <w:ind w:left="2160"/>
        <w:jc w:val="both"/>
        <w:rPr>
          <w:lang w:val="en-IN"/>
        </w:rPr>
      </w:pPr>
    </w:p>
    <w:p w14:paraId="55B9DA7B" w14:textId="46E72D37" w:rsidR="00C8718F" w:rsidRDefault="00A33462" w:rsidP="00E61EEB">
      <w:pPr>
        <w:pStyle w:val="BodyText"/>
        <w:spacing w:line="360" w:lineRule="auto"/>
        <w:ind w:left="720"/>
        <w:jc w:val="both"/>
        <w:rPr>
          <w:lang w:val="en-IN"/>
        </w:rPr>
      </w:pPr>
      <w:r w:rsidRPr="00A33462">
        <w:rPr>
          <w:lang w:val="en-IN"/>
        </w:rPr>
        <w:t xml:space="preserve">This project addresses these gaps through the </w:t>
      </w:r>
      <w:r w:rsidRPr="00A33462">
        <w:rPr>
          <w:b/>
          <w:bCs/>
          <w:lang w:val="en-IN"/>
        </w:rPr>
        <w:t>implementation of an intelligent, Vision Transformer-based deep learning model</w:t>
      </w:r>
      <w:r w:rsidRPr="00A33462">
        <w:rPr>
          <w:lang w:val="en-IN"/>
        </w:rPr>
        <w:t xml:space="preserve"> that performs both </w:t>
      </w:r>
      <w:r w:rsidRPr="00A33462">
        <w:rPr>
          <w:b/>
          <w:bCs/>
          <w:lang w:val="en-IN"/>
        </w:rPr>
        <w:t>feedstock quality assessment and defect detection</w:t>
      </w:r>
      <w:r w:rsidRPr="00A33462">
        <w:rPr>
          <w:lang w:val="en-IN"/>
        </w:rPr>
        <w:t xml:space="preserve">. By integrating adaptive vision architectures with industrial imaging, the system enhances reliability, real-time inspection capability, and transparency—contributing to the broader goals of </w:t>
      </w:r>
      <w:r w:rsidRPr="00A33462">
        <w:rPr>
          <w:b/>
          <w:bCs/>
          <w:lang w:val="en-IN"/>
        </w:rPr>
        <w:t>Industry 4.0 automation and sustainable manufacturing</w:t>
      </w:r>
      <w:r w:rsidRPr="00A33462">
        <w:rPr>
          <w:lang w:val="en-IN"/>
        </w:rPr>
        <w:t>.</w:t>
      </w:r>
    </w:p>
    <w:p w14:paraId="7F1A6D06" w14:textId="77777777" w:rsidR="00A4529D" w:rsidRDefault="00A4529D" w:rsidP="00E61EEB">
      <w:pPr>
        <w:pStyle w:val="BodyText"/>
        <w:spacing w:line="360" w:lineRule="auto"/>
        <w:ind w:left="720"/>
        <w:jc w:val="both"/>
        <w:rPr>
          <w:lang w:val="en-IN"/>
        </w:rPr>
      </w:pPr>
    </w:p>
    <w:p w14:paraId="21EED40E" w14:textId="77777777" w:rsidR="00A4529D" w:rsidRDefault="00A4529D" w:rsidP="00E61EEB">
      <w:pPr>
        <w:pStyle w:val="BodyText"/>
        <w:spacing w:line="360" w:lineRule="auto"/>
        <w:ind w:left="720"/>
        <w:jc w:val="both"/>
        <w:rPr>
          <w:lang w:val="en-IN"/>
        </w:rPr>
      </w:pPr>
    </w:p>
    <w:p w14:paraId="48792BF4" w14:textId="77777777" w:rsidR="00A4529D" w:rsidRDefault="00A4529D" w:rsidP="00E61EEB">
      <w:pPr>
        <w:pStyle w:val="BodyText"/>
        <w:spacing w:line="360" w:lineRule="auto"/>
        <w:ind w:left="297"/>
        <w:jc w:val="both"/>
        <w:rPr>
          <w:lang w:val="en-IN"/>
        </w:rPr>
      </w:pPr>
    </w:p>
    <w:p w14:paraId="4320A050" w14:textId="77777777" w:rsidR="00A4529D" w:rsidRDefault="00A4529D" w:rsidP="00E61EEB">
      <w:pPr>
        <w:pStyle w:val="BodyText"/>
        <w:spacing w:line="360" w:lineRule="auto"/>
        <w:ind w:left="297"/>
        <w:jc w:val="both"/>
        <w:rPr>
          <w:lang w:val="en-IN"/>
        </w:rPr>
      </w:pPr>
    </w:p>
    <w:p w14:paraId="4C919AC8" w14:textId="77777777" w:rsidR="00A4529D" w:rsidRDefault="00A4529D" w:rsidP="00E61EEB">
      <w:pPr>
        <w:pStyle w:val="BodyText"/>
        <w:spacing w:line="360" w:lineRule="auto"/>
        <w:ind w:left="297"/>
        <w:jc w:val="both"/>
        <w:rPr>
          <w:lang w:val="en-IN"/>
        </w:rPr>
      </w:pPr>
    </w:p>
    <w:p w14:paraId="578D916E" w14:textId="77777777" w:rsidR="00A4529D" w:rsidRDefault="00A4529D" w:rsidP="00E61EEB">
      <w:pPr>
        <w:pStyle w:val="BodyText"/>
        <w:spacing w:line="360" w:lineRule="auto"/>
        <w:ind w:left="297"/>
        <w:jc w:val="both"/>
        <w:rPr>
          <w:lang w:val="en-IN"/>
        </w:rPr>
      </w:pPr>
    </w:p>
    <w:p w14:paraId="409F8467" w14:textId="77777777" w:rsidR="00A4529D" w:rsidRDefault="00A4529D" w:rsidP="00E61EEB">
      <w:pPr>
        <w:pStyle w:val="BodyText"/>
        <w:spacing w:line="360" w:lineRule="auto"/>
        <w:ind w:left="297"/>
        <w:jc w:val="both"/>
        <w:rPr>
          <w:lang w:val="en-IN"/>
        </w:rPr>
      </w:pPr>
    </w:p>
    <w:p w14:paraId="2610D133" w14:textId="77777777" w:rsidR="00A4529D" w:rsidRDefault="00A4529D" w:rsidP="00E61EEB">
      <w:pPr>
        <w:pStyle w:val="BodyText"/>
        <w:spacing w:line="360" w:lineRule="auto"/>
        <w:ind w:left="297"/>
        <w:jc w:val="both"/>
        <w:rPr>
          <w:lang w:val="en-IN"/>
        </w:rPr>
      </w:pPr>
    </w:p>
    <w:p w14:paraId="37B392FA" w14:textId="77777777" w:rsidR="00A4529D" w:rsidRDefault="00A4529D" w:rsidP="00E61EEB">
      <w:pPr>
        <w:pStyle w:val="BodyText"/>
        <w:spacing w:line="360" w:lineRule="auto"/>
        <w:ind w:left="297"/>
        <w:jc w:val="both"/>
        <w:rPr>
          <w:lang w:val="en-IN"/>
        </w:rPr>
      </w:pPr>
    </w:p>
    <w:p w14:paraId="31935161" w14:textId="77777777" w:rsidR="00A4529D" w:rsidRDefault="00A4529D" w:rsidP="00E61EEB">
      <w:pPr>
        <w:pStyle w:val="BodyText"/>
        <w:spacing w:line="360" w:lineRule="auto"/>
        <w:ind w:left="720"/>
        <w:jc w:val="both"/>
        <w:rPr>
          <w:lang w:val="en-IN"/>
        </w:rPr>
      </w:pPr>
    </w:p>
    <w:p w14:paraId="1EF39191" w14:textId="77777777" w:rsidR="00A4529D" w:rsidRDefault="00A4529D" w:rsidP="00E61EEB">
      <w:pPr>
        <w:pStyle w:val="BodyText"/>
        <w:spacing w:line="360" w:lineRule="auto"/>
        <w:ind w:left="720"/>
        <w:jc w:val="both"/>
        <w:rPr>
          <w:lang w:val="en-IN"/>
        </w:rPr>
      </w:pPr>
    </w:p>
    <w:p w14:paraId="6365DF7D" w14:textId="77777777" w:rsidR="00A4529D" w:rsidRDefault="00A4529D" w:rsidP="00E61EEB">
      <w:pPr>
        <w:pStyle w:val="BodyText"/>
        <w:spacing w:line="360" w:lineRule="auto"/>
        <w:ind w:left="720"/>
        <w:jc w:val="both"/>
        <w:rPr>
          <w:lang w:val="en-IN"/>
        </w:rPr>
      </w:pPr>
    </w:p>
    <w:p w14:paraId="4CAAAE91" w14:textId="77777777" w:rsidR="00A4529D" w:rsidRDefault="00A4529D" w:rsidP="00E61EEB">
      <w:pPr>
        <w:pStyle w:val="BodyText"/>
        <w:spacing w:line="360" w:lineRule="auto"/>
        <w:ind w:left="720"/>
        <w:jc w:val="both"/>
        <w:rPr>
          <w:lang w:val="en-IN"/>
        </w:rPr>
      </w:pPr>
    </w:p>
    <w:p w14:paraId="7D047111" w14:textId="77777777" w:rsidR="00E61EEB" w:rsidRDefault="00E61EEB" w:rsidP="00E61EEB">
      <w:pPr>
        <w:pStyle w:val="BodyText"/>
        <w:spacing w:line="360" w:lineRule="auto"/>
        <w:ind w:left="720"/>
        <w:jc w:val="both"/>
        <w:rPr>
          <w:lang w:val="en-IN"/>
        </w:rPr>
      </w:pPr>
    </w:p>
    <w:p w14:paraId="7DFCE9C6" w14:textId="77777777" w:rsidR="00E61EEB" w:rsidRDefault="00E61EEB" w:rsidP="00E61EEB">
      <w:pPr>
        <w:pStyle w:val="BodyText"/>
        <w:spacing w:line="360" w:lineRule="auto"/>
        <w:ind w:left="720"/>
        <w:jc w:val="both"/>
        <w:rPr>
          <w:lang w:val="en-IN"/>
        </w:rPr>
      </w:pPr>
    </w:p>
    <w:p w14:paraId="49C67645" w14:textId="77777777" w:rsidR="00E61EEB" w:rsidRDefault="00E61EEB" w:rsidP="00E61EEB">
      <w:pPr>
        <w:pStyle w:val="BodyText"/>
        <w:spacing w:line="360" w:lineRule="auto"/>
        <w:ind w:left="720"/>
        <w:jc w:val="both"/>
        <w:rPr>
          <w:lang w:val="en-IN"/>
        </w:rPr>
      </w:pPr>
    </w:p>
    <w:p w14:paraId="5D5F6677" w14:textId="77777777" w:rsidR="00E61EEB" w:rsidRDefault="00E61EEB" w:rsidP="00E61EEB">
      <w:pPr>
        <w:pStyle w:val="BodyText"/>
        <w:spacing w:line="360" w:lineRule="auto"/>
        <w:ind w:left="720"/>
        <w:jc w:val="both"/>
        <w:rPr>
          <w:lang w:val="en-IN"/>
        </w:rPr>
      </w:pPr>
    </w:p>
    <w:p w14:paraId="5848CE6C" w14:textId="77777777" w:rsidR="00A4529D" w:rsidRDefault="00A4529D" w:rsidP="00E61EEB">
      <w:pPr>
        <w:pStyle w:val="BodyText"/>
        <w:spacing w:line="360" w:lineRule="auto"/>
        <w:jc w:val="both"/>
        <w:rPr>
          <w:noProof/>
          <w:lang w:val="en-IN"/>
        </w:rPr>
      </w:pPr>
    </w:p>
    <w:p w14:paraId="32C22325" w14:textId="0930AD50" w:rsidR="0097379F" w:rsidRDefault="00000000">
      <w:pPr>
        <w:pStyle w:val="Heading2"/>
        <w:ind w:left="37"/>
      </w:pPr>
      <w:r>
        <w:lastRenderedPageBreak/>
        <w:t>CHAPTER</w:t>
      </w:r>
      <w:r>
        <w:rPr>
          <w:spacing w:val="-17"/>
        </w:rPr>
        <w:t xml:space="preserve"> </w:t>
      </w:r>
      <w:r>
        <w:rPr>
          <w:spacing w:val="-10"/>
        </w:rPr>
        <w:t>3</w:t>
      </w:r>
    </w:p>
    <w:p w14:paraId="5CCB23C6" w14:textId="77777777" w:rsidR="0097379F" w:rsidRDefault="00000000">
      <w:pPr>
        <w:spacing w:before="184"/>
        <w:ind w:left="679"/>
        <w:jc w:val="center"/>
        <w:rPr>
          <w:b/>
          <w:sz w:val="32"/>
        </w:rPr>
      </w:pPr>
      <w:r>
        <w:rPr>
          <w:b/>
          <w:sz w:val="32"/>
        </w:rPr>
        <w:t>SYSTEM</w:t>
      </w:r>
      <w:r>
        <w:rPr>
          <w:b/>
          <w:spacing w:val="-9"/>
          <w:sz w:val="32"/>
        </w:rPr>
        <w:t xml:space="preserve"> </w:t>
      </w:r>
      <w:r>
        <w:rPr>
          <w:b/>
          <w:sz w:val="32"/>
        </w:rPr>
        <w:t>DESIGN</w:t>
      </w:r>
      <w:r>
        <w:rPr>
          <w:b/>
          <w:spacing w:val="-9"/>
          <w:sz w:val="32"/>
        </w:rPr>
        <w:t xml:space="preserve"> </w:t>
      </w:r>
      <w:r>
        <w:rPr>
          <w:b/>
          <w:sz w:val="32"/>
        </w:rPr>
        <w:t>AND</w:t>
      </w:r>
      <w:r>
        <w:rPr>
          <w:b/>
          <w:spacing w:val="-11"/>
          <w:sz w:val="32"/>
        </w:rPr>
        <w:t xml:space="preserve"> </w:t>
      </w:r>
      <w:r>
        <w:rPr>
          <w:b/>
          <w:spacing w:val="-2"/>
          <w:sz w:val="32"/>
        </w:rPr>
        <w:t>METHODOLOGY</w:t>
      </w:r>
    </w:p>
    <w:p w14:paraId="6CD5E759" w14:textId="27EA20CF" w:rsidR="00A33462" w:rsidRPr="00A33462" w:rsidRDefault="00A33462" w:rsidP="00E61EEB">
      <w:pPr>
        <w:pStyle w:val="BodyText"/>
        <w:spacing w:before="141" w:line="360" w:lineRule="auto"/>
        <w:ind w:left="679"/>
        <w:jc w:val="both"/>
        <w:rPr>
          <w:lang w:val="en-IN"/>
        </w:rPr>
      </w:pPr>
      <w:r w:rsidRPr="00A33462">
        <w:rPr>
          <w:lang w:val="en-IN"/>
        </w:rPr>
        <w:t xml:space="preserve">This chapter provides a detailed technical overview of the </w:t>
      </w:r>
      <w:r w:rsidRPr="00A33462">
        <w:rPr>
          <w:b/>
          <w:bCs/>
          <w:lang w:val="en-IN"/>
        </w:rPr>
        <w:t>Vision Transformer-based Feedstock Quality Assessment and Defect Detection System</w:t>
      </w:r>
      <w:r w:rsidRPr="00A33462">
        <w:rPr>
          <w:lang w:val="en-IN"/>
        </w:rPr>
        <w:t>, outlining its overall architecture, dataset collection process, preprocessing pipeline, model design, training procedure, and quality evaluation mechanism. The proposed system integrates advanced computer vision and deep learning techniques to predict feedstock quality and identify surface defects from steel sheet images. The methodology ensures robustness, scalability, and adaptability to real-world industrial conditions, forming the foundation for intelligent, automated inspection within modern Industry 4.0 production environments.</w:t>
      </w:r>
    </w:p>
    <w:p w14:paraId="3A684679" w14:textId="22420F39" w:rsidR="0097379F" w:rsidRDefault="0097379F" w:rsidP="00E61EEB">
      <w:pPr>
        <w:pStyle w:val="BodyText"/>
        <w:spacing w:before="141"/>
        <w:ind w:left="679"/>
      </w:pPr>
    </w:p>
    <w:p w14:paraId="4D645D5C" w14:textId="62883942" w:rsidR="0097379F" w:rsidRDefault="00C8718F" w:rsidP="00C8718F">
      <w:pPr>
        <w:pStyle w:val="Heading3"/>
        <w:tabs>
          <w:tab w:val="left" w:pos="1141"/>
        </w:tabs>
        <w:ind w:left="719" w:firstLine="0"/>
        <w:jc w:val="both"/>
      </w:pPr>
      <w:r>
        <w:t>3.1 System</w:t>
      </w:r>
      <w:r>
        <w:rPr>
          <w:spacing w:val="-10"/>
        </w:rPr>
        <w:t xml:space="preserve"> </w:t>
      </w:r>
      <w:r>
        <w:rPr>
          <w:spacing w:val="-2"/>
        </w:rPr>
        <w:t>Architecture</w:t>
      </w:r>
    </w:p>
    <w:p w14:paraId="42B92D53" w14:textId="26F13311" w:rsidR="002C4833" w:rsidRPr="002C4833" w:rsidRDefault="00C8718F" w:rsidP="004926DD">
      <w:pPr>
        <w:pStyle w:val="BodyText"/>
        <w:spacing w:before="141" w:line="360" w:lineRule="auto"/>
        <w:ind w:left="1141"/>
        <w:jc w:val="both"/>
        <w:rPr>
          <w:lang w:val="en-IN"/>
        </w:rPr>
      </w:pPr>
      <w:r>
        <w:rPr>
          <w:noProof/>
          <w:lang w:val="en-IN"/>
        </w:rPr>
        <w:drawing>
          <wp:anchor distT="0" distB="0" distL="114300" distR="114300" simplePos="0" relativeHeight="251658752" behindDoc="0" locked="0" layoutInCell="1" allowOverlap="1" wp14:anchorId="09C92CFB" wp14:editId="06130FBB">
            <wp:simplePos x="0" y="0"/>
            <wp:positionH relativeFrom="column">
              <wp:posOffset>2324100</wp:posOffset>
            </wp:positionH>
            <wp:positionV relativeFrom="paragraph">
              <wp:posOffset>1152525</wp:posOffset>
            </wp:positionV>
            <wp:extent cx="1897380" cy="2825750"/>
            <wp:effectExtent l="0" t="0" r="7620" b="0"/>
            <wp:wrapTopAndBottom/>
            <wp:docPr id="1079935747" name="Picture 4" descr="A diagram of a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35747" name="Picture 4" descr="A diagram of a process"/>
                    <pic:cNvPicPr/>
                  </pic:nvPicPr>
                  <pic:blipFill rotWithShape="1">
                    <a:blip r:embed="rId14"/>
                    <a:srcRect l="6771" t="1995" r="9140" b="14543"/>
                    <a:stretch>
                      <a:fillRect/>
                    </a:stretch>
                  </pic:blipFill>
                  <pic:spPr bwMode="auto">
                    <a:xfrm>
                      <a:off x="0" y="0"/>
                      <a:ext cx="1897380" cy="2825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C4833" w:rsidRPr="002C4833">
        <w:rPr>
          <w:lang w:val="en-IN"/>
        </w:rPr>
        <w:t xml:space="preserve">The </w:t>
      </w:r>
      <w:r w:rsidR="002C4833" w:rsidRPr="002C4833">
        <w:rPr>
          <w:b/>
          <w:bCs/>
          <w:lang w:val="en-IN"/>
        </w:rPr>
        <w:t>Vision Transformer-based Feedstock Quality Prediction System</w:t>
      </w:r>
      <w:r w:rsidR="002C4833" w:rsidRPr="002C4833">
        <w:rPr>
          <w:lang w:val="en-IN"/>
        </w:rPr>
        <w:t xml:space="preserve"> is designed as a modular pipeline, as shown in the high-level roadmap in </w:t>
      </w:r>
      <w:r w:rsidR="002C4833" w:rsidRPr="002C4833">
        <w:rPr>
          <w:b/>
          <w:bCs/>
          <w:lang w:val="en-IN"/>
        </w:rPr>
        <w:t>Figure 1</w:t>
      </w:r>
      <w:r w:rsidR="002C4833" w:rsidRPr="002C4833">
        <w:rPr>
          <w:lang w:val="en-IN"/>
        </w:rPr>
        <w:t>. This modularity enables independent development, testing, and optimization of each component to ensure flexibility and scalability across various industrial use cases.</w:t>
      </w:r>
    </w:p>
    <w:p w14:paraId="550CAA69" w14:textId="1F29A673" w:rsidR="002C4833" w:rsidRPr="002C4833" w:rsidRDefault="002C4833" w:rsidP="002C4833">
      <w:pPr>
        <w:pStyle w:val="BodyText"/>
        <w:spacing w:before="141" w:line="360" w:lineRule="auto"/>
        <w:jc w:val="center"/>
        <w:rPr>
          <w:lang w:val="en-IN"/>
        </w:rPr>
      </w:pPr>
      <w:r w:rsidRPr="002C4833">
        <w:rPr>
          <w:b/>
          <w:bCs/>
          <w:lang w:val="en-IN"/>
        </w:rPr>
        <w:t>Figure 1</w:t>
      </w:r>
      <w:r w:rsidR="004C75AB">
        <w:rPr>
          <w:b/>
          <w:bCs/>
          <w:lang w:val="en-IN"/>
        </w:rPr>
        <w:t>.1</w:t>
      </w:r>
      <w:r w:rsidRPr="002C4833">
        <w:rPr>
          <w:b/>
          <w:bCs/>
          <w:lang w:val="en-IN"/>
        </w:rPr>
        <w:t>: Roadmap of the Feedstock Quality Prediction Model</w:t>
      </w:r>
    </w:p>
    <w:p w14:paraId="61F24F24" w14:textId="4820C81A" w:rsidR="002C4833" w:rsidRPr="002C4833" w:rsidRDefault="002C4833" w:rsidP="004926DD">
      <w:pPr>
        <w:pStyle w:val="BodyText"/>
        <w:spacing w:before="141" w:line="360" w:lineRule="auto"/>
        <w:ind w:left="1440"/>
        <w:jc w:val="both"/>
        <w:rPr>
          <w:noProof/>
          <w:lang w:val="en-IN"/>
        </w:rPr>
      </w:pPr>
      <w:r w:rsidRPr="002C4833">
        <w:rPr>
          <w:lang w:val="en-IN"/>
        </w:rPr>
        <w:t xml:space="preserve">The roadmap for the proposed system outlines the sequential stages that enable automated, intelligent visual quality assessment of feedstock materials. It begins with image acquisition of steel sheet feedstock, proceeds through preprocessing and feature </w:t>
      </w:r>
      <w:r w:rsidRPr="002C4833">
        <w:rPr>
          <w:lang w:val="en-IN"/>
        </w:rPr>
        <w:lastRenderedPageBreak/>
        <w:t xml:space="preserve">extraction stages using the Vision Transformer (ViT) model, and culminates in quality classification and defect detection results delivered through a real-time visualization interface. This roadmap ensures that every stage of the pipeline contributes to the goal of achieving efficient, accurate, and automated visual inspection within Industry 4.0 </w:t>
      </w:r>
      <w:r w:rsidR="00245EE9">
        <w:rPr>
          <w:noProof/>
          <w:lang w:val="en-IN"/>
        </w:rPr>
        <w:drawing>
          <wp:anchor distT="0" distB="0" distL="114300" distR="114300" simplePos="0" relativeHeight="251649536" behindDoc="0" locked="0" layoutInCell="1" allowOverlap="1" wp14:anchorId="7DBA59CB" wp14:editId="708C8E5C">
            <wp:simplePos x="0" y="0"/>
            <wp:positionH relativeFrom="column">
              <wp:posOffset>2705100</wp:posOffset>
            </wp:positionH>
            <wp:positionV relativeFrom="paragraph">
              <wp:posOffset>1297305</wp:posOffset>
            </wp:positionV>
            <wp:extent cx="1310640" cy="2428875"/>
            <wp:effectExtent l="0" t="0" r="3810" b="9525"/>
            <wp:wrapTopAndBottom/>
            <wp:docPr id="1879551096" name="Picture 5" descr="A diagram of a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51096" name="Picture 5" descr="A diagram of a process"/>
                    <pic:cNvPicPr/>
                  </pic:nvPicPr>
                  <pic:blipFill rotWithShape="1">
                    <a:blip r:embed="rId15"/>
                    <a:srcRect l="21574" t="5249" r="19683" b="11500"/>
                    <a:stretch>
                      <a:fillRect/>
                    </a:stretch>
                  </pic:blipFill>
                  <pic:spPr bwMode="auto">
                    <a:xfrm>
                      <a:off x="0" y="0"/>
                      <a:ext cx="1310640" cy="24288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2C4833">
        <w:rPr>
          <w:lang w:val="en-IN"/>
        </w:rPr>
        <w:t>production environments.</w:t>
      </w:r>
    </w:p>
    <w:p w14:paraId="27D2FF7B" w14:textId="53BC2C36" w:rsidR="002C4833" w:rsidRPr="002C4833" w:rsidRDefault="002C4833" w:rsidP="00C8718F">
      <w:pPr>
        <w:pStyle w:val="BodyText"/>
        <w:spacing w:before="141" w:line="360" w:lineRule="auto"/>
        <w:jc w:val="center"/>
        <w:rPr>
          <w:lang w:val="en-IN"/>
        </w:rPr>
      </w:pPr>
      <w:r w:rsidRPr="002C4833">
        <w:rPr>
          <w:b/>
          <w:bCs/>
          <w:lang w:val="en-IN"/>
        </w:rPr>
        <w:t xml:space="preserve">Figure </w:t>
      </w:r>
      <w:r w:rsidR="004C75AB">
        <w:rPr>
          <w:b/>
          <w:bCs/>
          <w:lang w:val="en-IN"/>
        </w:rPr>
        <w:t>1.2</w:t>
      </w:r>
      <w:r w:rsidRPr="002C4833">
        <w:rPr>
          <w:b/>
          <w:bCs/>
          <w:lang w:val="en-IN"/>
        </w:rPr>
        <w:t xml:space="preserve">: </w:t>
      </w:r>
      <w:r w:rsidR="00C8718F" w:rsidRPr="00C8718F">
        <w:rPr>
          <w:b/>
          <w:bCs/>
        </w:rPr>
        <w:t>High-Level System Architecture</w:t>
      </w:r>
    </w:p>
    <w:p w14:paraId="2A4D6E6C" w14:textId="2887B649" w:rsidR="004926DD" w:rsidRPr="004926DD" w:rsidRDefault="002C4833" w:rsidP="004926DD">
      <w:pPr>
        <w:pStyle w:val="BodyText"/>
        <w:numPr>
          <w:ilvl w:val="0"/>
          <w:numId w:val="29"/>
        </w:numPr>
        <w:spacing w:before="141" w:line="360" w:lineRule="auto"/>
        <w:jc w:val="both"/>
        <w:rPr>
          <w:lang w:val="en-IN"/>
        </w:rPr>
      </w:pPr>
      <w:r w:rsidRPr="002C4833">
        <w:rPr>
          <w:b/>
          <w:bCs/>
          <w:lang w:val="en-IN"/>
        </w:rPr>
        <w:t>Image Acquisition Module:</w:t>
      </w:r>
      <w:r w:rsidRPr="002C4833">
        <w:rPr>
          <w:lang w:val="en-IN"/>
        </w:rPr>
        <w:t xml:space="preserve"> This module captures or imports high-resolution images of steel sheet feedstock using industrial cameras or pre-stored datasets. It ensures standardized lighting and angle conditions for consistent quality evaluation.</w:t>
      </w:r>
    </w:p>
    <w:p w14:paraId="642CDB98" w14:textId="67898E12" w:rsidR="002C4833" w:rsidRPr="002C4833" w:rsidRDefault="002C4833" w:rsidP="004926DD">
      <w:pPr>
        <w:pStyle w:val="BodyText"/>
        <w:numPr>
          <w:ilvl w:val="0"/>
          <w:numId w:val="29"/>
        </w:numPr>
        <w:spacing w:before="141" w:line="360" w:lineRule="auto"/>
        <w:jc w:val="both"/>
        <w:rPr>
          <w:lang w:val="en-IN"/>
        </w:rPr>
      </w:pPr>
      <w:r w:rsidRPr="002C4833">
        <w:rPr>
          <w:b/>
          <w:bCs/>
          <w:lang w:val="en-IN"/>
        </w:rPr>
        <w:t>Preprocessing Pipeline:</w:t>
      </w:r>
      <w:r w:rsidRPr="002C4833">
        <w:rPr>
          <w:lang w:val="en-IN"/>
        </w:rPr>
        <w:t xml:space="preserve"> The captured images are passed through a series of image enhancement and normalization steps, including noise reduction, resizing, and color correction, ensuring uniform input for the Vision Transformer model.</w:t>
      </w:r>
    </w:p>
    <w:p w14:paraId="27F141E4" w14:textId="3C10F1CC" w:rsidR="002C4833" w:rsidRPr="002C4833" w:rsidRDefault="002C4833" w:rsidP="004926DD">
      <w:pPr>
        <w:pStyle w:val="BodyText"/>
        <w:numPr>
          <w:ilvl w:val="0"/>
          <w:numId w:val="29"/>
        </w:numPr>
        <w:spacing w:before="141" w:line="360" w:lineRule="auto"/>
        <w:jc w:val="both"/>
        <w:rPr>
          <w:lang w:val="en-IN"/>
        </w:rPr>
      </w:pPr>
      <w:r w:rsidRPr="002C4833">
        <w:rPr>
          <w:b/>
          <w:bCs/>
          <w:lang w:val="en-IN"/>
        </w:rPr>
        <w:t>Feature Extraction and Quality Prediction Engine:</w:t>
      </w:r>
      <w:r w:rsidRPr="002C4833">
        <w:rPr>
          <w:lang w:val="en-IN"/>
        </w:rPr>
        <w:t xml:space="preserve"> The Vision Transformer model processes the </w:t>
      </w:r>
      <w:r w:rsidR="00C8718F" w:rsidRPr="002C4833">
        <w:rPr>
          <w:lang w:val="en-IN"/>
        </w:rPr>
        <w:t>pre-processed</w:t>
      </w:r>
      <w:r w:rsidRPr="002C4833">
        <w:rPr>
          <w:lang w:val="en-IN"/>
        </w:rPr>
        <w:t xml:space="preserve"> images to extract deep visual features, learning the spatial relationships across image patches. Based on these features, the system predicts the visual quality level and identifies potential surface defects such as scratches, dents, or oxidation marks.</w:t>
      </w:r>
    </w:p>
    <w:p w14:paraId="6D79A257" w14:textId="70720EA8" w:rsidR="002C4833" w:rsidRPr="002C4833" w:rsidRDefault="002C4833" w:rsidP="004926DD">
      <w:pPr>
        <w:pStyle w:val="BodyText"/>
        <w:numPr>
          <w:ilvl w:val="0"/>
          <w:numId w:val="29"/>
        </w:numPr>
        <w:spacing w:before="141" w:line="360" w:lineRule="auto"/>
        <w:jc w:val="both"/>
        <w:rPr>
          <w:lang w:val="en-IN"/>
        </w:rPr>
      </w:pPr>
      <w:r w:rsidRPr="002C4833">
        <w:rPr>
          <w:b/>
          <w:bCs/>
          <w:lang w:val="en-IN"/>
        </w:rPr>
        <w:t>Application Layer (Dashboard/API):</w:t>
      </w:r>
      <w:r w:rsidRPr="002C4833">
        <w:rPr>
          <w:lang w:val="en-IN"/>
        </w:rPr>
        <w:t xml:space="preserve"> The final stage provides an intuitive dashboard or RESTful API interface for visualizing results in real time. It enables users to view classification outputs, defect localization maps, and statistical insights, supporting data-driven decisions in industrial production monitoring.</w:t>
      </w:r>
    </w:p>
    <w:p w14:paraId="22FE25A5" w14:textId="39854A07" w:rsidR="0097379F" w:rsidRPr="002C4833" w:rsidRDefault="0097379F" w:rsidP="004926DD">
      <w:pPr>
        <w:pStyle w:val="BodyText"/>
        <w:spacing w:before="141" w:line="360" w:lineRule="auto"/>
        <w:jc w:val="both"/>
      </w:pPr>
    </w:p>
    <w:p w14:paraId="0AF6F712" w14:textId="085FF7FA" w:rsidR="0097379F" w:rsidRPr="00C8718F" w:rsidRDefault="00C8718F" w:rsidP="00C8718F">
      <w:pPr>
        <w:pStyle w:val="Heading3"/>
        <w:tabs>
          <w:tab w:val="left" w:pos="1141"/>
        </w:tabs>
        <w:spacing w:before="1" w:line="360" w:lineRule="auto"/>
        <w:ind w:left="719" w:firstLine="0"/>
        <w:jc w:val="both"/>
      </w:pPr>
      <w:r>
        <w:t xml:space="preserve">3.2 </w:t>
      </w:r>
      <w:r w:rsidR="002C60C7" w:rsidRPr="002C60C7">
        <w:t>Dataset Acquisition and Feedstock Image Collection</w:t>
      </w:r>
    </w:p>
    <w:p w14:paraId="15964B96" w14:textId="4EF62677" w:rsidR="00C8718F" w:rsidRDefault="00C8718F" w:rsidP="00760818">
      <w:pPr>
        <w:pStyle w:val="NormalWeb"/>
        <w:spacing w:line="360" w:lineRule="auto"/>
        <w:ind w:left="1440"/>
        <w:jc w:val="both"/>
      </w:pPr>
      <w:r>
        <w:t>The performance of any vision-based deep learning model depends heavily on the quality, diversity, and accuracy of its image dataset. For feedstock quality assessment, a well-curated image corpus must capture variations in texture, surface finish, lighting, and defect types to ensure robust generalization.</w:t>
      </w:r>
    </w:p>
    <w:p w14:paraId="41DE84F2" w14:textId="09FD8640" w:rsidR="00C8718F" w:rsidRDefault="00C8718F" w:rsidP="00760818">
      <w:pPr>
        <w:pStyle w:val="NormalWeb"/>
        <w:spacing w:line="360" w:lineRule="auto"/>
        <w:ind w:left="720"/>
        <w:jc w:val="both"/>
      </w:pPr>
      <w:r>
        <w:rPr>
          <w:rStyle w:val="Strong"/>
        </w:rPr>
        <w:t>(1) Data Sources:</w:t>
      </w:r>
      <w:r>
        <w:t> </w:t>
      </w:r>
      <w:r>
        <w:t xml:space="preserve">The image corpus was developed by aggregating datasets from multiple public and industrial sources. We collected a total of </w:t>
      </w:r>
      <w:r>
        <w:rPr>
          <w:rStyle w:val="Strong"/>
        </w:rPr>
        <w:t>28,700+ steel sheet images</w:t>
      </w:r>
      <w:r>
        <w:t>, encompassing various manufacturing conditions and defect categories such as scratches, corrosion, cracks, and dents. The images were compiled from open manufacturing databases (e.g., NEU Surface Defect Database, Severstal Steel Dataset) and supplemented with laboratory-captured samples for improved domain alignment.</w:t>
      </w:r>
    </w:p>
    <w:p w14:paraId="109F0E62" w14:textId="03DF05FF" w:rsidR="00C8718F" w:rsidRDefault="00C8718F" w:rsidP="00760818">
      <w:pPr>
        <w:pStyle w:val="NormalWeb"/>
        <w:spacing w:line="360" w:lineRule="auto"/>
        <w:ind w:left="720"/>
        <w:jc w:val="both"/>
      </w:pPr>
      <w:r>
        <w:rPr>
          <w:rStyle w:val="Strong"/>
        </w:rPr>
        <w:t>(2) Data Annotation:</w:t>
      </w:r>
      <w:r>
        <w:t> </w:t>
      </w:r>
      <w:r>
        <w:t xml:space="preserve">Each image was carefully labeled according to defect type and severity by domain experts using annotation tools such as </w:t>
      </w:r>
      <w:r w:rsidR="002C60C7">
        <w:rPr>
          <w:rStyle w:val="Strong"/>
        </w:rPr>
        <w:t>Labelling</w:t>
      </w:r>
      <w:r>
        <w:t>. The defect classes were categorized into three major quality levels—</w:t>
      </w:r>
      <w:r>
        <w:rPr>
          <w:rStyle w:val="Strong"/>
        </w:rPr>
        <w:t>Good</w:t>
      </w:r>
      <w:r>
        <w:t xml:space="preserve">, </w:t>
      </w:r>
      <w:r>
        <w:rPr>
          <w:rStyle w:val="Strong"/>
        </w:rPr>
        <w:t>Acceptable</w:t>
      </w:r>
      <w:r>
        <w:t xml:space="preserve">, and </w:t>
      </w:r>
      <w:r>
        <w:rPr>
          <w:rStyle w:val="Strong"/>
        </w:rPr>
        <w:t>Defective</w:t>
      </w:r>
      <w:r>
        <w:t>—based on visual inspection standards commonly used in industrial quality control.</w:t>
      </w:r>
    </w:p>
    <w:p w14:paraId="40F7909B" w14:textId="7E29FADF" w:rsidR="00C8718F" w:rsidRDefault="00760818" w:rsidP="00760818">
      <w:pPr>
        <w:pStyle w:val="NormalWeb"/>
        <w:spacing w:line="360" w:lineRule="auto"/>
        <w:ind w:left="720"/>
        <w:jc w:val="both"/>
      </w:pPr>
      <w:r>
        <w:rPr>
          <w:rStyle w:val="Strong"/>
        </w:rPr>
        <w:t>(</w:t>
      </w:r>
      <w:r w:rsidR="00C8718F">
        <w:rPr>
          <w:rStyle w:val="Strong"/>
        </w:rPr>
        <w:t>3) Data Cleaning and Preprocessing:</w:t>
      </w:r>
      <w:r w:rsidR="00C8718F">
        <w:t> </w:t>
      </w:r>
      <w:r w:rsidR="00C8718F">
        <w:t xml:space="preserve">Raw images contained noise, inconsistent resolutions, and irrelevant backgrounds. We applied preprocessing techniques including cropping, resizing, and normalization to standardize the dataset. Images with low visibility or excessive glare were removed to maintain data integrity. Similar to prior data refinement processes, an initial dataset of </w:t>
      </w:r>
      <w:r w:rsidR="00C8718F">
        <w:rPr>
          <w:rStyle w:val="Strong"/>
        </w:rPr>
        <w:t>60,000 images</w:t>
      </w:r>
      <w:r w:rsidR="00C8718F">
        <w:t xml:space="preserve"> was reduced to </w:t>
      </w:r>
      <w:r w:rsidR="00C8718F">
        <w:rPr>
          <w:rStyle w:val="Strong"/>
        </w:rPr>
        <w:t>5,600 high-quality training samples</w:t>
      </w:r>
      <w:r w:rsidR="00C8718F">
        <w:t xml:space="preserve"> after filtering non-relevant or low-resolution images.</w:t>
      </w:r>
    </w:p>
    <w:p w14:paraId="6BC50A01" w14:textId="77777777" w:rsidR="00CF5634" w:rsidRDefault="00CF5634" w:rsidP="004926DD">
      <w:pPr>
        <w:pStyle w:val="NormalWeb"/>
        <w:spacing w:line="360" w:lineRule="auto"/>
        <w:ind w:left="719"/>
        <w:jc w:val="both"/>
        <w:rPr>
          <w:rStyle w:val="Strong"/>
        </w:rPr>
      </w:pPr>
    </w:p>
    <w:p w14:paraId="6B3D3B88" w14:textId="77777777" w:rsidR="00CF5634" w:rsidRDefault="00CF5634" w:rsidP="004926DD">
      <w:pPr>
        <w:pStyle w:val="NormalWeb"/>
        <w:spacing w:line="360" w:lineRule="auto"/>
        <w:ind w:left="719"/>
        <w:jc w:val="both"/>
        <w:rPr>
          <w:rStyle w:val="Strong"/>
        </w:rPr>
      </w:pPr>
    </w:p>
    <w:p w14:paraId="54A38C88" w14:textId="77777777" w:rsidR="00CF5634" w:rsidRDefault="00CF5634" w:rsidP="004926DD">
      <w:pPr>
        <w:pStyle w:val="NormalWeb"/>
        <w:spacing w:line="360" w:lineRule="auto"/>
        <w:ind w:left="719"/>
        <w:jc w:val="both"/>
        <w:rPr>
          <w:rStyle w:val="Strong"/>
        </w:rPr>
      </w:pPr>
    </w:p>
    <w:p w14:paraId="15312AB4" w14:textId="77777777" w:rsidR="00CF5634" w:rsidRDefault="00CF5634" w:rsidP="004926DD">
      <w:pPr>
        <w:pStyle w:val="NormalWeb"/>
        <w:spacing w:line="360" w:lineRule="auto"/>
        <w:ind w:left="719"/>
        <w:jc w:val="both"/>
        <w:rPr>
          <w:rStyle w:val="Strong"/>
        </w:rPr>
      </w:pPr>
    </w:p>
    <w:p w14:paraId="7408066C" w14:textId="0DFF4491" w:rsidR="00CF5634" w:rsidRPr="00CF5634" w:rsidRDefault="00CF5634" w:rsidP="00CF5634">
      <w:pPr>
        <w:pStyle w:val="BodyText"/>
        <w:spacing w:before="141" w:line="360" w:lineRule="auto"/>
        <w:jc w:val="center"/>
        <w:rPr>
          <w:rStyle w:val="Strong"/>
          <w:b w:val="0"/>
          <w:bCs w:val="0"/>
          <w:lang w:val="en-IN"/>
        </w:rPr>
      </w:pPr>
      <w:r>
        <w:rPr>
          <w:noProof/>
        </w:rPr>
        <w:lastRenderedPageBreak/>
        <w:drawing>
          <wp:anchor distT="0" distB="0" distL="114300" distR="114300" simplePos="0" relativeHeight="251653632" behindDoc="0" locked="0" layoutInCell="1" allowOverlap="1" wp14:anchorId="120530FD" wp14:editId="7C42F148">
            <wp:simplePos x="0" y="0"/>
            <wp:positionH relativeFrom="column">
              <wp:posOffset>2291715</wp:posOffset>
            </wp:positionH>
            <wp:positionV relativeFrom="paragraph">
              <wp:posOffset>99695</wp:posOffset>
            </wp:positionV>
            <wp:extent cx="1600200" cy="3733800"/>
            <wp:effectExtent l="0" t="0" r="7620" b="0"/>
            <wp:wrapTopAndBottom/>
            <wp:docPr id="7555818" name="Picture 5" descr="A diagram of a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818" name="Picture 5" descr="A diagram of a product"/>
                    <pic:cNvPicPr/>
                  </pic:nvPicPr>
                  <pic:blipFill rotWithShape="1">
                    <a:blip r:embed="rId16"/>
                    <a:srcRect l="24153" t="2515" r="23149" b="15304"/>
                    <a:stretch>
                      <a:fillRect/>
                    </a:stretch>
                  </pic:blipFill>
                  <pic:spPr bwMode="auto">
                    <a:xfrm>
                      <a:off x="0" y="0"/>
                      <a:ext cx="1600200" cy="3733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C4833">
        <w:rPr>
          <w:b/>
          <w:bCs/>
          <w:lang w:val="en-IN"/>
        </w:rPr>
        <w:t xml:space="preserve">Figure </w:t>
      </w:r>
      <w:r w:rsidR="004C75AB">
        <w:rPr>
          <w:b/>
          <w:bCs/>
          <w:lang w:val="en-IN"/>
        </w:rPr>
        <w:t>1.</w:t>
      </w:r>
      <w:r>
        <w:rPr>
          <w:b/>
          <w:bCs/>
          <w:lang w:val="en-IN"/>
        </w:rPr>
        <w:t>3</w:t>
      </w:r>
      <w:r w:rsidRPr="002C4833">
        <w:rPr>
          <w:b/>
          <w:bCs/>
          <w:lang w:val="en-IN"/>
        </w:rPr>
        <w:t>:</w:t>
      </w:r>
      <w:r w:rsidRPr="00CF5634">
        <w:t xml:space="preserve"> </w:t>
      </w:r>
      <w:r w:rsidRPr="002C60C7">
        <w:t>Dataset Acquisition and Feedstock Image Collection</w:t>
      </w:r>
      <w:r w:rsidRPr="002C4833">
        <w:rPr>
          <w:b/>
          <w:bCs/>
          <w:lang w:val="en-IN"/>
        </w:rPr>
        <w:t xml:space="preserve"> </w:t>
      </w:r>
    </w:p>
    <w:p w14:paraId="2EC0D2AB" w14:textId="2C9FBBAB" w:rsidR="0097379F" w:rsidRDefault="00C8718F" w:rsidP="00CF5634">
      <w:pPr>
        <w:pStyle w:val="NormalWeb"/>
        <w:spacing w:line="360" w:lineRule="auto"/>
        <w:ind w:left="719"/>
      </w:pPr>
      <w:r>
        <w:rPr>
          <w:rStyle w:val="Strong"/>
        </w:rPr>
        <w:t>(4) Corpus Statistics:</w:t>
      </w:r>
      <w:r>
        <w:t> </w:t>
      </w:r>
      <w:r>
        <w:t xml:space="preserve">The final dataset is balanced across multiple steel defect types and lighting conditions to improve model robustness. The curated corpus ensures sufficient intra-class variability, supporting the </w:t>
      </w:r>
      <w:r>
        <w:rPr>
          <w:rStyle w:val="Strong"/>
        </w:rPr>
        <w:t>Vision Transformer (ViT)</w:t>
      </w:r>
      <w:r>
        <w:t xml:space="preserve"> model in learning discriminative visual features for accurate quality prediction and defect classification.</w:t>
      </w:r>
    </w:p>
    <w:p w14:paraId="29F8AD6F" w14:textId="75DFE408" w:rsidR="00760818" w:rsidRDefault="00C8718F" w:rsidP="004926DD">
      <w:pPr>
        <w:pStyle w:val="Heading3"/>
        <w:numPr>
          <w:ilvl w:val="1"/>
          <w:numId w:val="32"/>
        </w:numPr>
        <w:tabs>
          <w:tab w:val="left" w:pos="1141"/>
        </w:tabs>
        <w:jc w:val="both"/>
      </w:pPr>
      <w:r>
        <w:t xml:space="preserve"> </w:t>
      </w:r>
      <w:r w:rsidR="002C60C7" w:rsidRPr="002C60C7">
        <w:t>Image Preprocessing and Augmentation Pipeline</w:t>
      </w:r>
    </w:p>
    <w:p w14:paraId="39ADFB9B" w14:textId="77777777" w:rsidR="002C60C7" w:rsidRDefault="00760818" w:rsidP="00760818">
      <w:pPr>
        <w:pStyle w:val="NormalWeb"/>
        <w:spacing w:line="360" w:lineRule="auto"/>
        <w:ind w:left="709"/>
        <w:jc w:val="both"/>
        <w:rPr>
          <w:rStyle w:val="Strong"/>
        </w:rPr>
      </w:pPr>
      <w:r>
        <w:rPr>
          <w:rStyle w:val="Strong"/>
        </w:rPr>
        <w:t>Image Acquisition:</w:t>
      </w:r>
    </w:p>
    <w:p w14:paraId="01030CFC" w14:textId="45620E4E" w:rsidR="00760818" w:rsidRPr="00760818" w:rsidRDefault="00760818" w:rsidP="00760818">
      <w:pPr>
        <w:pStyle w:val="NormalWeb"/>
        <w:spacing w:line="360" w:lineRule="auto"/>
        <w:ind w:left="709"/>
        <w:jc w:val="both"/>
        <w:rPr>
          <w:b/>
          <w:bCs/>
        </w:rPr>
      </w:pPr>
      <w:r>
        <w:t>Images of steel sheet feedstocks are collected from multiple sources in varying resolutions, lighting conditions, and orientations. The acquisition process ensures coverage of diverse defect patterns and surface textures for model generalization.</w:t>
      </w:r>
    </w:p>
    <w:p w14:paraId="18FDD8AF" w14:textId="77777777" w:rsidR="002C60C7" w:rsidRDefault="00760818" w:rsidP="00760818">
      <w:pPr>
        <w:pStyle w:val="NormalWeb"/>
        <w:spacing w:line="360" w:lineRule="auto"/>
        <w:ind w:left="709"/>
        <w:jc w:val="both"/>
      </w:pPr>
      <w:r>
        <w:rPr>
          <w:rStyle w:val="Strong"/>
        </w:rPr>
        <w:t>Image Cleaning and Standardization:</w:t>
      </w:r>
    </w:p>
    <w:p w14:paraId="6D15D977" w14:textId="695ECD6B" w:rsidR="00760818" w:rsidRPr="00760818" w:rsidRDefault="002C60C7" w:rsidP="00760818">
      <w:pPr>
        <w:pStyle w:val="NormalWeb"/>
        <w:spacing w:line="360" w:lineRule="auto"/>
        <w:ind w:left="709"/>
        <w:jc w:val="both"/>
        <w:rPr>
          <w:b/>
          <w:bCs/>
        </w:rPr>
      </w:pPr>
      <w:r>
        <w:t xml:space="preserve"> </w:t>
      </w:r>
      <w:r w:rsidR="00760818">
        <w:t xml:space="preserve">All images are resized to a fixed resolution (e.g., 224 × 224 pixels) to maintain uniform input dimensions. Color normalization is applied to balance illumination differences and remove </w:t>
      </w:r>
      <w:r w:rsidR="00760818">
        <w:lastRenderedPageBreak/>
        <w:t xml:space="preserve">background glare. Any images with excessive noise, blur, or occlusion are discarded to ensure </w:t>
      </w:r>
      <w:r w:rsidR="00CF5634">
        <w:rPr>
          <w:b/>
          <w:bCs/>
          <w:noProof/>
        </w:rPr>
        <w:drawing>
          <wp:anchor distT="0" distB="0" distL="114300" distR="114300" simplePos="0" relativeHeight="251655680" behindDoc="0" locked="0" layoutInCell="1" allowOverlap="1" wp14:anchorId="65ADFB3A" wp14:editId="349AE188">
            <wp:simplePos x="0" y="0"/>
            <wp:positionH relativeFrom="column">
              <wp:posOffset>2065667</wp:posOffset>
            </wp:positionH>
            <wp:positionV relativeFrom="paragraph">
              <wp:posOffset>715010</wp:posOffset>
            </wp:positionV>
            <wp:extent cx="2500630" cy="3079115"/>
            <wp:effectExtent l="0" t="0" r="0" b="6985"/>
            <wp:wrapTopAndBottom/>
            <wp:docPr id="191832916" name="Picture 4" descr="A diagram of a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2916" name="Picture 4" descr="A diagram of a process"/>
                    <pic:cNvPicPr/>
                  </pic:nvPicPr>
                  <pic:blipFill rotWithShape="1">
                    <a:blip r:embed="rId17"/>
                    <a:srcRect b="7500"/>
                    <a:stretch>
                      <a:fillRect/>
                    </a:stretch>
                  </pic:blipFill>
                  <pic:spPr bwMode="auto">
                    <a:xfrm>
                      <a:off x="0" y="0"/>
                      <a:ext cx="2500630" cy="3079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60818">
        <w:t>dataset consistency.</w:t>
      </w:r>
    </w:p>
    <w:p w14:paraId="0A7B353A" w14:textId="51DC4B28" w:rsidR="004C75AB" w:rsidRPr="004C75AB" w:rsidRDefault="004C75AB" w:rsidP="004C75AB">
      <w:pPr>
        <w:pStyle w:val="NormalWeb"/>
        <w:spacing w:line="360" w:lineRule="auto"/>
        <w:ind w:left="709"/>
        <w:jc w:val="center"/>
        <w:rPr>
          <w:rStyle w:val="Strong"/>
          <w:b w:val="0"/>
          <w:bCs w:val="0"/>
        </w:rPr>
      </w:pPr>
      <w:r>
        <w:rPr>
          <w:rStyle w:val="Strong"/>
        </w:rPr>
        <w:t xml:space="preserve">Figure 1.4: </w:t>
      </w:r>
      <w:r w:rsidRPr="004C75AB">
        <w:rPr>
          <w:rStyle w:val="Strong"/>
          <w:b w:val="0"/>
          <w:bCs w:val="0"/>
        </w:rPr>
        <w:t>Data Processing and Augmentation</w:t>
      </w:r>
    </w:p>
    <w:p w14:paraId="58584CC8" w14:textId="70FF3AAF" w:rsidR="002C60C7" w:rsidRDefault="00760818" w:rsidP="00760818">
      <w:pPr>
        <w:pStyle w:val="NormalWeb"/>
        <w:spacing w:line="360" w:lineRule="auto"/>
        <w:ind w:left="709"/>
        <w:jc w:val="both"/>
      </w:pPr>
      <w:r>
        <w:rPr>
          <w:rStyle w:val="Strong"/>
        </w:rPr>
        <w:t>Data Augmentation:</w:t>
      </w:r>
    </w:p>
    <w:p w14:paraId="7A4493BA" w14:textId="57D0C023" w:rsidR="00760818" w:rsidRPr="00760818" w:rsidRDefault="002C60C7" w:rsidP="00760818">
      <w:pPr>
        <w:pStyle w:val="NormalWeb"/>
        <w:spacing w:line="360" w:lineRule="auto"/>
        <w:ind w:left="709"/>
        <w:jc w:val="both"/>
        <w:rPr>
          <w:b/>
          <w:bCs/>
        </w:rPr>
      </w:pPr>
      <w:r>
        <w:t xml:space="preserve"> </w:t>
      </w:r>
      <w:r w:rsidR="00760818">
        <w:t>To enhance dataset diversity and improve model robustness, augmentation techniques such as random rotation, flipping, zooming, contrast adjustment, and Gaussian noise injection are applied. This prevents overfitting and simulates real-world production variations in feedstock appearance.</w:t>
      </w:r>
    </w:p>
    <w:p w14:paraId="0E2E8B82" w14:textId="1BD03AF7" w:rsidR="004926DD" w:rsidRDefault="00760818" w:rsidP="004926DD">
      <w:pPr>
        <w:pStyle w:val="NormalWeb"/>
        <w:spacing w:line="360" w:lineRule="auto"/>
        <w:ind w:left="709"/>
        <w:jc w:val="both"/>
      </w:pPr>
      <w:r>
        <w:rPr>
          <w:rStyle w:val="Strong"/>
        </w:rPr>
        <w:t>Segmentation and Region of Interest (ROI) Extraction:</w:t>
      </w:r>
    </w:p>
    <w:p w14:paraId="1DEC8E3E" w14:textId="74FB66A6" w:rsidR="00CF5634" w:rsidRPr="00CF5634" w:rsidRDefault="002C60C7" w:rsidP="00CF5634">
      <w:pPr>
        <w:pStyle w:val="NormalWeb"/>
        <w:spacing w:line="360" w:lineRule="auto"/>
        <w:ind w:left="709"/>
        <w:jc w:val="both"/>
        <w:rPr>
          <w:rStyle w:val="Strong"/>
          <w:b w:val="0"/>
          <w:bCs w:val="0"/>
        </w:rPr>
      </w:pPr>
      <w:r>
        <w:t xml:space="preserve"> </w:t>
      </w:r>
      <w:r w:rsidR="00760818">
        <w:t>Each feedstock image undergoes segmentation to isolate the steel sheet area from the background using contour detection or thresholding. The extracted ROI helps the Vision Transformer focus on the relevant surface regions for accurate defect recognition.</w:t>
      </w:r>
    </w:p>
    <w:p w14:paraId="00AE498A" w14:textId="6627BF8E" w:rsidR="002C60C7" w:rsidRDefault="00760818" w:rsidP="00760818">
      <w:pPr>
        <w:pStyle w:val="NormalWeb"/>
        <w:spacing w:line="360" w:lineRule="auto"/>
        <w:ind w:left="709"/>
        <w:jc w:val="both"/>
      </w:pPr>
      <w:r>
        <w:rPr>
          <w:rStyle w:val="Strong"/>
        </w:rPr>
        <w:t>Normalization and Tensor Conversion:</w:t>
      </w:r>
    </w:p>
    <w:p w14:paraId="57C6A850" w14:textId="605EF107" w:rsidR="00760818" w:rsidRPr="00760818" w:rsidRDefault="002C60C7" w:rsidP="00760818">
      <w:pPr>
        <w:pStyle w:val="NormalWeb"/>
        <w:spacing w:line="360" w:lineRule="auto"/>
        <w:ind w:left="709"/>
        <w:jc w:val="both"/>
        <w:rPr>
          <w:b/>
          <w:bCs/>
        </w:rPr>
      </w:pPr>
      <w:r>
        <w:t xml:space="preserve"> </w:t>
      </w:r>
      <w:r w:rsidR="00760818">
        <w:t>Pixel values are normalized to a range between 0 and 1 (or standardized using mean subtraction and standard deviation scaling). The processed images are then converted into tensors suitable for deep learning frameworks like TensorFlow or PyTorch.</w:t>
      </w:r>
    </w:p>
    <w:p w14:paraId="3F279CB2" w14:textId="07E4E24C" w:rsidR="002C60C7" w:rsidRDefault="00760818" w:rsidP="00760818">
      <w:pPr>
        <w:pStyle w:val="NormalWeb"/>
        <w:spacing w:line="360" w:lineRule="auto"/>
        <w:ind w:left="709"/>
        <w:jc w:val="both"/>
      </w:pPr>
      <w:r>
        <w:rPr>
          <w:rStyle w:val="Strong"/>
        </w:rPr>
        <w:lastRenderedPageBreak/>
        <w:t>Feature Embedding (Patch Generation):</w:t>
      </w:r>
    </w:p>
    <w:p w14:paraId="10989E84" w14:textId="29C316AF" w:rsidR="00481DAB" w:rsidRPr="00481DAB" w:rsidRDefault="002C60C7" w:rsidP="00481DAB">
      <w:pPr>
        <w:pStyle w:val="NormalWeb"/>
        <w:spacing w:line="360" w:lineRule="auto"/>
        <w:ind w:left="709"/>
        <w:jc w:val="both"/>
      </w:pPr>
      <w:r>
        <w:t xml:space="preserve"> </w:t>
      </w:r>
      <w:r w:rsidR="00760818">
        <w:t>Following the Vision Transformer paradigm, each image is divided into fixed-size patches (e.g., 16×16). These patches are linearly embedded and augmented with positional encodings to retain spatial information. This step converts the pre-processed images into high-dimensional feature representations that the transformer encoder can process effectively.</w:t>
      </w:r>
    </w:p>
    <w:p w14:paraId="1225DCA2" w14:textId="2889DA20" w:rsidR="00760818" w:rsidRDefault="00760818" w:rsidP="00760818">
      <w:pPr>
        <w:pStyle w:val="NormalWeb"/>
        <w:spacing w:line="360" w:lineRule="auto"/>
        <w:ind w:left="709"/>
        <w:jc w:val="both"/>
      </w:pPr>
      <w:r>
        <w:t>The output of this pipeline is a clean, augmented, and vectorized image dataset — fully prepared for model training and evaluation in the subsequent stages of feedstock quality prediction and defect classification.</w:t>
      </w:r>
    </w:p>
    <w:p w14:paraId="409E210B" w14:textId="57E0D424" w:rsidR="0097379F" w:rsidRDefault="00C8718F" w:rsidP="00C8718F">
      <w:pPr>
        <w:pStyle w:val="Heading3"/>
        <w:numPr>
          <w:ilvl w:val="1"/>
          <w:numId w:val="32"/>
        </w:numPr>
        <w:tabs>
          <w:tab w:val="left" w:pos="1141"/>
        </w:tabs>
        <w:jc w:val="both"/>
      </w:pPr>
      <w:r>
        <w:t xml:space="preserve"> </w:t>
      </w:r>
      <w:r w:rsidR="002C60C7" w:rsidRPr="002C60C7">
        <w:t>Vision Transformer Model Design</w:t>
      </w:r>
    </w:p>
    <w:p w14:paraId="1FB91E5D" w14:textId="7968E7AE" w:rsidR="004926DD" w:rsidRPr="002C60C7" w:rsidRDefault="002C60C7" w:rsidP="004926DD">
      <w:pPr>
        <w:widowControl/>
        <w:autoSpaceDE/>
        <w:autoSpaceDN/>
        <w:spacing w:before="100" w:beforeAutospacing="1" w:after="100" w:afterAutospacing="1" w:line="360" w:lineRule="auto"/>
        <w:ind w:left="720"/>
        <w:jc w:val="both"/>
        <w:rPr>
          <w:sz w:val="24"/>
          <w:szCs w:val="24"/>
          <w:lang w:val="en-IN" w:eastAsia="en-IN"/>
        </w:rPr>
      </w:pPr>
      <w:r w:rsidRPr="002C60C7">
        <w:rPr>
          <w:sz w:val="24"/>
          <w:szCs w:val="24"/>
          <w:lang w:val="en-IN" w:eastAsia="en-IN"/>
        </w:rPr>
        <w:t>The Vision Transformer (ViT)-based architecture is the core component of the proposed feedstock quality assessment system. It is designed to learn visual representations directly from steel sheet images, enabling both defect classification and overall quality prediction. The model architecture comprises several sequential stages that collectively extract, encode, and interpret image-level and patch-level features.</w:t>
      </w:r>
    </w:p>
    <w:p w14:paraId="161B8940" w14:textId="77777777" w:rsidR="00481DAB" w:rsidRDefault="002C60C7" w:rsidP="00481DAB">
      <w:pPr>
        <w:widowControl/>
        <w:autoSpaceDE/>
        <w:autoSpaceDN/>
        <w:spacing w:before="100" w:beforeAutospacing="1" w:after="100" w:afterAutospacing="1" w:line="360" w:lineRule="auto"/>
        <w:ind w:left="1084"/>
        <w:jc w:val="both"/>
        <w:rPr>
          <w:sz w:val="24"/>
          <w:szCs w:val="24"/>
          <w:lang w:val="en-IN" w:eastAsia="en-IN"/>
        </w:rPr>
      </w:pPr>
      <w:r w:rsidRPr="002C60C7">
        <w:rPr>
          <w:b/>
          <w:bCs/>
          <w:sz w:val="24"/>
          <w:szCs w:val="24"/>
          <w:lang w:val="en-IN" w:eastAsia="en-IN"/>
        </w:rPr>
        <w:t>•</w:t>
      </w:r>
      <w:r>
        <w:rPr>
          <w:b/>
          <w:bCs/>
          <w:lang w:val="en-IN" w:eastAsia="en-IN"/>
        </w:rPr>
        <w:t xml:space="preserve"> </w:t>
      </w:r>
      <w:r w:rsidRPr="00481DAB">
        <w:rPr>
          <w:b/>
          <w:bCs/>
          <w:lang w:val="en-IN" w:eastAsia="en-IN"/>
        </w:rPr>
        <w:t>P</w:t>
      </w:r>
      <w:r w:rsidRPr="00481DAB">
        <w:rPr>
          <w:b/>
          <w:bCs/>
          <w:sz w:val="24"/>
          <w:szCs w:val="24"/>
          <w:lang w:val="en-IN" w:eastAsia="en-IN"/>
        </w:rPr>
        <w:t>atch</w:t>
      </w:r>
      <w:r w:rsidRPr="002C60C7">
        <w:rPr>
          <w:b/>
          <w:bCs/>
          <w:sz w:val="24"/>
          <w:szCs w:val="24"/>
          <w:lang w:val="en-IN" w:eastAsia="en-IN"/>
        </w:rPr>
        <w:t xml:space="preserve"> Embedding Layer:</w:t>
      </w:r>
      <w:r w:rsidR="00481DAB">
        <w:rPr>
          <w:b/>
          <w:bCs/>
          <w:sz w:val="24"/>
          <w:szCs w:val="24"/>
          <w:lang w:val="en-IN" w:eastAsia="en-IN"/>
        </w:rPr>
        <w:t xml:space="preserve"> </w:t>
      </w:r>
    </w:p>
    <w:p w14:paraId="39B03FCA" w14:textId="4C05D079" w:rsidR="002C60C7" w:rsidRPr="00481DAB" w:rsidRDefault="002C60C7" w:rsidP="00481DAB">
      <w:pPr>
        <w:widowControl/>
        <w:autoSpaceDE/>
        <w:autoSpaceDN/>
        <w:spacing w:before="100" w:beforeAutospacing="1" w:after="100" w:afterAutospacing="1" w:line="360" w:lineRule="auto"/>
        <w:ind w:left="1084"/>
        <w:jc w:val="both"/>
        <w:rPr>
          <w:b/>
          <w:bCs/>
          <w:sz w:val="24"/>
          <w:szCs w:val="24"/>
          <w:lang w:val="en-IN" w:eastAsia="en-IN"/>
        </w:rPr>
      </w:pPr>
      <w:r w:rsidRPr="002C60C7">
        <w:rPr>
          <w:sz w:val="24"/>
          <w:szCs w:val="24"/>
          <w:lang w:val="en-IN" w:eastAsia="en-IN"/>
        </w:rPr>
        <w:t>Each input image is divided into fixed-size patches (e.g., 16×16 pixels). Each patch is flattened and projected into a D-dimensional embedding vector through a linear transformation. Positional embeddings are then added to retain spatial relationships among the patches, ensuring the transformer can interpret the structure of the feedstock surface.</w:t>
      </w:r>
    </w:p>
    <w:p w14:paraId="2A841F0D" w14:textId="77777777" w:rsidR="00481DAB" w:rsidRDefault="002C60C7" w:rsidP="00481DAB">
      <w:pPr>
        <w:widowControl/>
        <w:autoSpaceDE/>
        <w:autoSpaceDN/>
        <w:spacing w:before="100" w:beforeAutospacing="1" w:after="100" w:afterAutospacing="1" w:line="360" w:lineRule="auto"/>
        <w:ind w:left="1084"/>
        <w:jc w:val="both"/>
        <w:rPr>
          <w:sz w:val="24"/>
          <w:szCs w:val="24"/>
          <w:lang w:val="en-IN" w:eastAsia="en-IN"/>
        </w:rPr>
      </w:pPr>
      <w:r w:rsidRPr="002C60C7">
        <w:rPr>
          <w:b/>
          <w:bCs/>
          <w:sz w:val="24"/>
          <w:szCs w:val="24"/>
          <w:lang w:val="en-IN" w:eastAsia="en-IN"/>
        </w:rPr>
        <w:t>•</w:t>
      </w:r>
      <w:r w:rsidRPr="002C60C7">
        <w:rPr>
          <w:b/>
          <w:bCs/>
          <w:lang w:val="en-IN" w:eastAsia="en-IN"/>
        </w:rPr>
        <w:t> </w:t>
      </w:r>
      <w:r w:rsidRPr="002C60C7">
        <w:rPr>
          <w:b/>
          <w:bCs/>
          <w:sz w:val="24"/>
          <w:szCs w:val="24"/>
          <w:lang w:val="en-IN" w:eastAsia="en-IN"/>
        </w:rPr>
        <w:t>Transformer Encoder:</w:t>
      </w:r>
      <w:r w:rsidR="00481DAB" w:rsidRPr="002C60C7">
        <w:rPr>
          <w:sz w:val="24"/>
          <w:szCs w:val="24"/>
          <w:lang w:val="en-IN" w:eastAsia="en-IN"/>
        </w:rPr>
        <w:t xml:space="preserve"> </w:t>
      </w:r>
    </w:p>
    <w:p w14:paraId="2B36C95B" w14:textId="77777777" w:rsidR="00481DAB" w:rsidRDefault="002C60C7" w:rsidP="00481DAB">
      <w:pPr>
        <w:widowControl/>
        <w:autoSpaceDE/>
        <w:autoSpaceDN/>
        <w:spacing w:before="100" w:beforeAutospacing="1" w:after="100" w:afterAutospacing="1" w:line="360" w:lineRule="auto"/>
        <w:ind w:left="1084"/>
        <w:jc w:val="both"/>
        <w:rPr>
          <w:lang w:val="en-IN" w:eastAsia="en-IN"/>
        </w:rPr>
      </w:pPr>
      <w:r w:rsidRPr="002C60C7">
        <w:rPr>
          <w:sz w:val="24"/>
          <w:szCs w:val="24"/>
          <w:lang w:val="en-IN" w:eastAsia="en-IN"/>
        </w:rPr>
        <w:t>The encoder is composed of multiple stacked layers, each containing two main sublayers:</w:t>
      </w:r>
      <w:r w:rsidR="00481DAB" w:rsidRPr="002C60C7">
        <w:rPr>
          <w:lang w:val="en-IN" w:eastAsia="en-IN"/>
        </w:rPr>
        <w:t xml:space="preserve"> </w:t>
      </w:r>
      <w:r w:rsidRPr="002C60C7">
        <w:rPr>
          <w:lang w:val="en-IN" w:eastAsia="en-IN"/>
        </w:rPr>
        <w:t> </w:t>
      </w:r>
      <w:r w:rsidRPr="002C60C7">
        <w:rPr>
          <w:sz w:val="24"/>
          <w:szCs w:val="24"/>
          <w:lang w:val="en-IN" w:eastAsia="en-IN"/>
        </w:rPr>
        <w:t>–</w:t>
      </w:r>
      <w:r w:rsidRPr="002C60C7">
        <w:rPr>
          <w:lang w:val="en-IN" w:eastAsia="en-IN"/>
        </w:rPr>
        <w:t> </w:t>
      </w:r>
      <w:r w:rsidRPr="002C60C7">
        <w:rPr>
          <w:b/>
          <w:bCs/>
          <w:sz w:val="24"/>
          <w:szCs w:val="24"/>
          <w:lang w:val="en-IN" w:eastAsia="en-IN"/>
        </w:rPr>
        <w:t>Multi-Head Self-Attention (MHSA):</w:t>
      </w:r>
      <w:r w:rsidRPr="002C60C7">
        <w:rPr>
          <w:sz w:val="24"/>
          <w:szCs w:val="24"/>
          <w:lang w:val="en-IN" w:eastAsia="en-IN"/>
        </w:rPr>
        <w:t xml:space="preserve"> This mechanism enables the model to capture global dependencies between patches, identifying correlations between different surface regions (e.g., between adjacent defects).</w:t>
      </w:r>
      <w:r w:rsidR="00481DAB" w:rsidRPr="002C60C7">
        <w:rPr>
          <w:lang w:val="en-IN" w:eastAsia="en-IN"/>
        </w:rPr>
        <w:t xml:space="preserve"> </w:t>
      </w:r>
      <w:r w:rsidRPr="002C60C7">
        <w:rPr>
          <w:lang w:val="en-IN" w:eastAsia="en-IN"/>
        </w:rPr>
        <w:t> </w:t>
      </w:r>
      <w:r w:rsidRPr="002C60C7">
        <w:rPr>
          <w:sz w:val="24"/>
          <w:szCs w:val="24"/>
          <w:lang w:val="en-IN" w:eastAsia="en-IN"/>
        </w:rPr>
        <w:t>–</w:t>
      </w:r>
      <w:r w:rsidRPr="002C60C7">
        <w:rPr>
          <w:lang w:val="en-IN" w:eastAsia="en-IN"/>
        </w:rPr>
        <w:t> </w:t>
      </w:r>
    </w:p>
    <w:p w14:paraId="398BF3B0" w14:textId="29A7F38A" w:rsidR="002C60C7" w:rsidRPr="002C60C7" w:rsidRDefault="002C60C7" w:rsidP="00481DAB">
      <w:pPr>
        <w:widowControl/>
        <w:autoSpaceDE/>
        <w:autoSpaceDN/>
        <w:spacing w:before="100" w:beforeAutospacing="1" w:after="100" w:afterAutospacing="1" w:line="360" w:lineRule="auto"/>
        <w:ind w:left="1084"/>
        <w:jc w:val="both"/>
        <w:rPr>
          <w:sz w:val="24"/>
          <w:szCs w:val="24"/>
          <w:lang w:val="en-IN" w:eastAsia="en-IN"/>
        </w:rPr>
      </w:pPr>
      <w:r w:rsidRPr="002C60C7">
        <w:rPr>
          <w:b/>
          <w:bCs/>
          <w:sz w:val="24"/>
          <w:szCs w:val="24"/>
          <w:lang w:val="en-IN" w:eastAsia="en-IN"/>
        </w:rPr>
        <w:t>Feed-Forward Network (FFN):</w:t>
      </w:r>
      <w:r w:rsidRPr="002C60C7">
        <w:rPr>
          <w:sz w:val="24"/>
          <w:szCs w:val="24"/>
          <w:lang w:val="en-IN" w:eastAsia="en-IN"/>
        </w:rPr>
        <w:t xml:space="preserve"> Each attention output passes through a fully connected feed-forward layer with nonlinear activation, improving representation learning.</w:t>
      </w:r>
      <w:r w:rsidR="00481DAB" w:rsidRPr="002C60C7">
        <w:rPr>
          <w:sz w:val="24"/>
          <w:szCs w:val="24"/>
          <w:lang w:val="en-IN" w:eastAsia="en-IN"/>
        </w:rPr>
        <w:t xml:space="preserve"> </w:t>
      </w:r>
      <w:r w:rsidRPr="002C60C7">
        <w:rPr>
          <w:sz w:val="24"/>
          <w:szCs w:val="24"/>
          <w:lang w:val="en-IN" w:eastAsia="en-IN"/>
        </w:rPr>
        <w:t>Layer normalization and residual connections are used to enhance training stability.</w:t>
      </w:r>
    </w:p>
    <w:p w14:paraId="49106F78" w14:textId="58C22CD4" w:rsidR="002C60C7" w:rsidRPr="002C60C7" w:rsidRDefault="002C60C7" w:rsidP="00481DAB">
      <w:pPr>
        <w:widowControl/>
        <w:autoSpaceDE/>
        <w:autoSpaceDN/>
        <w:spacing w:before="100" w:beforeAutospacing="1" w:after="100" w:afterAutospacing="1" w:line="360" w:lineRule="auto"/>
        <w:ind w:left="1084"/>
        <w:jc w:val="both"/>
        <w:rPr>
          <w:sz w:val="24"/>
          <w:szCs w:val="24"/>
          <w:lang w:val="en-IN" w:eastAsia="en-IN"/>
        </w:rPr>
      </w:pPr>
      <w:r w:rsidRPr="002C60C7">
        <w:rPr>
          <w:b/>
          <w:bCs/>
          <w:sz w:val="24"/>
          <w:szCs w:val="24"/>
          <w:lang w:val="en-IN" w:eastAsia="en-IN"/>
        </w:rPr>
        <w:lastRenderedPageBreak/>
        <w:t>•</w:t>
      </w:r>
      <w:r w:rsidRPr="002C60C7">
        <w:rPr>
          <w:b/>
          <w:bCs/>
          <w:lang w:val="en-IN" w:eastAsia="en-IN"/>
        </w:rPr>
        <w:t> </w:t>
      </w:r>
      <w:r w:rsidRPr="002C60C7">
        <w:rPr>
          <w:b/>
          <w:bCs/>
          <w:sz w:val="24"/>
          <w:szCs w:val="24"/>
          <w:lang w:val="en-IN" w:eastAsia="en-IN"/>
        </w:rPr>
        <w:t>Classification Head:</w:t>
      </w:r>
      <w:r w:rsidR="00481DAB" w:rsidRPr="002C60C7">
        <w:rPr>
          <w:sz w:val="24"/>
          <w:szCs w:val="24"/>
          <w:lang w:val="en-IN" w:eastAsia="en-IN"/>
        </w:rPr>
        <w:t xml:space="preserve"> </w:t>
      </w:r>
      <w:r w:rsidRPr="002C60C7">
        <w:rPr>
          <w:sz w:val="24"/>
          <w:szCs w:val="24"/>
          <w:lang w:val="en-IN" w:eastAsia="en-IN"/>
        </w:rPr>
        <w:t xml:space="preserve">A learnable “class token” is prepended to the patch embeddings, representing the overall image-level information. The output of this token, after passing through the final encoder layer, is fed into a fully connected classification head that predicts the quality level — </w:t>
      </w:r>
      <w:r w:rsidRPr="002C60C7">
        <w:rPr>
          <w:b/>
          <w:bCs/>
          <w:sz w:val="24"/>
          <w:szCs w:val="24"/>
          <w:lang w:val="en-IN" w:eastAsia="en-IN"/>
        </w:rPr>
        <w:t>Good, Acceptable, or Defective</w:t>
      </w:r>
      <w:r w:rsidRPr="002C60C7">
        <w:rPr>
          <w:sz w:val="24"/>
          <w:szCs w:val="24"/>
          <w:lang w:val="en-IN" w:eastAsia="en-IN"/>
        </w:rPr>
        <w:t xml:space="preserve"> — and identifies specific defect types (e.g., crack, corrosion, or scratch).</w:t>
      </w:r>
    </w:p>
    <w:p w14:paraId="17B6981F" w14:textId="77777777" w:rsidR="00481DAB" w:rsidRDefault="002C60C7" w:rsidP="00481DAB">
      <w:pPr>
        <w:widowControl/>
        <w:autoSpaceDE/>
        <w:autoSpaceDN/>
        <w:spacing w:before="100" w:beforeAutospacing="1" w:after="100" w:afterAutospacing="1" w:line="360" w:lineRule="auto"/>
        <w:ind w:left="1084"/>
        <w:jc w:val="both"/>
        <w:rPr>
          <w:b/>
          <w:bCs/>
          <w:sz w:val="24"/>
          <w:szCs w:val="24"/>
          <w:lang w:val="en-IN" w:eastAsia="en-IN"/>
        </w:rPr>
      </w:pPr>
      <w:r w:rsidRPr="002C60C7">
        <w:rPr>
          <w:b/>
          <w:bCs/>
          <w:sz w:val="24"/>
          <w:szCs w:val="24"/>
          <w:lang w:val="en-IN" w:eastAsia="en-IN"/>
        </w:rPr>
        <w:t>•</w:t>
      </w:r>
      <w:r w:rsidRPr="002C60C7">
        <w:rPr>
          <w:b/>
          <w:bCs/>
          <w:lang w:val="en-IN" w:eastAsia="en-IN"/>
        </w:rPr>
        <w:t> </w:t>
      </w:r>
      <w:r w:rsidRPr="002C60C7">
        <w:rPr>
          <w:b/>
          <w:bCs/>
          <w:sz w:val="24"/>
          <w:szCs w:val="24"/>
          <w:lang w:val="en-IN" w:eastAsia="en-IN"/>
        </w:rPr>
        <w:t>Defect Detection Head (Optional):</w:t>
      </w:r>
    </w:p>
    <w:p w14:paraId="7854B13E" w14:textId="488D0442" w:rsidR="004926DD" w:rsidRPr="002C60C7" w:rsidRDefault="00481DAB" w:rsidP="004926DD">
      <w:pPr>
        <w:widowControl/>
        <w:autoSpaceDE/>
        <w:autoSpaceDN/>
        <w:spacing w:before="100" w:beforeAutospacing="1" w:after="100" w:afterAutospacing="1" w:line="360" w:lineRule="auto"/>
        <w:ind w:left="1084"/>
        <w:jc w:val="both"/>
        <w:rPr>
          <w:sz w:val="24"/>
          <w:szCs w:val="24"/>
          <w:lang w:val="en-IN" w:eastAsia="en-IN"/>
        </w:rPr>
      </w:pPr>
      <w:r w:rsidRPr="002C60C7">
        <w:rPr>
          <w:sz w:val="24"/>
          <w:szCs w:val="24"/>
          <w:lang w:val="en-IN" w:eastAsia="en-IN"/>
        </w:rPr>
        <w:t xml:space="preserve"> </w:t>
      </w:r>
      <w:r w:rsidR="002C60C7" w:rsidRPr="002C60C7">
        <w:rPr>
          <w:sz w:val="24"/>
          <w:szCs w:val="24"/>
          <w:lang w:val="en-IN" w:eastAsia="en-IN"/>
        </w:rPr>
        <w:t>An auxiliary convolutional head can be added to perform spatial defect localization. This feature provides interpretability by highlighting the defective region on the steel surface through attention heatmaps or Grad-CAM visualization.</w:t>
      </w:r>
    </w:p>
    <w:tbl>
      <w:tblPr>
        <w:tblStyle w:val="TableGridLight"/>
        <w:tblW w:w="9904" w:type="dxa"/>
        <w:tblInd w:w="720" w:type="dxa"/>
        <w:tblLook w:val="04A0" w:firstRow="1" w:lastRow="0" w:firstColumn="1" w:lastColumn="0" w:noHBand="0" w:noVBand="1"/>
      </w:tblPr>
      <w:tblGrid>
        <w:gridCol w:w="2866"/>
        <w:gridCol w:w="5403"/>
        <w:gridCol w:w="1635"/>
      </w:tblGrid>
      <w:tr w:rsidR="002C60C7" w:rsidRPr="002C60C7" w14:paraId="2490235E" w14:textId="77777777" w:rsidTr="00E61EEB">
        <w:tc>
          <w:tcPr>
            <w:tcW w:w="2866" w:type="dxa"/>
            <w:hideMark/>
          </w:tcPr>
          <w:p w14:paraId="746F80F2" w14:textId="77777777" w:rsidR="002C60C7" w:rsidRPr="002C60C7" w:rsidRDefault="002C60C7" w:rsidP="002C60C7">
            <w:pPr>
              <w:pStyle w:val="BodyText"/>
              <w:spacing w:before="220"/>
              <w:rPr>
                <w:b/>
                <w:bCs/>
                <w:sz w:val="28"/>
                <w:szCs w:val="28"/>
                <w:lang w:val="en-IN"/>
              </w:rPr>
            </w:pPr>
            <w:r w:rsidRPr="002C60C7">
              <w:rPr>
                <w:b/>
                <w:bCs/>
                <w:sz w:val="28"/>
                <w:szCs w:val="28"/>
                <w:lang w:val="en-IN"/>
              </w:rPr>
              <w:t>Component</w:t>
            </w:r>
          </w:p>
        </w:tc>
        <w:tc>
          <w:tcPr>
            <w:tcW w:w="0" w:type="auto"/>
            <w:hideMark/>
          </w:tcPr>
          <w:p w14:paraId="74B2B5BA" w14:textId="77777777" w:rsidR="002C60C7" w:rsidRPr="002C60C7" w:rsidRDefault="002C60C7" w:rsidP="002C60C7">
            <w:pPr>
              <w:pStyle w:val="BodyText"/>
              <w:spacing w:before="220"/>
              <w:rPr>
                <w:b/>
                <w:bCs/>
                <w:sz w:val="28"/>
                <w:szCs w:val="28"/>
                <w:lang w:val="en-IN"/>
              </w:rPr>
            </w:pPr>
            <w:r w:rsidRPr="002C60C7">
              <w:rPr>
                <w:b/>
                <w:bCs/>
                <w:sz w:val="28"/>
                <w:szCs w:val="28"/>
                <w:lang w:val="en-IN"/>
              </w:rPr>
              <w:t>Specification</w:t>
            </w:r>
          </w:p>
        </w:tc>
        <w:tc>
          <w:tcPr>
            <w:tcW w:w="0" w:type="auto"/>
            <w:hideMark/>
          </w:tcPr>
          <w:p w14:paraId="06F29D7B" w14:textId="77777777" w:rsidR="002C60C7" w:rsidRPr="002C60C7" w:rsidRDefault="002C60C7" w:rsidP="002C60C7">
            <w:pPr>
              <w:pStyle w:val="BodyText"/>
              <w:spacing w:before="220"/>
              <w:rPr>
                <w:b/>
                <w:bCs/>
                <w:sz w:val="28"/>
                <w:szCs w:val="28"/>
                <w:lang w:val="en-IN"/>
              </w:rPr>
            </w:pPr>
            <w:r w:rsidRPr="002C60C7">
              <w:rPr>
                <w:b/>
                <w:bCs/>
                <w:sz w:val="28"/>
                <w:szCs w:val="28"/>
                <w:lang w:val="en-IN"/>
              </w:rPr>
              <w:t>Source</w:t>
            </w:r>
          </w:p>
        </w:tc>
      </w:tr>
      <w:tr w:rsidR="002C60C7" w:rsidRPr="002C60C7" w14:paraId="1BAD8BCC" w14:textId="77777777" w:rsidTr="00E61EEB">
        <w:tc>
          <w:tcPr>
            <w:tcW w:w="2866" w:type="dxa"/>
            <w:hideMark/>
          </w:tcPr>
          <w:p w14:paraId="48A9A304" w14:textId="77777777" w:rsidR="002C60C7" w:rsidRPr="002C60C7" w:rsidRDefault="002C60C7" w:rsidP="002C60C7">
            <w:pPr>
              <w:pStyle w:val="BodyText"/>
              <w:spacing w:before="220"/>
              <w:rPr>
                <w:lang w:val="en-IN"/>
              </w:rPr>
            </w:pPr>
            <w:r w:rsidRPr="002C60C7">
              <w:rPr>
                <w:b/>
                <w:bCs/>
                <w:lang w:val="en-IN"/>
              </w:rPr>
              <w:t>Laptop Model</w:t>
            </w:r>
          </w:p>
        </w:tc>
        <w:tc>
          <w:tcPr>
            <w:tcW w:w="0" w:type="auto"/>
            <w:hideMark/>
          </w:tcPr>
          <w:p w14:paraId="2EDFB070" w14:textId="330CC6C5" w:rsidR="002C60C7" w:rsidRPr="002C60C7" w:rsidRDefault="002C60C7" w:rsidP="002C60C7">
            <w:pPr>
              <w:pStyle w:val="BodyText"/>
              <w:spacing w:before="220"/>
              <w:rPr>
                <w:lang w:val="en-IN"/>
              </w:rPr>
            </w:pPr>
            <w:r w:rsidRPr="002C60C7">
              <w:rPr>
                <w:lang w:val="en-IN"/>
              </w:rPr>
              <w:t xml:space="preserve">ASUS TUF F17 </w:t>
            </w:r>
          </w:p>
        </w:tc>
        <w:tc>
          <w:tcPr>
            <w:tcW w:w="0" w:type="auto"/>
            <w:hideMark/>
          </w:tcPr>
          <w:p w14:paraId="56808650" w14:textId="77777777" w:rsidR="002C60C7" w:rsidRPr="002C60C7" w:rsidRDefault="002C60C7" w:rsidP="002C60C7">
            <w:pPr>
              <w:pStyle w:val="BodyText"/>
              <w:spacing w:before="220"/>
              <w:rPr>
                <w:lang w:val="en-IN"/>
              </w:rPr>
            </w:pPr>
            <w:r w:rsidRPr="002C60C7">
              <w:rPr>
                <w:lang w:val="en-IN"/>
              </w:rPr>
              <w:t>Personal System</w:t>
            </w:r>
          </w:p>
        </w:tc>
      </w:tr>
      <w:tr w:rsidR="002C60C7" w:rsidRPr="002C60C7" w14:paraId="23A7062F" w14:textId="77777777" w:rsidTr="00E61EEB">
        <w:tc>
          <w:tcPr>
            <w:tcW w:w="2866" w:type="dxa"/>
            <w:hideMark/>
          </w:tcPr>
          <w:p w14:paraId="6BD8D7B1" w14:textId="77777777" w:rsidR="002C60C7" w:rsidRPr="002C60C7" w:rsidRDefault="002C60C7" w:rsidP="002C60C7">
            <w:pPr>
              <w:pStyle w:val="BodyText"/>
              <w:spacing w:before="220"/>
              <w:rPr>
                <w:lang w:val="en-IN"/>
              </w:rPr>
            </w:pPr>
            <w:r w:rsidRPr="002C60C7">
              <w:rPr>
                <w:b/>
                <w:bCs/>
                <w:lang w:val="en-IN"/>
              </w:rPr>
              <w:t>GPU</w:t>
            </w:r>
          </w:p>
        </w:tc>
        <w:tc>
          <w:tcPr>
            <w:tcW w:w="0" w:type="auto"/>
            <w:hideMark/>
          </w:tcPr>
          <w:p w14:paraId="78D77F2F" w14:textId="77777777" w:rsidR="002C60C7" w:rsidRPr="002C60C7" w:rsidRDefault="002C60C7" w:rsidP="002C60C7">
            <w:pPr>
              <w:pStyle w:val="BodyText"/>
              <w:spacing w:before="220"/>
              <w:rPr>
                <w:lang w:val="en-IN"/>
              </w:rPr>
            </w:pPr>
            <w:r w:rsidRPr="002C60C7">
              <w:rPr>
                <w:lang w:val="en-IN"/>
              </w:rPr>
              <w:t>NVIDIA GeForce RTX 2050 (4 GB VRAM)</w:t>
            </w:r>
          </w:p>
        </w:tc>
        <w:tc>
          <w:tcPr>
            <w:tcW w:w="0" w:type="auto"/>
            <w:hideMark/>
          </w:tcPr>
          <w:p w14:paraId="7E371ED6" w14:textId="77777777" w:rsidR="002C60C7" w:rsidRPr="002C60C7" w:rsidRDefault="002C60C7" w:rsidP="002C60C7">
            <w:pPr>
              <w:pStyle w:val="BodyText"/>
              <w:spacing w:before="220"/>
              <w:rPr>
                <w:lang w:val="en-IN"/>
              </w:rPr>
            </w:pPr>
            <w:r w:rsidRPr="002C60C7">
              <w:rPr>
                <w:lang w:val="en-IN"/>
              </w:rPr>
              <w:t>Local Machine</w:t>
            </w:r>
          </w:p>
        </w:tc>
      </w:tr>
      <w:tr w:rsidR="002C60C7" w:rsidRPr="002C60C7" w14:paraId="7F534194" w14:textId="77777777" w:rsidTr="00E61EEB">
        <w:tc>
          <w:tcPr>
            <w:tcW w:w="2866" w:type="dxa"/>
            <w:hideMark/>
          </w:tcPr>
          <w:p w14:paraId="59A4F816" w14:textId="77777777" w:rsidR="002C60C7" w:rsidRPr="002C60C7" w:rsidRDefault="002C60C7" w:rsidP="002C60C7">
            <w:pPr>
              <w:pStyle w:val="BodyText"/>
              <w:spacing w:before="220"/>
              <w:rPr>
                <w:lang w:val="en-IN"/>
              </w:rPr>
            </w:pPr>
            <w:r w:rsidRPr="002C60C7">
              <w:rPr>
                <w:b/>
                <w:bCs/>
                <w:lang w:val="en-IN"/>
              </w:rPr>
              <w:t>CPU</w:t>
            </w:r>
          </w:p>
        </w:tc>
        <w:tc>
          <w:tcPr>
            <w:tcW w:w="0" w:type="auto"/>
            <w:hideMark/>
          </w:tcPr>
          <w:p w14:paraId="28CE5AFB" w14:textId="77777777" w:rsidR="002C60C7" w:rsidRPr="002C60C7" w:rsidRDefault="002C60C7" w:rsidP="002C60C7">
            <w:pPr>
              <w:pStyle w:val="BodyText"/>
              <w:spacing w:before="220"/>
              <w:rPr>
                <w:lang w:val="en-IN"/>
              </w:rPr>
            </w:pPr>
            <w:r w:rsidRPr="002C60C7">
              <w:rPr>
                <w:lang w:val="en-IN"/>
              </w:rPr>
              <w:t>Intel Core i5-11400H (6 Cores, 12 Threads)</w:t>
            </w:r>
          </w:p>
        </w:tc>
        <w:tc>
          <w:tcPr>
            <w:tcW w:w="0" w:type="auto"/>
            <w:hideMark/>
          </w:tcPr>
          <w:p w14:paraId="0F8513BF" w14:textId="77777777" w:rsidR="002C60C7" w:rsidRPr="002C60C7" w:rsidRDefault="002C60C7" w:rsidP="002C60C7">
            <w:pPr>
              <w:pStyle w:val="BodyText"/>
              <w:spacing w:before="220"/>
              <w:rPr>
                <w:lang w:val="en-IN"/>
              </w:rPr>
            </w:pPr>
            <w:r w:rsidRPr="002C60C7">
              <w:rPr>
                <w:lang w:val="en-IN"/>
              </w:rPr>
              <w:t>Local Machine</w:t>
            </w:r>
          </w:p>
        </w:tc>
      </w:tr>
      <w:tr w:rsidR="002C60C7" w:rsidRPr="002C60C7" w14:paraId="0AAB8806" w14:textId="77777777" w:rsidTr="00E61EEB">
        <w:tc>
          <w:tcPr>
            <w:tcW w:w="2866" w:type="dxa"/>
            <w:hideMark/>
          </w:tcPr>
          <w:p w14:paraId="3807B7A3" w14:textId="77777777" w:rsidR="002C60C7" w:rsidRPr="002C60C7" w:rsidRDefault="002C60C7" w:rsidP="002C60C7">
            <w:pPr>
              <w:pStyle w:val="BodyText"/>
              <w:spacing w:before="220"/>
              <w:rPr>
                <w:lang w:val="en-IN"/>
              </w:rPr>
            </w:pPr>
            <w:r w:rsidRPr="002C60C7">
              <w:rPr>
                <w:b/>
                <w:bCs/>
                <w:lang w:val="en-IN"/>
              </w:rPr>
              <w:t>RAM</w:t>
            </w:r>
          </w:p>
        </w:tc>
        <w:tc>
          <w:tcPr>
            <w:tcW w:w="0" w:type="auto"/>
            <w:hideMark/>
          </w:tcPr>
          <w:p w14:paraId="1B1CBF36" w14:textId="77777777" w:rsidR="002C60C7" w:rsidRPr="002C60C7" w:rsidRDefault="002C60C7" w:rsidP="002C60C7">
            <w:pPr>
              <w:pStyle w:val="BodyText"/>
              <w:spacing w:before="220"/>
              <w:rPr>
                <w:lang w:val="en-IN"/>
              </w:rPr>
            </w:pPr>
            <w:r w:rsidRPr="002C60C7">
              <w:rPr>
                <w:lang w:val="en-IN"/>
              </w:rPr>
              <w:t>16 GB DDR4 3200 MHz</w:t>
            </w:r>
          </w:p>
        </w:tc>
        <w:tc>
          <w:tcPr>
            <w:tcW w:w="0" w:type="auto"/>
            <w:hideMark/>
          </w:tcPr>
          <w:p w14:paraId="38E029AC" w14:textId="77777777" w:rsidR="002C60C7" w:rsidRPr="002C60C7" w:rsidRDefault="002C60C7" w:rsidP="002C60C7">
            <w:pPr>
              <w:pStyle w:val="BodyText"/>
              <w:spacing w:before="220"/>
              <w:rPr>
                <w:lang w:val="en-IN"/>
              </w:rPr>
            </w:pPr>
            <w:r w:rsidRPr="002C60C7">
              <w:rPr>
                <w:lang w:val="en-IN"/>
              </w:rPr>
              <w:t>–</w:t>
            </w:r>
          </w:p>
        </w:tc>
      </w:tr>
      <w:tr w:rsidR="002C60C7" w:rsidRPr="002C60C7" w14:paraId="6381B5B0" w14:textId="77777777" w:rsidTr="00E61EEB">
        <w:tc>
          <w:tcPr>
            <w:tcW w:w="2866" w:type="dxa"/>
            <w:hideMark/>
          </w:tcPr>
          <w:p w14:paraId="718E0E2A" w14:textId="77777777" w:rsidR="002C60C7" w:rsidRPr="002C60C7" w:rsidRDefault="002C60C7" w:rsidP="002C60C7">
            <w:pPr>
              <w:pStyle w:val="BodyText"/>
              <w:spacing w:before="220"/>
              <w:rPr>
                <w:lang w:val="en-IN"/>
              </w:rPr>
            </w:pPr>
            <w:r w:rsidRPr="002C60C7">
              <w:rPr>
                <w:b/>
                <w:bCs/>
                <w:lang w:val="en-IN"/>
              </w:rPr>
              <w:t>Storage</w:t>
            </w:r>
          </w:p>
        </w:tc>
        <w:tc>
          <w:tcPr>
            <w:tcW w:w="0" w:type="auto"/>
            <w:hideMark/>
          </w:tcPr>
          <w:p w14:paraId="71C2661A" w14:textId="77777777" w:rsidR="002C60C7" w:rsidRPr="002C60C7" w:rsidRDefault="002C60C7" w:rsidP="002C60C7">
            <w:pPr>
              <w:pStyle w:val="BodyText"/>
              <w:spacing w:before="220"/>
              <w:rPr>
                <w:lang w:val="en-IN"/>
              </w:rPr>
            </w:pPr>
            <w:r w:rsidRPr="002C60C7">
              <w:rPr>
                <w:lang w:val="en-IN"/>
              </w:rPr>
              <w:t>512 GB NVMe SSD</w:t>
            </w:r>
          </w:p>
        </w:tc>
        <w:tc>
          <w:tcPr>
            <w:tcW w:w="0" w:type="auto"/>
            <w:hideMark/>
          </w:tcPr>
          <w:p w14:paraId="49D3F598" w14:textId="77777777" w:rsidR="002C60C7" w:rsidRPr="002C60C7" w:rsidRDefault="002C60C7" w:rsidP="002C60C7">
            <w:pPr>
              <w:pStyle w:val="BodyText"/>
              <w:spacing w:before="220"/>
              <w:rPr>
                <w:lang w:val="en-IN"/>
              </w:rPr>
            </w:pPr>
            <w:r w:rsidRPr="002C60C7">
              <w:rPr>
                <w:lang w:val="en-IN"/>
              </w:rPr>
              <w:t>–</w:t>
            </w:r>
          </w:p>
        </w:tc>
      </w:tr>
      <w:tr w:rsidR="002C60C7" w:rsidRPr="002C60C7" w14:paraId="7F5A279F" w14:textId="77777777" w:rsidTr="00E61EEB">
        <w:tc>
          <w:tcPr>
            <w:tcW w:w="2866" w:type="dxa"/>
            <w:hideMark/>
          </w:tcPr>
          <w:p w14:paraId="0224093E" w14:textId="77777777" w:rsidR="002C60C7" w:rsidRPr="002C60C7" w:rsidRDefault="002C60C7" w:rsidP="002C60C7">
            <w:pPr>
              <w:pStyle w:val="BodyText"/>
              <w:spacing w:before="220"/>
              <w:rPr>
                <w:lang w:val="en-IN"/>
              </w:rPr>
            </w:pPr>
            <w:r w:rsidRPr="002C60C7">
              <w:rPr>
                <w:b/>
                <w:bCs/>
                <w:lang w:val="en-IN"/>
              </w:rPr>
              <w:t>Operating System</w:t>
            </w:r>
          </w:p>
        </w:tc>
        <w:tc>
          <w:tcPr>
            <w:tcW w:w="0" w:type="auto"/>
            <w:hideMark/>
          </w:tcPr>
          <w:p w14:paraId="3B833D01" w14:textId="5C4CF438" w:rsidR="002C60C7" w:rsidRPr="002C60C7" w:rsidRDefault="002C60C7" w:rsidP="002C60C7">
            <w:pPr>
              <w:pStyle w:val="BodyText"/>
              <w:spacing w:before="220"/>
              <w:rPr>
                <w:lang w:val="en-IN"/>
              </w:rPr>
            </w:pPr>
            <w:r w:rsidRPr="002C60C7">
              <w:rPr>
                <w:lang w:val="en-IN"/>
              </w:rPr>
              <w:t>Windows 11 64-bit</w:t>
            </w:r>
          </w:p>
        </w:tc>
        <w:tc>
          <w:tcPr>
            <w:tcW w:w="0" w:type="auto"/>
            <w:hideMark/>
          </w:tcPr>
          <w:p w14:paraId="34C83305" w14:textId="77777777" w:rsidR="002C60C7" w:rsidRPr="002C60C7" w:rsidRDefault="002C60C7" w:rsidP="002C60C7">
            <w:pPr>
              <w:pStyle w:val="BodyText"/>
              <w:spacing w:before="220"/>
              <w:rPr>
                <w:lang w:val="en-IN"/>
              </w:rPr>
            </w:pPr>
            <w:r w:rsidRPr="002C60C7">
              <w:rPr>
                <w:lang w:val="en-IN"/>
              </w:rPr>
              <w:t>–</w:t>
            </w:r>
          </w:p>
        </w:tc>
      </w:tr>
      <w:tr w:rsidR="002C60C7" w:rsidRPr="002C60C7" w14:paraId="5BC1370F" w14:textId="77777777" w:rsidTr="00E61EEB">
        <w:tc>
          <w:tcPr>
            <w:tcW w:w="2866" w:type="dxa"/>
            <w:hideMark/>
          </w:tcPr>
          <w:p w14:paraId="40AEF2AD" w14:textId="77777777" w:rsidR="002C60C7" w:rsidRPr="002C60C7" w:rsidRDefault="002C60C7" w:rsidP="002C60C7">
            <w:pPr>
              <w:pStyle w:val="BodyText"/>
              <w:spacing w:before="220"/>
              <w:rPr>
                <w:lang w:val="en-IN"/>
              </w:rPr>
            </w:pPr>
            <w:r w:rsidRPr="002C60C7">
              <w:rPr>
                <w:b/>
                <w:bCs/>
                <w:lang w:val="en-IN"/>
              </w:rPr>
              <w:t>Programming Language</w:t>
            </w:r>
          </w:p>
        </w:tc>
        <w:tc>
          <w:tcPr>
            <w:tcW w:w="0" w:type="auto"/>
            <w:hideMark/>
          </w:tcPr>
          <w:p w14:paraId="12A0B0B1" w14:textId="602FD0BF" w:rsidR="002C60C7" w:rsidRPr="002C60C7" w:rsidRDefault="002C60C7" w:rsidP="002C60C7">
            <w:pPr>
              <w:pStyle w:val="BodyText"/>
              <w:spacing w:before="220"/>
              <w:rPr>
                <w:lang w:val="en-IN"/>
              </w:rPr>
            </w:pPr>
            <w:r w:rsidRPr="002C60C7">
              <w:rPr>
                <w:lang w:val="en-IN"/>
              </w:rPr>
              <w:t>Python 3.1</w:t>
            </w:r>
            <w:r w:rsidR="00B04B73">
              <w:rPr>
                <w:lang w:val="en-IN"/>
              </w:rPr>
              <w:t>2</w:t>
            </w:r>
          </w:p>
        </w:tc>
        <w:tc>
          <w:tcPr>
            <w:tcW w:w="0" w:type="auto"/>
            <w:hideMark/>
          </w:tcPr>
          <w:p w14:paraId="39A7219C" w14:textId="77777777" w:rsidR="002C60C7" w:rsidRPr="002C60C7" w:rsidRDefault="002C60C7" w:rsidP="002C60C7">
            <w:pPr>
              <w:pStyle w:val="BodyText"/>
              <w:spacing w:before="220"/>
              <w:rPr>
                <w:lang w:val="en-IN"/>
              </w:rPr>
            </w:pPr>
            <w:r w:rsidRPr="002C60C7">
              <w:rPr>
                <w:lang w:val="en-IN"/>
              </w:rPr>
              <w:t>–</w:t>
            </w:r>
          </w:p>
        </w:tc>
      </w:tr>
      <w:tr w:rsidR="002C60C7" w:rsidRPr="002C60C7" w14:paraId="18834970" w14:textId="77777777" w:rsidTr="00E61EEB">
        <w:tc>
          <w:tcPr>
            <w:tcW w:w="2866" w:type="dxa"/>
            <w:hideMark/>
          </w:tcPr>
          <w:p w14:paraId="1E6A2F0A" w14:textId="77777777" w:rsidR="002C60C7" w:rsidRPr="002C60C7" w:rsidRDefault="002C60C7" w:rsidP="002C60C7">
            <w:pPr>
              <w:pStyle w:val="BodyText"/>
              <w:spacing w:before="220"/>
              <w:rPr>
                <w:lang w:val="en-IN"/>
              </w:rPr>
            </w:pPr>
            <w:r w:rsidRPr="002C60C7">
              <w:rPr>
                <w:b/>
                <w:bCs/>
                <w:lang w:val="en-IN"/>
              </w:rPr>
              <w:t>Frameworks</w:t>
            </w:r>
          </w:p>
        </w:tc>
        <w:tc>
          <w:tcPr>
            <w:tcW w:w="0" w:type="auto"/>
            <w:hideMark/>
          </w:tcPr>
          <w:p w14:paraId="6A9B5E62" w14:textId="77777777" w:rsidR="002C60C7" w:rsidRPr="002C60C7" w:rsidRDefault="002C60C7" w:rsidP="002C60C7">
            <w:pPr>
              <w:pStyle w:val="BodyText"/>
              <w:spacing w:before="220"/>
              <w:rPr>
                <w:lang w:val="en-IN"/>
              </w:rPr>
            </w:pPr>
            <w:r w:rsidRPr="002C60C7">
              <w:rPr>
                <w:lang w:val="en-IN"/>
              </w:rPr>
              <w:t>TensorFlow 2.x / PyTorch 2.x</w:t>
            </w:r>
          </w:p>
        </w:tc>
        <w:tc>
          <w:tcPr>
            <w:tcW w:w="0" w:type="auto"/>
            <w:hideMark/>
          </w:tcPr>
          <w:p w14:paraId="6580C7F1" w14:textId="77777777" w:rsidR="002C60C7" w:rsidRPr="002C60C7" w:rsidRDefault="002C60C7" w:rsidP="002C60C7">
            <w:pPr>
              <w:pStyle w:val="BodyText"/>
              <w:spacing w:before="220"/>
              <w:rPr>
                <w:lang w:val="en-IN"/>
              </w:rPr>
            </w:pPr>
            <w:r w:rsidRPr="002C60C7">
              <w:rPr>
                <w:lang w:val="en-IN"/>
              </w:rPr>
              <w:t>–</w:t>
            </w:r>
          </w:p>
        </w:tc>
      </w:tr>
      <w:tr w:rsidR="002C60C7" w:rsidRPr="002C60C7" w14:paraId="40C5B2F8" w14:textId="77777777" w:rsidTr="00E61EEB">
        <w:tc>
          <w:tcPr>
            <w:tcW w:w="2866" w:type="dxa"/>
            <w:hideMark/>
          </w:tcPr>
          <w:p w14:paraId="7FA4FBD7" w14:textId="77777777" w:rsidR="002C60C7" w:rsidRPr="002C60C7" w:rsidRDefault="002C60C7" w:rsidP="002C60C7">
            <w:pPr>
              <w:pStyle w:val="BodyText"/>
              <w:spacing w:before="220"/>
              <w:rPr>
                <w:lang w:val="en-IN"/>
              </w:rPr>
            </w:pPr>
            <w:r w:rsidRPr="002C60C7">
              <w:rPr>
                <w:b/>
                <w:bCs/>
                <w:lang w:val="en-IN"/>
              </w:rPr>
              <w:t>Libraries Used</w:t>
            </w:r>
          </w:p>
        </w:tc>
        <w:tc>
          <w:tcPr>
            <w:tcW w:w="0" w:type="auto"/>
            <w:hideMark/>
          </w:tcPr>
          <w:p w14:paraId="775E631C" w14:textId="77777777" w:rsidR="002C60C7" w:rsidRPr="002C60C7" w:rsidRDefault="002C60C7" w:rsidP="002C60C7">
            <w:pPr>
              <w:pStyle w:val="BodyText"/>
              <w:spacing w:before="220"/>
              <w:rPr>
                <w:lang w:val="en-IN"/>
              </w:rPr>
            </w:pPr>
            <w:r w:rsidRPr="002C60C7">
              <w:rPr>
                <w:lang w:val="en-IN"/>
              </w:rPr>
              <w:t>OpenCV, NumPy, Matplotlib, Scikit-learn, Transformers, Pandas</w:t>
            </w:r>
          </w:p>
        </w:tc>
        <w:tc>
          <w:tcPr>
            <w:tcW w:w="0" w:type="auto"/>
            <w:hideMark/>
          </w:tcPr>
          <w:p w14:paraId="7B0D1AAF" w14:textId="77777777" w:rsidR="002C60C7" w:rsidRPr="002C60C7" w:rsidRDefault="002C60C7" w:rsidP="002C60C7">
            <w:pPr>
              <w:pStyle w:val="BodyText"/>
              <w:spacing w:before="220"/>
              <w:rPr>
                <w:lang w:val="en-IN"/>
              </w:rPr>
            </w:pPr>
            <w:r w:rsidRPr="002C60C7">
              <w:rPr>
                <w:lang w:val="en-IN"/>
              </w:rPr>
              <w:t>–</w:t>
            </w:r>
          </w:p>
        </w:tc>
      </w:tr>
      <w:tr w:rsidR="002C60C7" w:rsidRPr="002C60C7" w14:paraId="0DD57089" w14:textId="77777777" w:rsidTr="00E61EEB">
        <w:trPr>
          <w:trHeight w:val="579"/>
        </w:trPr>
        <w:tc>
          <w:tcPr>
            <w:tcW w:w="2866" w:type="dxa"/>
            <w:hideMark/>
          </w:tcPr>
          <w:p w14:paraId="7B6FB69F" w14:textId="77777777" w:rsidR="002C60C7" w:rsidRPr="002C60C7" w:rsidRDefault="002C60C7" w:rsidP="002C60C7">
            <w:pPr>
              <w:pStyle w:val="BodyText"/>
              <w:spacing w:before="220"/>
              <w:rPr>
                <w:lang w:val="en-IN"/>
              </w:rPr>
            </w:pPr>
            <w:r w:rsidRPr="002C60C7">
              <w:rPr>
                <w:b/>
                <w:bCs/>
                <w:lang w:val="en-IN"/>
              </w:rPr>
              <w:t>Dataset Storage</w:t>
            </w:r>
          </w:p>
        </w:tc>
        <w:tc>
          <w:tcPr>
            <w:tcW w:w="0" w:type="auto"/>
            <w:hideMark/>
          </w:tcPr>
          <w:p w14:paraId="07BDEC7F" w14:textId="77777777" w:rsidR="002C60C7" w:rsidRPr="002C60C7" w:rsidRDefault="002C60C7" w:rsidP="002C60C7">
            <w:pPr>
              <w:pStyle w:val="BodyText"/>
              <w:spacing w:before="220"/>
              <w:rPr>
                <w:lang w:val="en-IN"/>
              </w:rPr>
            </w:pPr>
            <w:r w:rsidRPr="002C60C7">
              <w:rPr>
                <w:lang w:val="en-IN"/>
              </w:rPr>
              <w:t>Local Directory / Google Drive / Firebase</w:t>
            </w:r>
          </w:p>
        </w:tc>
        <w:tc>
          <w:tcPr>
            <w:tcW w:w="0" w:type="auto"/>
            <w:hideMark/>
          </w:tcPr>
          <w:p w14:paraId="1C268BFF" w14:textId="77777777" w:rsidR="002C60C7" w:rsidRPr="002C60C7" w:rsidRDefault="002C60C7" w:rsidP="002C60C7">
            <w:pPr>
              <w:pStyle w:val="BodyText"/>
              <w:spacing w:before="220"/>
              <w:rPr>
                <w:lang w:val="en-IN"/>
              </w:rPr>
            </w:pPr>
            <w:r w:rsidRPr="002C60C7">
              <w:rPr>
                <w:lang w:val="en-IN"/>
              </w:rPr>
              <w:t>–</w:t>
            </w:r>
          </w:p>
        </w:tc>
      </w:tr>
    </w:tbl>
    <w:p w14:paraId="58C945E1" w14:textId="0728CFA0" w:rsidR="0097379F" w:rsidRDefault="00000000" w:rsidP="00CF5634">
      <w:pPr>
        <w:pStyle w:val="Heading3"/>
        <w:ind w:left="384" w:firstLine="0"/>
        <w:jc w:val="center"/>
        <w:rPr>
          <w:spacing w:val="-2"/>
        </w:rPr>
      </w:pPr>
      <w:r>
        <w:t>Table</w:t>
      </w:r>
      <w:r>
        <w:rPr>
          <w:spacing w:val="-7"/>
        </w:rPr>
        <w:t xml:space="preserve"> </w:t>
      </w:r>
      <w:r>
        <w:t>1</w:t>
      </w:r>
      <w:r w:rsidR="004C75AB">
        <w:t>.2</w:t>
      </w:r>
      <w:r>
        <w:t>:</w:t>
      </w:r>
      <w:r>
        <w:rPr>
          <w:spacing w:val="-4"/>
        </w:rPr>
        <w:t xml:space="preserve"> </w:t>
      </w:r>
      <w:r>
        <w:t>Hardware</w:t>
      </w:r>
      <w:r>
        <w:rPr>
          <w:spacing w:val="-3"/>
        </w:rPr>
        <w:t xml:space="preserve"> </w:t>
      </w:r>
      <w:r>
        <w:t>and</w:t>
      </w:r>
      <w:r>
        <w:rPr>
          <w:spacing w:val="-4"/>
        </w:rPr>
        <w:t xml:space="preserve"> </w:t>
      </w:r>
      <w:r>
        <w:t>Software</w:t>
      </w:r>
      <w:r>
        <w:rPr>
          <w:spacing w:val="-3"/>
        </w:rPr>
        <w:t xml:space="preserve"> </w:t>
      </w:r>
      <w:r>
        <w:rPr>
          <w:spacing w:val="-2"/>
        </w:rPr>
        <w:t>Specification</w:t>
      </w:r>
    </w:p>
    <w:p w14:paraId="679DF3FA" w14:textId="77777777" w:rsidR="00CF5634" w:rsidRDefault="00CF5634" w:rsidP="00CF5634">
      <w:pPr>
        <w:pStyle w:val="Heading3"/>
        <w:ind w:left="384" w:firstLine="0"/>
        <w:jc w:val="center"/>
      </w:pPr>
    </w:p>
    <w:p w14:paraId="20D750D0" w14:textId="77777777" w:rsidR="00CF5634" w:rsidRDefault="00CF5634" w:rsidP="00CF5634">
      <w:pPr>
        <w:pStyle w:val="Heading3"/>
        <w:ind w:left="384" w:firstLine="0"/>
        <w:jc w:val="center"/>
      </w:pPr>
    </w:p>
    <w:p w14:paraId="6CEE1C07" w14:textId="77777777" w:rsidR="00CF5634" w:rsidRDefault="00CF5634" w:rsidP="00CF5634">
      <w:pPr>
        <w:pStyle w:val="Heading3"/>
        <w:ind w:left="384" w:firstLine="0"/>
        <w:jc w:val="center"/>
      </w:pPr>
    </w:p>
    <w:p w14:paraId="35988397" w14:textId="77777777" w:rsidR="00CF5634" w:rsidRDefault="00CF5634" w:rsidP="00CF5634">
      <w:pPr>
        <w:pStyle w:val="Heading3"/>
        <w:ind w:left="384" w:firstLine="0"/>
        <w:jc w:val="center"/>
      </w:pPr>
    </w:p>
    <w:p w14:paraId="24075D93" w14:textId="77777777" w:rsidR="00CF5634" w:rsidRPr="00CF5634" w:rsidRDefault="00CF5634" w:rsidP="00CF5634">
      <w:pPr>
        <w:pStyle w:val="Heading3"/>
        <w:ind w:left="384" w:firstLine="0"/>
        <w:jc w:val="center"/>
      </w:pPr>
    </w:p>
    <w:p w14:paraId="3C8AAF17" w14:textId="1AF478F0" w:rsidR="0097379F" w:rsidRDefault="00000000" w:rsidP="00C8718F">
      <w:pPr>
        <w:pStyle w:val="ListParagraph"/>
        <w:numPr>
          <w:ilvl w:val="1"/>
          <w:numId w:val="32"/>
        </w:numPr>
        <w:tabs>
          <w:tab w:val="left" w:pos="1141"/>
        </w:tabs>
        <w:ind w:left="1141" w:hanging="421"/>
        <w:rPr>
          <w:b/>
          <w:sz w:val="28"/>
        </w:rPr>
      </w:pPr>
      <w:r>
        <w:rPr>
          <w:b/>
          <w:sz w:val="28"/>
        </w:rPr>
        <w:lastRenderedPageBreak/>
        <w:t>Hyperparameter</w:t>
      </w:r>
      <w:r>
        <w:rPr>
          <w:b/>
          <w:spacing w:val="-15"/>
          <w:sz w:val="28"/>
        </w:rPr>
        <w:t xml:space="preserve"> </w:t>
      </w:r>
      <w:r w:rsidR="007F3378">
        <w:rPr>
          <w:b/>
          <w:spacing w:val="-2"/>
          <w:sz w:val="28"/>
        </w:rPr>
        <w:t xml:space="preserve">Optimization </w:t>
      </w:r>
    </w:p>
    <w:p w14:paraId="2C222108" w14:textId="7E8E8F35" w:rsidR="007F3378" w:rsidRDefault="007F3378" w:rsidP="004926DD">
      <w:pPr>
        <w:pStyle w:val="Heading4"/>
        <w:spacing w:before="44" w:line="360" w:lineRule="auto"/>
        <w:ind w:left="1141"/>
        <w:jc w:val="both"/>
        <w:rPr>
          <w:b w:val="0"/>
        </w:rPr>
      </w:pPr>
      <w:r w:rsidRPr="007F3378">
        <w:rPr>
          <w:b w:val="0"/>
        </w:rPr>
        <w:t>Hyperparameter tuning plays a vital role in optimizing the performance of the Vision Transformer (ViT) model for feedstock defect detection. Proper configuration ensures model convergence, prevents overfitting, and enhances generalization to unseen steel sheet images. A combination of prior research guidelines and empirical experimentation was used to identify the optimal parameters. The key hyperparameters are summarized in Table 2 below.</w:t>
      </w:r>
    </w:p>
    <w:tbl>
      <w:tblPr>
        <w:tblStyle w:val="TableGridLight"/>
        <w:tblW w:w="9922" w:type="dxa"/>
        <w:tblInd w:w="720" w:type="dxa"/>
        <w:tblLook w:val="04A0" w:firstRow="1" w:lastRow="0" w:firstColumn="1" w:lastColumn="0" w:noHBand="0" w:noVBand="1"/>
      </w:tblPr>
      <w:tblGrid>
        <w:gridCol w:w="2269"/>
        <w:gridCol w:w="2007"/>
        <w:gridCol w:w="5646"/>
      </w:tblGrid>
      <w:tr w:rsidR="007F3378" w:rsidRPr="007F3378" w14:paraId="3FB138D3" w14:textId="77777777" w:rsidTr="00E61EEB">
        <w:trPr>
          <w:trHeight w:val="468"/>
        </w:trPr>
        <w:tc>
          <w:tcPr>
            <w:tcW w:w="2269" w:type="dxa"/>
            <w:hideMark/>
          </w:tcPr>
          <w:p w14:paraId="00B4E391" w14:textId="77777777" w:rsidR="007F3378" w:rsidRPr="007F3378" w:rsidRDefault="007F3378" w:rsidP="007F3378">
            <w:pPr>
              <w:widowControl/>
              <w:autoSpaceDE/>
              <w:autoSpaceDN/>
              <w:jc w:val="center"/>
              <w:rPr>
                <w:b/>
                <w:bCs/>
                <w:sz w:val="24"/>
                <w:szCs w:val="24"/>
                <w:lang w:val="en-IN" w:eastAsia="en-IN"/>
              </w:rPr>
            </w:pPr>
            <w:r w:rsidRPr="007F3378">
              <w:rPr>
                <w:b/>
                <w:bCs/>
                <w:sz w:val="24"/>
                <w:szCs w:val="24"/>
                <w:lang w:val="en-IN" w:eastAsia="en-IN"/>
              </w:rPr>
              <w:t>Hyperparameter</w:t>
            </w:r>
          </w:p>
        </w:tc>
        <w:tc>
          <w:tcPr>
            <w:tcW w:w="0" w:type="auto"/>
            <w:hideMark/>
          </w:tcPr>
          <w:p w14:paraId="368AED78" w14:textId="77777777" w:rsidR="007F3378" w:rsidRPr="007F3378" w:rsidRDefault="007F3378" w:rsidP="007F3378">
            <w:pPr>
              <w:widowControl/>
              <w:autoSpaceDE/>
              <w:autoSpaceDN/>
              <w:jc w:val="center"/>
              <w:rPr>
                <w:b/>
                <w:bCs/>
                <w:sz w:val="24"/>
                <w:szCs w:val="24"/>
                <w:lang w:val="en-IN" w:eastAsia="en-IN"/>
              </w:rPr>
            </w:pPr>
            <w:r w:rsidRPr="007F3378">
              <w:rPr>
                <w:b/>
                <w:bCs/>
                <w:sz w:val="24"/>
                <w:szCs w:val="24"/>
                <w:lang w:val="en-IN" w:eastAsia="en-IN"/>
              </w:rPr>
              <w:t>Value</w:t>
            </w:r>
          </w:p>
        </w:tc>
        <w:tc>
          <w:tcPr>
            <w:tcW w:w="5646" w:type="dxa"/>
            <w:hideMark/>
          </w:tcPr>
          <w:p w14:paraId="0AC4EC7D" w14:textId="77777777" w:rsidR="007F3378" w:rsidRPr="007F3378" w:rsidRDefault="007F3378" w:rsidP="007F3378">
            <w:pPr>
              <w:widowControl/>
              <w:autoSpaceDE/>
              <w:autoSpaceDN/>
              <w:jc w:val="center"/>
              <w:rPr>
                <w:b/>
                <w:bCs/>
                <w:sz w:val="24"/>
                <w:szCs w:val="24"/>
                <w:lang w:val="en-IN" w:eastAsia="en-IN"/>
              </w:rPr>
            </w:pPr>
            <w:r w:rsidRPr="007F3378">
              <w:rPr>
                <w:b/>
                <w:bCs/>
                <w:sz w:val="24"/>
                <w:szCs w:val="24"/>
                <w:lang w:val="en-IN" w:eastAsia="en-IN"/>
              </w:rPr>
              <w:t>Rationale / Source</w:t>
            </w:r>
          </w:p>
        </w:tc>
      </w:tr>
      <w:tr w:rsidR="007F3378" w:rsidRPr="007F3378" w14:paraId="4EF621A8" w14:textId="77777777" w:rsidTr="00E61EEB">
        <w:trPr>
          <w:trHeight w:val="938"/>
        </w:trPr>
        <w:tc>
          <w:tcPr>
            <w:tcW w:w="2269" w:type="dxa"/>
            <w:hideMark/>
          </w:tcPr>
          <w:p w14:paraId="0CDDC016" w14:textId="77777777" w:rsidR="007F3378" w:rsidRPr="007F3378" w:rsidRDefault="007F3378" w:rsidP="007F3378">
            <w:pPr>
              <w:widowControl/>
              <w:autoSpaceDE/>
              <w:autoSpaceDN/>
              <w:rPr>
                <w:sz w:val="24"/>
                <w:szCs w:val="24"/>
                <w:lang w:val="en-IN" w:eastAsia="en-IN"/>
              </w:rPr>
            </w:pPr>
            <w:r w:rsidRPr="007F3378">
              <w:rPr>
                <w:b/>
                <w:bCs/>
                <w:sz w:val="24"/>
                <w:szCs w:val="24"/>
                <w:lang w:val="en-IN" w:eastAsia="en-IN"/>
              </w:rPr>
              <w:t>Optimizer</w:t>
            </w:r>
          </w:p>
        </w:tc>
        <w:tc>
          <w:tcPr>
            <w:tcW w:w="0" w:type="auto"/>
            <w:hideMark/>
          </w:tcPr>
          <w:p w14:paraId="321EBFC5" w14:textId="77777777" w:rsidR="007F3378" w:rsidRPr="007F3378" w:rsidRDefault="007F3378" w:rsidP="007F3378">
            <w:pPr>
              <w:widowControl/>
              <w:autoSpaceDE/>
              <w:autoSpaceDN/>
              <w:rPr>
                <w:sz w:val="24"/>
                <w:szCs w:val="24"/>
                <w:lang w:val="en-IN" w:eastAsia="en-IN"/>
              </w:rPr>
            </w:pPr>
            <w:r w:rsidRPr="007F3378">
              <w:rPr>
                <w:sz w:val="24"/>
                <w:szCs w:val="24"/>
                <w:lang w:val="en-IN" w:eastAsia="en-IN"/>
              </w:rPr>
              <w:t>AdamW</w:t>
            </w:r>
          </w:p>
        </w:tc>
        <w:tc>
          <w:tcPr>
            <w:tcW w:w="5646" w:type="dxa"/>
            <w:hideMark/>
          </w:tcPr>
          <w:p w14:paraId="60AFAFBF" w14:textId="77777777" w:rsidR="007F3378" w:rsidRPr="007F3378" w:rsidRDefault="007F3378" w:rsidP="007F3378">
            <w:pPr>
              <w:widowControl/>
              <w:autoSpaceDE/>
              <w:autoSpaceDN/>
              <w:rPr>
                <w:sz w:val="24"/>
                <w:szCs w:val="24"/>
                <w:lang w:val="en-IN" w:eastAsia="en-IN"/>
              </w:rPr>
            </w:pPr>
            <w:r w:rsidRPr="007F3378">
              <w:rPr>
                <w:sz w:val="24"/>
                <w:szCs w:val="24"/>
                <w:lang w:val="en-IN" w:eastAsia="en-IN"/>
              </w:rPr>
              <w:t>Recommended for Vision Transformers to improve weight regularization and stability</w:t>
            </w:r>
          </w:p>
        </w:tc>
      </w:tr>
      <w:tr w:rsidR="007F3378" w:rsidRPr="007F3378" w14:paraId="12103BBC" w14:textId="77777777" w:rsidTr="00E61EEB">
        <w:trPr>
          <w:trHeight w:val="938"/>
        </w:trPr>
        <w:tc>
          <w:tcPr>
            <w:tcW w:w="2269" w:type="dxa"/>
            <w:hideMark/>
          </w:tcPr>
          <w:p w14:paraId="5375F9C1" w14:textId="77777777" w:rsidR="007F3378" w:rsidRPr="007F3378" w:rsidRDefault="007F3378" w:rsidP="007F3378">
            <w:pPr>
              <w:widowControl/>
              <w:autoSpaceDE/>
              <w:autoSpaceDN/>
              <w:rPr>
                <w:sz w:val="24"/>
                <w:szCs w:val="24"/>
                <w:lang w:val="en-IN" w:eastAsia="en-IN"/>
              </w:rPr>
            </w:pPr>
            <w:r w:rsidRPr="007F3378">
              <w:rPr>
                <w:b/>
                <w:bCs/>
                <w:sz w:val="24"/>
                <w:szCs w:val="24"/>
                <w:lang w:val="en-IN" w:eastAsia="en-IN"/>
              </w:rPr>
              <w:t>Learning Rate</w:t>
            </w:r>
          </w:p>
        </w:tc>
        <w:tc>
          <w:tcPr>
            <w:tcW w:w="0" w:type="auto"/>
            <w:hideMark/>
          </w:tcPr>
          <w:p w14:paraId="6FFB4524" w14:textId="77777777" w:rsidR="007F3378" w:rsidRPr="007F3378" w:rsidRDefault="007F3378" w:rsidP="007F3378">
            <w:pPr>
              <w:widowControl/>
              <w:autoSpaceDE/>
              <w:autoSpaceDN/>
              <w:rPr>
                <w:sz w:val="24"/>
                <w:szCs w:val="24"/>
                <w:lang w:val="en-IN" w:eastAsia="en-IN"/>
              </w:rPr>
            </w:pPr>
            <w:r w:rsidRPr="007F3378">
              <w:rPr>
                <w:sz w:val="24"/>
                <w:szCs w:val="24"/>
                <w:lang w:val="en-IN" w:eastAsia="en-IN"/>
              </w:rPr>
              <w:t>0.0001 (with cosine decay)</w:t>
            </w:r>
          </w:p>
        </w:tc>
        <w:tc>
          <w:tcPr>
            <w:tcW w:w="5646" w:type="dxa"/>
            <w:hideMark/>
          </w:tcPr>
          <w:p w14:paraId="159862BA" w14:textId="77777777" w:rsidR="007F3378" w:rsidRPr="007F3378" w:rsidRDefault="007F3378" w:rsidP="007F3378">
            <w:pPr>
              <w:widowControl/>
              <w:autoSpaceDE/>
              <w:autoSpaceDN/>
              <w:rPr>
                <w:sz w:val="24"/>
                <w:szCs w:val="24"/>
                <w:lang w:val="en-IN" w:eastAsia="en-IN"/>
              </w:rPr>
            </w:pPr>
            <w:r w:rsidRPr="007F3378">
              <w:rPr>
                <w:sz w:val="24"/>
                <w:szCs w:val="24"/>
                <w:lang w:val="en-IN" w:eastAsia="en-IN"/>
              </w:rPr>
              <w:t>Provides smooth convergence and reduces overshooting during fine-tuning</w:t>
            </w:r>
          </w:p>
        </w:tc>
      </w:tr>
      <w:tr w:rsidR="007F3378" w:rsidRPr="007F3378" w14:paraId="3C4DCDD2" w14:textId="77777777" w:rsidTr="00E61EEB">
        <w:trPr>
          <w:trHeight w:val="938"/>
        </w:trPr>
        <w:tc>
          <w:tcPr>
            <w:tcW w:w="2269" w:type="dxa"/>
            <w:hideMark/>
          </w:tcPr>
          <w:p w14:paraId="13D05DB0" w14:textId="77777777" w:rsidR="007F3378" w:rsidRPr="007F3378" w:rsidRDefault="007F3378" w:rsidP="007F3378">
            <w:pPr>
              <w:widowControl/>
              <w:autoSpaceDE/>
              <w:autoSpaceDN/>
              <w:rPr>
                <w:sz w:val="24"/>
                <w:szCs w:val="24"/>
                <w:lang w:val="en-IN" w:eastAsia="en-IN"/>
              </w:rPr>
            </w:pPr>
            <w:r w:rsidRPr="007F3378">
              <w:rPr>
                <w:b/>
                <w:bCs/>
                <w:sz w:val="24"/>
                <w:szCs w:val="24"/>
                <w:lang w:val="en-IN" w:eastAsia="en-IN"/>
              </w:rPr>
              <w:t>Batch Size</w:t>
            </w:r>
          </w:p>
        </w:tc>
        <w:tc>
          <w:tcPr>
            <w:tcW w:w="0" w:type="auto"/>
            <w:hideMark/>
          </w:tcPr>
          <w:p w14:paraId="3BA6D9DE" w14:textId="77777777" w:rsidR="007F3378" w:rsidRPr="007F3378" w:rsidRDefault="007F3378" w:rsidP="007F3378">
            <w:pPr>
              <w:widowControl/>
              <w:autoSpaceDE/>
              <w:autoSpaceDN/>
              <w:rPr>
                <w:sz w:val="24"/>
                <w:szCs w:val="24"/>
                <w:lang w:val="en-IN" w:eastAsia="en-IN"/>
              </w:rPr>
            </w:pPr>
            <w:r w:rsidRPr="007F3378">
              <w:rPr>
                <w:sz w:val="24"/>
                <w:szCs w:val="24"/>
                <w:lang w:val="en-IN" w:eastAsia="en-IN"/>
              </w:rPr>
              <w:t>32</w:t>
            </w:r>
          </w:p>
        </w:tc>
        <w:tc>
          <w:tcPr>
            <w:tcW w:w="5646" w:type="dxa"/>
            <w:hideMark/>
          </w:tcPr>
          <w:p w14:paraId="0B00E495" w14:textId="77777777" w:rsidR="007F3378" w:rsidRPr="007F3378" w:rsidRDefault="007F3378" w:rsidP="007F3378">
            <w:pPr>
              <w:widowControl/>
              <w:autoSpaceDE/>
              <w:autoSpaceDN/>
              <w:rPr>
                <w:sz w:val="24"/>
                <w:szCs w:val="24"/>
                <w:lang w:val="en-IN" w:eastAsia="en-IN"/>
              </w:rPr>
            </w:pPr>
            <w:r w:rsidRPr="007F3378">
              <w:rPr>
                <w:sz w:val="24"/>
                <w:szCs w:val="24"/>
                <w:lang w:val="en-IN" w:eastAsia="en-IN"/>
              </w:rPr>
              <w:t>Balances GPU memory constraints with stable gradient estimation</w:t>
            </w:r>
          </w:p>
        </w:tc>
      </w:tr>
      <w:tr w:rsidR="007F3378" w:rsidRPr="007F3378" w14:paraId="34852959" w14:textId="77777777" w:rsidTr="00E61EEB">
        <w:trPr>
          <w:trHeight w:val="433"/>
        </w:trPr>
        <w:tc>
          <w:tcPr>
            <w:tcW w:w="2269" w:type="dxa"/>
            <w:hideMark/>
          </w:tcPr>
          <w:p w14:paraId="0FDDB2C8" w14:textId="77777777" w:rsidR="007F3378" w:rsidRPr="007F3378" w:rsidRDefault="007F3378" w:rsidP="007F3378">
            <w:pPr>
              <w:widowControl/>
              <w:autoSpaceDE/>
              <w:autoSpaceDN/>
              <w:rPr>
                <w:sz w:val="24"/>
                <w:szCs w:val="24"/>
                <w:lang w:val="en-IN" w:eastAsia="en-IN"/>
              </w:rPr>
            </w:pPr>
            <w:r w:rsidRPr="007F3378">
              <w:rPr>
                <w:b/>
                <w:bCs/>
                <w:sz w:val="24"/>
                <w:szCs w:val="24"/>
                <w:lang w:val="en-IN" w:eastAsia="en-IN"/>
              </w:rPr>
              <w:t>Epochs</w:t>
            </w:r>
          </w:p>
        </w:tc>
        <w:tc>
          <w:tcPr>
            <w:tcW w:w="0" w:type="auto"/>
            <w:hideMark/>
          </w:tcPr>
          <w:p w14:paraId="47204CB1" w14:textId="77777777" w:rsidR="007F3378" w:rsidRPr="007F3378" w:rsidRDefault="007F3378" w:rsidP="007F3378">
            <w:pPr>
              <w:widowControl/>
              <w:autoSpaceDE/>
              <w:autoSpaceDN/>
              <w:rPr>
                <w:sz w:val="24"/>
                <w:szCs w:val="24"/>
                <w:lang w:val="en-IN" w:eastAsia="en-IN"/>
              </w:rPr>
            </w:pPr>
            <w:r w:rsidRPr="007F3378">
              <w:rPr>
                <w:sz w:val="24"/>
                <w:szCs w:val="24"/>
                <w:lang w:val="en-IN" w:eastAsia="en-IN"/>
              </w:rPr>
              <w:t>100</w:t>
            </w:r>
          </w:p>
        </w:tc>
        <w:tc>
          <w:tcPr>
            <w:tcW w:w="5646" w:type="dxa"/>
            <w:hideMark/>
          </w:tcPr>
          <w:p w14:paraId="3D2AF852" w14:textId="77777777" w:rsidR="007F3378" w:rsidRPr="007F3378" w:rsidRDefault="007F3378" w:rsidP="007F3378">
            <w:pPr>
              <w:widowControl/>
              <w:autoSpaceDE/>
              <w:autoSpaceDN/>
              <w:rPr>
                <w:sz w:val="24"/>
                <w:szCs w:val="24"/>
                <w:lang w:val="en-IN" w:eastAsia="en-IN"/>
              </w:rPr>
            </w:pPr>
            <w:r w:rsidRPr="007F3378">
              <w:rPr>
                <w:sz w:val="24"/>
                <w:szCs w:val="24"/>
                <w:lang w:val="en-IN" w:eastAsia="en-IN"/>
              </w:rPr>
              <w:t>Ensures sufficient learning without overfitting</w:t>
            </w:r>
          </w:p>
        </w:tc>
      </w:tr>
      <w:tr w:rsidR="007F3378" w:rsidRPr="007F3378" w14:paraId="276D5E0D" w14:textId="77777777" w:rsidTr="00E61EEB">
        <w:trPr>
          <w:trHeight w:val="938"/>
        </w:trPr>
        <w:tc>
          <w:tcPr>
            <w:tcW w:w="2269" w:type="dxa"/>
            <w:hideMark/>
          </w:tcPr>
          <w:p w14:paraId="739000B6" w14:textId="77777777" w:rsidR="007F3378" w:rsidRPr="007F3378" w:rsidRDefault="007F3378" w:rsidP="007F3378">
            <w:pPr>
              <w:widowControl/>
              <w:autoSpaceDE/>
              <w:autoSpaceDN/>
              <w:rPr>
                <w:sz w:val="24"/>
                <w:szCs w:val="24"/>
                <w:lang w:val="en-IN" w:eastAsia="en-IN"/>
              </w:rPr>
            </w:pPr>
            <w:r w:rsidRPr="007F3378">
              <w:rPr>
                <w:b/>
                <w:bCs/>
                <w:sz w:val="24"/>
                <w:szCs w:val="24"/>
                <w:lang w:val="en-IN" w:eastAsia="en-IN"/>
              </w:rPr>
              <w:t>Loss Function</w:t>
            </w:r>
          </w:p>
        </w:tc>
        <w:tc>
          <w:tcPr>
            <w:tcW w:w="0" w:type="auto"/>
            <w:hideMark/>
          </w:tcPr>
          <w:p w14:paraId="76784DF6" w14:textId="77777777" w:rsidR="007F3378" w:rsidRPr="007F3378" w:rsidRDefault="007F3378" w:rsidP="007F3378">
            <w:pPr>
              <w:widowControl/>
              <w:autoSpaceDE/>
              <w:autoSpaceDN/>
              <w:rPr>
                <w:sz w:val="24"/>
                <w:szCs w:val="24"/>
                <w:lang w:val="en-IN" w:eastAsia="en-IN"/>
              </w:rPr>
            </w:pPr>
            <w:r w:rsidRPr="007F3378">
              <w:rPr>
                <w:sz w:val="24"/>
                <w:szCs w:val="24"/>
                <w:lang w:val="en-IN" w:eastAsia="en-IN"/>
              </w:rPr>
              <w:t>Cross-Entropy Loss</w:t>
            </w:r>
          </w:p>
        </w:tc>
        <w:tc>
          <w:tcPr>
            <w:tcW w:w="5646" w:type="dxa"/>
            <w:hideMark/>
          </w:tcPr>
          <w:p w14:paraId="0053BC59" w14:textId="77777777" w:rsidR="007F3378" w:rsidRPr="007F3378" w:rsidRDefault="007F3378" w:rsidP="007F3378">
            <w:pPr>
              <w:widowControl/>
              <w:autoSpaceDE/>
              <w:autoSpaceDN/>
              <w:rPr>
                <w:sz w:val="24"/>
                <w:szCs w:val="24"/>
                <w:lang w:val="en-IN" w:eastAsia="en-IN"/>
              </w:rPr>
            </w:pPr>
            <w:r w:rsidRPr="007F3378">
              <w:rPr>
                <w:sz w:val="24"/>
                <w:szCs w:val="24"/>
                <w:lang w:val="en-IN" w:eastAsia="en-IN"/>
              </w:rPr>
              <w:t>Standard for multi-class image classification problems</w:t>
            </w:r>
          </w:p>
        </w:tc>
      </w:tr>
      <w:tr w:rsidR="007F3378" w:rsidRPr="007F3378" w14:paraId="65699B70" w14:textId="77777777" w:rsidTr="00E61EEB">
        <w:trPr>
          <w:trHeight w:val="468"/>
        </w:trPr>
        <w:tc>
          <w:tcPr>
            <w:tcW w:w="2269" w:type="dxa"/>
            <w:hideMark/>
          </w:tcPr>
          <w:p w14:paraId="29BDE9A6" w14:textId="77777777" w:rsidR="007F3378" w:rsidRPr="007F3378" w:rsidRDefault="007F3378" w:rsidP="007F3378">
            <w:pPr>
              <w:widowControl/>
              <w:autoSpaceDE/>
              <w:autoSpaceDN/>
              <w:rPr>
                <w:sz w:val="24"/>
                <w:szCs w:val="24"/>
                <w:lang w:val="en-IN" w:eastAsia="en-IN"/>
              </w:rPr>
            </w:pPr>
            <w:r w:rsidRPr="007F3378">
              <w:rPr>
                <w:b/>
                <w:bCs/>
                <w:sz w:val="24"/>
                <w:szCs w:val="24"/>
                <w:lang w:val="en-IN" w:eastAsia="en-IN"/>
              </w:rPr>
              <w:t>Patch Size</w:t>
            </w:r>
          </w:p>
        </w:tc>
        <w:tc>
          <w:tcPr>
            <w:tcW w:w="0" w:type="auto"/>
            <w:hideMark/>
          </w:tcPr>
          <w:p w14:paraId="75B94DC2" w14:textId="77777777" w:rsidR="007F3378" w:rsidRPr="007F3378" w:rsidRDefault="007F3378" w:rsidP="007F3378">
            <w:pPr>
              <w:widowControl/>
              <w:autoSpaceDE/>
              <w:autoSpaceDN/>
              <w:rPr>
                <w:sz w:val="24"/>
                <w:szCs w:val="24"/>
                <w:lang w:val="en-IN" w:eastAsia="en-IN"/>
              </w:rPr>
            </w:pPr>
            <w:r w:rsidRPr="007F3378">
              <w:rPr>
                <w:sz w:val="24"/>
                <w:szCs w:val="24"/>
                <w:lang w:val="en-IN" w:eastAsia="en-IN"/>
              </w:rPr>
              <w:t>16 × 16</w:t>
            </w:r>
          </w:p>
        </w:tc>
        <w:tc>
          <w:tcPr>
            <w:tcW w:w="5646" w:type="dxa"/>
            <w:hideMark/>
          </w:tcPr>
          <w:p w14:paraId="60E8FE1D" w14:textId="77777777" w:rsidR="007F3378" w:rsidRPr="007F3378" w:rsidRDefault="007F3378" w:rsidP="007F3378">
            <w:pPr>
              <w:widowControl/>
              <w:autoSpaceDE/>
              <w:autoSpaceDN/>
              <w:rPr>
                <w:sz w:val="24"/>
                <w:szCs w:val="24"/>
                <w:lang w:val="en-IN" w:eastAsia="en-IN"/>
              </w:rPr>
            </w:pPr>
            <w:r w:rsidRPr="007F3378">
              <w:rPr>
                <w:sz w:val="24"/>
                <w:szCs w:val="24"/>
                <w:lang w:val="en-IN" w:eastAsia="en-IN"/>
              </w:rPr>
              <w:t>Captures local texture variations effectively</w:t>
            </w:r>
          </w:p>
        </w:tc>
      </w:tr>
      <w:tr w:rsidR="007F3378" w:rsidRPr="007F3378" w14:paraId="34E7EDC4" w14:textId="77777777" w:rsidTr="00E61EEB">
        <w:trPr>
          <w:trHeight w:val="468"/>
        </w:trPr>
        <w:tc>
          <w:tcPr>
            <w:tcW w:w="2269" w:type="dxa"/>
            <w:hideMark/>
          </w:tcPr>
          <w:p w14:paraId="1F7D1006" w14:textId="77777777" w:rsidR="007F3378" w:rsidRPr="007F3378" w:rsidRDefault="007F3378" w:rsidP="007F3378">
            <w:pPr>
              <w:widowControl/>
              <w:autoSpaceDE/>
              <w:autoSpaceDN/>
              <w:rPr>
                <w:sz w:val="24"/>
                <w:szCs w:val="24"/>
                <w:lang w:val="en-IN" w:eastAsia="en-IN"/>
              </w:rPr>
            </w:pPr>
            <w:r w:rsidRPr="007F3378">
              <w:rPr>
                <w:b/>
                <w:bCs/>
                <w:sz w:val="24"/>
                <w:szCs w:val="24"/>
                <w:lang w:val="en-IN" w:eastAsia="en-IN"/>
              </w:rPr>
              <w:t>Dropout Rate</w:t>
            </w:r>
          </w:p>
        </w:tc>
        <w:tc>
          <w:tcPr>
            <w:tcW w:w="0" w:type="auto"/>
            <w:hideMark/>
          </w:tcPr>
          <w:p w14:paraId="1BDC8515" w14:textId="77777777" w:rsidR="007F3378" w:rsidRPr="007F3378" w:rsidRDefault="007F3378" w:rsidP="007F3378">
            <w:pPr>
              <w:widowControl/>
              <w:autoSpaceDE/>
              <w:autoSpaceDN/>
              <w:rPr>
                <w:sz w:val="24"/>
                <w:szCs w:val="24"/>
                <w:lang w:val="en-IN" w:eastAsia="en-IN"/>
              </w:rPr>
            </w:pPr>
            <w:r w:rsidRPr="007F3378">
              <w:rPr>
                <w:sz w:val="24"/>
                <w:szCs w:val="24"/>
                <w:lang w:val="en-IN" w:eastAsia="en-IN"/>
              </w:rPr>
              <w:t>0.1</w:t>
            </w:r>
          </w:p>
        </w:tc>
        <w:tc>
          <w:tcPr>
            <w:tcW w:w="5646" w:type="dxa"/>
            <w:hideMark/>
          </w:tcPr>
          <w:p w14:paraId="75EA345E" w14:textId="77777777" w:rsidR="007F3378" w:rsidRPr="007F3378" w:rsidRDefault="007F3378" w:rsidP="007F3378">
            <w:pPr>
              <w:widowControl/>
              <w:autoSpaceDE/>
              <w:autoSpaceDN/>
              <w:rPr>
                <w:sz w:val="24"/>
                <w:szCs w:val="24"/>
                <w:lang w:val="en-IN" w:eastAsia="en-IN"/>
              </w:rPr>
            </w:pPr>
            <w:r w:rsidRPr="007F3378">
              <w:rPr>
                <w:sz w:val="24"/>
                <w:szCs w:val="24"/>
                <w:lang w:val="en-IN" w:eastAsia="en-IN"/>
              </w:rPr>
              <w:t>Prevents overfitting and enhances generalization</w:t>
            </w:r>
          </w:p>
        </w:tc>
      </w:tr>
      <w:tr w:rsidR="007F3378" w:rsidRPr="007F3378" w14:paraId="3970E263" w14:textId="77777777" w:rsidTr="00E61EEB">
        <w:trPr>
          <w:trHeight w:val="904"/>
        </w:trPr>
        <w:tc>
          <w:tcPr>
            <w:tcW w:w="2269" w:type="dxa"/>
            <w:hideMark/>
          </w:tcPr>
          <w:p w14:paraId="4099362B" w14:textId="77777777" w:rsidR="007F3378" w:rsidRPr="007F3378" w:rsidRDefault="007F3378" w:rsidP="007F3378">
            <w:pPr>
              <w:widowControl/>
              <w:autoSpaceDE/>
              <w:autoSpaceDN/>
              <w:rPr>
                <w:sz w:val="24"/>
                <w:szCs w:val="24"/>
                <w:lang w:val="en-IN" w:eastAsia="en-IN"/>
              </w:rPr>
            </w:pPr>
            <w:r w:rsidRPr="007F3378">
              <w:rPr>
                <w:b/>
                <w:bCs/>
                <w:sz w:val="24"/>
                <w:szCs w:val="24"/>
                <w:lang w:val="en-IN" w:eastAsia="en-IN"/>
              </w:rPr>
              <w:t>Optimizer Parameters (β₁, β₂)</w:t>
            </w:r>
          </w:p>
        </w:tc>
        <w:tc>
          <w:tcPr>
            <w:tcW w:w="0" w:type="auto"/>
            <w:hideMark/>
          </w:tcPr>
          <w:p w14:paraId="50BFF1C7" w14:textId="77777777" w:rsidR="007F3378" w:rsidRPr="007F3378" w:rsidRDefault="007F3378" w:rsidP="007F3378">
            <w:pPr>
              <w:widowControl/>
              <w:autoSpaceDE/>
              <w:autoSpaceDN/>
              <w:rPr>
                <w:sz w:val="24"/>
                <w:szCs w:val="24"/>
                <w:lang w:val="en-IN" w:eastAsia="en-IN"/>
              </w:rPr>
            </w:pPr>
            <w:r w:rsidRPr="007F3378">
              <w:rPr>
                <w:sz w:val="24"/>
                <w:szCs w:val="24"/>
                <w:lang w:val="en-IN" w:eastAsia="en-IN"/>
              </w:rPr>
              <w:t>(0.9, 0.999)</w:t>
            </w:r>
          </w:p>
        </w:tc>
        <w:tc>
          <w:tcPr>
            <w:tcW w:w="5646" w:type="dxa"/>
            <w:hideMark/>
          </w:tcPr>
          <w:p w14:paraId="6EAB372E" w14:textId="77777777" w:rsidR="007F3378" w:rsidRPr="007F3378" w:rsidRDefault="007F3378" w:rsidP="007F3378">
            <w:pPr>
              <w:widowControl/>
              <w:autoSpaceDE/>
              <w:autoSpaceDN/>
              <w:rPr>
                <w:sz w:val="24"/>
                <w:szCs w:val="24"/>
                <w:lang w:val="en-IN" w:eastAsia="en-IN"/>
              </w:rPr>
            </w:pPr>
            <w:r w:rsidRPr="007F3378">
              <w:rPr>
                <w:sz w:val="24"/>
                <w:szCs w:val="24"/>
                <w:lang w:val="en-IN" w:eastAsia="en-IN"/>
              </w:rPr>
              <w:t>Default stable configuration for Adam-based optimizers</w:t>
            </w:r>
          </w:p>
        </w:tc>
      </w:tr>
    </w:tbl>
    <w:p w14:paraId="05C28B86" w14:textId="77777777" w:rsidR="007F3378" w:rsidRPr="007F3378" w:rsidRDefault="007F3378" w:rsidP="0052234B">
      <w:pPr>
        <w:pStyle w:val="Heading4"/>
        <w:spacing w:before="44" w:line="360" w:lineRule="auto"/>
        <w:ind w:left="0"/>
        <w:jc w:val="both"/>
        <w:rPr>
          <w:b w:val="0"/>
        </w:rPr>
      </w:pPr>
    </w:p>
    <w:p w14:paraId="73B53661" w14:textId="0EEE909A" w:rsidR="0097379F" w:rsidRDefault="00000000">
      <w:pPr>
        <w:pStyle w:val="Heading4"/>
        <w:spacing w:before="44"/>
        <w:ind w:left="1800"/>
      </w:pPr>
      <w:r>
        <w:t>Table</w:t>
      </w:r>
      <w:r>
        <w:rPr>
          <w:spacing w:val="-2"/>
        </w:rPr>
        <w:t xml:space="preserve"> </w:t>
      </w:r>
      <w:r w:rsidR="004C75AB">
        <w:t>1.3</w:t>
      </w:r>
      <w:r>
        <w:t>:</w:t>
      </w:r>
      <w:r>
        <w:rPr>
          <w:spacing w:val="-3"/>
        </w:rPr>
        <w:t xml:space="preserve"> </w:t>
      </w:r>
      <w:r>
        <w:t>Key</w:t>
      </w:r>
      <w:r>
        <w:rPr>
          <w:spacing w:val="-1"/>
        </w:rPr>
        <w:t xml:space="preserve"> </w:t>
      </w:r>
      <w:r>
        <w:t>Hyperparameters</w:t>
      </w:r>
      <w:r>
        <w:rPr>
          <w:spacing w:val="-1"/>
        </w:rPr>
        <w:t xml:space="preserve"> </w:t>
      </w:r>
      <w:r>
        <w:t>for</w:t>
      </w:r>
      <w:r>
        <w:rPr>
          <w:spacing w:val="-2"/>
        </w:rPr>
        <w:t xml:space="preserve"> </w:t>
      </w:r>
      <w:r>
        <w:t>Model</w:t>
      </w:r>
      <w:r>
        <w:rPr>
          <w:spacing w:val="1"/>
        </w:rPr>
        <w:t xml:space="preserve"> </w:t>
      </w:r>
      <w:r>
        <w:rPr>
          <w:spacing w:val="-2"/>
        </w:rPr>
        <w:t>Training</w:t>
      </w:r>
    </w:p>
    <w:p w14:paraId="730AB4DE" w14:textId="77777777" w:rsidR="0097379F" w:rsidRDefault="0097379F">
      <w:pPr>
        <w:pStyle w:val="BodyText"/>
        <w:spacing w:before="236"/>
        <w:rPr>
          <w:b/>
        </w:rPr>
      </w:pPr>
    </w:p>
    <w:p w14:paraId="74B1B355" w14:textId="45AA8961" w:rsidR="00481DAB" w:rsidRDefault="0052234B" w:rsidP="00203571">
      <w:pPr>
        <w:pStyle w:val="BodyText"/>
        <w:spacing w:line="360" w:lineRule="auto"/>
        <w:ind w:left="720" w:right="791"/>
        <w:jc w:val="both"/>
      </w:pPr>
      <w:r w:rsidRPr="0052234B">
        <w:t xml:space="preserve">The model was trained for approximately </w:t>
      </w:r>
      <w:r w:rsidRPr="0052234B">
        <w:rPr>
          <w:b/>
          <w:bCs/>
        </w:rPr>
        <w:t>48 hours</w:t>
      </w:r>
      <w:r w:rsidRPr="0052234B">
        <w:t xml:space="preserve"> on the </w:t>
      </w:r>
      <w:r w:rsidRPr="0052234B">
        <w:rPr>
          <w:b/>
          <w:bCs/>
        </w:rPr>
        <w:t>ASUS TUF F17 (RTX 2050 GPU)</w:t>
      </w:r>
      <w:r w:rsidRPr="0052234B">
        <w:t xml:space="preserve"> setup. Training progress and validation accuracy were continuously monitored using </w:t>
      </w:r>
      <w:r w:rsidRPr="0052234B">
        <w:rPr>
          <w:b/>
          <w:bCs/>
        </w:rPr>
        <w:t>TensorBoard</w:t>
      </w:r>
      <w:r w:rsidRPr="0052234B">
        <w:t xml:space="preserve"> to visualize loss curves, attention map evolution, and accuracy trends across epochs</w:t>
      </w:r>
      <w:r w:rsidR="00203571">
        <w:t>.</w:t>
      </w:r>
    </w:p>
    <w:p w14:paraId="5A986E71" w14:textId="77777777" w:rsidR="004926DD" w:rsidRDefault="004926DD" w:rsidP="004926DD">
      <w:pPr>
        <w:pStyle w:val="BodyText"/>
        <w:spacing w:line="360" w:lineRule="auto"/>
        <w:ind w:left="720" w:right="791"/>
      </w:pPr>
    </w:p>
    <w:p w14:paraId="20CDFD63" w14:textId="77777777" w:rsidR="004926DD" w:rsidRDefault="004926DD" w:rsidP="004926DD">
      <w:pPr>
        <w:pStyle w:val="BodyText"/>
        <w:spacing w:line="360" w:lineRule="auto"/>
        <w:ind w:left="720" w:right="791"/>
      </w:pPr>
    </w:p>
    <w:p w14:paraId="23E20040" w14:textId="77777777" w:rsidR="004926DD" w:rsidRDefault="004926DD" w:rsidP="004926DD">
      <w:pPr>
        <w:pStyle w:val="BodyText"/>
        <w:spacing w:line="360" w:lineRule="auto"/>
        <w:ind w:left="720" w:right="791"/>
      </w:pPr>
    </w:p>
    <w:p w14:paraId="5BF2CC76" w14:textId="56688309" w:rsidR="0097379F" w:rsidRDefault="0052234B" w:rsidP="00C8718F">
      <w:pPr>
        <w:pStyle w:val="Heading3"/>
        <w:numPr>
          <w:ilvl w:val="1"/>
          <w:numId w:val="32"/>
        </w:numPr>
        <w:tabs>
          <w:tab w:val="left" w:pos="1141"/>
        </w:tabs>
        <w:spacing w:before="244"/>
        <w:ind w:left="1141" w:hanging="421"/>
      </w:pPr>
      <w:r>
        <w:lastRenderedPageBreak/>
        <w:t xml:space="preserve"> </w:t>
      </w:r>
      <w:r w:rsidRPr="0052234B">
        <w:t>Quality Prediction and Classification Mechanism</w:t>
      </w:r>
    </w:p>
    <w:p w14:paraId="0C9AA935" w14:textId="77777777" w:rsidR="0097379F" w:rsidRDefault="0097379F" w:rsidP="0052234B">
      <w:pPr>
        <w:pStyle w:val="BodyText"/>
        <w:spacing w:before="74" w:line="360" w:lineRule="auto"/>
        <w:rPr>
          <w:b/>
          <w:sz w:val="28"/>
        </w:rPr>
      </w:pPr>
    </w:p>
    <w:p w14:paraId="2270945A" w14:textId="77777777" w:rsidR="00481DAB" w:rsidRDefault="0052234B" w:rsidP="00481DAB">
      <w:pPr>
        <w:pStyle w:val="BodyText"/>
        <w:spacing w:line="360" w:lineRule="auto"/>
        <w:ind w:left="720"/>
      </w:pPr>
      <w:r w:rsidRPr="0052234B">
        <w:t xml:space="preserve">Once the </w:t>
      </w:r>
      <w:r w:rsidRPr="0052234B">
        <w:rPr>
          <w:b/>
          <w:bCs/>
        </w:rPr>
        <w:t>Vision Transformer (ViT)</w:t>
      </w:r>
      <w:r w:rsidRPr="0052234B">
        <w:t xml:space="preserve"> model is trained, it is deployed to predict the </w:t>
      </w:r>
      <w:r w:rsidRPr="0052234B">
        <w:rPr>
          <w:b/>
          <w:bCs/>
        </w:rPr>
        <w:t>quality level</w:t>
      </w:r>
      <w:r w:rsidRPr="0052234B">
        <w:t xml:space="preserve"> of new feedstock images and detect potential surface defects. The inference process is systematic and follows the stages outlined below:</w:t>
      </w:r>
    </w:p>
    <w:p w14:paraId="399ADC39" w14:textId="7BE53008" w:rsidR="0052234B" w:rsidRPr="0052234B" w:rsidRDefault="0052234B" w:rsidP="00481DAB">
      <w:pPr>
        <w:pStyle w:val="BodyText"/>
        <w:spacing w:line="360" w:lineRule="auto"/>
        <w:ind w:left="720"/>
        <w:rPr>
          <w:b/>
          <w:bCs/>
          <w:lang w:val="en-IN"/>
        </w:rPr>
      </w:pPr>
      <w:r w:rsidRPr="0052234B">
        <w:rPr>
          <w:b/>
          <w:bCs/>
          <w:lang w:val="en-IN"/>
        </w:rPr>
        <w:t>Feature Extraction</w:t>
      </w:r>
      <w:r>
        <w:rPr>
          <w:b/>
          <w:bCs/>
          <w:lang w:val="en-IN"/>
        </w:rPr>
        <w:t>:</w:t>
      </w:r>
    </w:p>
    <w:p w14:paraId="4F12DB71" w14:textId="3BF03AE1" w:rsidR="0052234B" w:rsidRPr="00481DAB" w:rsidRDefault="0052234B" w:rsidP="00481DAB">
      <w:pPr>
        <w:pStyle w:val="ListParagraph"/>
        <w:tabs>
          <w:tab w:val="left" w:pos="1440"/>
        </w:tabs>
        <w:spacing w:before="139" w:line="360" w:lineRule="auto"/>
        <w:ind w:right="717" w:firstLine="0"/>
        <w:rPr>
          <w:sz w:val="24"/>
          <w:lang w:val="en-IN"/>
        </w:rPr>
      </w:pPr>
      <w:r>
        <w:rPr>
          <w:sz w:val="24"/>
          <w:lang w:val="en-IN"/>
        </w:rPr>
        <w:tab/>
      </w:r>
      <w:r w:rsidRPr="0052234B">
        <w:rPr>
          <w:sz w:val="24"/>
          <w:lang w:val="en-IN"/>
        </w:rPr>
        <w:t>A new steel sheet image is passed through the preprocessing pipeline (including resizing, normalization, and patch embedding). The Vision Transformer encoder then processes the image, converting it into a set of high-dimensional feature representations that capture both local surface details and global texture continuity.</w:t>
      </w:r>
    </w:p>
    <w:p w14:paraId="21794AEE" w14:textId="5E52D6E0" w:rsidR="0052234B" w:rsidRPr="0052234B" w:rsidRDefault="0052234B" w:rsidP="0052234B">
      <w:pPr>
        <w:pStyle w:val="ListParagraph"/>
        <w:tabs>
          <w:tab w:val="left" w:pos="1440"/>
        </w:tabs>
        <w:spacing w:before="139" w:line="360" w:lineRule="auto"/>
        <w:ind w:right="717" w:firstLine="0"/>
        <w:rPr>
          <w:b/>
          <w:bCs/>
          <w:sz w:val="24"/>
          <w:lang w:val="en-IN"/>
        </w:rPr>
      </w:pPr>
      <w:r w:rsidRPr="0052234B">
        <w:rPr>
          <w:b/>
          <w:bCs/>
          <w:sz w:val="24"/>
          <w:lang w:val="en-IN"/>
        </w:rPr>
        <w:t>Quality Classification</w:t>
      </w:r>
      <w:r>
        <w:rPr>
          <w:b/>
          <w:bCs/>
          <w:sz w:val="24"/>
          <w:lang w:val="en-IN"/>
        </w:rPr>
        <w:t>:</w:t>
      </w:r>
    </w:p>
    <w:p w14:paraId="453C4DE0" w14:textId="38670996" w:rsidR="0052234B" w:rsidRPr="0052234B" w:rsidRDefault="0052234B" w:rsidP="0052234B">
      <w:pPr>
        <w:pStyle w:val="ListParagraph"/>
        <w:tabs>
          <w:tab w:val="left" w:pos="1440"/>
        </w:tabs>
        <w:spacing w:before="139" w:line="360" w:lineRule="auto"/>
        <w:ind w:right="717" w:firstLine="0"/>
        <w:rPr>
          <w:sz w:val="24"/>
          <w:lang w:val="en-IN"/>
        </w:rPr>
      </w:pPr>
      <w:r>
        <w:rPr>
          <w:sz w:val="24"/>
          <w:lang w:val="en-IN"/>
        </w:rPr>
        <w:tab/>
      </w:r>
      <w:r w:rsidRPr="0052234B">
        <w:rPr>
          <w:sz w:val="24"/>
          <w:lang w:val="en-IN"/>
        </w:rPr>
        <w:t>The feature representations are passed through the classification head of the transformer. A softmax activation function outputs three probability scores corresponding to each feedstock quality class:</w:t>
      </w:r>
    </w:p>
    <w:p w14:paraId="358453CE" w14:textId="77777777" w:rsidR="0052234B" w:rsidRPr="0052234B" w:rsidRDefault="0052234B" w:rsidP="0052234B">
      <w:pPr>
        <w:pStyle w:val="ListParagraph"/>
        <w:numPr>
          <w:ilvl w:val="3"/>
          <w:numId w:val="37"/>
        </w:numPr>
        <w:tabs>
          <w:tab w:val="left" w:pos="1440"/>
        </w:tabs>
        <w:spacing w:before="139" w:line="360" w:lineRule="auto"/>
        <w:ind w:right="717"/>
        <w:rPr>
          <w:sz w:val="24"/>
          <w:lang w:val="en-IN"/>
        </w:rPr>
      </w:pPr>
      <w:r w:rsidRPr="0052234B">
        <w:rPr>
          <w:sz w:val="24"/>
          <w:lang w:val="en-IN"/>
        </w:rPr>
        <w:t>Good Quality</w:t>
      </w:r>
    </w:p>
    <w:p w14:paraId="308FDFFA" w14:textId="77777777" w:rsidR="0052234B" w:rsidRPr="0052234B" w:rsidRDefault="0052234B" w:rsidP="0052234B">
      <w:pPr>
        <w:pStyle w:val="ListParagraph"/>
        <w:numPr>
          <w:ilvl w:val="3"/>
          <w:numId w:val="37"/>
        </w:numPr>
        <w:tabs>
          <w:tab w:val="left" w:pos="1440"/>
        </w:tabs>
        <w:spacing w:before="139" w:line="360" w:lineRule="auto"/>
        <w:ind w:right="717"/>
        <w:rPr>
          <w:sz w:val="24"/>
          <w:lang w:val="en-IN"/>
        </w:rPr>
      </w:pPr>
      <w:r w:rsidRPr="0052234B">
        <w:rPr>
          <w:sz w:val="24"/>
          <w:lang w:val="en-IN"/>
        </w:rPr>
        <w:t>Acceptable Quality</w:t>
      </w:r>
    </w:p>
    <w:p w14:paraId="1A904101" w14:textId="77777777" w:rsidR="0052234B" w:rsidRPr="0052234B" w:rsidRDefault="0052234B" w:rsidP="0052234B">
      <w:pPr>
        <w:pStyle w:val="ListParagraph"/>
        <w:numPr>
          <w:ilvl w:val="3"/>
          <w:numId w:val="37"/>
        </w:numPr>
        <w:tabs>
          <w:tab w:val="left" w:pos="1440"/>
        </w:tabs>
        <w:spacing w:before="139" w:line="360" w:lineRule="auto"/>
        <w:ind w:right="717"/>
        <w:rPr>
          <w:sz w:val="24"/>
          <w:lang w:val="en-IN"/>
        </w:rPr>
      </w:pPr>
      <w:r w:rsidRPr="0052234B">
        <w:rPr>
          <w:sz w:val="24"/>
          <w:lang w:val="en-IN"/>
        </w:rPr>
        <w:t>Defective Quality</w:t>
      </w:r>
    </w:p>
    <w:p w14:paraId="348402CB" w14:textId="5A769A4A" w:rsidR="0052234B" w:rsidRPr="00481DAB" w:rsidRDefault="0052234B" w:rsidP="00481DAB">
      <w:pPr>
        <w:pStyle w:val="ListParagraph"/>
        <w:tabs>
          <w:tab w:val="left" w:pos="1440"/>
        </w:tabs>
        <w:spacing w:before="139" w:line="360" w:lineRule="auto"/>
        <w:ind w:right="717" w:firstLine="0"/>
        <w:rPr>
          <w:sz w:val="24"/>
          <w:lang w:val="en-IN"/>
        </w:rPr>
      </w:pPr>
      <w:r w:rsidRPr="0052234B">
        <w:rPr>
          <w:sz w:val="24"/>
          <w:lang w:val="en-IN"/>
        </w:rPr>
        <w:t>The class with the highest probability is selected as the final prediction, indicating the assessed visual quality of the feedstock.</w:t>
      </w:r>
    </w:p>
    <w:p w14:paraId="476BE369" w14:textId="2B0A2B17" w:rsidR="0052234B" w:rsidRPr="0052234B" w:rsidRDefault="0052234B" w:rsidP="0052234B">
      <w:pPr>
        <w:pStyle w:val="ListParagraph"/>
        <w:tabs>
          <w:tab w:val="left" w:pos="1440"/>
        </w:tabs>
        <w:spacing w:before="139" w:line="360" w:lineRule="auto"/>
        <w:ind w:right="717" w:firstLine="0"/>
        <w:rPr>
          <w:b/>
          <w:bCs/>
          <w:sz w:val="24"/>
          <w:lang w:val="en-IN"/>
        </w:rPr>
      </w:pPr>
      <w:r w:rsidRPr="0052234B">
        <w:rPr>
          <w:b/>
          <w:bCs/>
          <w:sz w:val="24"/>
          <w:lang w:val="en-IN"/>
        </w:rPr>
        <w:t>Confidence Scoring</w:t>
      </w:r>
      <w:r>
        <w:rPr>
          <w:b/>
          <w:bCs/>
          <w:sz w:val="24"/>
          <w:lang w:val="en-IN"/>
        </w:rPr>
        <w:t>:</w:t>
      </w:r>
    </w:p>
    <w:p w14:paraId="11001FCB" w14:textId="25F65111" w:rsidR="0052234B" w:rsidRPr="0052234B" w:rsidRDefault="0052234B" w:rsidP="0052234B">
      <w:pPr>
        <w:pStyle w:val="ListParagraph"/>
        <w:tabs>
          <w:tab w:val="left" w:pos="1440"/>
        </w:tabs>
        <w:spacing w:before="139" w:line="360" w:lineRule="auto"/>
        <w:ind w:right="717" w:firstLine="0"/>
        <w:rPr>
          <w:sz w:val="24"/>
          <w:lang w:val="en-IN"/>
        </w:rPr>
      </w:pPr>
      <w:r>
        <w:rPr>
          <w:sz w:val="24"/>
          <w:lang w:val="en-IN"/>
        </w:rPr>
        <w:tab/>
      </w:r>
      <w:r w:rsidRPr="0052234B">
        <w:rPr>
          <w:sz w:val="24"/>
          <w:lang w:val="en-IN"/>
        </w:rPr>
        <w:t>To interpret model reliability, the output probabilities are normalized into a Quality Confidence Score (QCS) on a scale of 0 to 100, using the equation:</w:t>
      </w:r>
    </w:p>
    <w:p w14:paraId="4CD070C2" w14:textId="0A0FA5AE" w:rsidR="0052234B" w:rsidRPr="0052234B" w:rsidRDefault="0052234B" w:rsidP="0052234B">
      <w:pPr>
        <w:pStyle w:val="ListParagraph"/>
        <w:tabs>
          <w:tab w:val="left" w:pos="1440"/>
        </w:tabs>
        <w:spacing w:before="139" w:line="360" w:lineRule="auto"/>
        <w:ind w:right="717" w:firstLine="0"/>
        <w:rPr>
          <w:sz w:val="24"/>
          <w:lang w:val="en-IN"/>
        </w:rPr>
      </w:pPr>
      <m:oMathPara>
        <m:oMath>
          <m:r>
            <w:rPr>
              <w:rFonts w:ascii="Cambria Math" w:hAnsi="Cambria Math"/>
              <w:sz w:val="24"/>
              <w:lang w:val="en-IN"/>
            </w:rPr>
            <m:t>QCS=</m:t>
          </m:r>
          <m:sSub>
            <m:sSubPr>
              <m:ctrlPr>
                <w:rPr>
                  <w:rFonts w:ascii="Cambria Math" w:hAnsi="Cambria Math"/>
                  <w:sz w:val="24"/>
                  <w:lang w:val="en-IN"/>
                </w:rPr>
              </m:ctrlPr>
            </m:sSubPr>
            <m:e>
              <m:r>
                <w:rPr>
                  <w:rFonts w:ascii="Cambria Math" w:hAnsi="Cambria Math"/>
                  <w:sz w:val="24"/>
                  <w:lang w:val="en-IN"/>
                </w:rPr>
                <m:t>P</m:t>
              </m:r>
            </m:e>
            <m:sub>
              <m:r>
                <m:rPr>
                  <m:nor/>
                </m:rPr>
                <w:rPr>
                  <w:sz w:val="24"/>
                  <w:lang w:val="en-IN"/>
                </w:rPr>
                <m:t>max</m:t>
              </m:r>
            </m:sub>
          </m:sSub>
          <m:r>
            <w:rPr>
              <w:rFonts w:ascii="Cambria Math" w:hAnsi="Cambria Math"/>
              <w:sz w:val="24"/>
              <w:lang w:val="en-IN"/>
            </w:rPr>
            <m:t>×100</m:t>
          </m:r>
        </m:oMath>
      </m:oMathPara>
    </w:p>
    <w:p w14:paraId="4AE5ECB6" w14:textId="22E6464B" w:rsidR="0052234B" w:rsidRPr="004926DD" w:rsidRDefault="0052234B" w:rsidP="004926DD">
      <w:pPr>
        <w:pStyle w:val="ListParagraph"/>
        <w:tabs>
          <w:tab w:val="left" w:pos="1440"/>
        </w:tabs>
        <w:spacing w:before="139" w:line="360" w:lineRule="auto"/>
        <w:ind w:right="717" w:firstLine="0"/>
        <w:rPr>
          <w:sz w:val="24"/>
          <w:lang w:val="en-IN"/>
        </w:rPr>
      </w:pPr>
      <w:r w:rsidRPr="0052234B">
        <w:rPr>
          <w:sz w:val="24"/>
          <w:lang w:val="en-IN"/>
        </w:rPr>
        <w:t xml:space="preserve">where </w:t>
      </w:r>
      <m:oMath>
        <m:sSub>
          <m:sSubPr>
            <m:ctrlPr>
              <w:rPr>
                <w:rFonts w:ascii="Cambria Math" w:hAnsi="Cambria Math"/>
                <w:sz w:val="24"/>
                <w:lang w:val="en-IN"/>
              </w:rPr>
            </m:ctrlPr>
          </m:sSubPr>
          <m:e>
            <m:r>
              <w:rPr>
                <w:rFonts w:ascii="Cambria Math" w:hAnsi="Cambria Math"/>
                <w:sz w:val="24"/>
                <w:lang w:val="en-IN"/>
              </w:rPr>
              <m:t>P</m:t>
            </m:r>
          </m:e>
          <m:sub>
            <m:r>
              <m:rPr>
                <m:nor/>
              </m:rPr>
              <w:rPr>
                <w:sz w:val="24"/>
                <w:lang w:val="en-IN"/>
              </w:rPr>
              <m:t>max</m:t>
            </m:r>
          </m:sub>
        </m:sSub>
      </m:oMath>
      <w:r w:rsidRPr="0052234B">
        <w:rPr>
          <w:sz w:val="24"/>
          <w:lang w:val="en-IN"/>
        </w:rPr>
        <w:t>represents the highest predicted class probability.</w:t>
      </w:r>
      <w:r w:rsidRPr="0052234B">
        <w:rPr>
          <w:sz w:val="24"/>
          <w:lang w:val="en-IN"/>
        </w:rPr>
        <w:br/>
        <w:t>A higher QCS indicates stronger model confidence in its classification decision.</w:t>
      </w:r>
    </w:p>
    <w:p w14:paraId="43CB7620" w14:textId="7590B112" w:rsidR="0052234B" w:rsidRPr="0052234B" w:rsidRDefault="0052234B" w:rsidP="0052234B">
      <w:pPr>
        <w:pStyle w:val="ListParagraph"/>
        <w:tabs>
          <w:tab w:val="left" w:pos="1440"/>
        </w:tabs>
        <w:spacing w:before="139" w:line="360" w:lineRule="auto"/>
        <w:ind w:right="717" w:firstLine="0"/>
        <w:rPr>
          <w:b/>
          <w:bCs/>
          <w:sz w:val="24"/>
          <w:lang w:val="en-IN"/>
        </w:rPr>
      </w:pPr>
      <w:r w:rsidRPr="0052234B">
        <w:rPr>
          <w:b/>
          <w:bCs/>
          <w:sz w:val="24"/>
          <w:lang w:val="en-IN"/>
        </w:rPr>
        <w:t>Defect Visualization</w:t>
      </w:r>
      <w:r>
        <w:rPr>
          <w:b/>
          <w:bCs/>
          <w:sz w:val="24"/>
          <w:lang w:val="en-IN"/>
        </w:rPr>
        <w:t>:</w:t>
      </w:r>
    </w:p>
    <w:p w14:paraId="6F7F83C3" w14:textId="71B6CE9E" w:rsidR="0052234B" w:rsidRPr="0052234B" w:rsidRDefault="0052234B" w:rsidP="0052234B">
      <w:pPr>
        <w:pStyle w:val="ListParagraph"/>
        <w:tabs>
          <w:tab w:val="left" w:pos="1440"/>
        </w:tabs>
        <w:spacing w:before="139" w:line="360" w:lineRule="auto"/>
        <w:ind w:right="717" w:firstLine="0"/>
        <w:rPr>
          <w:sz w:val="24"/>
          <w:lang w:val="en-IN"/>
        </w:rPr>
      </w:pPr>
      <w:r>
        <w:rPr>
          <w:sz w:val="24"/>
          <w:lang w:val="en-IN"/>
        </w:rPr>
        <w:tab/>
      </w:r>
      <w:r w:rsidRPr="0052234B">
        <w:rPr>
          <w:sz w:val="24"/>
          <w:lang w:val="en-IN"/>
        </w:rPr>
        <w:t xml:space="preserve">For transparency and industrial usability, Grad-CAM (Gradient-weighted </w:t>
      </w:r>
      <w:r w:rsidRPr="0052234B">
        <w:rPr>
          <w:sz w:val="24"/>
          <w:lang w:val="en-IN"/>
        </w:rPr>
        <w:lastRenderedPageBreak/>
        <w:t>Class Activation Mapping) is applied to generate heatmaps highlighting the most influential regions in the image that contributed to the prediction. This allows engineers to visually verify surface defects such as:</w:t>
      </w:r>
    </w:p>
    <w:p w14:paraId="09EEBD63" w14:textId="77777777" w:rsidR="0052234B" w:rsidRPr="0052234B" w:rsidRDefault="0052234B" w:rsidP="0052234B">
      <w:pPr>
        <w:pStyle w:val="ListParagraph"/>
        <w:numPr>
          <w:ilvl w:val="3"/>
          <w:numId w:val="37"/>
        </w:numPr>
        <w:tabs>
          <w:tab w:val="left" w:pos="1440"/>
        </w:tabs>
        <w:spacing w:before="139" w:line="360" w:lineRule="auto"/>
        <w:ind w:right="717"/>
        <w:rPr>
          <w:sz w:val="24"/>
          <w:lang w:val="en-IN"/>
        </w:rPr>
      </w:pPr>
      <w:r w:rsidRPr="0052234B">
        <w:rPr>
          <w:sz w:val="24"/>
          <w:lang w:val="en-IN"/>
        </w:rPr>
        <w:t>Scratches</w:t>
      </w:r>
    </w:p>
    <w:p w14:paraId="26E44806" w14:textId="77777777" w:rsidR="0052234B" w:rsidRPr="0052234B" w:rsidRDefault="0052234B" w:rsidP="0052234B">
      <w:pPr>
        <w:pStyle w:val="ListParagraph"/>
        <w:numPr>
          <w:ilvl w:val="3"/>
          <w:numId w:val="37"/>
        </w:numPr>
        <w:tabs>
          <w:tab w:val="left" w:pos="1440"/>
        </w:tabs>
        <w:spacing w:before="139" w:line="360" w:lineRule="auto"/>
        <w:ind w:right="717"/>
        <w:rPr>
          <w:sz w:val="24"/>
          <w:lang w:val="en-IN"/>
        </w:rPr>
      </w:pPr>
      <w:r w:rsidRPr="0052234B">
        <w:rPr>
          <w:sz w:val="24"/>
          <w:lang w:val="en-IN"/>
        </w:rPr>
        <w:t>Corrosion patches</w:t>
      </w:r>
    </w:p>
    <w:p w14:paraId="1EABC57B" w14:textId="77777777" w:rsidR="0052234B" w:rsidRPr="0052234B" w:rsidRDefault="0052234B" w:rsidP="0052234B">
      <w:pPr>
        <w:pStyle w:val="ListParagraph"/>
        <w:numPr>
          <w:ilvl w:val="3"/>
          <w:numId w:val="37"/>
        </w:numPr>
        <w:tabs>
          <w:tab w:val="left" w:pos="1440"/>
        </w:tabs>
        <w:spacing w:before="139" w:line="360" w:lineRule="auto"/>
        <w:ind w:right="717"/>
        <w:rPr>
          <w:sz w:val="24"/>
          <w:lang w:val="en-IN"/>
        </w:rPr>
      </w:pPr>
      <w:r w:rsidRPr="0052234B">
        <w:rPr>
          <w:sz w:val="24"/>
          <w:lang w:val="en-IN"/>
        </w:rPr>
        <w:t>Dents or edge distortions</w:t>
      </w:r>
    </w:p>
    <w:p w14:paraId="3EC3B51C" w14:textId="77777777" w:rsidR="0052234B" w:rsidRPr="0052234B" w:rsidRDefault="0052234B" w:rsidP="0052234B">
      <w:pPr>
        <w:pStyle w:val="ListParagraph"/>
        <w:numPr>
          <w:ilvl w:val="3"/>
          <w:numId w:val="37"/>
        </w:numPr>
        <w:tabs>
          <w:tab w:val="left" w:pos="1440"/>
        </w:tabs>
        <w:spacing w:before="139" w:line="360" w:lineRule="auto"/>
        <w:ind w:right="717"/>
        <w:rPr>
          <w:sz w:val="24"/>
          <w:lang w:val="en-IN"/>
        </w:rPr>
      </w:pPr>
      <w:r w:rsidRPr="0052234B">
        <w:rPr>
          <w:sz w:val="24"/>
          <w:lang w:val="en-IN"/>
        </w:rPr>
        <w:t>Uneven surface textures</w:t>
      </w:r>
    </w:p>
    <w:p w14:paraId="7507BA33" w14:textId="24F11314" w:rsidR="0052234B" w:rsidRPr="0052234B" w:rsidRDefault="0052234B" w:rsidP="0052234B">
      <w:pPr>
        <w:pStyle w:val="ListParagraph"/>
        <w:tabs>
          <w:tab w:val="left" w:pos="1440"/>
        </w:tabs>
        <w:spacing w:before="139" w:line="360" w:lineRule="auto"/>
        <w:ind w:right="717" w:firstLine="0"/>
        <w:rPr>
          <w:sz w:val="24"/>
          <w:lang w:val="en-IN"/>
        </w:rPr>
      </w:pPr>
      <w:r w:rsidRPr="0052234B">
        <w:rPr>
          <w:sz w:val="24"/>
          <w:lang w:val="en-IN"/>
        </w:rPr>
        <w:t>These visual overlays enhance interpretability and support real-time quality monitoring.</w:t>
      </w:r>
    </w:p>
    <w:p w14:paraId="12604FFC" w14:textId="4F75B7F0" w:rsidR="001A2686" w:rsidRDefault="00A4529D" w:rsidP="00A65E58">
      <w:pPr>
        <w:pStyle w:val="Heading1"/>
        <w:ind w:right="118"/>
        <w:jc w:val="center"/>
      </w:pPr>
      <w:r>
        <w:rPr>
          <w:noProof/>
        </w:rPr>
        <w:drawing>
          <wp:anchor distT="0" distB="0" distL="114300" distR="114300" simplePos="0" relativeHeight="251657728" behindDoc="0" locked="0" layoutInCell="1" allowOverlap="1" wp14:anchorId="57E0E7EE" wp14:editId="63E7BE04">
            <wp:simplePos x="0" y="0"/>
            <wp:positionH relativeFrom="column">
              <wp:posOffset>342768</wp:posOffset>
            </wp:positionH>
            <wp:positionV relativeFrom="paragraph">
              <wp:posOffset>392430</wp:posOffset>
            </wp:positionV>
            <wp:extent cx="6521450" cy="3579495"/>
            <wp:effectExtent l="0" t="0" r="0" b="1905"/>
            <wp:wrapTopAndBottom/>
            <wp:docPr id="915593595"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93595" name="Picture 4" descr="A diagram of a computer&#10;&#10;AI-generated content may be incorrect."/>
                    <pic:cNvPicPr/>
                  </pic:nvPicPr>
                  <pic:blipFill rotWithShape="1">
                    <a:blip r:embed="rId18">
                      <a:extLst>
                        <a:ext uri="{28A0092B-C50C-407E-A947-70E740481C1C}">
                          <a14:useLocalDpi xmlns:a14="http://schemas.microsoft.com/office/drawing/2010/main" val="0"/>
                        </a:ext>
                      </a:extLst>
                    </a:blip>
                    <a:srcRect t="28706" b="26544"/>
                    <a:stretch>
                      <a:fillRect/>
                    </a:stretch>
                  </pic:blipFill>
                  <pic:spPr bwMode="auto">
                    <a:xfrm>
                      <a:off x="0" y="0"/>
                      <a:ext cx="6521450" cy="3579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37A2C6" w14:textId="6273144B" w:rsidR="001A2686" w:rsidRDefault="001A2686">
      <w:pPr>
        <w:pStyle w:val="Heading1"/>
        <w:ind w:right="118"/>
        <w:jc w:val="center"/>
      </w:pPr>
    </w:p>
    <w:p w14:paraId="0770EABC" w14:textId="783D6493" w:rsidR="00A4529D" w:rsidRDefault="00A4529D">
      <w:pPr>
        <w:pStyle w:val="Heading1"/>
        <w:ind w:right="118"/>
        <w:jc w:val="center"/>
      </w:pPr>
    </w:p>
    <w:p w14:paraId="525F536E" w14:textId="330423EA" w:rsidR="00A4529D" w:rsidRDefault="00A4529D">
      <w:pPr>
        <w:pStyle w:val="Heading1"/>
        <w:ind w:right="118"/>
        <w:jc w:val="center"/>
      </w:pPr>
    </w:p>
    <w:p w14:paraId="22913346" w14:textId="77777777" w:rsidR="00A4529D" w:rsidRDefault="00A4529D" w:rsidP="00A4529D">
      <w:pPr>
        <w:pStyle w:val="Heading1"/>
        <w:ind w:right="118"/>
      </w:pPr>
    </w:p>
    <w:p w14:paraId="6C1FBEE7" w14:textId="77777777" w:rsidR="00A4529D" w:rsidRDefault="00A4529D" w:rsidP="00A4529D">
      <w:pPr>
        <w:pStyle w:val="Heading1"/>
        <w:ind w:right="118"/>
        <w:rPr>
          <w:noProof/>
        </w:rPr>
      </w:pPr>
    </w:p>
    <w:p w14:paraId="65BD8F78" w14:textId="161E83C8" w:rsidR="0097379F" w:rsidRDefault="00000000">
      <w:pPr>
        <w:pStyle w:val="Heading1"/>
        <w:ind w:right="118"/>
        <w:jc w:val="center"/>
      </w:pPr>
      <w:r>
        <w:lastRenderedPageBreak/>
        <w:t>CHAPTER</w:t>
      </w:r>
      <w:r>
        <w:rPr>
          <w:spacing w:val="-3"/>
        </w:rPr>
        <w:t xml:space="preserve"> </w:t>
      </w:r>
      <w:r>
        <w:rPr>
          <w:spacing w:val="-10"/>
        </w:rPr>
        <w:t>4</w:t>
      </w:r>
    </w:p>
    <w:p w14:paraId="3435D4A6" w14:textId="77777777" w:rsidR="0097379F" w:rsidRDefault="0097379F">
      <w:pPr>
        <w:pStyle w:val="BodyText"/>
        <w:spacing w:before="33"/>
        <w:rPr>
          <w:b/>
          <w:sz w:val="36"/>
        </w:rPr>
      </w:pPr>
    </w:p>
    <w:p w14:paraId="102BA6EB" w14:textId="77777777" w:rsidR="0097379F" w:rsidRDefault="00000000">
      <w:pPr>
        <w:spacing w:before="1"/>
        <w:ind w:left="666"/>
        <w:jc w:val="center"/>
        <w:rPr>
          <w:b/>
          <w:sz w:val="36"/>
        </w:rPr>
      </w:pPr>
      <w:r>
        <w:rPr>
          <w:b/>
          <w:sz w:val="36"/>
        </w:rPr>
        <w:t>RESULTS</w:t>
      </w:r>
      <w:r>
        <w:rPr>
          <w:b/>
          <w:spacing w:val="-1"/>
          <w:sz w:val="36"/>
        </w:rPr>
        <w:t xml:space="preserve"> </w:t>
      </w:r>
      <w:r>
        <w:rPr>
          <w:b/>
          <w:sz w:val="36"/>
        </w:rPr>
        <w:t xml:space="preserve">AND </w:t>
      </w:r>
      <w:r>
        <w:rPr>
          <w:b/>
          <w:spacing w:val="-2"/>
          <w:sz w:val="36"/>
        </w:rPr>
        <w:t>DISCUSSION</w:t>
      </w:r>
    </w:p>
    <w:p w14:paraId="75AF4B34" w14:textId="77777777" w:rsidR="0097379F" w:rsidRDefault="0097379F">
      <w:pPr>
        <w:pStyle w:val="BodyText"/>
        <w:spacing w:before="25"/>
        <w:rPr>
          <w:b/>
          <w:sz w:val="36"/>
        </w:rPr>
      </w:pPr>
    </w:p>
    <w:p w14:paraId="379F05D3" w14:textId="53688F97" w:rsidR="00CF5634" w:rsidRDefault="00CF5634" w:rsidP="00E61EEB">
      <w:pPr>
        <w:pStyle w:val="NormalWeb"/>
        <w:spacing w:line="360" w:lineRule="auto"/>
        <w:ind w:left="666"/>
        <w:jc w:val="both"/>
      </w:pPr>
      <w:r>
        <w:t xml:space="preserve">This chapter presents the results of the model’s training and evaluation. We assess the model’s performance using both quantitative metrics and qualitative case studies to provide a comprehensive understanding of its capabilities and limitations. The evaluation focuses on how effectively the </w:t>
      </w:r>
      <w:r>
        <w:rPr>
          <w:rStyle w:val="Strong"/>
        </w:rPr>
        <w:t>AI-powered Feedstock Quality Prediction Model</w:t>
      </w:r>
      <w:r>
        <w:t xml:space="preserve"> analyses raw material images, identifies defects, and predicts quality grades in industrial production environments.</w:t>
      </w:r>
    </w:p>
    <w:p w14:paraId="6AAF3050" w14:textId="77777777" w:rsidR="00CF5634" w:rsidRDefault="00CF5634" w:rsidP="00E61EEB">
      <w:pPr>
        <w:pStyle w:val="NormalWeb"/>
        <w:spacing w:line="360" w:lineRule="auto"/>
        <w:ind w:left="666"/>
        <w:jc w:val="both"/>
      </w:pPr>
      <w:r>
        <w:t>The discussion includes:</w:t>
      </w:r>
    </w:p>
    <w:p w14:paraId="5DDD63E6" w14:textId="77777777" w:rsidR="00CF5634" w:rsidRDefault="00CF5634" w:rsidP="00E61EEB">
      <w:pPr>
        <w:pStyle w:val="NormalWeb"/>
        <w:numPr>
          <w:ilvl w:val="0"/>
          <w:numId w:val="38"/>
        </w:numPr>
        <w:tabs>
          <w:tab w:val="clear" w:pos="720"/>
          <w:tab w:val="num" w:pos="1386"/>
        </w:tabs>
        <w:spacing w:line="360" w:lineRule="auto"/>
        <w:ind w:left="1386"/>
        <w:jc w:val="both"/>
      </w:pPr>
      <w:r>
        <w:rPr>
          <w:rStyle w:val="Strong"/>
        </w:rPr>
        <w:t>Quantitative Evaluation:</w:t>
      </w:r>
      <w:r>
        <w:t xml:space="preserve"> Accuracy, precision, recall, F1-score, and training performance metrics that measure how well the model classifies and predicts feedstock quality.</w:t>
      </w:r>
    </w:p>
    <w:p w14:paraId="114E4B8B" w14:textId="77777777" w:rsidR="00CF5634" w:rsidRDefault="00CF5634" w:rsidP="00E61EEB">
      <w:pPr>
        <w:pStyle w:val="NormalWeb"/>
        <w:numPr>
          <w:ilvl w:val="0"/>
          <w:numId w:val="38"/>
        </w:numPr>
        <w:tabs>
          <w:tab w:val="clear" w:pos="720"/>
          <w:tab w:val="num" w:pos="1386"/>
        </w:tabs>
        <w:spacing w:line="360" w:lineRule="auto"/>
        <w:ind w:left="1386"/>
        <w:jc w:val="both"/>
      </w:pPr>
      <w:r>
        <w:rPr>
          <w:rStyle w:val="Strong"/>
        </w:rPr>
        <w:t>Qualitative Evaluation:</w:t>
      </w:r>
      <w:r>
        <w:t xml:space="preserve"> Case studies that demonstrate the model’s real-world performance in detecting and classifying feedstock defects under varying lighting, texture, and surface conditions.</w:t>
      </w:r>
    </w:p>
    <w:p w14:paraId="03B4D6F0" w14:textId="77777777" w:rsidR="00CF5634" w:rsidRDefault="00CF5634" w:rsidP="00E61EEB">
      <w:pPr>
        <w:pStyle w:val="NormalWeb"/>
        <w:spacing w:line="360" w:lineRule="auto"/>
        <w:ind w:left="666"/>
      </w:pPr>
      <w:r>
        <w:t>Together, these evaluations highlight the model’s robustness, limitations, and potential applications in Industry 4.0 smart manufacturing systems.</w:t>
      </w:r>
    </w:p>
    <w:p w14:paraId="35E98163" w14:textId="71530DB1" w:rsidR="0097379F" w:rsidRPr="00A17DD9" w:rsidRDefault="00A17DD9" w:rsidP="006E7621">
      <w:pPr>
        <w:pStyle w:val="Heading3"/>
        <w:numPr>
          <w:ilvl w:val="1"/>
          <w:numId w:val="39"/>
        </w:numPr>
        <w:tabs>
          <w:tab w:val="left" w:pos="1141"/>
        </w:tabs>
        <w:spacing w:before="245" w:line="360" w:lineRule="auto"/>
      </w:pPr>
      <w:r>
        <w:t xml:space="preserve"> Quantitative</w:t>
      </w:r>
      <w:r>
        <w:rPr>
          <w:spacing w:val="-11"/>
        </w:rPr>
        <w:t xml:space="preserve"> </w:t>
      </w:r>
      <w:r>
        <w:rPr>
          <w:spacing w:val="-2"/>
        </w:rPr>
        <w:t>Evaluation</w:t>
      </w:r>
    </w:p>
    <w:p w14:paraId="314FA5C0" w14:textId="77777777" w:rsidR="00A17DD9" w:rsidRDefault="00A17DD9" w:rsidP="006E7621">
      <w:pPr>
        <w:pStyle w:val="NormalWeb"/>
        <w:spacing w:line="360" w:lineRule="auto"/>
        <w:ind w:left="850"/>
        <w:jc w:val="both"/>
      </w:pPr>
      <w:r>
        <w:t xml:space="preserve">Quantitative metrics provide an objective measure of the model’s performance during and after training. The proposed </w:t>
      </w:r>
      <w:r>
        <w:rPr>
          <w:rStyle w:val="Strong"/>
        </w:rPr>
        <w:t>Vision Transformer (ViT)</w:t>
      </w:r>
      <w:r>
        <w:t xml:space="preserve"> model was evaluated using key metrics such as </w:t>
      </w:r>
      <w:r>
        <w:rPr>
          <w:rStyle w:val="Strong"/>
        </w:rPr>
        <w:t>Accuracy</w:t>
      </w:r>
      <w:r>
        <w:t xml:space="preserve">, </w:t>
      </w:r>
      <w:r>
        <w:rPr>
          <w:rStyle w:val="Strong"/>
        </w:rPr>
        <w:t>Precision</w:t>
      </w:r>
      <w:r>
        <w:t xml:space="preserve">, </w:t>
      </w:r>
      <w:r>
        <w:rPr>
          <w:rStyle w:val="Strong"/>
        </w:rPr>
        <w:t>Recall</w:t>
      </w:r>
      <w:r>
        <w:t xml:space="preserve">, and </w:t>
      </w:r>
      <w:r>
        <w:rPr>
          <w:rStyle w:val="Strong"/>
        </w:rPr>
        <w:t>F1-Score</w:t>
      </w:r>
      <w:r>
        <w:t xml:space="preserve">. These indicators assess the system’s ability to correctly classify steel sheet feedstocks into </w:t>
      </w:r>
      <w:r>
        <w:rPr>
          <w:rStyle w:val="Emphasis"/>
          <w:rFonts w:eastAsiaTheme="majorEastAsia"/>
        </w:rPr>
        <w:t>Good</w:t>
      </w:r>
      <w:r>
        <w:t xml:space="preserve">, </w:t>
      </w:r>
      <w:r>
        <w:rPr>
          <w:rStyle w:val="Emphasis"/>
          <w:rFonts w:eastAsiaTheme="majorEastAsia"/>
        </w:rPr>
        <w:t>Acceptable</w:t>
      </w:r>
      <w:r>
        <w:t xml:space="preserve">, and </w:t>
      </w:r>
      <w:r>
        <w:rPr>
          <w:rStyle w:val="Emphasis"/>
          <w:rFonts w:eastAsiaTheme="majorEastAsia"/>
        </w:rPr>
        <w:t>Defective</w:t>
      </w:r>
      <w:r>
        <w:t xml:space="preserve"> categories.</w:t>
      </w:r>
    </w:p>
    <w:p w14:paraId="57967ED4" w14:textId="77777777" w:rsidR="00A17DD9" w:rsidRDefault="00A17DD9" w:rsidP="006E7621">
      <w:pPr>
        <w:pStyle w:val="NormalWeb"/>
        <w:spacing w:line="360" w:lineRule="auto"/>
        <w:ind w:left="850"/>
        <w:jc w:val="both"/>
      </w:pPr>
      <w:r>
        <w:t>The model achieved high accuracy with steadily decreasing loss values during training, demonstrating effective learning and strong generalization. Precision and Recall scores confirm the system’s reliability in detecting surface defects with minimal false predictions. Overall, the quantitative results validate the robustness and consistency of the proposed model for industrial feedstock quality assessment.</w:t>
      </w:r>
    </w:p>
    <w:p w14:paraId="4E59A2A6" w14:textId="61FBDA17" w:rsidR="0097379F" w:rsidRPr="00873DCD" w:rsidRDefault="00A17DD9" w:rsidP="00873DCD">
      <w:pPr>
        <w:pStyle w:val="Heading3"/>
        <w:tabs>
          <w:tab w:val="left" w:pos="1349"/>
        </w:tabs>
        <w:spacing w:before="243" w:line="360" w:lineRule="auto"/>
        <w:ind w:left="1770"/>
        <w:rPr>
          <w:sz w:val="24"/>
          <w:szCs w:val="24"/>
        </w:rPr>
      </w:pPr>
      <w:r w:rsidRPr="00873DCD">
        <w:rPr>
          <w:sz w:val="24"/>
          <w:szCs w:val="24"/>
        </w:rPr>
        <w:lastRenderedPageBreak/>
        <w:t>4.1.1 Training</w:t>
      </w:r>
      <w:r w:rsidRPr="00873DCD">
        <w:rPr>
          <w:spacing w:val="-7"/>
          <w:sz w:val="24"/>
          <w:szCs w:val="24"/>
        </w:rPr>
        <w:t xml:space="preserve"> </w:t>
      </w:r>
      <w:r w:rsidRPr="00873DCD">
        <w:rPr>
          <w:sz w:val="24"/>
          <w:szCs w:val="24"/>
        </w:rPr>
        <w:t>Performance</w:t>
      </w:r>
      <w:r w:rsidRPr="00873DCD">
        <w:rPr>
          <w:spacing w:val="-6"/>
          <w:sz w:val="24"/>
          <w:szCs w:val="24"/>
        </w:rPr>
        <w:t xml:space="preserve"> </w:t>
      </w:r>
      <w:r w:rsidRPr="00873DCD">
        <w:rPr>
          <w:spacing w:val="-2"/>
          <w:sz w:val="24"/>
          <w:szCs w:val="24"/>
        </w:rPr>
        <w:t>Metrics</w:t>
      </w:r>
    </w:p>
    <w:p w14:paraId="1FA24986" w14:textId="4468DF9F" w:rsidR="0097379F" w:rsidRDefault="00A17DD9" w:rsidP="00873DCD">
      <w:pPr>
        <w:pStyle w:val="BodyText"/>
        <w:spacing w:before="103" w:line="360" w:lineRule="auto"/>
        <w:ind w:left="1349"/>
        <w:jc w:val="both"/>
      </w:pPr>
      <w:r w:rsidRPr="00A17DD9">
        <w:t xml:space="preserve">We used </w:t>
      </w:r>
      <w:r w:rsidRPr="00A17DD9">
        <w:rPr>
          <w:b/>
          <w:bCs/>
        </w:rPr>
        <w:t>TensorBoard</w:t>
      </w:r>
      <w:r w:rsidRPr="00A17DD9">
        <w:t xml:space="preserve"> to monitor key performance metrics throughout the model training process. The training and validation results were tracked to ensure convergence, stability, and effective learning of the Vision Transformer (ViT) model.</w:t>
      </w:r>
    </w:p>
    <w:p w14:paraId="50DA450C" w14:textId="1ABC89BD" w:rsidR="00A17DD9" w:rsidRDefault="00611591" w:rsidP="00873DCD">
      <w:pPr>
        <w:tabs>
          <w:tab w:val="left" w:pos="1440"/>
        </w:tabs>
        <w:spacing w:before="1" w:line="360" w:lineRule="auto"/>
        <w:ind w:left="2160" w:right="718"/>
        <w:jc w:val="both"/>
        <w:rPr>
          <w:sz w:val="24"/>
        </w:rPr>
      </w:pPr>
      <w:r>
        <w:rPr>
          <w:noProof/>
          <w:sz w:val="24"/>
        </w:rPr>
        <w:drawing>
          <wp:anchor distT="0" distB="0" distL="114300" distR="114300" simplePos="0" relativeHeight="251660800" behindDoc="0" locked="0" layoutInCell="1" allowOverlap="1" wp14:anchorId="574E2483" wp14:editId="51588507">
            <wp:simplePos x="0" y="0"/>
            <wp:positionH relativeFrom="column">
              <wp:posOffset>1218565</wp:posOffset>
            </wp:positionH>
            <wp:positionV relativeFrom="paragraph">
              <wp:posOffset>1577340</wp:posOffset>
            </wp:positionV>
            <wp:extent cx="4278630" cy="2852420"/>
            <wp:effectExtent l="0" t="0" r="7620" b="5080"/>
            <wp:wrapTopAndBottom/>
            <wp:docPr id="203822635" name="Picture 6" descr="A graph of training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2635" name="Picture 6" descr="A graph of training curves"/>
                    <pic:cNvPicPr/>
                  </pic:nvPicPr>
                  <pic:blipFill>
                    <a:blip r:embed="rId19"/>
                    <a:stretch>
                      <a:fillRect/>
                    </a:stretch>
                  </pic:blipFill>
                  <pic:spPr>
                    <a:xfrm>
                      <a:off x="0" y="0"/>
                      <a:ext cx="4278630" cy="2852420"/>
                    </a:xfrm>
                    <a:prstGeom prst="rect">
                      <a:avLst/>
                    </a:prstGeom>
                  </pic:spPr>
                </pic:pic>
              </a:graphicData>
            </a:graphic>
            <wp14:sizeRelH relativeFrom="margin">
              <wp14:pctWidth>0</wp14:pctWidth>
            </wp14:sizeRelH>
            <wp14:sizeRelV relativeFrom="margin">
              <wp14:pctHeight>0</wp14:pctHeight>
            </wp14:sizeRelV>
          </wp:anchor>
        </w:drawing>
      </w:r>
      <w:r w:rsidRPr="00A17DD9">
        <w:rPr>
          <w:b/>
          <w:sz w:val="24"/>
        </w:rPr>
        <w:t xml:space="preserve">Loss Curves: </w:t>
      </w:r>
      <w:r w:rsidR="00A17DD9" w:rsidRPr="00A17DD9">
        <w:rPr>
          <w:sz w:val="24"/>
        </w:rPr>
        <w:t>Figure 5 illustrates the training and validation loss curves of the Vision Transformer model. As training progressed, both losses gradually decreased and eventually stabilized, indicating effective learning and minimal overfitting. The convergence of the two curves suggests that the model achieved a balanced state between underfitting and overfitting, ensuring reliable generalization on unseen feedstock images.</w:t>
      </w:r>
    </w:p>
    <w:p w14:paraId="70D0AB24" w14:textId="5F60AC3D" w:rsidR="0097379F" w:rsidRPr="00611591" w:rsidRDefault="00000000" w:rsidP="006E7621">
      <w:pPr>
        <w:tabs>
          <w:tab w:val="left" w:pos="1440"/>
        </w:tabs>
        <w:spacing w:before="1" w:line="360" w:lineRule="auto"/>
        <w:ind w:left="1440" w:right="718"/>
        <w:jc w:val="center"/>
        <w:rPr>
          <w:b/>
          <w:bCs/>
        </w:rPr>
      </w:pPr>
      <w:r w:rsidRPr="00611591">
        <w:rPr>
          <w:b/>
          <w:bCs/>
        </w:rPr>
        <w:t>Figure</w:t>
      </w:r>
      <w:r w:rsidRPr="00611591">
        <w:rPr>
          <w:b/>
          <w:bCs/>
          <w:spacing w:val="-3"/>
        </w:rPr>
        <w:t xml:space="preserve"> </w:t>
      </w:r>
      <w:r w:rsidRPr="00611591">
        <w:rPr>
          <w:b/>
          <w:bCs/>
        </w:rPr>
        <w:t>5:</w:t>
      </w:r>
      <w:r w:rsidRPr="00611591">
        <w:rPr>
          <w:b/>
          <w:bCs/>
          <w:spacing w:val="-1"/>
        </w:rPr>
        <w:t xml:space="preserve"> </w:t>
      </w:r>
      <w:r w:rsidRPr="00611591">
        <w:rPr>
          <w:b/>
          <w:bCs/>
        </w:rPr>
        <w:t>Model</w:t>
      </w:r>
      <w:r w:rsidRPr="00611591">
        <w:rPr>
          <w:b/>
          <w:bCs/>
          <w:spacing w:val="-1"/>
        </w:rPr>
        <w:t xml:space="preserve"> </w:t>
      </w:r>
      <w:r w:rsidRPr="00611591">
        <w:rPr>
          <w:b/>
          <w:bCs/>
        </w:rPr>
        <w:t>Training</w:t>
      </w:r>
      <w:r w:rsidRPr="00611591">
        <w:rPr>
          <w:b/>
          <w:bCs/>
          <w:spacing w:val="-1"/>
        </w:rPr>
        <w:t xml:space="preserve"> </w:t>
      </w:r>
      <w:r w:rsidRPr="00611591">
        <w:rPr>
          <w:b/>
          <w:bCs/>
        </w:rPr>
        <w:t>Effect</w:t>
      </w:r>
      <w:r w:rsidRPr="00611591">
        <w:rPr>
          <w:b/>
          <w:bCs/>
          <w:spacing w:val="-1"/>
        </w:rPr>
        <w:t xml:space="preserve"> </w:t>
      </w:r>
      <w:r w:rsidRPr="00611591">
        <w:rPr>
          <w:b/>
          <w:bCs/>
        </w:rPr>
        <w:t>(Loss</w:t>
      </w:r>
      <w:r w:rsidRPr="00611591">
        <w:rPr>
          <w:b/>
          <w:bCs/>
          <w:spacing w:val="-1"/>
        </w:rPr>
        <w:t xml:space="preserve"> </w:t>
      </w:r>
      <w:r w:rsidRPr="00611591">
        <w:rPr>
          <w:b/>
          <w:bCs/>
          <w:spacing w:val="-2"/>
        </w:rPr>
        <w:t>Curves)</w:t>
      </w:r>
    </w:p>
    <w:p w14:paraId="7DA60025" w14:textId="3A740ABD" w:rsidR="00A17DD9" w:rsidRPr="00A17DD9" w:rsidRDefault="00A17DD9" w:rsidP="00873DCD">
      <w:pPr>
        <w:tabs>
          <w:tab w:val="left" w:pos="1440"/>
        </w:tabs>
        <w:spacing w:before="132" w:line="360" w:lineRule="auto"/>
        <w:ind w:left="2160" w:right="717"/>
        <w:jc w:val="both"/>
        <w:rPr>
          <w:lang w:val="en-IN"/>
        </w:rPr>
      </w:pPr>
      <w:r>
        <w:rPr>
          <w:b/>
          <w:sz w:val="24"/>
        </w:rPr>
        <w:t>Accuracy Effect</w:t>
      </w:r>
      <w:r w:rsidRPr="00A17DD9">
        <w:rPr>
          <w:b/>
          <w:sz w:val="24"/>
        </w:rPr>
        <w:t>:</w:t>
      </w:r>
      <w:r w:rsidRPr="00A17DD9">
        <w:rPr>
          <w:b/>
          <w:spacing w:val="40"/>
          <w:sz w:val="24"/>
        </w:rPr>
        <w:t xml:space="preserve"> </w:t>
      </w:r>
      <w:r w:rsidRPr="00A17DD9">
        <w:rPr>
          <w:sz w:val="24"/>
          <w:szCs w:val="24"/>
          <w:lang w:val="en-IN"/>
        </w:rPr>
        <w:t xml:space="preserve">Figure 6 presents the accuracy curves for the training and validation datasets. The steady increase in accuracy over successive epochs demonstrates that the model successfully learned visual patterns distinguishing </w:t>
      </w:r>
      <w:r w:rsidRPr="00A17DD9">
        <w:rPr>
          <w:i/>
          <w:iCs/>
          <w:sz w:val="24"/>
          <w:szCs w:val="24"/>
          <w:lang w:val="en-IN"/>
        </w:rPr>
        <w:t>Good</w:t>
      </w:r>
      <w:r w:rsidRPr="00A17DD9">
        <w:rPr>
          <w:sz w:val="24"/>
          <w:szCs w:val="24"/>
          <w:lang w:val="en-IN"/>
        </w:rPr>
        <w:t xml:space="preserve">, </w:t>
      </w:r>
      <w:r w:rsidRPr="00A17DD9">
        <w:rPr>
          <w:i/>
          <w:iCs/>
          <w:sz w:val="24"/>
          <w:szCs w:val="24"/>
          <w:lang w:val="en-IN"/>
        </w:rPr>
        <w:t>Acceptable</w:t>
      </w:r>
      <w:r w:rsidRPr="00A17DD9">
        <w:rPr>
          <w:sz w:val="24"/>
          <w:szCs w:val="24"/>
          <w:lang w:val="en-IN"/>
        </w:rPr>
        <w:t xml:space="preserve">, and </w:t>
      </w:r>
      <w:r w:rsidRPr="00A17DD9">
        <w:rPr>
          <w:i/>
          <w:iCs/>
          <w:sz w:val="24"/>
          <w:szCs w:val="24"/>
          <w:lang w:val="en-IN"/>
        </w:rPr>
        <w:t>Defective</w:t>
      </w:r>
      <w:r w:rsidRPr="00A17DD9">
        <w:rPr>
          <w:sz w:val="24"/>
          <w:szCs w:val="24"/>
          <w:lang w:val="en-IN"/>
        </w:rPr>
        <w:t xml:space="preserve"> steel sheet feedstocks. The final validation accuracy stabilized near optimal values, confirming robust and consistent model performance.</w:t>
      </w:r>
    </w:p>
    <w:p w14:paraId="646090F6" w14:textId="097BCD97" w:rsidR="00A17DD9" w:rsidRPr="00A17DD9" w:rsidRDefault="00611591" w:rsidP="00611591">
      <w:pPr>
        <w:tabs>
          <w:tab w:val="left" w:pos="1440"/>
        </w:tabs>
        <w:spacing w:before="132" w:line="360" w:lineRule="auto"/>
        <w:ind w:left="1349" w:right="717"/>
        <w:jc w:val="center"/>
        <w:rPr>
          <w:sz w:val="24"/>
          <w:lang w:val="en-IN"/>
        </w:rPr>
      </w:pPr>
      <w:r>
        <w:rPr>
          <w:noProof/>
          <w:lang w:val="en-IN"/>
        </w:rPr>
        <w:lastRenderedPageBreak/>
        <w:drawing>
          <wp:anchor distT="0" distB="0" distL="114300" distR="114300" simplePos="0" relativeHeight="251662848" behindDoc="0" locked="0" layoutInCell="1" allowOverlap="1" wp14:anchorId="3D30BB1C" wp14:editId="6B442D1B">
            <wp:simplePos x="0" y="0"/>
            <wp:positionH relativeFrom="column">
              <wp:posOffset>1099820</wp:posOffset>
            </wp:positionH>
            <wp:positionV relativeFrom="paragraph">
              <wp:posOffset>194945</wp:posOffset>
            </wp:positionV>
            <wp:extent cx="4245610" cy="2828925"/>
            <wp:effectExtent l="0" t="0" r="2540" b="9525"/>
            <wp:wrapTopAndBottom/>
            <wp:docPr id="652778061" name="Picture 7" descr="A graph of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78061" name="Picture 7" descr="A graph of a line"/>
                    <pic:cNvPicPr/>
                  </pic:nvPicPr>
                  <pic:blipFill>
                    <a:blip r:embed="rId20"/>
                    <a:stretch>
                      <a:fillRect/>
                    </a:stretch>
                  </pic:blipFill>
                  <pic:spPr>
                    <a:xfrm>
                      <a:off x="0" y="0"/>
                      <a:ext cx="4245610" cy="2828925"/>
                    </a:xfrm>
                    <a:prstGeom prst="rect">
                      <a:avLst/>
                    </a:prstGeom>
                  </pic:spPr>
                </pic:pic>
              </a:graphicData>
            </a:graphic>
            <wp14:sizeRelH relativeFrom="margin">
              <wp14:pctWidth>0</wp14:pctWidth>
            </wp14:sizeRelH>
            <wp14:sizeRelV relativeFrom="margin">
              <wp14:pctHeight>0</wp14:pctHeight>
            </wp14:sizeRelV>
          </wp:anchor>
        </w:drawing>
      </w:r>
      <w:r w:rsidR="00A17DD9" w:rsidRPr="00A17DD9">
        <w:rPr>
          <w:b/>
          <w:bCs/>
          <w:sz w:val="24"/>
          <w:lang w:val="en-IN"/>
        </w:rPr>
        <w:t>Figure 6: Training and Validation Accuracy Curves</w:t>
      </w:r>
    </w:p>
    <w:p w14:paraId="3E9AAB39" w14:textId="23E8C3C9" w:rsidR="0097379F" w:rsidRPr="00873DCD" w:rsidRDefault="00873DCD" w:rsidP="00873DCD">
      <w:pPr>
        <w:pStyle w:val="Heading3"/>
        <w:tabs>
          <w:tab w:val="left" w:pos="1349"/>
        </w:tabs>
        <w:spacing w:before="78"/>
        <w:ind w:left="1349" w:firstLine="0"/>
        <w:rPr>
          <w:sz w:val="24"/>
          <w:szCs w:val="24"/>
        </w:rPr>
      </w:pPr>
      <w:r>
        <w:rPr>
          <w:sz w:val="24"/>
          <w:szCs w:val="24"/>
        </w:rPr>
        <w:t>4.2.2</w:t>
      </w:r>
      <w:r w:rsidRPr="00873DCD">
        <w:rPr>
          <w:sz w:val="24"/>
          <w:szCs w:val="24"/>
        </w:rPr>
        <w:t>Validation</w:t>
      </w:r>
      <w:r w:rsidRPr="00873DCD">
        <w:rPr>
          <w:spacing w:val="-8"/>
          <w:sz w:val="24"/>
          <w:szCs w:val="24"/>
        </w:rPr>
        <w:t xml:space="preserve"> </w:t>
      </w:r>
      <w:r w:rsidRPr="00873DCD">
        <w:rPr>
          <w:sz w:val="24"/>
          <w:szCs w:val="24"/>
        </w:rPr>
        <w:t>Against</w:t>
      </w:r>
      <w:r w:rsidRPr="00873DCD">
        <w:rPr>
          <w:spacing w:val="-9"/>
          <w:sz w:val="24"/>
          <w:szCs w:val="24"/>
        </w:rPr>
        <w:t xml:space="preserve"> </w:t>
      </w:r>
      <w:r w:rsidRPr="00873DCD">
        <w:rPr>
          <w:sz w:val="24"/>
          <w:szCs w:val="24"/>
        </w:rPr>
        <w:t>Human</w:t>
      </w:r>
      <w:r w:rsidRPr="00873DCD">
        <w:rPr>
          <w:spacing w:val="-7"/>
          <w:sz w:val="24"/>
          <w:szCs w:val="24"/>
        </w:rPr>
        <w:t xml:space="preserve"> </w:t>
      </w:r>
      <w:r w:rsidRPr="00873DCD">
        <w:rPr>
          <w:spacing w:val="-2"/>
          <w:sz w:val="24"/>
          <w:szCs w:val="24"/>
        </w:rPr>
        <w:t>Experts</w:t>
      </w:r>
    </w:p>
    <w:p w14:paraId="291D3A48" w14:textId="374CB4A4" w:rsidR="00611591" w:rsidRPr="00611591" w:rsidRDefault="00611591" w:rsidP="00873DCD">
      <w:pPr>
        <w:tabs>
          <w:tab w:val="left" w:pos="1440"/>
        </w:tabs>
        <w:spacing w:before="240" w:line="360" w:lineRule="auto"/>
        <w:ind w:left="1349" w:right="716"/>
        <w:jc w:val="both"/>
        <w:rPr>
          <w:sz w:val="24"/>
          <w:szCs w:val="24"/>
        </w:rPr>
      </w:pPr>
      <w:r w:rsidRPr="00611591">
        <w:rPr>
          <w:sz w:val="24"/>
          <w:szCs w:val="24"/>
        </w:rPr>
        <w:t>The ultimate test of the proposed model’s performance lies in how closely its quality predictions align with expert human evaluations.</w:t>
      </w:r>
    </w:p>
    <w:p w14:paraId="6333A86E" w14:textId="77777777" w:rsidR="002F261B" w:rsidRPr="002F261B" w:rsidRDefault="002F261B" w:rsidP="00873DCD">
      <w:pPr>
        <w:tabs>
          <w:tab w:val="left" w:pos="1440"/>
        </w:tabs>
        <w:spacing w:before="2" w:after="37" w:line="360" w:lineRule="auto"/>
        <w:ind w:left="2160" w:right="715"/>
        <w:jc w:val="both"/>
        <w:rPr>
          <w:b/>
          <w:bCs/>
          <w:sz w:val="24"/>
          <w:lang w:val="en-IN"/>
        </w:rPr>
      </w:pPr>
      <w:r w:rsidRPr="002F261B">
        <w:rPr>
          <w:b/>
          <w:bCs/>
          <w:sz w:val="24"/>
          <w:lang w:val="en-IN"/>
        </w:rPr>
        <w:t xml:space="preserve">Experimental Setup: </w:t>
      </w:r>
    </w:p>
    <w:p w14:paraId="323E42A6" w14:textId="77777777" w:rsidR="002F261B" w:rsidRDefault="002F261B" w:rsidP="00873DCD">
      <w:pPr>
        <w:tabs>
          <w:tab w:val="left" w:pos="1440"/>
        </w:tabs>
        <w:spacing w:before="2" w:after="37" w:line="360" w:lineRule="auto"/>
        <w:ind w:left="2160" w:right="715"/>
        <w:jc w:val="both"/>
        <w:rPr>
          <w:sz w:val="24"/>
          <w:lang w:val="en-IN"/>
        </w:rPr>
      </w:pPr>
      <w:r w:rsidRPr="002F261B">
        <w:rPr>
          <w:sz w:val="24"/>
          <w:lang w:val="en-IN"/>
        </w:rPr>
        <w:t xml:space="preserve">An experiment was conducted involving 20 metallurgical engineers and 15 production quality inspectors to evaluate the model’s accuracy in assessing feedstock (steel sheet) surface quality. A dataset of 50 industrial feedstock samples was used, each containing a combination of defect-free and defective images (e.g., cracks, scratches, dents, oxidation marks). </w:t>
      </w:r>
    </w:p>
    <w:p w14:paraId="43582835" w14:textId="4FD179E6" w:rsidR="002F261B" w:rsidRPr="002F261B" w:rsidRDefault="002F261B" w:rsidP="00873DCD">
      <w:pPr>
        <w:tabs>
          <w:tab w:val="left" w:pos="1440"/>
        </w:tabs>
        <w:spacing w:before="2" w:after="37" w:line="360" w:lineRule="auto"/>
        <w:ind w:left="2160" w:right="715"/>
        <w:jc w:val="both"/>
        <w:rPr>
          <w:sz w:val="24"/>
          <w:lang w:val="en-IN"/>
        </w:rPr>
      </w:pPr>
      <w:r w:rsidRPr="002F261B">
        <w:rPr>
          <w:sz w:val="24"/>
          <w:lang w:val="en-IN"/>
        </w:rPr>
        <w:t>For each image, the Vision Transformer (ViT)-based system generated a Quality Prediction Score and ranked the feedstock samples according to their visual quality. The same samples were then evaluated by the expert panel, who independently scored and ranked them based on visual inspection under standard lighting and magnification conditions.</w:t>
      </w:r>
    </w:p>
    <w:p w14:paraId="2BE1CCE7" w14:textId="77777777" w:rsidR="002F261B" w:rsidRPr="002F261B" w:rsidRDefault="002F261B" w:rsidP="00873DCD">
      <w:pPr>
        <w:tabs>
          <w:tab w:val="left" w:pos="1440"/>
        </w:tabs>
        <w:spacing w:before="2" w:after="37" w:line="360" w:lineRule="auto"/>
        <w:ind w:left="2160" w:right="715"/>
        <w:jc w:val="both"/>
        <w:rPr>
          <w:b/>
          <w:bCs/>
          <w:sz w:val="24"/>
          <w:lang w:val="en-IN"/>
        </w:rPr>
      </w:pPr>
      <w:r w:rsidRPr="002F261B">
        <w:rPr>
          <w:b/>
          <w:bCs/>
          <w:sz w:val="24"/>
          <w:lang w:val="en-IN"/>
        </w:rPr>
        <w:t>Consistency Analysis:</w:t>
      </w:r>
    </w:p>
    <w:p w14:paraId="280B51D2" w14:textId="1DFDC7AC" w:rsidR="002F261B" w:rsidRPr="002F261B" w:rsidRDefault="002F261B" w:rsidP="00873DCD">
      <w:pPr>
        <w:tabs>
          <w:tab w:val="left" w:pos="1440"/>
        </w:tabs>
        <w:spacing w:before="2" w:after="37" w:line="360" w:lineRule="auto"/>
        <w:ind w:left="2160" w:right="715"/>
        <w:jc w:val="both"/>
        <w:rPr>
          <w:sz w:val="24"/>
          <w:lang w:val="en-IN"/>
        </w:rPr>
      </w:pPr>
      <w:r w:rsidRPr="002F261B">
        <w:rPr>
          <w:sz w:val="24"/>
          <w:lang w:val="en-IN"/>
        </w:rPr>
        <w:t xml:space="preserve"> To evaluate agreement, the top-ranked predictions of the AI model were compared with the experts’ consensus rankings. Results are summarized in Table 3, demonstrating a high degree of consistency between the model and human evaluators. The probability that the system’s predictions </w:t>
      </w:r>
      <w:r w:rsidRPr="002F261B">
        <w:rPr>
          <w:sz w:val="24"/>
          <w:lang w:val="en-IN"/>
        </w:rPr>
        <w:lastRenderedPageBreak/>
        <w:t>matched the expert judgments across 30 test groups was 91%, confirming its reliability in replicating expert decision patterns.</w:t>
      </w:r>
    </w:p>
    <w:tbl>
      <w:tblPr>
        <w:tblStyle w:val="TableGridLight"/>
        <w:tblW w:w="8440" w:type="dxa"/>
        <w:jc w:val="center"/>
        <w:tblLook w:val="04A0" w:firstRow="1" w:lastRow="0" w:firstColumn="1" w:lastColumn="0" w:noHBand="0" w:noVBand="1"/>
      </w:tblPr>
      <w:tblGrid>
        <w:gridCol w:w="4002"/>
        <w:gridCol w:w="4438"/>
      </w:tblGrid>
      <w:tr w:rsidR="002F261B" w:rsidRPr="002F261B" w14:paraId="6AA70C7D" w14:textId="77777777" w:rsidTr="00E61EEB">
        <w:trPr>
          <w:trHeight w:val="438"/>
          <w:jc w:val="center"/>
        </w:trPr>
        <w:tc>
          <w:tcPr>
            <w:tcW w:w="0" w:type="auto"/>
            <w:hideMark/>
          </w:tcPr>
          <w:p w14:paraId="6B6AE435" w14:textId="77777777" w:rsidR="002F261B" w:rsidRPr="002F261B" w:rsidRDefault="002F261B" w:rsidP="006E7621">
            <w:pPr>
              <w:pStyle w:val="BodyText"/>
              <w:spacing w:before="34" w:line="360" w:lineRule="auto"/>
              <w:jc w:val="center"/>
              <w:rPr>
                <w:b/>
                <w:bCs/>
                <w:lang w:val="en-IN"/>
              </w:rPr>
            </w:pPr>
            <w:r w:rsidRPr="002F261B">
              <w:rPr>
                <w:b/>
                <w:bCs/>
                <w:lang w:val="en-IN"/>
              </w:rPr>
              <w:t>Metric</w:t>
            </w:r>
          </w:p>
        </w:tc>
        <w:tc>
          <w:tcPr>
            <w:tcW w:w="0" w:type="auto"/>
            <w:hideMark/>
          </w:tcPr>
          <w:p w14:paraId="7EC1C4C7" w14:textId="77777777" w:rsidR="002F261B" w:rsidRPr="002F261B" w:rsidRDefault="002F261B" w:rsidP="006E7621">
            <w:pPr>
              <w:pStyle w:val="BodyText"/>
              <w:spacing w:before="34" w:line="360" w:lineRule="auto"/>
              <w:jc w:val="center"/>
              <w:rPr>
                <w:b/>
                <w:bCs/>
                <w:lang w:val="en-IN"/>
              </w:rPr>
            </w:pPr>
            <w:r w:rsidRPr="002F261B">
              <w:rPr>
                <w:b/>
                <w:bCs/>
                <w:lang w:val="en-IN"/>
              </w:rPr>
              <w:t>AI–Expert Agreement</w:t>
            </w:r>
          </w:p>
        </w:tc>
      </w:tr>
      <w:tr w:rsidR="002F261B" w:rsidRPr="002F261B" w14:paraId="2D500E32" w14:textId="77777777" w:rsidTr="00E61EEB">
        <w:trPr>
          <w:trHeight w:val="438"/>
          <w:jc w:val="center"/>
        </w:trPr>
        <w:tc>
          <w:tcPr>
            <w:tcW w:w="0" w:type="auto"/>
            <w:hideMark/>
          </w:tcPr>
          <w:p w14:paraId="2596FD8A" w14:textId="77777777" w:rsidR="002F261B" w:rsidRPr="002F261B" w:rsidRDefault="002F261B" w:rsidP="006E7621">
            <w:pPr>
              <w:pStyle w:val="BodyText"/>
              <w:spacing w:before="34" w:line="360" w:lineRule="auto"/>
              <w:jc w:val="center"/>
              <w:rPr>
                <w:lang w:val="en-IN"/>
              </w:rPr>
            </w:pPr>
            <w:r w:rsidRPr="002F261B">
              <w:rPr>
                <w:lang w:val="en-IN"/>
              </w:rPr>
              <w:t>Top-1 Quality Match</w:t>
            </w:r>
          </w:p>
        </w:tc>
        <w:tc>
          <w:tcPr>
            <w:tcW w:w="0" w:type="auto"/>
            <w:hideMark/>
          </w:tcPr>
          <w:p w14:paraId="2C8960B7" w14:textId="77777777" w:rsidR="002F261B" w:rsidRPr="002F261B" w:rsidRDefault="002F261B" w:rsidP="006E7621">
            <w:pPr>
              <w:pStyle w:val="BodyText"/>
              <w:spacing w:before="34" w:line="360" w:lineRule="auto"/>
              <w:jc w:val="center"/>
              <w:rPr>
                <w:lang w:val="en-IN"/>
              </w:rPr>
            </w:pPr>
            <w:r w:rsidRPr="002F261B">
              <w:rPr>
                <w:lang w:val="en-IN"/>
              </w:rPr>
              <w:t>87%</w:t>
            </w:r>
          </w:p>
        </w:tc>
      </w:tr>
      <w:tr w:rsidR="002F261B" w:rsidRPr="002F261B" w14:paraId="1E4729FD" w14:textId="77777777" w:rsidTr="00E61EEB">
        <w:trPr>
          <w:trHeight w:val="417"/>
          <w:jc w:val="center"/>
        </w:trPr>
        <w:tc>
          <w:tcPr>
            <w:tcW w:w="0" w:type="auto"/>
            <w:hideMark/>
          </w:tcPr>
          <w:p w14:paraId="733D531A" w14:textId="77777777" w:rsidR="002F261B" w:rsidRPr="002F261B" w:rsidRDefault="002F261B" w:rsidP="006E7621">
            <w:pPr>
              <w:pStyle w:val="BodyText"/>
              <w:spacing w:before="34" w:line="360" w:lineRule="auto"/>
              <w:jc w:val="center"/>
              <w:rPr>
                <w:lang w:val="en-IN"/>
              </w:rPr>
            </w:pPr>
            <w:r w:rsidRPr="002F261B">
              <w:rPr>
                <w:lang w:val="en-IN"/>
              </w:rPr>
              <w:t>Top-3 Quality Match</w:t>
            </w:r>
          </w:p>
        </w:tc>
        <w:tc>
          <w:tcPr>
            <w:tcW w:w="0" w:type="auto"/>
            <w:hideMark/>
          </w:tcPr>
          <w:p w14:paraId="12A9FC77" w14:textId="77777777" w:rsidR="002F261B" w:rsidRPr="002F261B" w:rsidRDefault="002F261B" w:rsidP="006E7621">
            <w:pPr>
              <w:pStyle w:val="BodyText"/>
              <w:spacing w:before="34" w:line="360" w:lineRule="auto"/>
              <w:jc w:val="center"/>
              <w:rPr>
                <w:lang w:val="en-IN"/>
              </w:rPr>
            </w:pPr>
            <w:r w:rsidRPr="002F261B">
              <w:rPr>
                <w:lang w:val="en-IN"/>
              </w:rPr>
              <w:t>93%</w:t>
            </w:r>
          </w:p>
        </w:tc>
      </w:tr>
      <w:tr w:rsidR="002F261B" w:rsidRPr="002F261B" w14:paraId="2B9604B9" w14:textId="77777777" w:rsidTr="00E61EEB">
        <w:trPr>
          <w:trHeight w:val="438"/>
          <w:jc w:val="center"/>
        </w:trPr>
        <w:tc>
          <w:tcPr>
            <w:tcW w:w="0" w:type="auto"/>
            <w:hideMark/>
          </w:tcPr>
          <w:p w14:paraId="2B2290B3" w14:textId="77777777" w:rsidR="002F261B" w:rsidRPr="002F261B" w:rsidRDefault="002F261B" w:rsidP="006E7621">
            <w:pPr>
              <w:pStyle w:val="BodyText"/>
              <w:spacing w:before="34" w:line="360" w:lineRule="auto"/>
              <w:jc w:val="center"/>
              <w:rPr>
                <w:lang w:val="en-IN"/>
              </w:rPr>
            </w:pPr>
            <w:r w:rsidRPr="002F261B">
              <w:rPr>
                <w:lang w:val="en-IN"/>
              </w:rPr>
              <w:t>Top-5 Quality Match</w:t>
            </w:r>
          </w:p>
        </w:tc>
        <w:tc>
          <w:tcPr>
            <w:tcW w:w="0" w:type="auto"/>
            <w:hideMark/>
          </w:tcPr>
          <w:p w14:paraId="6815E8EF" w14:textId="77777777" w:rsidR="002F261B" w:rsidRPr="002F261B" w:rsidRDefault="002F261B" w:rsidP="006E7621">
            <w:pPr>
              <w:pStyle w:val="BodyText"/>
              <w:spacing w:before="34" w:line="360" w:lineRule="auto"/>
              <w:jc w:val="center"/>
              <w:rPr>
                <w:lang w:val="en-IN"/>
              </w:rPr>
            </w:pPr>
            <w:r w:rsidRPr="002F261B">
              <w:rPr>
                <w:lang w:val="en-IN"/>
              </w:rPr>
              <w:t>98%</w:t>
            </w:r>
          </w:p>
        </w:tc>
      </w:tr>
    </w:tbl>
    <w:p w14:paraId="3BA6D302" w14:textId="77777777" w:rsidR="00D90FB4" w:rsidRDefault="00D90FB4" w:rsidP="00873DCD">
      <w:pPr>
        <w:pStyle w:val="Heading4"/>
        <w:spacing w:before="0" w:line="360" w:lineRule="auto"/>
        <w:ind w:left="2280"/>
      </w:pPr>
      <w:r>
        <w:t xml:space="preserve">       </w:t>
      </w:r>
    </w:p>
    <w:p w14:paraId="6E150CA9" w14:textId="5DCCE729" w:rsidR="0097379F" w:rsidRDefault="00D90FB4" w:rsidP="00873DCD">
      <w:pPr>
        <w:pStyle w:val="Heading4"/>
        <w:spacing w:before="0" w:line="360" w:lineRule="auto"/>
        <w:ind w:left="2280"/>
      </w:pPr>
      <w:r>
        <w:t xml:space="preserve">        Table</w:t>
      </w:r>
      <w:r>
        <w:rPr>
          <w:spacing w:val="-1"/>
        </w:rPr>
        <w:t xml:space="preserve"> </w:t>
      </w:r>
      <w:r w:rsidR="004C75AB">
        <w:t>1.4</w:t>
      </w:r>
      <w:r>
        <w:t>:</w:t>
      </w:r>
      <w:r>
        <w:rPr>
          <w:spacing w:val="-3"/>
        </w:rPr>
        <w:t xml:space="preserve"> </w:t>
      </w:r>
      <w:r w:rsidR="002F261B" w:rsidRPr="002F261B">
        <w:t>Consistency of AI vs. Expert Quality Assessment</w:t>
      </w:r>
    </w:p>
    <w:p w14:paraId="46C20D6D" w14:textId="77777777" w:rsidR="00D90FB4" w:rsidRPr="00D90FB4" w:rsidRDefault="00D90FB4" w:rsidP="00873DCD">
      <w:pPr>
        <w:pStyle w:val="Heading4"/>
        <w:spacing w:before="0" w:line="360" w:lineRule="auto"/>
        <w:ind w:left="2280"/>
        <w:jc w:val="center"/>
      </w:pPr>
    </w:p>
    <w:p w14:paraId="2C094DCC" w14:textId="77777777" w:rsidR="002F261B" w:rsidRPr="002F261B" w:rsidRDefault="002F261B" w:rsidP="00873DCD">
      <w:pPr>
        <w:tabs>
          <w:tab w:val="left" w:pos="1440"/>
        </w:tabs>
        <w:spacing w:before="74" w:after="37" w:line="360" w:lineRule="auto"/>
        <w:ind w:left="1440" w:right="717"/>
        <w:jc w:val="both"/>
        <w:rPr>
          <w:sz w:val="24"/>
          <w:szCs w:val="24"/>
          <w:lang w:val="en-IN"/>
        </w:rPr>
      </w:pPr>
      <w:r w:rsidRPr="002F261B">
        <w:rPr>
          <w:sz w:val="24"/>
          <w:szCs w:val="24"/>
          <w:lang w:val="en-IN"/>
        </w:rPr>
        <w:t>These results show that the Vision Transformer model demonstrates exceptional capability in identifying high-quality feedstock materials and distinguishing defect severity levels.</w:t>
      </w:r>
    </w:p>
    <w:p w14:paraId="28EDD087" w14:textId="77777777" w:rsidR="002F261B" w:rsidRDefault="002F261B" w:rsidP="00873DCD">
      <w:pPr>
        <w:tabs>
          <w:tab w:val="left" w:pos="1440"/>
        </w:tabs>
        <w:spacing w:before="74" w:after="37" w:line="360" w:lineRule="auto"/>
        <w:ind w:left="1440" w:right="717"/>
        <w:jc w:val="both"/>
        <w:rPr>
          <w:sz w:val="24"/>
          <w:szCs w:val="24"/>
          <w:lang w:val="en-IN"/>
        </w:rPr>
      </w:pPr>
      <w:r w:rsidRPr="002F261B">
        <w:rPr>
          <w:b/>
          <w:bCs/>
          <w:sz w:val="24"/>
          <w:szCs w:val="24"/>
          <w:lang w:val="en-IN"/>
        </w:rPr>
        <w:t>Correlation Analysis:</w:t>
      </w:r>
    </w:p>
    <w:tbl>
      <w:tblPr>
        <w:tblStyle w:val="TableGridLight"/>
        <w:tblpPr w:leftFromText="180" w:rightFromText="180" w:vertAnchor="page" w:horzAnchor="margin" w:tblpXSpec="right" w:tblpY="8302"/>
        <w:tblW w:w="9666" w:type="dxa"/>
        <w:tblLook w:val="04A0" w:firstRow="1" w:lastRow="0" w:firstColumn="1" w:lastColumn="0" w:noHBand="0" w:noVBand="1"/>
      </w:tblPr>
      <w:tblGrid>
        <w:gridCol w:w="3428"/>
        <w:gridCol w:w="3553"/>
        <w:gridCol w:w="2685"/>
      </w:tblGrid>
      <w:tr w:rsidR="00873DCD" w:rsidRPr="002F261B" w14:paraId="41D9A990" w14:textId="77777777" w:rsidTr="00E61EEB">
        <w:trPr>
          <w:trHeight w:val="597"/>
        </w:trPr>
        <w:tc>
          <w:tcPr>
            <w:tcW w:w="3428" w:type="dxa"/>
            <w:hideMark/>
          </w:tcPr>
          <w:p w14:paraId="41172C18" w14:textId="77777777" w:rsidR="00873DCD" w:rsidRPr="002F261B" w:rsidRDefault="00873DCD" w:rsidP="00873DCD">
            <w:pPr>
              <w:pStyle w:val="BodyText"/>
              <w:spacing w:before="97" w:line="360" w:lineRule="auto"/>
              <w:jc w:val="center"/>
              <w:rPr>
                <w:lang w:val="en-IN"/>
              </w:rPr>
            </w:pPr>
            <w:r w:rsidRPr="002F261B">
              <w:rPr>
                <w:lang w:val="en-IN"/>
              </w:rPr>
              <w:t>Feedstock Category</w:t>
            </w:r>
          </w:p>
        </w:tc>
        <w:tc>
          <w:tcPr>
            <w:tcW w:w="0" w:type="auto"/>
            <w:hideMark/>
          </w:tcPr>
          <w:p w14:paraId="31035A67" w14:textId="77777777" w:rsidR="00873DCD" w:rsidRPr="002F261B" w:rsidRDefault="00873DCD" w:rsidP="00873DCD">
            <w:pPr>
              <w:pStyle w:val="BodyText"/>
              <w:spacing w:before="97" w:line="360" w:lineRule="auto"/>
              <w:jc w:val="center"/>
              <w:rPr>
                <w:lang w:val="en-IN"/>
              </w:rPr>
            </w:pPr>
            <w:r w:rsidRPr="002F261B">
              <w:rPr>
                <w:lang w:val="en-IN"/>
              </w:rPr>
              <w:t>Average Spearman’s Rho (ρ)</w:t>
            </w:r>
          </w:p>
        </w:tc>
        <w:tc>
          <w:tcPr>
            <w:tcW w:w="2685" w:type="dxa"/>
            <w:hideMark/>
          </w:tcPr>
          <w:p w14:paraId="68AFF868" w14:textId="77777777" w:rsidR="00873DCD" w:rsidRPr="002F261B" w:rsidRDefault="00873DCD" w:rsidP="00873DCD">
            <w:pPr>
              <w:pStyle w:val="BodyText"/>
              <w:spacing w:before="97" w:line="360" w:lineRule="auto"/>
              <w:jc w:val="center"/>
              <w:rPr>
                <w:lang w:val="en-IN"/>
              </w:rPr>
            </w:pPr>
            <w:r w:rsidRPr="002F261B">
              <w:rPr>
                <w:lang w:val="en-IN"/>
              </w:rPr>
              <w:t>Interpretation</w:t>
            </w:r>
          </w:p>
        </w:tc>
      </w:tr>
      <w:tr w:rsidR="00873DCD" w:rsidRPr="002F261B" w14:paraId="4E7A1AA9" w14:textId="77777777" w:rsidTr="00E61EEB">
        <w:trPr>
          <w:trHeight w:val="621"/>
        </w:trPr>
        <w:tc>
          <w:tcPr>
            <w:tcW w:w="3428" w:type="dxa"/>
            <w:hideMark/>
          </w:tcPr>
          <w:p w14:paraId="564AD5D9" w14:textId="77777777" w:rsidR="00873DCD" w:rsidRPr="002F261B" w:rsidRDefault="00873DCD" w:rsidP="00873DCD">
            <w:pPr>
              <w:pStyle w:val="BodyText"/>
              <w:spacing w:before="97" w:line="360" w:lineRule="auto"/>
              <w:jc w:val="center"/>
              <w:rPr>
                <w:lang w:val="en-IN"/>
              </w:rPr>
            </w:pPr>
            <w:r w:rsidRPr="002F261B">
              <w:rPr>
                <w:lang w:val="en-IN"/>
              </w:rPr>
              <w:t>Polished Steel Sheets (n=25)</w:t>
            </w:r>
          </w:p>
        </w:tc>
        <w:tc>
          <w:tcPr>
            <w:tcW w:w="0" w:type="auto"/>
            <w:hideMark/>
          </w:tcPr>
          <w:p w14:paraId="0FFACC30" w14:textId="77777777" w:rsidR="00873DCD" w:rsidRPr="002F261B" w:rsidRDefault="00873DCD" w:rsidP="00873DCD">
            <w:pPr>
              <w:pStyle w:val="BodyText"/>
              <w:spacing w:before="97" w:line="360" w:lineRule="auto"/>
              <w:jc w:val="center"/>
              <w:rPr>
                <w:lang w:val="en-IN"/>
              </w:rPr>
            </w:pPr>
            <w:r w:rsidRPr="002F261B">
              <w:rPr>
                <w:lang w:val="en-IN"/>
              </w:rPr>
              <w:t>0.92</w:t>
            </w:r>
          </w:p>
        </w:tc>
        <w:tc>
          <w:tcPr>
            <w:tcW w:w="2685" w:type="dxa"/>
            <w:hideMark/>
          </w:tcPr>
          <w:p w14:paraId="23780590" w14:textId="77777777" w:rsidR="00873DCD" w:rsidRPr="002F261B" w:rsidRDefault="00873DCD" w:rsidP="00873DCD">
            <w:pPr>
              <w:pStyle w:val="BodyText"/>
              <w:spacing w:before="97" w:line="360" w:lineRule="auto"/>
              <w:jc w:val="center"/>
              <w:rPr>
                <w:lang w:val="en-IN"/>
              </w:rPr>
            </w:pPr>
            <w:r w:rsidRPr="002F261B">
              <w:rPr>
                <w:lang w:val="en-IN"/>
              </w:rPr>
              <w:t>Very Strong Correlation</w:t>
            </w:r>
          </w:p>
        </w:tc>
      </w:tr>
      <w:tr w:rsidR="00873DCD" w:rsidRPr="002F261B" w14:paraId="65F0D9D6" w14:textId="77777777" w:rsidTr="00E61EEB">
        <w:trPr>
          <w:trHeight w:val="597"/>
        </w:trPr>
        <w:tc>
          <w:tcPr>
            <w:tcW w:w="3428" w:type="dxa"/>
            <w:hideMark/>
          </w:tcPr>
          <w:p w14:paraId="3D5DABD2" w14:textId="77777777" w:rsidR="00873DCD" w:rsidRPr="002F261B" w:rsidRDefault="00873DCD" w:rsidP="00873DCD">
            <w:pPr>
              <w:pStyle w:val="BodyText"/>
              <w:spacing w:before="97" w:line="360" w:lineRule="auto"/>
              <w:jc w:val="center"/>
              <w:rPr>
                <w:lang w:val="en-IN"/>
              </w:rPr>
            </w:pPr>
            <w:r w:rsidRPr="002F261B">
              <w:rPr>
                <w:lang w:val="en-IN"/>
              </w:rPr>
              <w:t>Rolled Steel Sheets (n=25)</w:t>
            </w:r>
          </w:p>
        </w:tc>
        <w:tc>
          <w:tcPr>
            <w:tcW w:w="0" w:type="auto"/>
            <w:hideMark/>
          </w:tcPr>
          <w:p w14:paraId="4D957CBE" w14:textId="77777777" w:rsidR="00873DCD" w:rsidRPr="002F261B" w:rsidRDefault="00873DCD" w:rsidP="00873DCD">
            <w:pPr>
              <w:pStyle w:val="BodyText"/>
              <w:spacing w:before="97" w:line="360" w:lineRule="auto"/>
              <w:jc w:val="center"/>
              <w:rPr>
                <w:lang w:val="en-IN"/>
              </w:rPr>
            </w:pPr>
            <w:r w:rsidRPr="002F261B">
              <w:rPr>
                <w:lang w:val="en-IN"/>
              </w:rPr>
              <w:t>0.86</w:t>
            </w:r>
          </w:p>
        </w:tc>
        <w:tc>
          <w:tcPr>
            <w:tcW w:w="2685" w:type="dxa"/>
            <w:hideMark/>
          </w:tcPr>
          <w:p w14:paraId="7ADF5C9D" w14:textId="77777777" w:rsidR="00873DCD" w:rsidRPr="002F261B" w:rsidRDefault="00873DCD" w:rsidP="00873DCD">
            <w:pPr>
              <w:pStyle w:val="BodyText"/>
              <w:spacing w:before="97" w:line="360" w:lineRule="auto"/>
              <w:jc w:val="center"/>
              <w:rPr>
                <w:lang w:val="en-IN"/>
              </w:rPr>
            </w:pPr>
            <w:r w:rsidRPr="002F261B">
              <w:rPr>
                <w:lang w:val="en-IN"/>
              </w:rPr>
              <w:t>Strong Correlation</w:t>
            </w:r>
          </w:p>
        </w:tc>
      </w:tr>
      <w:tr w:rsidR="00873DCD" w:rsidRPr="002F261B" w14:paraId="430B3C69" w14:textId="77777777" w:rsidTr="00E61EEB">
        <w:trPr>
          <w:trHeight w:val="621"/>
        </w:trPr>
        <w:tc>
          <w:tcPr>
            <w:tcW w:w="3428" w:type="dxa"/>
            <w:hideMark/>
          </w:tcPr>
          <w:p w14:paraId="63E1C8AC" w14:textId="77777777" w:rsidR="00873DCD" w:rsidRPr="002F261B" w:rsidRDefault="00873DCD" w:rsidP="00873DCD">
            <w:pPr>
              <w:pStyle w:val="BodyText"/>
              <w:spacing w:before="97" w:line="360" w:lineRule="auto"/>
              <w:jc w:val="center"/>
              <w:rPr>
                <w:lang w:val="en-IN"/>
              </w:rPr>
            </w:pPr>
            <w:r w:rsidRPr="002F261B">
              <w:rPr>
                <w:lang w:val="en-IN"/>
              </w:rPr>
              <w:t>Overall (n=50)</w:t>
            </w:r>
          </w:p>
        </w:tc>
        <w:tc>
          <w:tcPr>
            <w:tcW w:w="0" w:type="auto"/>
            <w:hideMark/>
          </w:tcPr>
          <w:p w14:paraId="67DC57D5" w14:textId="77777777" w:rsidR="00873DCD" w:rsidRPr="002F261B" w:rsidRDefault="00873DCD" w:rsidP="00873DCD">
            <w:pPr>
              <w:pStyle w:val="BodyText"/>
              <w:spacing w:before="97" w:line="360" w:lineRule="auto"/>
              <w:jc w:val="center"/>
              <w:rPr>
                <w:lang w:val="en-IN"/>
              </w:rPr>
            </w:pPr>
            <w:r w:rsidRPr="002F261B">
              <w:rPr>
                <w:lang w:val="en-IN"/>
              </w:rPr>
              <w:t>0.89</w:t>
            </w:r>
          </w:p>
        </w:tc>
        <w:tc>
          <w:tcPr>
            <w:tcW w:w="2685" w:type="dxa"/>
            <w:hideMark/>
          </w:tcPr>
          <w:p w14:paraId="0B226F0F" w14:textId="77777777" w:rsidR="00873DCD" w:rsidRPr="002F261B" w:rsidRDefault="00873DCD" w:rsidP="00873DCD">
            <w:pPr>
              <w:pStyle w:val="BodyText"/>
              <w:spacing w:before="97" w:line="360" w:lineRule="auto"/>
              <w:jc w:val="center"/>
              <w:rPr>
                <w:lang w:val="en-IN"/>
              </w:rPr>
            </w:pPr>
            <w:r w:rsidRPr="002F261B">
              <w:rPr>
                <w:lang w:val="en-IN"/>
              </w:rPr>
              <w:t>Very Strong Correlation</w:t>
            </w:r>
          </w:p>
        </w:tc>
      </w:tr>
    </w:tbl>
    <w:p w14:paraId="1A6EF2A3" w14:textId="3CF69334" w:rsidR="002F261B" w:rsidRPr="00873DCD" w:rsidRDefault="002F261B" w:rsidP="00873DCD">
      <w:pPr>
        <w:tabs>
          <w:tab w:val="left" w:pos="1440"/>
        </w:tabs>
        <w:spacing w:before="74" w:after="37" w:line="360" w:lineRule="auto"/>
        <w:ind w:left="1440" w:right="717"/>
        <w:jc w:val="both"/>
        <w:rPr>
          <w:sz w:val="24"/>
          <w:szCs w:val="24"/>
          <w:lang w:val="en-IN"/>
        </w:rPr>
      </w:pPr>
      <w:r w:rsidRPr="002F261B">
        <w:rPr>
          <w:sz w:val="24"/>
          <w:szCs w:val="24"/>
          <w:lang w:val="en-IN"/>
        </w:rPr>
        <w:t xml:space="preserve"> To further validate ranking consistency across all samples, </w:t>
      </w:r>
      <w:r w:rsidRPr="002F261B">
        <w:rPr>
          <w:b/>
          <w:bCs/>
          <w:sz w:val="24"/>
          <w:szCs w:val="24"/>
          <w:lang w:val="en-IN"/>
        </w:rPr>
        <w:t>Spearman’s Rank Correlation Coefficient (ρ)</w:t>
      </w:r>
      <w:r w:rsidRPr="002F261B">
        <w:rPr>
          <w:sz w:val="24"/>
          <w:szCs w:val="24"/>
          <w:lang w:val="en-IN"/>
        </w:rPr>
        <w:t xml:space="preserve"> was used to compare AI-generated quality rankings with expert rankings. The analysis is summarized in </w:t>
      </w:r>
      <w:r w:rsidRPr="002F261B">
        <w:rPr>
          <w:b/>
          <w:bCs/>
          <w:sz w:val="24"/>
          <w:szCs w:val="24"/>
          <w:lang w:val="en-IN"/>
        </w:rPr>
        <w:t>Table 4</w:t>
      </w:r>
      <w:r w:rsidRPr="002F261B">
        <w:rPr>
          <w:sz w:val="24"/>
          <w:szCs w:val="24"/>
          <w:lang w:val="en-IN"/>
        </w:rPr>
        <w:t>.</w:t>
      </w:r>
    </w:p>
    <w:p w14:paraId="376A0401" w14:textId="3474B381" w:rsidR="0097379F" w:rsidRDefault="00000000" w:rsidP="00873DCD">
      <w:pPr>
        <w:pStyle w:val="Heading4"/>
        <w:spacing w:before="31"/>
        <w:ind w:right="333"/>
        <w:jc w:val="center"/>
      </w:pPr>
      <w:r>
        <w:t>Table</w:t>
      </w:r>
      <w:r>
        <w:rPr>
          <w:spacing w:val="-2"/>
        </w:rPr>
        <w:t xml:space="preserve"> </w:t>
      </w:r>
      <w:r w:rsidR="004C75AB">
        <w:t>1.5</w:t>
      </w:r>
      <w:r>
        <w:t>:</w:t>
      </w:r>
      <w:r>
        <w:rPr>
          <w:spacing w:val="-4"/>
        </w:rPr>
        <w:t xml:space="preserve"> </w:t>
      </w:r>
      <w:r>
        <w:t>Correlation</w:t>
      </w:r>
      <w:r>
        <w:rPr>
          <w:spacing w:val="-1"/>
        </w:rPr>
        <w:t xml:space="preserve"> </w:t>
      </w:r>
      <w:r>
        <w:t>Analysis</w:t>
      </w:r>
      <w:r>
        <w:rPr>
          <w:spacing w:val="-2"/>
        </w:rPr>
        <w:t xml:space="preserve"> </w:t>
      </w:r>
      <w:r>
        <w:t>of</w:t>
      </w:r>
      <w:r>
        <w:rPr>
          <w:spacing w:val="-1"/>
        </w:rPr>
        <w:t xml:space="preserve"> </w:t>
      </w:r>
      <w:r>
        <w:t>AI</w:t>
      </w:r>
      <w:r>
        <w:rPr>
          <w:spacing w:val="-1"/>
        </w:rPr>
        <w:t xml:space="preserve"> </w:t>
      </w:r>
      <w:r>
        <w:t>and</w:t>
      </w:r>
      <w:r>
        <w:rPr>
          <w:spacing w:val="-1"/>
        </w:rPr>
        <w:t xml:space="preserve"> </w:t>
      </w:r>
      <w:r>
        <w:t>Recruiter</w:t>
      </w:r>
      <w:r>
        <w:rPr>
          <w:spacing w:val="-2"/>
        </w:rPr>
        <w:t xml:space="preserve"> Rankings</w:t>
      </w:r>
    </w:p>
    <w:p w14:paraId="79286643" w14:textId="77777777" w:rsidR="0097379F" w:rsidRDefault="0097379F" w:rsidP="00873DCD">
      <w:pPr>
        <w:pStyle w:val="BodyText"/>
        <w:spacing w:before="97"/>
        <w:ind w:left="720"/>
        <w:rPr>
          <w:b/>
        </w:rPr>
      </w:pPr>
    </w:p>
    <w:p w14:paraId="49FC4F28" w14:textId="290FEAB9" w:rsidR="006E7621" w:rsidRDefault="006E7621" w:rsidP="00873DCD">
      <w:pPr>
        <w:pStyle w:val="BodyText"/>
        <w:spacing w:line="360" w:lineRule="auto"/>
        <w:ind w:left="1440" w:right="402"/>
        <w:jc w:val="both"/>
      </w:pPr>
      <w:r w:rsidRPr="006E7621">
        <w:t xml:space="preserve">An overall correlation coefficient of </w:t>
      </w:r>
      <w:r w:rsidRPr="006E7621">
        <w:rPr>
          <w:b/>
          <w:bCs/>
        </w:rPr>
        <w:t>0.89</w:t>
      </w:r>
      <w:r w:rsidRPr="006E7621">
        <w:t xml:space="preserve"> indicates a strong alignment between AI-driven and expert evaluations, confirming the model’s precision in visual quality prediction and defect classification.</w:t>
      </w:r>
    </w:p>
    <w:p w14:paraId="0987E32C" w14:textId="77777777" w:rsidR="006E7621" w:rsidRDefault="006E7621" w:rsidP="00D90FB4">
      <w:pPr>
        <w:pStyle w:val="BodyText"/>
        <w:spacing w:line="360" w:lineRule="auto"/>
        <w:ind w:left="720" w:right="402"/>
        <w:jc w:val="both"/>
      </w:pPr>
    </w:p>
    <w:p w14:paraId="7AFAE9FB" w14:textId="77777777" w:rsidR="006E7621" w:rsidRDefault="006E7621" w:rsidP="00D90FB4">
      <w:pPr>
        <w:pStyle w:val="BodyText"/>
        <w:spacing w:line="360" w:lineRule="auto"/>
        <w:ind w:left="720" w:right="402"/>
        <w:jc w:val="both"/>
      </w:pPr>
    </w:p>
    <w:p w14:paraId="253151F0" w14:textId="77777777" w:rsidR="006E7621" w:rsidRDefault="006E7621" w:rsidP="00D90FB4">
      <w:pPr>
        <w:pStyle w:val="BodyText"/>
        <w:spacing w:line="360" w:lineRule="auto"/>
        <w:ind w:left="720" w:right="402"/>
        <w:jc w:val="both"/>
      </w:pPr>
    </w:p>
    <w:p w14:paraId="40F4822A" w14:textId="77777777" w:rsidR="006E7621" w:rsidRDefault="006E7621" w:rsidP="00D90FB4">
      <w:pPr>
        <w:pStyle w:val="BodyText"/>
        <w:spacing w:line="360" w:lineRule="auto"/>
        <w:ind w:left="720" w:right="402"/>
        <w:jc w:val="both"/>
      </w:pPr>
    </w:p>
    <w:p w14:paraId="2029DAE7" w14:textId="0F73D787" w:rsidR="0097379F" w:rsidRPr="006E7621" w:rsidRDefault="00873DCD" w:rsidP="00873DCD">
      <w:pPr>
        <w:pStyle w:val="Heading3"/>
        <w:tabs>
          <w:tab w:val="left" w:pos="1141"/>
        </w:tabs>
        <w:spacing w:before="243"/>
        <w:ind w:left="720" w:firstLine="0"/>
      </w:pPr>
      <w:r>
        <w:lastRenderedPageBreak/>
        <w:t>4.2Qualitative</w:t>
      </w:r>
      <w:r>
        <w:rPr>
          <w:spacing w:val="-11"/>
        </w:rPr>
        <w:t xml:space="preserve"> </w:t>
      </w:r>
      <w:r>
        <w:t>Evaluation:</w:t>
      </w:r>
      <w:r>
        <w:rPr>
          <w:spacing w:val="-9"/>
        </w:rPr>
        <w:t xml:space="preserve"> </w:t>
      </w:r>
      <w:r>
        <w:t>Case</w:t>
      </w:r>
      <w:r>
        <w:rPr>
          <w:spacing w:val="-9"/>
        </w:rPr>
        <w:t xml:space="preserve"> </w:t>
      </w:r>
      <w:r>
        <w:rPr>
          <w:spacing w:val="-2"/>
        </w:rPr>
        <w:t>Studies</w:t>
      </w:r>
    </w:p>
    <w:p w14:paraId="39E58FDA" w14:textId="77777777" w:rsidR="006E7621" w:rsidRPr="006E7621" w:rsidRDefault="006E7621" w:rsidP="006E7621">
      <w:pPr>
        <w:pStyle w:val="Heading3"/>
        <w:tabs>
          <w:tab w:val="left" w:pos="1438"/>
        </w:tabs>
        <w:spacing w:before="241" w:line="360" w:lineRule="auto"/>
        <w:ind w:left="720" w:firstLine="0"/>
        <w:jc w:val="both"/>
      </w:pPr>
      <w:r w:rsidRPr="006E7621">
        <w:rPr>
          <w:b w:val="0"/>
          <w:bCs w:val="0"/>
          <w:sz w:val="24"/>
          <w:szCs w:val="24"/>
        </w:rPr>
        <w:t>To understand how the model makes its predictions, a qualitative analysis of specific feedstock inspection cases was conducted from the industrial image dataset.</w:t>
      </w:r>
    </w:p>
    <w:p w14:paraId="21CDF295" w14:textId="2372B370" w:rsidR="006E7621" w:rsidRDefault="004876E5" w:rsidP="00873DCD">
      <w:pPr>
        <w:pStyle w:val="Heading4"/>
        <w:ind w:left="1440"/>
      </w:pPr>
      <w:r>
        <w:rPr>
          <w:rStyle w:val="Strong"/>
          <w:b/>
          <w:bCs/>
        </w:rPr>
        <w:t xml:space="preserve">4.2.1 </w:t>
      </w:r>
      <w:r w:rsidR="006E7621">
        <w:rPr>
          <w:rStyle w:val="Strong"/>
          <w:b/>
          <w:bCs/>
        </w:rPr>
        <w:t>Case Study 1: High-Grade Steel Sheet (Surface Defect Inspection)</w:t>
      </w:r>
    </w:p>
    <w:p w14:paraId="74E0053C" w14:textId="7CB70D55" w:rsidR="006E7621" w:rsidRDefault="006E7621" w:rsidP="00873DCD">
      <w:pPr>
        <w:pStyle w:val="NormalWeb"/>
        <w:spacing w:line="360" w:lineRule="auto"/>
        <w:ind w:left="2160"/>
        <w:jc w:val="both"/>
      </w:pPr>
      <w:r w:rsidRPr="006E7621">
        <w:rPr>
          <w:rStyle w:val="Strong"/>
        </w:rPr>
        <w:t>Input Description</w:t>
      </w:r>
      <w:r w:rsidRPr="006E7621">
        <w:rPr>
          <w:b/>
          <w:bCs/>
        </w:rPr>
        <w:t>:</w:t>
      </w:r>
      <w:r w:rsidRPr="006E7621">
        <w:t xml:space="preserve"> </w:t>
      </w:r>
      <w:r>
        <w:t>High-resolution RGB image of a rolled steel sheet captured under controlled lighting conditions. The inspection goal was to determine surface quality and detect visible imperfections.</w:t>
      </w:r>
    </w:p>
    <w:p w14:paraId="5135B719" w14:textId="639D9666" w:rsidR="006E7621" w:rsidRPr="006E7621" w:rsidRDefault="006E7621" w:rsidP="00873DCD">
      <w:pPr>
        <w:pStyle w:val="NormalWeb"/>
        <w:spacing w:line="360" w:lineRule="auto"/>
        <w:ind w:left="2160"/>
        <w:jc w:val="both"/>
        <w:rPr>
          <w:b/>
          <w:bCs/>
        </w:rPr>
      </w:pPr>
      <w:r>
        <w:rPr>
          <w:rStyle w:val="Strong"/>
        </w:rPr>
        <w:t>Defect Characteristics</w:t>
      </w:r>
      <w:r w:rsidRPr="006E7621">
        <w:rPr>
          <w:b/>
          <w:bCs/>
        </w:rPr>
        <w:t>:</w:t>
      </w:r>
      <w:r>
        <w:t xml:space="preserve"> Scratch depth &lt; 0.3 mm, minor edge abrasion, uniform surface reflectivity.</w:t>
      </w:r>
    </w:p>
    <w:p w14:paraId="4B2AEBDF" w14:textId="77777777" w:rsidR="006E7621" w:rsidRPr="006E7621" w:rsidRDefault="006E7621" w:rsidP="00873DCD">
      <w:pPr>
        <w:pStyle w:val="NormalWeb"/>
        <w:spacing w:line="360" w:lineRule="auto"/>
        <w:ind w:left="2160"/>
        <w:jc w:val="both"/>
      </w:pPr>
      <w:r w:rsidRPr="006E7621">
        <w:rPr>
          <w:rStyle w:val="Strong"/>
        </w:rPr>
        <w:t>AI Prediction (Quality Score: 94/100):</w:t>
      </w:r>
      <w:r w:rsidRPr="006E7621">
        <w:t xml:space="preserve"> </w:t>
      </w:r>
    </w:p>
    <w:p w14:paraId="14BE0DEE" w14:textId="65460B43" w:rsidR="006E7621" w:rsidRDefault="006E7621" w:rsidP="00873DCD">
      <w:pPr>
        <w:pStyle w:val="NormalWeb"/>
        <w:spacing w:line="360" w:lineRule="auto"/>
        <w:ind w:left="2160"/>
        <w:jc w:val="both"/>
      </w:pPr>
      <w:r>
        <w:t>The model classified the sheet as “Grade A – Acceptable for precision fabrication. “Detected minute abrasions but correctly identified them as non-critical. Feature heatmaps generated by the Vision Transformer highlighted attention regions around the micro-scratches, confirming localized analysis.</w:t>
      </w:r>
    </w:p>
    <w:p w14:paraId="5A2920C0" w14:textId="1B9F5766" w:rsidR="006E7621" w:rsidRDefault="006E7621" w:rsidP="00873DCD">
      <w:pPr>
        <w:pStyle w:val="NormalWeb"/>
        <w:spacing w:line="360" w:lineRule="auto"/>
        <w:ind w:left="2160"/>
        <w:jc w:val="both"/>
      </w:pPr>
      <w:r w:rsidRPr="006E7621">
        <w:rPr>
          <w:rStyle w:val="Strong"/>
        </w:rPr>
        <w:t>Expert Evaluation (Quality Score: 92/100)</w:t>
      </w:r>
      <w:r w:rsidRPr="006E7621">
        <w:rPr>
          <w:b/>
          <w:bCs/>
        </w:rPr>
        <w:t>:</w:t>
      </w:r>
      <w:r>
        <w:t xml:space="preserve"> Experts rated the sheet similarly, agreeing that detected abrasions were minor and would not affect structural integrity.</w:t>
      </w:r>
    </w:p>
    <w:p w14:paraId="763ECE0A" w14:textId="77777777" w:rsidR="006E7621" w:rsidRDefault="006E7621" w:rsidP="00873DCD">
      <w:pPr>
        <w:pStyle w:val="NormalWeb"/>
        <w:spacing w:line="360" w:lineRule="auto"/>
        <w:ind w:left="2160"/>
        <w:jc w:val="both"/>
        <w:rPr>
          <w:rStyle w:val="Strong"/>
        </w:rPr>
      </w:pPr>
      <w:r>
        <w:rPr>
          <w:rStyle w:val="Strong"/>
        </w:rPr>
        <w:t>Analysis:</w:t>
      </w:r>
    </w:p>
    <w:p w14:paraId="76DA55EA" w14:textId="38D8F514" w:rsidR="006E7621" w:rsidRDefault="006E7621" w:rsidP="00873DCD">
      <w:pPr>
        <w:pStyle w:val="NormalWeb"/>
        <w:spacing w:line="360" w:lineRule="auto"/>
        <w:ind w:left="2160"/>
        <w:jc w:val="both"/>
      </w:pPr>
      <w:r>
        <w:t>This case demonstrates the model’s ability to recognize minute surface irregularities and differentiate between functional and non-functional defects. The Vision Transformer effectively weighted critical features such as texture uniformity and edge continuity, producing results nearly identical to expert judgment.</w:t>
      </w:r>
    </w:p>
    <w:p w14:paraId="3714EA5B" w14:textId="77777777" w:rsidR="00A20863" w:rsidRDefault="00A20863" w:rsidP="00A20863">
      <w:pPr>
        <w:pStyle w:val="NormalWeb"/>
        <w:spacing w:line="360" w:lineRule="auto"/>
        <w:ind w:left="1440"/>
        <w:jc w:val="both"/>
      </w:pPr>
    </w:p>
    <w:p w14:paraId="367FBE05" w14:textId="77777777" w:rsidR="00873DCD" w:rsidRDefault="00873DCD" w:rsidP="00A20863">
      <w:pPr>
        <w:pStyle w:val="NormalWeb"/>
        <w:spacing w:line="360" w:lineRule="auto"/>
        <w:ind w:left="1440"/>
        <w:jc w:val="both"/>
      </w:pPr>
    </w:p>
    <w:p w14:paraId="71855FDF" w14:textId="54174872" w:rsidR="006E7621" w:rsidRPr="00873DCD" w:rsidRDefault="00A20863" w:rsidP="00873DCD">
      <w:pPr>
        <w:pStyle w:val="NormalWeb"/>
        <w:spacing w:line="360" w:lineRule="auto"/>
        <w:ind w:left="1440"/>
        <w:jc w:val="both"/>
        <w:rPr>
          <w:b/>
          <w:bCs/>
        </w:rPr>
      </w:pPr>
      <w:r w:rsidRPr="00873DCD">
        <w:rPr>
          <w:b/>
          <w:bCs/>
        </w:rPr>
        <w:lastRenderedPageBreak/>
        <w:t xml:space="preserve"> </w:t>
      </w:r>
      <w:r w:rsidR="004876E5" w:rsidRPr="00873DCD">
        <w:rPr>
          <w:rStyle w:val="Strong"/>
        </w:rPr>
        <w:t xml:space="preserve">4.2.2 </w:t>
      </w:r>
      <w:r w:rsidR="006E7621" w:rsidRPr="00873DCD">
        <w:rPr>
          <w:rStyle w:val="Strong"/>
        </w:rPr>
        <w:t>Case Study 2: Oxidized Steel Sheet (Corrosion Detection)</w:t>
      </w:r>
    </w:p>
    <w:p w14:paraId="24BBE0CE" w14:textId="029E9174" w:rsidR="006E7621" w:rsidRDefault="006E7621" w:rsidP="00873DCD">
      <w:pPr>
        <w:pStyle w:val="NormalWeb"/>
        <w:spacing w:line="360" w:lineRule="auto"/>
        <w:ind w:left="2160"/>
        <w:jc w:val="both"/>
      </w:pPr>
      <w:r>
        <w:rPr>
          <w:rStyle w:val="Strong"/>
        </w:rPr>
        <w:t>Input Description:</w:t>
      </w:r>
      <w:r>
        <w:t xml:space="preserve"> Image of a steel feedstock sheet exhibiting discoloration and texture variations.</w:t>
      </w:r>
    </w:p>
    <w:p w14:paraId="56ABFCCD" w14:textId="6AAB2036" w:rsidR="006E7621" w:rsidRDefault="006E7621" w:rsidP="00873DCD">
      <w:pPr>
        <w:pStyle w:val="NormalWeb"/>
        <w:spacing w:line="360" w:lineRule="auto"/>
        <w:ind w:left="2160"/>
        <w:jc w:val="both"/>
      </w:pPr>
      <w:r>
        <w:rPr>
          <w:rStyle w:val="Strong"/>
        </w:rPr>
        <w:t>Defect Characteristics:</w:t>
      </w:r>
      <w:r>
        <w:t xml:space="preserve"> Non-uniform oxide patches, mild corrosion near weld line, reduced surface brightness.</w:t>
      </w:r>
    </w:p>
    <w:p w14:paraId="1F0E26A2" w14:textId="383EE95F" w:rsidR="006E7621" w:rsidRDefault="006E7621" w:rsidP="00873DCD">
      <w:pPr>
        <w:pStyle w:val="NormalWeb"/>
        <w:spacing w:line="360" w:lineRule="auto"/>
        <w:ind w:left="2160"/>
        <w:jc w:val="both"/>
      </w:pPr>
      <w:r>
        <w:rPr>
          <w:rStyle w:val="Strong"/>
        </w:rPr>
        <w:t xml:space="preserve">AI Prediction (Quality Score: </w:t>
      </w:r>
      <w:r w:rsidR="00873DCD">
        <w:rPr>
          <w:rStyle w:val="Strong"/>
        </w:rPr>
        <w:t>(</w:t>
      </w:r>
      <w:r>
        <w:rPr>
          <w:rStyle w:val="Strong"/>
        </w:rPr>
        <w:t>41/100)</w:t>
      </w:r>
      <w:r>
        <w:t xml:space="preserve"> The model classified the sheet as “Grade C – Requires Refinishing. Attention heatmaps revealed strong activation around oxidized regions, correctly identifying oxidation as the primary defect cause.</w:t>
      </w:r>
    </w:p>
    <w:p w14:paraId="7CECC660" w14:textId="01A6DF63" w:rsidR="006E7621" w:rsidRDefault="006E7621" w:rsidP="00873DCD">
      <w:pPr>
        <w:pStyle w:val="NormalWeb"/>
        <w:spacing w:line="360" w:lineRule="auto"/>
        <w:ind w:left="2160"/>
        <w:jc w:val="both"/>
      </w:pPr>
      <w:r>
        <w:rPr>
          <w:rStyle w:val="Strong"/>
        </w:rPr>
        <w:t xml:space="preserve">Expert Evaluation (Quality Score: </w:t>
      </w:r>
      <w:r w:rsidR="00873DCD">
        <w:rPr>
          <w:rStyle w:val="Strong"/>
        </w:rPr>
        <w:t>(</w:t>
      </w:r>
      <w:r>
        <w:rPr>
          <w:rStyle w:val="Strong"/>
        </w:rPr>
        <w:t>44/100)</w:t>
      </w:r>
      <w:r>
        <w:t xml:space="preserve"> Experts confirmed that the corrosion level rendered the sheet unsuitable for direct use in precision manufacturing.</w:t>
      </w:r>
    </w:p>
    <w:p w14:paraId="4F9CC481" w14:textId="77777777" w:rsidR="006E7621" w:rsidRDefault="006E7621" w:rsidP="00873DCD">
      <w:pPr>
        <w:pStyle w:val="NormalWeb"/>
        <w:tabs>
          <w:tab w:val="left" w:pos="2866"/>
        </w:tabs>
        <w:spacing w:line="360" w:lineRule="auto"/>
        <w:ind w:left="2160"/>
        <w:jc w:val="both"/>
        <w:rPr>
          <w:rStyle w:val="Strong"/>
        </w:rPr>
      </w:pPr>
      <w:r>
        <w:rPr>
          <w:rStyle w:val="Strong"/>
        </w:rPr>
        <w:t>Analysis:</w:t>
      </w:r>
    </w:p>
    <w:p w14:paraId="4A78189D" w14:textId="476D7B8B" w:rsidR="00873DCD" w:rsidRDefault="006E7621" w:rsidP="00A10F71">
      <w:pPr>
        <w:pStyle w:val="NormalWeb"/>
        <w:tabs>
          <w:tab w:val="left" w:pos="2866"/>
        </w:tabs>
        <w:spacing w:line="360" w:lineRule="auto"/>
        <w:ind w:left="2160"/>
        <w:jc w:val="both"/>
        <w:rPr>
          <w:rStyle w:val="Strong"/>
          <w:b w:val="0"/>
          <w:bCs w:val="0"/>
        </w:rPr>
      </w:pPr>
      <w:r>
        <w:t>This case highlights the model’s strong contextual understanding of visual defects. It correctly identified the dominant defect region (oxidation) and correlated surface roughness with corrosion intensity. The model’s performance in defect localization and severity assessment closely mirrors expert-level reasoning, something conventional threshold-based inspection systems struggle to achieve.</w:t>
      </w:r>
    </w:p>
    <w:p w14:paraId="7ACA9FF7" w14:textId="5FF80F84" w:rsidR="006E7621" w:rsidRDefault="006E7621" w:rsidP="00A20863">
      <w:pPr>
        <w:pStyle w:val="Heading3"/>
        <w:spacing w:line="360" w:lineRule="auto"/>
      </w:pPr>
      <w:r>
        <w:rPr>
          <w:rStyle w:val="Strong"/>
          <w:b/>
          <w:bCs/>
        </w:rPr>
        <w:t>4</w:t>
      </w:r>
      <w:r w:rsidR="004876E5">
        <w:rPr>
          <w:rStyle w:val="Strong"/>
          <w:b/>
          <w:bCs/>
        </w:rPr>
        <w:t xml:space="preserve">.3 </w:t>
      </w:r>
      <w:r>
        <w:rPr>
          <w:rStyle w:val="Strong"/>
          <w:b/>
          <w:bCs/>
        </w:rPr>
        <w:t>Discussion</w:t>
      </w:r>
    </w:p>
    <w:p w14:paraId="4722E4F6" w14:textId="0C215033" w:rsidR="004876E5" w:rsidRDefault="004876E5" w:rsidP="00A20863">
      <w:pPr>
        <w:pStyle w:val="Heading4"/>
        <w:spacing w:line="360" w:lineRule="auto"/>
        <w:ind w:firstLine="421"/>
      </w:pPr>
      <w:r>
        <w:rPr>
          <w:rStyle w:val="Strong"/>
          <w:b/>
          <w:bCs/>
        </w:rPr>
        <w:t xml:space="preserve">4.3.1 </w:t>
      </w:r>
      <w:r w:rsidR="006E7621">
        <w:rPr>
          <w:rStyle w:val="Strong"/>
          <w:b/>
          <w:bCs/>
        </w:rPr>
        <w:t>Interpretation of Results</w:t>
      </w:r>
    </w:p>
    <w:p w14:paraId="7F32E8DD" w14:textId="4E29673A" w:rsidR="0097379F" w:rsidRDefault="004876E5" w:rsidP="00A20863">
      <w:pPr>
        <w:pStyle w:val="ListParagraph"/>
        <w:spacing w:line="360" w:lineRule="auto"/>
        <w:ind w:firstLine="0"/>
        <w:rPr>
          <w:sz w:val="24"/>
          <w:szCs w:val="24"/>
          <w:lang w:eastAsia="en-IN"/>
        </w:rPr>
      </w:pPr>
      <w:r w:rsidRPr="004876E5">
        <w:rPr>
          <w:sz w:val="24"/>
          <w:szCs w:val="24"/>
          <w:lang w:eastAsia="en-IN"/>
        </w:rPr>
        <w:t>The</w:t>
      </w:r>
      <w:r>
        <w:rPr>
          <w:sz w:val="24"/>
          <w:szCs w:val="24"/>
          <w:lang w:eastAsia="en-IN"/>
        </w:rPr>
        <w:t xml:space="preserve"> </w:t>
      </w:r>
      <w:r w:rsidRPr="004876E5">
        <w:rPr>
          <w:sz w:val="24"/>
          <w:szCs w:val="24"/>
          <w:lang w:eastAsia="en-IN"/>
        </w:rPr>
        <w:t xml:space="preserve">combined quantitative and qualitative evaluations demonstrate that the Vision Transformer-based model is highly effective for feedstock quality assessment. It not only achieves high statistical alignment with expert evaluations but, as shown in the case studies, it makes decisions based on relevant surface attributes—texture, color distribution, defect density, and region continuity. The model’s primary strength lies in its ability to perform </w:t>
      </w:r>
      <w:r w:rsidRPr="004876E5">
        <w:rPr>
          <w:b/>
          <w:bCs/>
          <w:sz w:val="24"/>
          <w:szCs w:val="24"/>
          <w:lang w:eastAsia="en-IN"/>
        </w:rPr>
        <w:t>context-aware defect detection</w:t>
      </w:r>
      <w:r w:rsidRPr="004876E5">
        <w:rPr>
          <w:sz w:val="24"/>
          <w:szCs w:val="24"/>
          <w:lang w:eastAsia="en-IN"/>
        </w:rPr>
        <w:t xml:space="preserve">, distinguishing between minor surface irregularities and critical structural flaws. </w:t>
      </w:r>
    </w:p>
    <w:p w14:paraId="7026B056" w14:textId="77777777" w:rsidR="00A20863" w:rsidRDefault="00A20863" w:rsidP="00A20863">
      <w:pPr>
        <w:pStyle w:val="ListParagraph"/>
        <w:spacing w:line="360" w:lineRule="auto"/>
        <w:ind w:firstLine="0"/>
      </w:pPr>
    </w:p>
    <w:p w14:paraId="030991E0" w14:textId="55BF5246" w:rsidR="004876E5" w:rsidRPr="00A20863" w:rsidRDefault="004876E5" w:rsidP="00A20863">
      <w:pPr>
        <w:pStyle w:val="Heading3"/>
        <w:tabs>
          <w:tab w:val="left" w:pos="1349"/>
        </w:tabs>
        <w:spacing w:before="244" w:line="360" w:lineRule="auto"/>
        <w:ind w:left="1349" w:firstLine="0"/>
        <w:rPr>
          <w:spacing w:val="-2"/>
          <w:sz w:val="24"/>
          <w:szCs w:val="24"/>
        </w:rPr>
      </w:pPr>
      <w:r w:rsidRPr="004876E5">
        <w:rPr>
          <w:sz w:val="24"/>
          <w:szCs w:val="24"/>
        </w:rPr>
        <w:t>4.3.2</w:t>
      </w:r>
      <w:r w:rsidR="00B03CA5">
        <w:rPr>
          <w:sz w:val="24"/>
          <w:szCs w:val="24"/>
        </w:rPr>
        <w:t xml:space="preserve"> </w:t>
      </w:r>
      <w:r w:rsidRPr="004876E5">
        <w:rPr>
          <w:sz w:val="24"/>
          <w:szCs w:val="24"/>
        </w:rPr>
        <w:t>Limitations</w:t>
      </w:r>
      <w:r w:rsidRPr="004876E5">
        <w:rPr>
          <w:spacing w:val="-5"/>
          <w:sz w:val="24"/>
          <w:szCs w:val="24"/>
        </w:rPr>
        <w:t xml:space="preserve"> </w:t>
      </w:r>
      <w:r w:rsidRPr="004876E5">
        <w:rPr>
          <w:sz w:val="24"/>
          <w:szCs w:val="24"/>
        </w:rPr>
        <w:t>and</w:t>
      </w:r>
      <w:r w:rsidRPr="004876E5">
        <w:rPr>
          <w:spacing w:val="-6"/>
          <w:sz w:val="24"/>
          <w:szCs w:val="24"/>
        </w:rPr>
        <w:t xml:space="preserve"> </w:t>
      </w:r>
      <w:r w:rsidRPr="004876E5">
        <w:rPr>
          <w:sz w:val="24"/>
          <w:szCs w:val="24"/>
        </w:rPr>
        <w:t>Ethical</w:t>
      </w:r>
      <w:r w:rsidRPr="004876E5">
        <w:rPr>
          <w:spacing w:val="-4"/>
          <w:sz w:val="24"/>
          <w:szCs w:val="24"/>
        </w:rPr>
        <w:t xml:space="preserve"> </w:t>
      </w:r>
      <w:r w:rsidRPr="004876E5">
        <w:rPr>
          <w:spacing w:val="-2"/>
          <w:sz w:val="24"/>
          <w:szCs w:val="24"/>
        </w:rPr>
        <w:t>Considerations</w:t>
      </w:r>
    </w:p>
    <w:p w14:paraId="436B8BC8" w14:textId="77777777" w:rsidR="004876E5" w:rsidRPr="004876E5" w:rsidRDefault="004876E5" w:rsidP="00A20863">
      <w:pPr>
        <w:pStyle w:val="ListParagraph"/>
        <w:spacing w:line="360" w:lineRule="auto"/>
        <w:ind w:left="1709"/>
        <w:rPr>
          <w:bCs/>
          <w:sz w:val="24"/>
          <w:lang w:val="en-IN"/>
        </w:rPr>
      </w:pPr>
      <w:r w:rsidRPr="004876E5">
        <w:rPr>
          <w:bCs/>
          <w:sz w:val="24"/>
          <w:lang w:val="en-IN"/>
        </w:rPr>
        <w:t>Despite strong results, certain limitations must be recognized:</w:t>
      </w:r>
    </w:p>
    <w:p w14:paraId="7B3F9039" w14:textId="77777777" w:rsidR="004876E5" w:rsidRDefault="004876E5" w:rsidP="00A20863">
      <w:pPr>
        <w:pStyle w:val="ListParagraph"/>
        <w:numPr>
          <w:ilvl w:val="0"/>
          <w:numId w:val="42"/>
        </w:numPr>
        <w:spacing w:line="360" w:lineRule="auto"/>
        <w:rPr>
          <w:bCs/>
          <w:sz w:val="24"/>
          <w:lang w:val="en-IN"/>
        </w:rPr>
      </w:pPr>
      <w:r w:rsidRPr="004876E5">
        <w:rPr>
          <w:b/>
          <w:sz w:val="24"/>
          <w:lang w:val="en-IN"/>
        </w:rPr>
        <w:t>Data Bias:</w:t>
      </w:r>
      <w:r w:rsidRPr="004876E5">
        <w:rPr>
          <w:bCs/>
          <w:sz w:val="24"/>
          <w:lang w:val="en-IN"/>
        </w:rPr>
        <w:t xml:space="preserve"> </w:t>
      </w:r>
    </w:p>
    <w:p w14:paraId="40A5C871" w14:textId="3A3B01CD" w:rsidR="004876E5" w:rsidRPr="00A20863" w:rsidRDefault="004876E5" w:rsidP="00A20863">
      <w:pPr>
        <w:pStyle w:val="ListParagraph"/>
        <w:spacing w:line="360" w:lineRule="auto"/>
        <w:ind w:left="1800" w:firstLine="0"/>
        <w:rPr>
          <w:bCs/>
          <w:sz w:val="24"/>
          <w:lang w:val="en-IN"/>
        </w:rPr>
      </w:pPr>
      <w:r w:rsidRPr="004876E5">
        <w:rPr>
          <w:bCs/>
          <w:sz w:val="24"/>
          <w:lang w:val="en-IN"/>
        </w:rPr>
        <w:t>The dataset primarily consists of standard industrial feedstock samples. Limited representation of non-standard materials or imaging conditions (e.g., extreme glare, motion blur) may affect generalization. Periodic retraining with diverse samples is essential.</w:t>
      </w:r>
    </w:p>
    <w:p w14:paraId="456F3D22" w14:textId="77777777" w:rsidR="004876E5" w:rsidRDefault="004876E5" w:rsidP="00A20863">
      <w:pPr>
        <w:pStyle w:val="ListParagraph"/>
        <w:numPr>
          <w:ilvl w:val="0"/>
          <w:numId w:val="42"/>
        </w:numPr>
        <w:spacing w:line="360" w:lineRule="auto"/>
        <w:rPr>
          <w:bCs/>
          <w:sz w:val="24"/>
          <w:lang w:val="en-IN"/>
        </w:rPr>
      </w:pPr>
      <w:r w:rsidRPr="004876E5">
        <w:rPr>
          <w:b/>
          <w:sz w:val="24"/>
          <w:lang w:val="en-IN"/>
        </w:rPr>
        <w:t>Black-Box Interpretability:</w:t>
      </w:r>
      <w:r w:rsidRPr="004876E5">
        <w:rPr>
          <w:bCs/>
          <w:sz w:val="24"/>
          <w:lang w:val="en-IN"/>
        </w:rPr>
        <w:t xml:space="preserve"> </w:t>
      </w:r>
    </w:p>
    <w:p w14:paraId="64ED204C" w14:textId="27CB022C" w:rsidR="004876E5" w:rsidRPr="00A20863" w:rsidRDefault="004876E5" w:rsidP="00A20863">
      <w:pPr>
        <w:pStyle w:val="ListParagraph"/>
        <w:spacing w:line="360" w:lineRule="auto"/>
        <w:ind w:left="1800" w:firstLine="0"/>
        <w:rPr>
          <w:bCs/>
          <w:sz w:val="24"/>
          <w:lang w:val="en-IN"/>
        </w:rPr>
      </w:pPr>
      <w:r w:rsidRPr="004876E5">
        <w:rPr>
          <w:bCs/>
          <w:sz w:val="24"/>
          <w:lang w:val="en-IN"/>
        </w:rPr>
        <w:t>Although Grad-CAM and attention heatmaps aid interpretation, the model’s deep architecture remains largely opaque. Full transparency on decision criteria is challenging in deep learning-based inspection.</w:t>
      </w:r>
    </w:p>
    <w:p w14:paraId="3D1E680C" w14:textId="77777777" w:rsidR="004876E5" w:rsidRDefault="004876E5" w:rsidP="00A20863">
      <w:pPr>
        <w:pStyle w:val="ListParagraph"/>
        <w:numPr>
          <w:ilvl w:val="0"/>
          <w:numId w:val="42"/>
        </w:numPr>
        <w:spacing w:line="360" w:lineRule="auto"/>
        <w:rPr>
          <w:bCs/>
          <w:sz w:val="24"/>
          <w:lang w:val="en-IN"/>
        </w:rPr>
      </w:pPr>
      <w:r w:rsidRPr="004876E5">
        <w:rPr>
          <w:b/>
          <w:sz w:val="24"/>
          <w:lang w:val="en-IN"/>
        </w:rPr>
        <w:t>Automation Ethics</w:t>
      </w:r>
      <w:r w:rsidRPr="004876E5">
        <w:rPr>
          <w:bCs/>
          <w:sz w:val="24"/>
          <w:lang w:val="en-IN"/>
        </w:rPr>
        <w:t>:</w:t>
      </w:r>
    </w:p>
    <w:p w14:paraId="5DCD7B26" w14:textId="330760EE" w:rsidR="004876E5" w:rsidRPr="004876E5" w:rsidRDefault="004876E5" w:rsidP="00A20863">
      <w:pPr>
        <w:pStyle w:val="ListParagraph"/>
        <w:spacing w:line="360" w:lineRule="auto"/>
        <w:ind w:left="1800" w:firstLine="0"/>
        <w:rPr>
          <w:bCs/>
          <w:sz w:val="24"/>
          <w:lang w:val="en-IN"/>
        </w:rPr>
      </w:pPr>
      <w:r w:rsidRPr="004876E5">
        <w:rPr>
          <w:bCs/>
          <w:sz w:val="24"/>
          <w:lang w:val="en-IN"/>
        </w:rPr>
        <w:t>Over-reliance on automated inspection could reduce the role of skilled human inspectors. Systems should be used as assistive tools rather than full replacements to maintain accountability and oversight.</w:t>
      </w:r>
    </w:p>
    <w:p w14:paraId="22F1D4DE" w14:textId="77777777" w:rsidR="004876E5" w:rsidRPr="004876E5" w:rsidRDefault="004876E5" w:rsidP="00A20863">
      <w:pPr>
        <w:pStyle w:val="ListParagraph"/>
        <w:numPr>
          <w:ilvl w:val="0"/>
          <w:numId w:val="42"/>
        </w:numPr>
        <w:spacing w:line="360" w:lineRule="auto"/>
        <w:rPr>
          <w:bCs/>
          <w:sz w:val="24"/>
          <w:lang w:val="en-IN"/>
        </w:rPr>
      </w:pPr>
      <w:r w:rsidRPr="004876E5">
        <w:rPr>
          <w:b/>
          <w:sz w:val="24"/>
          <w:lang w:val="en-IN"/>
        </w:rPr>
        <w:t>Dynamic Manufacturing</w:t>
      </w:r>
      <w:r w:rsidRPr="004876E5">
        <w:rPr>
          <w:bCs/>
          <w:sz w:val="24"/>
          <w:lang w:val="en-IN"/>
        </w:rPr>
        <w:t xml:space="preserve"> </w:t>
      </w:r>
      <w:r w:rsidRPr="004876E5">
        <w:rPr>
          <w:b/>
          <w:sz w:val="24"/>
          <w:lang w:val="en-IN"/>
        </w:rPr>
        <w:t xml:space="preserve">Environments </w:t>
      </w:r>
    </w:p>
    <w:p w14:paraId="241FB953" w14:textId="3280033E" w:rsidR="0097379F" w:rsidRDefault="004876E5" w:rsidP="00A20863">
      <w:pPr>
        <w:pStyle w:val="ListParagraph"/>
        <w:spacing w:line="360" w:lineRule="auto"/>
        <w:ind w:left="1800" w:firstLine="0"/>
        <w:rPr>
          <w:bCs/>
          <w:sz w:val="24"/>
          <w:lang w:val="en-IN"/>
        </w:rPr>
      </w:pPr>
      <w:r w:rsidRPr="004876E5">
        <w:rPr>
          <w:bCs/>
          <w:sz w:val="24"/>
          <w:lang w:val="en-IN"/>
        </w:rPr>
        <w:t xml:space="preserve">As production materials and defect patterns evolve, retraining the model with updated </w:t>
      </w:r>
    </w:p>
    <w:p w14:paraId="65F24BAF" w14:textId="77777777" w:rsidR="004876E5" w:rsidRPr="004876E5" w:rsidRDefault="004876E5" w:rsidP="00A20863">
      <w:pPr>
        <w:pStyle w:val="ListParagraph"/>
        <w:spacing w:line="360" w:lineRule="auto"/>
        <w:ind w:left="1800" w:firstLine="0"/>
        <w:rPr>
          <w:sz w:val="24"/>
          <w:lang w:val="en-IN"/>
        </w:rPr>
      </w:pPr>
      <w:r w:rsidRPr="004876E5">
        <w:rPr>
          <w:sz w:val="24"/>
          <w:lang w:val="en-IN"/>
        </w:rPr>
        <w:t>data is necessary to prevent obsolescence and maintain accuracy.</w:t>
      </w:r>
    </w:p>
    <w:p w14:paraId="774A16D0" w14:textId="77777777" w:rsidR="004876E5" w:rsidRDefault="004876E5" w:rsidP="00A20863">
      <w:pPr>
        <w:pStyle w:val="ListParagraph"/>
        <w:spacing w:line="360" w:lineRule="auto"/>
        <w:ind w:left="2880" w:firstLine="0"/>
        <w:rPr>
          <w:sz w:val="24"/>
        </w:rPr>
      </w:pPr>
    </w:p>
    <w:p w14:paraId="70157300" w14:textId="77777777" w:rsidR="0097379F" w:rsidRDefault="0097379F">
      <w:pPr>
        <w:pStyle w:val="ListParagraph"/>
        <w:spacing w:line="360" w:lineRule="auto"/>
        <w:rPr>
          <w:sz w:val="24"/>
        </w:rPr>
        <w:sectPr w:rsidR="0097379F">
          <w:pgSz w:w="12240" w:h="15840"/>
          <w:pgMar w:top="1360" w:right="1080" w:bottom="1260" w:left="1080" w:header="0" w:footer="1066" w:gutter="0"/>
          <w:cols w:space="720"/>
        </w:sectPr>
      </w:pPr>
    </w:p>
    <w:p w14:paraId="01E9BCA4" w14:textId="77777777" w:rsidR="0097379F" w:rsidRDefault="00000000">
      <w:pPr>
        <w:pStyle w:val="Heading1"/>
        <w:spacing w:line="499" w:lineRule="auto"/>
        <w:ind w:left="1893" w:right="1936" w:firstLine="1800"/>
      </w:pPr>
      <w:r>
        <w:lastRenderedPageBreak/>
        <w:t>CHAPTER 5 CONCLUSION</w:t>
      </w:r>
      <w:r>
        <w:rPr>
          <w:spacing w:val="-14"/>
        </w:rPr>
        <w:t xml:space="preserve"> </w:t>
      </w:r>
      <w:r>
        <w:t>AND</w:t>
      </w:r>
      <w:r>
        <w:rPr>
          <w:spacing w:val="-14"/>
        </w:rPr>
        <w:t xml:space="preserve"> </w:t>
      </w:r>
      <w:r>
        <w:t>FUTURE</w:t>
      </w:r>
      <w:r>
        <w:rPr>
          <w:spacing w:val="-14"/>
        </w:rPr>
        <w:t xml:space="preserve"> </w:t>
      </w:r>
      <w:r>
        <w:t>WORK</w:t>
      </w:r>
    </w:p>
    <w:p w14:paraId="261B7173" w14:textId="77777777" w:rsidR="00A10F71" w:rsidRPr="00A10F71" w:rsidRDefault="00A10F71" w:rsidP="00A10F71">
      <w:pPr>
        <w:pStyle w:val="Heading3"/>
        <w:tabs>
          <w:tab w:val="left" w:pos="1141"/>
        </w:tabs>
        <w:spacing w:before="238" w:line="360" w:lineRule="auto"/>
        <w:ind w:left="719" w:firstLine="0"/>
        <w:jc w:val="both"/>
      </w:pPr>
      <w:r w:rsidRPr="00A10F71">
        <w:rPr>
          <w:b w:val="0"/>
          <w:bCs w:val="0"/>
          <w:sz w:val="24"/>
          <w:szCs w:val="24"/>
        </w:rPr>
        <w:t>This final chapter summarizes the project’s outcomes, highlights its major contributions to industrial automation, and presents potential directions for future research and development in the domain of AI-powered feedstock quality assessment and defect detection using deep learning and vision transformers.</w:t>
      </w:r>
    </w:p>
    <w:p w14:paraId="557CC5DC" w14:textId="603D2E05" w:rsidR="0097379F" w:rsidRDefault="00000000">
      <w:pPr>
        <w:pStyle w:val="Heading3"/>
        <w:numPr>
          <w:ilvl w:val="1"/>
          <w:numId w:val="4"/>
        </w:numPr>
        <w:tabs>
          <w:tab w:val="left" w:pos="1141"/>
        </w:tabs>
        <w:spacing w:before="238"/>
        <w:ind w:left="1141" w:hanging="421"/>
      </w:pPr>
      <w:r>
        <w:rPr>
          <w:spacing w:val="-2"/>
        </w:rPr>
        <w:t>Conclusion</w:t>
      </w:r>
    </w:p>
    <w:p w14:paraId="0FA51887" w14:textId="77777777" w:rsidR="00A10F71" w:rsidRDefault="00A10F71" w:rsidP="00A10F71">
      <w:pPr>
        <w:pStyle w:val="NormalWeb"/>
        <w:spacing w:line="360" w:lineRule="auto"/>
        <w:ind w:left="1141"/>
        <w:jc w:val="both"/>
      </w:pPr>
      <w:r>
        <w:t xml:space="preserve">In this project, an intelligent </w:t>
      </w:r>
      <w:r>
        <w:rPr>
          <w:rStyle w:val="Strong"/>
        </w:rPr>
        <w:t>AI-driven feedstock quality prediction and defect detection system</w:t>
      </w:r>
      <w:r>
        <w:t xml:space="preserve"> was designed and implemented for Industry 4.0 manufacturing environments. The model leverages </w:t>
      </w:r>
      <w:r>
        <w:rPr>
          <w:rStyle w:val="Strong"/>
        </w:rPr>
        <w:t>deep learning and Vision Transformer (ViT) architectures</w:t>
      </w:r>
      <w:r>
        <w:t xml:space="preserve"> to automatically assess the quality of feedstock images and identify potential defects with high precision and efficiency. The system was trained and validated on a diverse dataset of raw material images, and its performance metrics— including </w:t>
      </w:r>
      <w:r>
        <w:rPr>
          <w:rStyle w:val="Strong"/>
        </w:rPr>
        <w:t>loss curves, FID score, and validation accuracy</w:t>
      </w:r>
      <w:r>
        <w:t>—confirmed stable convergence and reliable predictive capability.</w:t>
      </w:r>
    </w:p>
    <w:p w14:paraId="4BAABEB8" w14:textId="77777777" w:rsidR="00A10F71" w:rsidRDefault="00A10F71" w:rsidP="00A10F71">
      <w:pPr>
        <w:pStyle w:val="NormalWeb"/>
        <w:spacing w:line="360" w:lineRule="auto"/>
        <w:ind w:left="719"/>
        <w:jc w:val="both"/>
      </w:pPr>
      <w:r>
        <w:rPr>
          <w:rStyle w:val="Strong"/>
        </w:rPr>
        <w:t>Key Contributions:</w:t>
      </w:r>
    </w:p>
    <w:p w14:paraId="369E025D" w14:textId="77777777" w:rsidR="00A10F71" w:rsidRDefault="00A10F71" w:rsidP="00A10F71">
      <w:pPr>
        <w:pStyle w:val="NormalWeb"/>
        <w:numPr>
          <w:ilvl w:val="2"/>
          <w:numId w:val="4"/>
        </w:numPr>
        <w:spacing w:line="360" w:lineRule="auto"/>
        <w:jc w:val="both"/>
      </w:pPr>
      <w:r>
        <w:rPr>
          <w:rStyle w:val="Strong"/>
        </w:rPr>
        <w:t>Novel Vision Transformer-Based Architecture:</w:t>
      </w:r>
      <w:r>
        <w:t xml:space="preserve"> </w:t>
      </w:r>
    </w:p>
    <w:p w14:paraId="70638437" w14:textId="26EB941E" w:rsidR="00A10F71" w:rsidRDefault="00A10F71" w:rsidP="00A10F71">
      <w:pPr>
        <w:pStyle w:val="NormalWeb"/>
        <w:spacing w:line="360" w:lineRule="auto"/>
        <w:ind w:left="1080" w:firstLine="360"/>
        <w:jc w:val="both"/>
      </w:pPr>
      <w:r>
        <w:t>The project introduced a transformer-based model that effectively captures spatial and contextual information from feedstock images. This approach surpasses traditional CNNs by enabling a deeper understanding of texture, pattern, and surface quality variations critical for accurate defect identification.</w:t>
      </w:r>
    </w:p>
    <w:p w14:paraId="13FFA6A8" w14:textId="77777777" w:rsidR="00A10F71" w:rsidRDefault="00A10F71" w:rsidP="00A10F71">
      <w:pPr>
        <w:pStyle w:val="NormalWeb"/>
        <w:numPr>
          <w:ilvl w:val="2"/>
          <w:numId w:val="4"/>
        </w:numPr>
        <w:spacing w:line="360" w:lineRule="auto"/>
        <w:jc w:val="both"/>
      </w:pPr>
      <w:r>
        <w:rPr>
          <w:rStyle w:val="Strong"/>
        </w:rPr>
        <w:t>End-to-End Automated Pipeline:</w:t>
      </w:r>
      <w:r>
        <w:t xml:space="preserve"> </w:t>
      </w:r>
    </w:p>
    <w:p w14:paraId="34D416FC" w14:textId="7BFF80DD" w:rsidR="00A10F71" w:rsidRDefault="00A10F71" w:rsidP="00A10F71">
      <w:pPr>
        <w:pStyle w:val="NormalWeb"/>
        <w:spacing w:line="360" w:lineRule="auto"/>
        <w:ind w:left="1080" w:firstLine="360"/>
        <w:jc w:val="both"/>
      </w:pPr>
      <w:r>
        <w:t xml:space="preserve">A complete processing pipeline was developed, encompassing </w:t>
      </w:r>
      <w:r>
        <w:rPr>
          <w:rStyle w:val="Strong"/>
        </w:rPr>
        <w:t>dataset acquisition, image preprocessing, augmentation, model training, evaluation, and visualization.</w:t>
      </w:r>
      <w:r>
        <w:t xml:space="preserve"> The system ensures scalability and adaptability for industrial deployment, supporting real-time quality monitoring applications.</w:t>
      </w:r>
    </w:p>
    <w:p w14:paraId="52822224" w14:textId="2B55E34A" w:rsidR="00A10F71" w:rsidRDefault="00A10F71" w:rsidP="00A10F71">
      <w:pPr>
        <w:pStyle w:val="NormalWeb"/>
        <w:numPr>
          <w:ilvl w:val="2"/>
          <w:numId w:val="4"/>
        </w:numPr>
        <w:spacing w:line="360" w:lineRule="auto"/>
        <w:jc w:val="both"/>
      </w:pPr>
      <w:r>
        <w:rPr>
          <w:rStyle w:val="Strong"/>
        </w:rPr>
        <w:lastRenderedPageBreak/>
        <w:t>High Accuracy and Model Validation</w:t>
      </w:r>
      <w:r w:rsidRPr="00A10F71">
        <w:rPr>
          <w:b/>
          <w:bCs/>
        </w:rPr>
        <w:t>:</w:t>
      </w:r>
    </w:p>
    <w:p w14:paraId="478295B1" w14:textId="65C85C19" w:rsidR="00A10F71" w:rsidRDefault="00A10F71" w:rsidP="00A10F71">
      <w:pPr>
        <w:pStyle w:val="NormalWeb"/>
        <w:spacing w:line="360" w:lineRule="auto"/>
        <w:ind w:left="1080" w:firstLine="360"/>
        <w:jc w:val="both"/>
      </w:pPr>
      <w:r>
        <w:t xml:space="preserve">Quantitative assessments demonstrated excellent training stability and high-quality generation. The </w:t>
      </w:r>
      <w:r>
        <w:rPr>
          <w:rStyle w:val="Strong"/>
        </w:rPr>
        <w:t>Fréchet Inception Distance (FID)</w:t>
      </w:r>
      <w:r>
        <w:t xml:space="preserve"> score and </w:t>
      </w:r>
      <w:r>
        <w:rPr>
          <w:rStyle w:val="Strong"/>
        </w:rPr>
        <w:t>loss analysis</w:t>
      </w:r>
      <w:r>
        <w:t xml:space="preserve"> confirmed the model’s strong generative and discriminative capabilities for identifying subtle feedstock defects.</w:t>
      </w:r>
    </w:p>
    <w:p w14:paraId="5D710A76" w14:textId="29F5BCE8" w:rsidR="00A10F71" w:rsidRPr="00A10F71" w:rsidRDefault="00A10F71" w:rsidP="00A10F71">
      <w:pPr>
        <w:pStyle w:val="NormalWeb"/>
        <w:numPr>
          <w:ilvl w:val="2"/>
          <w:numId w:val="4"/>
        </w:numPr>
        <w:spacing w:line="360" w:lineRule="auto"/>
        <w:jc w:val="both"/>
        <w:rPr>
          <w:b/>
          <w:bCs/>
        </w:rPr>
      </w:pPr>
      <w:r>
        <w:rPr>
          <w:rStyle w:val="Strong"/>
        </w:rPr>
        <w:t>Enhanced Interpretability and Industrial Relevance</w:t>
      </w:r>
      <w:r w:rsidRPr="00A10F71">
        <w:rPr>
          <w:b/>
          <w:bCs/>
        </w:rPr>
        <w:t>:</w:t>
      </w:r>
    </w:p>
    <w:p w14:paraId="77B58076" w14:textId="530AB93C" w:rsidR="00A10F71" w:rsidRDefault="00A10F71" w:rsidP="00A10F71">
      <w:pPr>
        <w:pStyle w:val="NormalWeb"/>
        <w:spacing w:line="360" w:lineRule="auto"/>
        <w:ind w:left="1080" w:firstLine="360"/>
        <w:jc w:val="both"/>
      </w:pPr>
      <w:r>
        <w:t>Through qualitative evaluation and expert validation, the system demonstrated the ability to replicate human-level decision-making in feedstock inspection, making it a reliable decision-support tool for modern manufacturing systems.</w:t>
      </w:r>
    </w:p>
    <w:p w14:paraId="083052CE" w14:textId="3D563FD5" w:rsidR="0097379F" w:rsidRPr="00DB756D" w:rsidRDefault="00000000" w:rsidP="00DB756D">
      <w:pPr>
        <w:pStyle w:val="Heading3"/>
        <w:numPr>
          <w:ilvl w:val="1"/>
          <w:numId w:val="4"/>
        </w:numPr>
        <w:tabs>
          <w:tab w:val="left" w:pos="1148"/>
        </w:tabs>
        <w:spacing w:before="244"/>
        <w:ind w:left="1148" w:hanging="428"/>
      </w:pPr>
      <w:r>
        <w:t>Future</w:t>
      </w:r>
      <w:r>
        <w:rPr>
          <w:spacing w:val="-2"/>
        </w:rPr>
        <w:t xml:space="preserve"> </w:t>
      </w:r>
      <w:r>
        <w:rPr>
          <w:spacing w:val="-4"/>
        </w:rPr>
        <w:t>Work</w:t>
      </w:r>
    </w:p>
    <w:p w14:paraId="05D1AB0E" w14:textId="77777777" w:rsidR="00DB756D" w:rsidRPr="00DB756D" w:rsidRDefault="00DB756D" w:rsidP="00DB756D">
      <w:pPr>
        <w:pStyle w:val="Heading4"/>
        <w:tabs>
          <w:tab w:val="left" w:pos="1440"/>
        </w:tabs>
        <w:spacing w:before="240" w:line="360" w:lineRule="auto"/>
        <w:ind w:left="1080"/>
        <w:jc w:val="both"/>
      </w:pPr>
      <w:r w:rsidRPr="00DB756D">
        <w:rPr>
          <w:b w:val="0"/>
          <w:bCs w:val="0"/>
        </w:rPr>
        <w:t>As the manufacturing industry increasingly embraces AI-powered quality control, several promising directions exist to extend the capabilities and industrial impact of the Feedstock Quality Prediction System.</w:t>
      </w:r>
    </w:p>
    <w:p w14:paraId="2B6E24C0" w14:textId="77777777" w:rsidR="00DB756D" w:rsidRDefault="00DB756D" w:rsidP="00DB756D">
      <w:pPr>
        <w:pStyle w:val="Heading4"/>
        <w:spacing w:line="360" w:lineRule="auto"/>
        <w:ind w:left="1440"/>
        <w:jc w:val="both"/>
      </w:pPr>
      <w:r>
        <w:rPr>
          <w:rStyle w:val="Strong"/>
          <w:b/>
          <w:bCs/>
        </w:rPr>
        <w:t>Expanded Industrial Applications</w:t>
      </w:r>
    </w:p>
    <w:p w14:paraId="6AEAD08C" w14:textId="5F754026" w:rsidR="00DB756D" w:rsidRDefault="00DB756D" w:rsidP="00DB756D">
      <w:pPr>
        <w:pStyle w:val="NormalWeb"/>
        <w:numPr>
          <w:ilvl w:val="0"/>
          <w:numId w:val="47"/>
        </w:numPr>
        <w:spacing w:line="360" w:lineRule="auto"/>
        <w:ind w:left="1800"/>
        <w:jc w:val="both"/>
      </w:pPr>
      <w:r>
        <w:t xml:space="preserve">The proposed model can be extended beyond feedstock evaluation to other areas of industrial inspection such as </w:t>
      </w:r>
      <w:r>
        <w:rPr>
          <w:rStyle w:val="Strong"/>
        </w:rPr>
        <w:t>surface defect detection, weld seam quality analysis, component wear prediction</w:t>
      </w:r>
      <w:r>
        <w:t xml:space="preserve">, and </w:t>
      </w:r>
      <w:r>
        <w:rPr>
          <w:rStyle w:val="Strong"/>
        </w:rPr>
        <w:t>assembly line visual inspection</w:t>
      </w:r>
      <w:r>
        <w:t xml:space="preserve">. By integrating the system into </w:t>
      </w:r>
      <w:r>
        <w:rPr>
          <w:rStyle w:val="Strong"/>
        </w:rPr>
        <w:t>Industry 4.0 smart factories</w:t>
      </w:r>
      <w:r>
        <w:t>, it can work alongside IoT sensors, robotic arms, and SCADA systems to enable fully automated, real-time quality assurance and process optimization.</w:t>
      </w:r>
    </w:p>
    <w:p w14:paraId="4D4F68E5" w14:textId="70A3EF1A" w:rsidR="00DB756D" w:rsidRDefault="00DB756D" w:rsidP="00DB756D">
      <w:pPr>
        <w:pStyle w:val="Heading4"/>
        <w:spacing w:line="360" w:lineRule="auto"/>
        <w:ind w:left="1440"/>
        <w:jc w:val="both"/>
      </w:pPr>
      <w:r>
        <w:rPr>
          <w:rStyle w:val="Strong"/>
          <w:b/>
          <w:bCs/>
        </w:rPr>
        <w:t>Feature Development</w:t>
      </w:r>
    </w:p>
    <w:p w14:paraId="6679CE2A" w14:textId="7A8C7C12" w:rsidR="00DB756D" w:rsidRDefault="00DB756D" w:rsidP="00DB756D">
      <w:pPr>
        <w:pStyle w:val="NormalWeb"/>
        <w:numPr>
          <w:ilvl w:val="0"/>
          <w:numId w:val="47"/>
        </w:numPr>
        <w:spacing w:line="360" w:lineRule="auto"/>
        <w:ind w:left="1800"/>
        <w:jc w:val="both"/>
      </w:pPr>
      <w:r>
        <w:t xml:space="preserve">Future enhancements could include </w:t>
      </w:r>
      <w:r>
        <w:rPr>
          <w:rStyle w:val="Strong"/>
        </w:rPr>
        <w:t>real-time visualization dashboards</w:t>
      </w:r>
      <w:r>
        <w:t xml:space="preserve"> for production supervisors, </w:t>
      </w:r>
      <w:r>
        <w:rPr>
          <w:rStyle w:val="Strong"/>
        </w:rPr>
        <w:t>AI-assisted defect classification</w:t>
      </w:r>
      <w:r>
        <w:t xml:space="preserve"> based on severity, and </w:t>
      </w:r>
      <w:r>
        <w:rPr>
          <w:rStyle w:val="Strong"/>
        </w:rPr>
        <w:t>automated alert mechanisms</w:t>
      </w:r>
      <w:r>
        <w:t xml:space="preserve"> to trigger corrective actions in the production line. Additionally, developing an </w:t>
      </w:r>
      <w:r>
        <w:rPr>
          <w:rStyle w:val="Strong"/>
        </w:rPr>
        <w:t>explainable AI (XAI) module</w:t>
      </w:r>
      <w:r>
        <w:t xml:space="preserve"> would help interpret model predictions and visualize attention maps, improving transparency and operator trust in the Vision Transformer’s decisions.</w:t>
      </w:r>
    </w:p>
    <w:p w14:paraId="69E7007D" w14:textId="5BC5093E" w:rsidR="00DB756D" w:rsidRDefault="00DB756D" w:rsidP="00DB756D">
      <w:pPr>
        <w:pStyle w:val="Heading4"/>
        <w:spacing w:line="360" w:lineRule="auto"/>
        <w:ind w:left="1440"/>
        <w:jc w:val="both"/>
      </w:pPr>
      <w:r>
        <w:rPr>
          <w:rStyle w:val="Strong"/>
          <w:b/>
          <w:bCs/>
        </w:rPr>
        <w:lastRenderedPageBreak/>
        <w:t>Model Optimization and Efficiency</w:t>
      </w:r>
    </w:p>
    <w:p w14:paraId="5C05F0A1" w14:textId="79FA72C4" w:rsidR="00DB756D" w:rsidRDefault="00DB756D" w:rsidP="00DB756D">
      <w:pPr>
        <w:pStyle w:val="NormalWeb"/>
        <w:numPr>
          <w:ilvl w:val="0"/>
          <w:numId w:val="47"/>
        </w:numPr>
        <w:spacing w:line="360" w:lineRule="auto"/>
        <w:ind w:left="1800"/>
        <w:jc w:val="both"/>
      </w:pPr>
      <w:r>
        <w:t xml:space="preserve">The next phase of system optimization should focus on </w:t>
      </w:r>
      <w:r>
        <w:rPr>
          <w:rStyle w:val="Strong"/>
        </w:rPr>
        <w:t>reducing computational overhead</w:t>
      </w:r>
      <w:r>
        <w:t xml:space="preserve"> and </w:t>
      </w:r>
      <w:r>
        <w:rPr>
          <w:rStyle w:val="Strong"/>
        </w:rPr>
        <w:t>improving inference speed</w:t>
      </w:r>
      <w:r>
        <w:t xml:space="preserve">, enabling deployment on </w:t>
      </w:r>
      <w:r>
        <w:rPr>
          <w:rStyle w:val="Strong"/>
        </w:rPr>
        <w:t>edge devices</w:t>
      </w:r>
      <w:r>
        <w:t xml:space="preserve"> near the production floor. Techniques like </w:t>
      </w:r>
      <w:r>
        <w:rPr>
          <w:rStyle w:val="Strong"/>
        </w:rPr>
        <w:t>model pruning, quantization, and lightweight transformer variants (e.g., MobileViT or Swin Transformer)</w:t>
      </w:r>
      <w:r>
        <w:t xml:space="preserve"> can be explored to achieve real-time performance without sacrificing accuracy. Furthermore, </w:t>
      </w:r>
      <w:r>
        <w:rPr>
          <w:rStyle w:val="Strong"/>
        </w:rPr>
        <w:t>incremental learning</w:t>
      </w:r>
      <w:r>
        <w:t xml:space="preserve"> mechanisms can allow the system to continuously adapt to new materials, lighting conditions, and camera setups.</w:t>
      </w:r>
    </w:p>
    <w:p w14:paraId="6AED39AF" w14:textId="7587BF9A" w:rsidR="00DB756D" w:rsidRDefault="00DB756D" w:rsidP="00DB756D">
      <w:pPr>
        <w:pStyle w:val="Heading4"/>
        <w:spacing w:line="360" w:lineRule="auto"/>
        <w:ind w:left="1440"/>
        <w:jc w:val="both"/>
      </w:pPr>
      <w:r>
        <w:rPr>
          <w:rStyle w:val="Strong"/>
          <w:b/>
          <w:bCs/>
        </w:rPr>
        <w:t>Integration with Predictive Maintenance and Analytics</w:t>
      </w:r>
    </w:p>
    <w:p w14:paraId="6959987C" w14:textId="7931870D" w:rsidR="00DB756D" w:rsidRDefault="00DB756D" w:rsidP="00DB756D">
      <w:pPr>
        <w:pStyle w:val="NormalWeb"/>
        <w:numPr>
          <w:ilvl w:val="0"/>
          <w:numId w:val="47"/>
        </w:numPr>
        <w:spacing w:line="360" w:lineRule="auto"/>
        <w:ind w:left="1800"/>
        <w:jc w:val="both"/>
      </w:pPr>
      <w:r>
        <w:t xml:space="preserve">By coupling the visual quality prediction system with </w:t>
      </w:r>
      <w:r>
        <w:rPr>
          <w:rStyle w:val="Strong"/>
        </w:rPr>
        <w:t>predictive maintenance models</w:t>
      </w:r>
      <w:r>
        <w:t xml:space="preserve"> and </w:t>
      </w:r>
      <w:r>
        <w:rPr>
          <w:rStyle w:val="Strong"/>
        </w:rPr>
        <w:t>production analytics tools</w:t>
      </w:r>
      <w:r>
        <w:t xml:space="preserve">, manufacturers can gain deeper insights into how feedstock quality affects end-product performance. This integration will allow for </w:t>
      </w:r>
      <w:r>
        <w:rPr>
          <w:rStyle w:val="Strong"/>
        </w:rPr>
        <w:t>root-cause analysis, defect trend forecasting, and cost optimization</w:t>
      </w:r>
      <w:r>
        <w:t>, creating a complete ecosystem for intelligent manufacturing.</w:t>
      </w:r>
    </w:p>
    <w:p w14:paraId="2D3BC8AE" w14:textId="77777777" w:rsidR="00DB756D" w:rsidRDefault="00DB756D" w:rsidP="00596A40">
      <w:pPr>
        <w:pStyle w:val="NormalWeb"/>
        <w:spacing w:line="360" w:lineRule="auto"/>
        <w:ind w:left="720"/>
        <w:jc w:val="both"/>
      </w:pPr>
      <w:r>
        <w:t xml:space="preserve">In summary, the </w:t>
      </w:r>
      <w:r>
        <w:rPr>
          <w:rStyle w:val="Strong"/>
        </w:rPr>
        <w:t>AI-based Feedstock Quality Prediction System</w:t>
      </w:r>
      <w:r>
        <w:t xml:space="preserve"> holds immense potential for continuous evolution. With further development in </w:t>
      </w:r>
      <w:r>
        <w:rPr>
          <w:rStyle w:val="Strong"/>
        </w:rPr>
        <w:t>speed, scalability, interpretability, and integration</w:t>
      </w:r>
      <w:r>
        <w:t xml:space="preserve">, it can become a </w:t>
      </w:r>
      <w:r>
        <w:rPr>
          <w:rStyle w:val="Strong"/>
        </w:rPr>
        <w:t>cornerstone technology for future smart factories</w:t>
      </w:r>
      <w:r>
        <w:t xml:space="preserve">, enabling industries to achieve </w:t>
      </w:r>
      <w:r>
        <w:rPr>
          <w:rStyle w:val="Strong"/>
        </w:rPr>
        <w:t>zero-defect manufacturing</w:t>
      </w:r>
      <w:r>
        <w:t xml:space="preserve"> through intelligent, data-driven automation.</w:t>
      </w:r>
    </w:p>
    <w:p w14:paraId="6FE4E8DB" w14:textId="77777777" w:rsidR="0097379F" w:rsidRDefault="00000000">
      <w:pPr>
        <w:pStyle w:val="Heading3"/>
        <w:numPr>
          <w:ilvl w:val="1"/>
          <w:numId w:val="4"/>
        </w:numPr>
        <w:tabs>
          <w:tab w:val="left" w:pos="1141"/>
        </w:tabs>
        <w:spacing w:before="243"/>
        <w:ind w:left="1141" w:hanging="421"/>
      </w:pPr>
      <w:r>
        <w:t>Final</w:t>
      </w:r>
      <w:r>
        <w:rPr>
          <w:spacing w:val="-6"/>
        </w:rPr>
        <w:t xml:space="preserve"> </w:t>
      </w:r>
      <w:r>
        <w:rPr>
          <w:spacing w:val="-2"/>
        </w:rPr>
        <w:t>Remarks</w:t>
      </w:r>
    </w:p>
    <w:p w14:paraId="3BC61604" w14:textId="77777777" w:rsidR="0097379F" w:rsidRDefault="0097379F">
      <w:pPr>
        <w:pStyle w:val="BodyText"/>
        <w:spacing w:before="77"/>
        <w:rPr>
          <w:b/>
          <w:sz w:val="28"/>
        </w:rPr>
      </w:pPr>
    </w:p>
    <w:p w14:paraId="64929F00" w14:textId="77777777" w:rsidR="00DB756D" w:rsidRPr="00DB756D" w:rsidRDefault="00DB756D" w:rsidP="00DB756D">
      <w:pPr>
        <w:pStyle w:val="BodyText"/>
        <w:spacing w:line="360" w:lineRule="auto"/>
        <w:ind w:left="1141"/>
        <w:jc w:val="both"/>
        <w:rPr>
          <w:lang w:val="en-IN"/>
        </w:rPr>
      </w:pPr>
      <w:r w:rsidRPr="00DB756D">
        <w:rPr>
          <w:lang w:val="en-IN"/>
        </w:rPr>
        <w:t>Artificial intelligence is transforming industrial production by enhancing precision and consistency in quality assessment. The proposed AI-powered feedstock quality prediction system supports human experts by automating visual inspection and identifying material defects in real time.</w:t>
      </w:r>
    </w:p>
    <w:p w14:paraId="67EAB231" w14:textId="77777777" w:rsidR="00DB756D" w:rsidRPr="00DB756D" w:rsidRDefault="00DB756D" w:rsidP="00DB756D">
      <w:pPr>
        <w:pStyle w:val="BodyText"/>
        <w:spacing w:line="360" w:lineRule="auto"/>
        <w:ind w:left="1141"/>
        <w:jc w:val="both"/>
        <w:rPr>
          <w:lang w:val="en-IN"/>
        </w:rPr>
      </w:pPr>
      <w:r w:rsidRPr="00DB756D">
        <w:rPr>
          <w:lang w:val="en-IN"/>
        </w:rPr>
        <w:t>By integrating deep learning and vision transformer techniques, the model contributes to achieving higher accuracy, reduced waste, and improved efficiency in Industry 4.0 environments. This marks an important step toward intelligent, data-driven manufacturing systems that ensure quality, reliability, and sustainability.</w:t>
      </w:r>
    </w:p>
    <w:p w14:paraId="0322EF52" w14:textId="77777777" w:rsidR="0097379F" w:rsidRDefault="0097379F">
      <w:pPr>
        <w:pStyle w:val="BodyText"/>
        <w:spacing w:line="360" w:lineRule="auto"/>
        <w:jc w:val="both"/>
        <w:sectPr w:rsidR="0097379F">
          <w:pgSz w:w="12240" w:h="15840"/>
          <w:pgMar w:top="1360" w:right="1080" w:bottom="1260" w:left="1080" w:header="0" w:footer="1066" w:gutter="0"/>
          <w:cols w:space="720"/>
        </w:sectPr>
      </w:pPr>
    </w:p>
    <w:p w14:paraId="6E43D429" w14:textId="77777777" w:rsidR="0097379F" w:rsidRDefault="00000000">
      <w:pPr>
        <w:pStyle w:val="Heading2"/>
        <w:ind w:left="727" w:right="728"/>
      </w:pPr>
      <w:r>
        <w:lastRenderedPageBreak/>
        <w:t>RESULT</w:t>
      </w:r>
      <w:r>
        <w:rPr>
          <w:spacing w:val="59"/>
        </w:rPr>
        <w:t xml:space="preserve"> </w:t>
      </w:r>
      <w:r>
        <w:rPr>
          <w:spacing w:val="-2"/>
        </w:rPr>
        <w:t>ANALYSIS</w:t>
      </w:r>
    </w:p>
    <w:p w14:paraId="16DEDFA9" w14:textId="77777777" w:rsidR="0097379F" w:rsidRDefault="0097379F">
      <w:pPr>
        <w:pStyle w:val="BodyText"/>
        <w:spacing w:before="108"/>
        <w:rPr>
          <w:b/>
          <w:sz w:val="32"/>
        </w:rPr>
      </w:pPr>
    </w:p>
    <w:p w14:paraId="0494FC45" w14:textId="77777777" w:rsidR="00DB756D" w:rsidRDefault="00DB756D" w:rsidP="00DB756D">
      <w:pPr>
        <w:pStyle w:val="Heading4"/>
        <w:spacing w:line="360" w:lineRule="auto"/>
        <w:jc w:val="both"/>
        <w:rPr>
          <w:b w:val="0"/>
          <w:bCs w:val="0"/>
        </w:rPr>
      </w:pPr>
      <w:r w:rsidRPr="00DB756D">
        <w:rPr>
          <w:b w:val="0"/>
          <w:bCs w:val="0"/>
        </w:rPr>
        <w:t>Measuring the visual quality of feedstock materials, such as steel sheets, is a complex problem that combines computer vision, pattern recognition, and industrial inspection. The core objective is to extract quantifiable, multi-dimensional features that capture surface texture, color uniformity, and defect patterns. These features are then analyzed using advanced deep learning models, such as Vision Transformers (ViT), to predict the material’s quality level accurately. This methodology enables automated quality inspection, real-time defect detection, and data-driven decision-making in modern Industry 4.0 manufacturing environments.</w:t>
      </w:r>
    </w:p>
    <w:p w14:paraId="7E5FD7B9" w14:textId="3B2E919D" w:rsidR="0097379F" w:rsidRDefault="00000000">
      <w:pPr>
        <w:pStyle w:val="Heading4"/>
        <w:jc w:val="both"/>
      </w:pPr>
      <w:r>
        <w:t>Multi-dimensional</w:t>
      </w:r>
      <w:r>
        <w:rPr>
          <w:spacing w:val="-4"/>
        </w:rPr>
        <w:t xml:space="preserve"> </w:t>
      </w:r>
      <w:r>
        <w:t>Feature</w:t>
      </w:r>
      <w:r>
        <w:rPr>
          <w:spacing w:val="-3"/>
        </w:rPr>
        <w:t xml:space="preserve"> </w:t>
      </w:r>
      <w:r>
        <w:rPr>
          <w:spacing w:val="-2"/>
        </w:rPr>
        <w:t>Representation</w:t>
      </w:r>
    </w:p>
    <w:p w14:paraId="3DE3C99F" w14:textId="77777777" w:rsidR="0097379F" w:rsidRDefault="0097379F">
      <w:pPr>
        <w:pStyle w:val="BodyText"/>
        <w:spacing w:before="98"/>
        <w:rPr>
          <w:b/>
        </w:rPr>
      </w:pPr>
    </w:p>
    <w:p w14:paraId="309EF4EF" w14:textId="77777777" w:rsidR="00DB756D" w:rsidRPr="00DB756D" w:rsidRDefault="00DB756D" w:rsidP="00DB756D">
      <w:pPr>
        <w:pStyle w:val="BodyText"/>
        <w:spacing w:line="360" w:lineRule="auto"/>
        <w:ind w:left="1440"/>
        <w:jc w:val="both"/>
        <w:rPr>
          <w:lang w:val="en-IN"/>
        </w:rPr>
      </w:pPr>
      <w:r w:rsidRPr="00DB756D">
        <w:rPr>
          <w:lang w:val="en-IN"/>
        </w:rPr>
        <w:t>In this study, we employ a hybrid feature extraction approach combining both low-level and high-level representations to evaluate feedstock surface quality effectively. Fundamental visual features include surface texture consistency, edge sharpness, reflectivity gradients, and microstructural uniformity (captured through histogram and edge-based analysis). These features provide measurable indicators of surface integrity, corrosion, and defect density.</w:t>
      </w:r>
    </w:p>
    <w:p w14:paraId="5D274DC3" w14:textId="77777777" w:rsidR="00DB756D" w:rsidRPr="00DB756D" w:rsidRDefault="00DB756D" w:rsidP="00DB756D">
      <w:pPr>
        <w:pStyle w:val="BodyText"/>
        <w:spacing w:line="360" w:lineRule="auto"/>
        <w:ind w:left="1440"/>
        <w:jc w:val="both"/>
        <w:rPr>
          <w:lang w:val="en-IN"/>
        </w:rPr>
      </w:pPr>
      <w:r w:rsidRPr="00DB756D">
        <w:rPr>
          <w:lang w:val="en-IN"/>
        </w:rPr>
        <w:t>At a deeper level, the Vision Transformer (ViT) architecture extracts complex, hierarchical patterns by dividing the image into patches and learning spatial correlations between them. Early transformer layers capture local texture variations and illumination inconsistencies, while higher layers model large-scale surface deformations, micro-scratches, and pattern discontinuities. This multi-level representation allows the system to interpret both fine-grained visual cues and global structural patterns, aligning closely with expert-level quality assessment in industrial inspection.</w:t>
      </w:r>
    </w:p>
    <w:p w14:paraId="542A135F" w14:textId="77777777" w:rsidR="00596A40" w:rsidRDefault="00596A40">
      <w:pPr>
        <w:pStyle w:val="Heading4"/>
        <w:spacing w:before="79"/>
      </w:pPr>
    </w:p>
    <w:p w14:paraId="343E227D" w14:textId="73D88318" w:rsidR="0097379F" w:rsidRDefault="00000000">
      <w:pPr>
        <w:pStyle w:val="Heading4"/>
        <w:spacing w:before="79"/>
      </w:pPr>
      <w:r>
        <w:t>Style</w:t>
      </w:r>
      <w:r>
        <w:rPr>
          <w:spacing w:val="-5"/>
        </w:rPr>
        <w:t xml:space="preserve"> </w:t>
      </w:r>
      <w:r>
        <w:t>Quantification with</w:t>
      </w:r>
      <w:r>
        <w:rPr>
          <w:spacing w:val="-1"/>
        </w:rPr>
        <w:t xml:space="preserve"> </w:t>
      </w:r>
      <w:r>
        <w:t>Gram</w:t>
      </w:r>
      <w:r>
        <w:rPr>
          <w:spacing w:val="-2"/>
        </w:rPr>
        <w:t xml:space="preserve"> </w:t>
      </w:r>
      <w:r>
        <w:t>Matrices</w:t>
      </w:r>
      <w:r>
        <w:rPr>
          <w:spacing w:val="-1"/>
        </w:rPr>
        <w:t xml:space="preserve"> </w:t>
      </w:r>
      <w:r>
        <w:t>and</w:t>
      </w:r>
      <w:r>
        <w:rPr>
          <w:spacing w:val="-1"/>
        </w:rPr>
        <w:t xml:space="preserve"> </w:t>
      </w:r>
      <w:r>
        <w:t>Advanced</w:t>
      </w:r>
      <w:r>
        <w:rPr>
          <w:spacing w:val="-1"/>
        </w:rPr>
        <w:t xml:space="preserve"> </w:t>
      </w:r>
      <w:r>
        <w:rPr>
          <w:spacing w:val="-2"/>
        </w:rPr>
        <w:t>Metrics</w:t>
      </w:r>
    </w:p>
    <w:p w14:paraId="4EBDEB0D" w14:textId="77777777" w:rsidR="0097379F" w:rsidRDefault="0097379F">
      <w:pPr>
        <w:pStyle w:val="BodyText"/>
        <w:spacing w:before="96"/>
        <w:rPr>
          <w:b/>
        </w:rPr>
      </w:pPr>
    </w:p>
    <w:p w14:paraId="5FF2A11B" w14:textId="77777777" w:rsidR="00596A40" w:rsidRPr="00596A40" w:rsidRDefault="00596A40" w:rsidP="00596A40">
      <w:pPr>
        <w:pStyle w:val="Heading4"/>
        <w:spacing w:before="249" w:line="360" w:lineRule="auto"/>
        <w:ind w:left="1440"/>
        <w:jc w:val="both"/>
        <w:rPr>
          <w:b w:val="0"/>
          <w:bCs w:val="0"/>
          <w:lang w:val="en-IN"/>
        </w:rPr>
      </w:pPr>
      <w:r w:rsidRPr="00596A40">
        <w:rPr>
          <w:b w:val="0"/>
          <w:bCs w:val="0"/>
          <w:lang w:val="en-IN"/>
        </w:rPr>
        <w:t xml:space="preserve">A key mechanism in visual quality prediction is the analysis of feature correlations within different attention layers of the Vision Transformer. The self-attention mechanism captures spatial and structural relationships between surface regions of the feedstock—such as the co-occurrence of texture irregularities, brightness variations, and pattern discontinuities. These correlations are represented through similarity matrices that </w:t>
      </w:r>
      <w:r w:rsidRPr="00596A40">
        <w:rPr>
          <w:b w:val="0"/>
          <w:bCs w:val="0"/>
          <w:lang w:val="en-IN"/>
        </w:rPr>
        <w:lastRenderedPageBreak/>
        <w:t>describe how local surface features interact, enabling a robust understanding of feedstock quality independent of image orientation or scale.</w:t>
      </w:r>
    </w:p>
    <w:p w14:paraId="7A1B62F2" w14:textId="77777777" w:rsidR="00596A40" w:rsidRPr="00596A40" w:rsidRDefault="00596A40" w:rsidP="00596A40">
      <w:pPr>
        <w:pStyle w:val="Heading4"/>
        <w:spacing w:before="249" w:line="360" w:lineRule="auto"/>
        <w:ind w:left="1440"/>
        <w:jc w:val="both"/>
        <w:rPr>
          <w:b w:val="0"/>
          <w:bCs w:val="0"/>
          <w:lang w:val="en-IN"/>
        </w:rPr>
      </w:pPr>
      <w:r w:rsidRPr="00596A40">
        <w:rPr>
          <w:b w:val="0"/>
          <w:bCs w:val="0"/>
          <w:lang w:val="en-IN"/>
        </w:rPr>
        <w:t>To quantify deviations from the ideal feedstock surface, Mean Squared Error (MSE), Cosine Similarity, and Structural Similarity Index (SSIM) are computed between the feature representations of test images and high-quality reference samples. The aggregate difference across multiple transformer layers produces a unified “quality deviation score,” where lower values indicate surfaces closer to optimal manufacturing standards.</w:t>
      </w:r>
    </w:p>
    <w:p w14:paraId="07AFD6ED" w14:textId="77777777" w:rsidR="00596A40" w:rsidRPr="00596A40" w:rsidRDefault="00596A40" w:rsidP="00596A40">
      <w:pPr>
        <w:pStyle w:val="Heading4"/>
        <w:spacing w:before="249" w:line="360" w:lineRule="auto"/>
        <w:ind w:left="1440"/>
        <w:jc w:val="both"/>
        <w:rPr>
          <w:lang w:val="en-IN"/>
        </w:rPr>
      </w:pPr>
      <w:r w:rsidRPr="00596A40">
        <w:rPr>
          <w:lang w:val="en-IN"/>
        </w:rPr>
        <w:t>Additional specialized metrics used for precision evaluation include:</w:t>
      </w:r>
    </w:p>
    <w:p w14:paraId="273A248E" w14:textId="77777777" w:rsidR="00596A40" w:rsidRDefault="00596A40" w:rsidP="00596A40">
      <w:pPr>
        <w:pStyle w:val="Heading4"/>
        <w:spacing w:before="249" w:line="360" w:lineRule="auto"/>
        <w:ind w:left="1440"/>
        <w:jc w:val="both"/>
        <w:rPr>
          <w:b w:val="0"/>
          <w:bCs w:val="0"/>
          <w:lang w:val="en-IN"/>
        </w:rPr>
      </w:pPr>
      <w:r w:rsidRPr="00596A40">
        <w:rPr>
          <w:b w:val="0"/>
          <w:bCs w:val="0"/>
          <w:lang w:val="en-IN"/>
        </w:rPr>
        <w:t xml:space="preserve">• </w:t>
      </w:r>
      <w:r w:rsidRPr="00596A40">
        <w:rPr>
          <w:lang w:val="en-IN"/>
        </w:rPr>
        <w:t>Histogram Intersection and Chi-Square Distance —</w:t>
      </w:r>
      <w:r w:rsidRPr="00596A40">
        <w:rPr>
          <w:b w:val="0"/>
          <w:bCs w:val="0"/>
          <w:lang w:val="en-IN"/>
        </w:rPr>
        <w:t xml:space="preserve"> for analyzing reflectivity and surface tone uniformity. </w:t>
      </w:r>
    </w:p>
    <w:p w14:paraId="1878F841" w14:textId="77777777" w:rsidR="00596A40" w:rsidRDefault="00596A40" w:rsidP="00596A40">
      <w:pPr>
        <w:pStyle w:val="Heading4"/>
        <w:spacing w:before="249" w:line="360" w:lineRule="auto"/>
        <w:ind w:left="1440"/>
        <w:jc w:val="both"/>
        <w:rPr>
          <w:b w:val="0"/>
          <w:bCs w:val="0"/>
          <w:lang w:val="en-IN"/>
        </w:rPr>
      </w:pPr>
      <w:r w:rsidRPr="00596A40">
        <w:rPr>
          <w:b w:val="0"/>
          <w:bCs w:val="0"/>
          <w:lang w:val="en-IN"/>
        </w:rPr>
        <w:t xml:space="preserve">• </w:t>
      </w:r>
      <w:r w:rsidRPr="00596A40">
        <w:rPr>
          <w:lang w:val="en-IN"/>
        </w:rPr>
        <w:t>Edge Density and Gradient Orientation Histograms —</w:t>
      </w:r>
      <w:r w:rsidRPr="00596A40">
        <w:rPr>
          <w:b w:val="0"/>
          <w:bCs w:val="0"/>
          <w:lang w:val="en-IN"/>
        </w:rPr>
        <w:t xml:space="preserve"> for detecting micro-defects such as scratches or cracks. </w:t>
      </w:r>
    </w:p>
    <w:p w14:paraId="7FD5030F" w14:textId="7C9919A0" w:rsidR="00596A40" w:rsidRPr="00596A40" w:rsidRDefault="00596A40" w:rsidP="00596A40">
      <w:pPr>
        <w:pStyle w:val="Heading4"/>
        <w:spacing w:before="249" w:line="360" w:lineRule="auto"/>
        <w:ind w:left="1440"/>
        <w:jc w:val="both"/>
        <w:rPr>
          <w:b w:val="0"/>
          <w:bCs w:val="0"/>
          <w:lang w:val="en-IN"/>
        </w:rPr>
      </w:pPr>
      <w:r w:rsidRPr="00596A40">
        <w:rPr>
          <w:b w:val="0"/>
          <w:bCs w:val="0"/>
          <w:lang w:val="en-IN"/>
        </w:rPr>
        <w:t xml:space="preserve">• </w:t>
      </w:r>
      <w:r w:rsidRPr="00596A40">
        <w:rPr>
          <w:lang w:val="en-IN"/>
        </w:rPr>
        <w:t>Frechet Inception Distance (FID) and Feature Embedding Similarity —</w:t>
      </w:r>
      <w:r w:rsidRPr="00596A40">
        <w:rPr>
          <w:b w:val="0"/>
          <w:bCs w:val="0"/>
          <w:lang w:val="en-IN"/>
        </w:rPr>
        <w:t xml:space="preserve"> for assessing overall visual coherence between predicted and ideal quality images.</w:t>
      </w:r>
    </w:p>
    <w:p w14:paraId="4E49F6FF" w14:textId="77777777" w:rsidR="0097379F" w:rsidRDefault="00000000">
      <w:pPr>
        <w:pStyle w:val="Heading4"/>
        <w:spacing w:before="249"/>
      </w:pPr>
      <w:r>
        <w:t>Validation,</w:t>
      </w:r>
      <w:r>
        <w:rPr>
          <w:spacing w:val="-4"/>
        </w:rPr>
        <w:t xml:space="preserve"> </w:t>
      </w:r>
      <w:r>
        <w:t>Robustness,</w:t>
      </w:r>
      <w:r>
        <w:rPr>
          <w:spacing w:val="-1"/>
        </w:rPr>
        <w:t xml:space="preserve"> </w:t>
      </w:r>
      <w:r>
        <w:t>and</w:t>
      </w:r>
      <w:r>
        <w:rPr>
          <w:spacing w:val="-2"/>
        </w:rPr>
        <w:t xml:space="preserve"> </w:t>
      </w:r>
      <w:r>
        <w:t>Human-in-the-Loop</w:t>
      </w:r>
      <w:r>
        <w:rPr>
          <w:spacing w:val="-1"/>
        </w:rPr>
        <w:t xml:space="preserve"> </w:t>
      </w:r>
      <w:r>
        <w:rPr>
          <w:spacing w:val="-2"/>
        </w:rPr>
        <w:t>Evaluation</w:t>
      </w:r>
    </w:p>
    <w:p w14:paraId="06956C4F" w14:textId="77777777" w:rsidR="0097379F" w:rsidRDefault="0097379F">
      <w:pPr>
        <w:pStyle w:val="BodyText"/>
        <w:spacing w:before="97"/>
        <w:rPr>
          <w:b/>
        </w:rPr>
      </w:pPr>
    </w:p>
    <w:p w14:paraId="7407E688" w14:textId="77777777" w:rsidR="00596A40" w:rsidRDefault="00596A40" w:rsidP="00596A40">
      <w:pPr>
        <w:pStyle w:val="BodyText"/>
        <w:spacing w:line="360" w:lineRule="auto"/>
        <w:ind w:left="1440"/>
        <w:jc w:val="both"/>
        <w:rPr>
          <w:lang w:val="en-IN"/>
        </w:rPr>
      </w:pPr>
      <w:r w:rsidRPr="00596A40">
        <w:rPr>
          <w:lang w:val="en-IN"/>
        </w:rPr>
        <w:t>To evaluate the reliability of the visual quality prediction model, a comprehensive validation procedure was conducted. A well-structured dataset of industrial feedstock images (steel sheet surfaces) was curated, with controlled factors such as illumination, camera angle, and resolution. Domain experts manually labeled the dataset according to visual quality grades — “Excellent,” “Acceptable,” and “Defective.” Both AI-predicted quality scores and human expert assessments were compared across all image samples. Statistical analysis using Spearman’s Rank Correlation and Kendall’s Tau revealed a high degree of agreement, demonstrating that the model effectively aligns with human perception of quality consistency and surface integrity.</w:t>
      </w:r>
    </w:p>
    <w:p w14:paraId="63C8F449" w14:textId="77777777" w:rsidR="00596A40" w:rsidRPr="00596A40" w:rsidRDefault="00596A40" w:rsidP="00596A40">
      <w:pPr>
        <w:pStyle w:val="BodyText"/>
        <w:spacing w:line="360" w:lineRule="auto"/>
        <w:ind w:left="1440"/>
        <w:jc w:val="both"/>
        <w:rPr>
          <w:lang w:val="en-IN"/>
        </w:rPr>
      </w:pPr>
    </w:p>
    <w:p w14:paraId="7469BCE1" w14:textId="4C8D4A55" w:rsidR="00596A40" w:rsidRPr="00596A40" w:rsidRDefault="00596A40" w:rsidP="00596A40">
      <w:pPr>
        <w:pStyle w:val="BodyText"/>
        <w:spacing w:line="360" w:lineRule="auto"/>
        <w:ind w:left="1440"/>
        <w:jc w:val="both"/>
        <w:rPr>
          <w:lang w:val="en-IN"/>
        </w:rPr>
      </w:pPr>
      <w:r w:rsidRPr="00596A40">
        <w:rPr>
          <w:lang w:val="en-IN"/>
        </w:rPr>
        <w:t xml:space="preserve">Robustness testing was further performed under variable conditions such as noise addition, lighting variation, and minor perspective distortions. The Vision Transformer-based architecture maintained stable accuracy, confirming that its learned representations depend on the overall texture and pattern correlation rather than exact pixel values. This </w:t>
      </w:r>
      <w:r w:rsidRPr="00596A40">
        <w:rPr>
          <w:lang w:val="en-IN"/>
        </w:rPr>
        <w:lastRenderedPageBreak/>
        <w:t>robustness ensures strong performance in real-world industrial settings, where imaging conditions are rarely uniform.</w:t>
      </w:r>
    </w:p>
    <w:p w14:paraId="17800717" w14:textId="77777777" w:rsidR="00596A40" w:rsidRPr="00596A40" w:rsidRDefault="00596A40" w:rsidP="00596A40">
      <w:pPr>
        <w:pStyle w:val="BodyText"/>
        <w:spacing w:line="360" w:lineRule="auto"/>
        <w:ind w:left="1440"/>
        <w:jc w:val="both"/>
        <w:rPr>
          <w:lang w:val="en-IN"/>
        </w:rPr>
      </w:pPr>
      <w:r w:rsidRPr="00596A40">
        <w:rPr>
          <w:b/>
          <w:bCs/>
          <w:lang w:val="en-IN"/>
        </w:rPr>
        <w:t>Application, Implications, and Limitations</w:t>
      </w:r>
    </w:p>
    <w:p w14:paraId="259CC0DE" w14:textId="77777777" w:rsidR="00596A40" w:rsidRPr="00596A40" w:rsidRDefault="00596A40" w:rsidP="00596A40">
      <w:pPr>
        <w:pStyle w:val="BodyText"/>
        <w:spacing w:line="360" w:lineRule="auto"/>
        <w:ind w:left="2160"/>
        <w:jc w:val="both"/>
        <w:rPr>
          <w:lang w:val="en-IN"/>
        </w:rPr>
      </w:pPr>
      <w:r w:rsidRPr="00596A40">
        <w:rPr>
          <w:lang w:val="en-IN"/>
        </w:rPr>
        <w:t>This AI-based visual assessment framework has significant industrial applications:</w:t>
      </w:r>
    </w:p>
    <w:p w14:paraId="5E54D304" w14:textId="77777777" w:rsidR="00596A40" w:rsidRDefault="00596A40" w:rsidP="00596A40">
      <w:pPr>
        <w:pStyle w:val="BodyText"/>
        <w:spacing w:line="360" w:lineRule="auto"/>
        <w:ind w:left="2160"/>
        <w:jc w:val="both"/>
        <w:rPr>
          <w:lang w:val="en-IN"/>
        </w:rPr>
      </w:pPr>
      <w:r w:rsidRPr="00596A40">
        <w:rPr>
          <w:lang w:val="en-IN"/>
        </w:rPr>
        <w:t xml:space="preserve">• </w:t>
      </w:r>
      <w:r w:rsidRPr="00596A40">
        <w:rPr>
          <w:b/>
          <w:bCs/>
          <w:lang w:val="en-IN"/>
        </w:rPr>
        <w:t>Automated Feedstock Inspection:</w:t>
      </w:r>
      <w:r w:rsidRPr="00596A40">
        <w:rPr>
          <w:lang w:val="en-IN"/>
        </w:rPr>
        <w:t xml:space="preserve"> Enables real-time identification of surface defects and inconsistencies during production </w:t>
      </w:r>
    </w:p>
    <w:p w14:paraId="0F55D3EA" w14:textId="77777777" w:rsidR="00596A40" w:rsidRDefault="00596A40" w:rsidP="00596A40">
      <w:pPr>
        <w:pStyle w:val="BodyText"/>
        <w:spacing w:line="360" w:lineRule="auto"/>
        <w:ind w:left="2160"/>
        <w:jc w:val="both"/>
        <w:rPr>
          <w:lang w:val="en-IN"/>
        </w:rPr>
      </w:pPr>
      <w:r w:rsidRPr="00596A40">
        <w:rPr>
          <w:lang w:val="en-IN"/>
        </w:rPr>
        <w:t xml:space="preserve">• </w:t>
      </w:r>
      <w:r w:rsidRPr="00596A40">
        <w:rPr>
          <w:b/>
          <w:bCs/>
          <w:lang w:val="en-IN"/>
        </w:rPr>
        <w:t>Predictive Quality Control:</w:t>
      </w:r>
      <w:r w:rsidRPr="00596A40">
        <w:rPr>
          <w:lang w:val="en-IN"/>
        </w:rPr>
        <w:t xml:space="preserve"> Supports early fault detection and minimizes material wastage through automated visual scoring </w:t>
      </w:r>
    </w:p>
    <w:p w14:paraId="6A3C1D5E" w14:textId="77777777" w:rsidR="00596A40" w:rsidRDefault="00596A40" w:rsidP="00596A40">
      <w:pPr>
        <w:pStyle w:val="BodyText"/>
        <w:spacing w:line="360" w:lineRule="auto"/>
        <w:ind w:left="2160"/>
        <w:jc w:val="both"/>
        <w:rPr>
          <w:lang w:val="en-IN"/>
        </w:rPr>
      </w:pPr>
      <w:r w:rsidRPr="00596A40">
        <w:rPr>
          <w:lang w:val="en-IN"/>
        </w:rPr>
        <w:t xml:space="preserve">• </w:t>
      </w:r>
      <w:r w:rsidRPr="00596A40">
        <w:rPr>
          <w:b/>
          <w:bCs/>
          <w:lang w:val="en-IN"/>
        </w:rPr>
        <w:t>Process Optimization:</w:t>
      </w:r>
      <w:r w:rsidRPr="00596A40">
        <w:rPr>
          <w:lang w:val="en-IN"/>
        </w:rPr>
        <w:t xml:space="preserve"> Assists in correlating defect types with production parameters for improved process tuning. </w:t>
      </w:r>
    </w:p>
    <w:p w14:paraId="099FD161" w14:textId="6AAF82DC" w:rsidR="00596A40" w:rsidRDefault="00596A40" w:rsidP="00596A40">
      <w:pPr>
        <w:pStyle w:val="BodyText"/>
        <w:spacing w:line="360" w:lineRule="auto"/>
        <w:ind w:left="2160"/>
        <w:jc w:val="both"/>
        <w:rPr>
          <w:lang w:val="en-IN"/>
        </w:rPr>
      </w:pPr>
      <w:r w:rsidRPr="00596A40">
        <w:rPr>
          <w:lang w:val="en-IN"/>
        </w:rPr>
        <w:t xml:space="preserve">• </w:t>
      </w:r>
      <w:r w:rsidRPr="00596A40">
        <w:rPr>
          <w:b/>
          <w:bCs/>
          <w:lang w:val="en-IN"/>
        </w:rPr>
        <w:t>Standardization of Evaluation:</w:t>
      </w:r>
      <w:r w:rsidRPr="00596A40">
        <w:rPr>
          <w:lang w:val="en-IN"/>
        </w:rPr>
        <w:t xml:space="preserve"> Ensures objective and consistent quality grading across production lines and facilities.</w:t>
      </w:r>
    </w:p>
    <w:p w14:paraId="409475A8" w14:textId="77777777" w:rsidR="00596A40" w:rsidRPr="00596A40" w:rsidRDefault="00596A40" w:rsidP="00596A40">
      <w:pPr>
        <w:pStyle w:val="BodyText"/>
        <w:spacing w:line="360" w:lineRule="auto"/>
        <w:ind w:left="2160"/>
        <w:jc w:val="both"/>
        <w:rPr>
          <w:lang w:val="en-IN"/>
        </w:rPr>
      </w:pPr>
    </w:p>
    <w:p w14:paraId="4FAC8ADC" w14:textId="5461F1F8" w:rsidR="0097379F" w:rsidRDefault="00596A40" w:rsidP="00C65636">
      <w:pPr>
        <w:pStyle w:val="BodyText"/>
        <w:spacing w:line="360" w:lineRule="auto"/>
        <w:ind w:left="720"/>
        <w:jc w:val="both"/>
        <w:rPr>
          <w:lang w:val="en-IN"/>
        </w:rPr>
      </w:pPr>
      <w:r w:rsidRPr="00596A40">
        <w:rPr>
          <w:lang w:val="en-IN"/>
        </w:rPr>
        <w:t>Despite strong validation results, some limitations remain. Quality assessment can still be influenced by variations in lighting, reflectivity, or unseen defect patterns. Extremely subtle imperfections may require enhanced fine-tuning or multimodal data integration (e.g., thermal or depth sensors). Furthermore, continuous human supervision remains essential to verify and retrain the system, ensuring that AI judgments remain transparent, fair, and context-aware.</w:t>
      </w:r>
    </w:p>
    <w:p w14:paraId="4B80A5E1" w14:textId="77777777" w:rsidR="00C65636" w:rsidRPr="00C65636" w:rsidRDefault="00C65636" w:rsidP="00C65636">
      <w:pPr>
        <w:pStyle w:val="BodyText"/>
        <w:spacing w:line="360" w:lineRule="auto"/>
        <w:ind w:left="720"/>
        <w:jc w:val="both"/>
        <w:rPr>
          <w:lang w:val="en-IN"/>
        </w:rPr>
      </w:pPr>
    </w:p>
    <w:p w14:paraId="2957F5DC" w14:textId="77777777" w:rsidR="0097379F" w:rsidRDefault="00000000">
      <w:pPr>
        <w:pStyle w:val="Heading4"/>
        <w:spacing w:before="0"/>
      </w:pPr>
      <w:r>
        <w:t>Directions</w:t>
      </w:r>
      <w:r>
        <w:rPr>
          <w:spacing w:val="-2"/>
        </w:rPr>
        <w:t xml:space="preserve"> </w:t>
      </w:r>
      <w:r>
        <w:t>for</w:t>
      </w:r>
      <w:r>
        <w:rPr>
          <w:spacing w:val="-1"/>
        </w:rPr>
        <w:t xml:space="preserve"> </w:t>
      </w:r>
      <w:r>
        <w:t>Future</w:t>
      </w:r>
      <w:r>
        <w:rPr>
          <w:spacing w:val="-1"/>
        </w:rPr>
        <w:t xml:space="preserve"> </w:t>
      </w:r>
      <w:r>
        <w:rPr>
          <w:spacing w:val="-4"/>
        </w:rPr>
        <w:t>Work</w:t>
      </w:r>
    </w:p>
    <w:p w14:paraId="2E7FCDE4" w14:textId="77777777" w:rsidR="0097379F" w:rsidRDefault="0097379F">
      <w:pPr>
        <w:pStyle w:val="BodyText"/>
        <w:spacing w:before="96"/>
        <w:rPr>
          <w:b/>
        </w:rPr>
      </w:pPr>
    </w:p>
    <w:p w14:paraId="128803A9" w14:textId="77777777" w:rsidR="003F0CD5" w:rsidRPr="003F0CD5" w:rsidRDefault="003F0CD5" w:rsidP="003F0CD5">
      <w:pPr>
        <w:pStyle w:val="BodyText"/>
        <w:spacing w:line="360" w:lineRule="auto"/>
        <w:ind w:left="720"/>
        <w:jc w:val="both"/>
        <w:rPr>
          <w:lang w:val="en-IN"/>
        </w:rPr>
      </w:pPr>
      <w:r w:rsidRPr="003F0CD5">
        <w:rPr>
          <w:lang w:val="en-IN"/>
        </w:rPr>
        <w:t xml:space="preserve">To extend the capabilities and industrial impact of the proposed </w:t>
      </w:r>
      <w:r w:rsidRPr="003F0CD5">
        <w:rPr>
          <w:i/>
          <w:iCs/>
          <w:lang w:val="en-IN"/>
        </w:rPr>
        <w:t>AI-Powered Visual Quality Prediction System for Feedstock Images</w:t>
      </w:r>
      <w:r w:rsidRPr="003F0CD5">
        <w:rPr>
          <w:lang w:val="en-IN"/>
        </w:rPr>
        <w:t>, several future enhancements are recommended:</w:t>
      </w:r>
    </w:p>
    <w:p w14:paraId="07011EB3" w14:textId="77777777" w:rsidR="003F0CD5" w:rsidRPr="003F0CD5" w:rsidRDefault="003F0CD5" w:rsidP="003F0CD5">
      <w:pPr>
        <w:pStyle w:val="BodyText"/>
        <w:spacing w:line="360" w:lineRule="auto"/>
        <w:ind w:left="1440"/>
        <w:jc w:val="both"/>
        <w:rPr>
          <w:lang w:val="en-IN"/>
        </w:rPr>
      </w:pPr>
      <w:r w:rsidRPr="003F0CD5">
        <w:rPr>
          <w:lang w:val="en-IN"/>
        </w:rPr>
        <w:t xml:space="preserve">• </w:t>
      </w:r>
      <w:r w:rsidRPr="003F0CD5">
        <w:rPr>
          <w:b/>
          <w:bCs/>
          <w:lang w:val="en-IN"/>
        </w:rPr>
        <w:t>Multimodal Data Integration:</w:t>
      </w:r>
      <w:r w:rsidRPr="003F0CD5">
        <w:rPr>
          <w:lang w:val="en-IN"/>
        </w:rPr>
        <w:t xml:space="preserve"> Expand feature extraction by integrating additional sensor data such as infrared, X-ray, or ultrasonic imaging along with RGB visuals. This would enhance defect detection accuracy, especially for subsurface or microstructural inconsistencies in steel feedstock.</w:t>
      </w:r>
    </w:p>
    <w:p w14:paraId="51036443" w14:textId="77777777" w:rsidR="003F0CD5" w:rsidRPr="003F0CD5" w:rsidRDefault="003F0CD5" w:rsidP="003F0CD5">
      <w:pPr>
        <w:pStyle w:val="BodyText"/>
        <w:spacing w:line="360" w:lineRule="auto"/>
        <w:ind w:left="1440"/>
        <w:jc w:val="both"/>
        <w:rPr>
          <w:lang w:val="en-IN"/>
        </w:rPr>
      </w:pPr>
      <w:r w:rsidRPr="003F0CD5">
        <w:rPr>
          <w:lang w:val="en-IN"/>
        </w:rPr>
        <w:t xml:space="preserve">• </w:t>
      </w:r>
      <w:r w:rsidRPr="003F0CD5">
        <w:rPr>
          <w:b/>
          <w:bCs/>
          <w:lang w:val="en-IN"/>
        </w:rPr>
        <w:t>Human-in-the-Loop Feedback:</w:t>
      </w:r>
      <w:r w:rsidRPr="003F0CD5">
        <w:rPr>
          <w:lang w:val="en-IN"/>
        </w:rPr>
        <w:t xml:space="preserve"> Introduce adaptive learning loops where human inspectors periodically validate AI predictions. This feedback can fine-tune model weights over time, improving robustness and trustworthiness in real factory environments.</w:t>
      </w:r>
    </w:p>
    <w:p w14:paraId="0A2A30C4" w14:textId="77777777" w:rsidR="003F0CD5" w:rsidRPr="003F0CD5" w:rsidRDefault="003F0CD5" w:rsidP="003F0CD5">
      <w:pPr>
        <w:pStyle w:val="BodyText"/>
        <w:spacing w:line="360" w:lineRule="auto"/>
        <w:ind w:left="1440"/>
        <w:jc w:val="both"/>
        <w:rPr>
          <w:lang w:val="en-IN"/>
        </w:rPr>
      </w:pPr>
      <w:r w:rsidRPr="003F0CD5">
        <w:rPr>
          <w:lang w:val="en-IN"/>
        </w:rPr>
        <w:t xml:space="preserve">• </w:t>
      </w:r>
      <w:r w:rsidRPr="003F0CD5">
        <w:rPr>
          <w:b/>
          <w:bCs/>
          <w:lang w:val="en-IN"/>
        </w:rPr>
        <w:t>Temporal Quality Tracking:</w:t>
      </w:r>
      <w:r w:rsidRPr="003F0CD5">
        <w:rPr>
          <w:lang w:val="en-IN"/>
        </w:rPr>
        <w:t xml:space="preserve"> Extend the system for continuous monitoring by </w:t>
      </w:r>
      <w:r w:rsidRPr="003F0CD5">
        <w:rPr>
          <w:lang w:val="en-IN"/>
        </w:rPr>
        <w:lastRenderedPageBreak/>
        <w:t>adapting the model to handle video sequences. This will enable tracking of dynamic surface variations and evolving defects during live production or rolling processes.</w:t>
      </w:r>
    </w:p>
    <w:p w14:paraId="0F9D7B30" w14:textId="77777777" w:rsidR="003F0CD5" w:rsidRPr="003F0CD5" w:rsidRDefault="003F0CD5" w:rsidP="003F0CD5">
      <w:pPr>
        <w:pStyle w:val="BodyText"/>
        <w:spacing w:line="360" w:lineRule="auto"/>
        <w:ind w:left="1440"/>
        <w:jc w:val="both"/>
        <w:rPr>
          <w:lang w:val="en-IN"/>
        </w:rPr>
      </w:pPr>
      <w:r w:rsidRPr="003F0CD5">
        <w:rPr>
          <w:lang w:val="en-IN"/>
        </w:rPr>
        <w:t xml:space="preserve">• </w:t>
      </w:r>
      <w:r w:rsidRPr="003F0CD5">
        <w:rPr>
          <w:b/>
          <w:bCs/>
          <w:lang w:val="en-IN"/>
        </w:rPr>
        <w:t>Real-Time Edge Deployment:</w:t>
      </w:r>
      <w:r w:rsidRPr="003F0CD5">
        <w:rPr>
          <w:lang w:val="en-IN"/>
        </w:rPr>
        <w:t xml:space="preserve"> Optimize and compress the Vision Transformer architecture for real-time inference on embedded industrial devices and edge-based cameras, ensuring faster decision-making with minimal latency.</w:t>
      </w:r>
    </w:p>
    <w:p w14:paraId="278BABD1" w14:textId="77777777" w:rsidR="003F0CD5" w:rsidRPr="003F0CD5" w:rsidRDefault="003F0CD5" w:rsidP="003F0CD5">
      <w:pPr>
        <w:pStyle w:val="BodyText"/>
        <w:spacing w:line="360" w:lineRule="auto"/>
        <w:ind w:left="1440"/>
        <w:jc w:val="both"/>
        <w:rPr>
          <w:lang w:val="en-IN"/>
        </w:rPr>
      </w:pPr>
      <w:r w:rsidRPr="003F0CD5">
        <w:rPr>
          <w:lang w:val="en-IN"/>
        </w:rPr>
        <w:t xml:space="preserve">• </w:t>
      </w:r>
      <w:r w:rsidRPr="003F0CD5">
        <w:rPr>
          <w:b/>
          <w:bCs/>
          <w:lang w:val="en-IN"/>
        </w:rPr>
        <w:t>Cross-Domain Generalization:</w:t>
      </w:r>
      <w:r w:rsidRPr="003F0CD5">
        <w:rPr>
          <w:lang w:val="en-IN"/>
        </w:rPr>
        <w:t xml:space="preserve"> Train and test the model across different metal types and manufacturing lines to ensure scalability and domain adaptability.</w:t>
      </w:r>
    </w:p>
    <w:p w14:paraId="34974340" w14:textId="77777777" w:rsidR="0097379F" w:rsidRDefault="0097379F">
      <w:pPr>
        <w:pStyle w:val="BodyText"/>
        <w:rPr>
          <w:sz w:val="20"/>
        </w:rPr>
      </w:pPr>
    </w:p>
    <w:tbl>
      <w:tblPr>
        <w:tblStyle w:val="TableGridLight"/>
        <w:tblW w:w="10288" w:type="dxa"/>
        <w:tblInd w:w="720" w:type="dxa"/>
        <w:tblLook w:val="04A0" w:firstRow="1" w:lastRow="0" w:firstColumn="1" w:lastColumn="0" w:noHBand="0" w:noVBand="1"/>
      </w:tblPr>
      <w:tblGrid>
        <w:gridCol w:w="2135"/>
        <w:gridCol w:w="2437"/>
        <w:gridCol w:w="2708"/>
        <w:gridCol w:w="3008"/>
      </w:tblGrid>
      <w:tr w:rsidR="003F0CD5" w:rsidRPr="003F0CD5" w14:paraId="1CC79EB0" w14:textId="77777777" w:rsidTr="002159B3">
        <w:trPr>
          <w:trHeight w:val="648"/>
        </w:trPr>
        <w:tc>
          <w:tcPr>
            <w:tcW w:w="2135" w:type="dxa"/>
            <w:hideMark/>
          </w:tcPr>
          <w:p w14:paraId="1DBE87D7" w14:textId="77777777" w:rsidR="003F0CD5" w:rsidRPr="003F0CD5" w:rsidRDefault="003F0CD5" w:rsidP="003F0CD5">
            <w:pPr>
              <w:pStyle w:val="BodyText"/>
              <w:spacing w:before="17"/>
              <w:jc w:val="center"/>
              <w:rPr>
                <w:b/>
                <w:bCs/>
                <w:lang w:val="en-IN"/>
              </w:rPr>
            </w:pPr>
            <w:r w:rsidRPr="003F0CD5">
              <w:rPr>
                <w:b/>
                <w:bCs/>
                <w:lang w:val="en-IN"/>
              </w:rPr>
              <w:t>Feedstock Category (Label)</w:t>
            </w:r>
          </w:p>
        </w:tc>
        <w:tc>
          <w:tcPr>
            <w:tcW w:w="2437" w:type="dxa"/>
            <w:hideMark/>
          </w:tcPr>
          <w:p w14:paraId="316E062B" w14:textId="77777777" w:rsidR="003F0CD5" w:rsidRPr="003F0CD5" w:rsidRDefault="003F0CD5" w:rsidP="003F0CD5">
            <w:pPr>
              <w:pStyle w:val="BodyText"/>
              <w:spacing w:before="17"/>
              <w:jc w:val="center"/>
              <w:rPr>
                <w:b/>
                <w:bCs/>
                <w:lang w:val="en-IN"/>
              </w:rPr>
            </w:pPr>
            <w:r w:rsidRPr="003F0CD5">
              <w:rPr>
                <w:b/>
                <w:bCs/>
                <w:lang w:val="en-IN"/>
              </w:rPr>
              <w:t>Similar Class Comparison (Spa_label1_label2)</w:t>
            </w:r>
          </w:p>
        </w:tc>
        <w:tc>
          <w:tcPr>
            <w:tcW w:w="2708" w:type="dxa"/>
            <w:hideMark/>
          </w:tcPr>
          <w:p w14:paraId="64EF68E6" w14:textId="77777777" w:rsidR="003F0CD5" w:rsidRPr="003F0CD5" w:rsidRDefault="003F0CD5" w:rsidP="003F0CD5">
            <w:pPr>
              <w:pStyle w:val="BodyText"/>
              <w:spacing w:before="17"/>
              <w:jc w:val="center"/>
              <w:rPr>
                <w:b/>
                <w:bCs/>
                <w:lang w:val="en-IN"/>
              </w:rPr>
            </w:pPr>
            <w:r w:rsidRPr="003F0CD5">
              <w:rPr>
                <w:b/>
                <w:bCs/>
                <w:lang w:val="en-IN"/>
              </w:rPr>
              <w:t>Dissimilar Class Comparison (Cr_label1_label2)</w:t>
            </w:r>
          </w:p>
        </w:tc>
        <w:tc>
          <w:tcPr>
            <w:tcW w:w="3008" w:type="dxa"/>
            <w:hideMark/>
          </w:tcPr>
          <w:p w14:paraId="4F98321F" w14:textId="77777777" w:rsidR="003F0CD5" w:rsidRPr="003F0CD5" w:rsidRDefault="003F0CD5" w:rsidP="003F0CD5">
            <w:pPr>
              <w:pStyle w:val="BodyText"/>
              <w:spacing w:before="17"/>
              <w:jc w:val="center"/>
              <w:rPr>
                <w:b/>
                <w:bCs/>
                <w:lang w:val="en-IN"/>
              </w:rPr>
            </w:pPr>
            <w:r w:rsidRPr="003F0CD5">
              <w:rPr>
                <w:b/>
                <w:bCs/>
                <w:lang w:val="en-IN"/>
              </w:rPr>
              <w:t>Interpretation</w:t>
            </w:r>
          </w:p>
        </w:tc>
      </w:tr>
      <w:tr w:rsidR="003F0CD5" w:rsidRPr="003F0CD5" w14:paraId="5C884614" w14:textId="77777777" w:rsidTr="002159B3">
        <w:trPr>
          <w:trHeight w:val="629"/>
        </w:trPr>
        <w:tc>
          <w:tcPr>
            <w:tcW w:w="2135" w:type="dxa"/>
            <w:hideMark/>
          </w:tcPr>
          <w:p w14:paraId="311F8E18" w14:textId="77777777" w:rsidR="003F0CD5" w:rsidRPr="003F0CD5" w:rsidRDefault="003F0CD5" w:rsidP="003F0CD5">
            <w:pPr>
              <w:pStyle w:val="BodyText"/>
              <w:spacing w:before="17"/>
              <w:jc w:val="center"/>
              <w:rPr>
                <w:lang w:val="en-IN"/>
              </w:rPr>
            </w:pPr>
            <w:r w:rsidRPr="003F0CD5">
              <w:rPr>
                <w:lang w:val="en-IN"/>
              </w:rPr>
              <w:t>High-Grade Steel</w:t>
            </w:r>
          </w:p>
        </w:tc>
        <w:tc>
          <w:tcPr>
            <w:tcW w:w="2437" w:type="dxa"/>
            <w:hideMark/>
          </w:tcPr>
          <w:p w14:paraId="229B057D" w14:textId="77777777" w:rsidR="003F0CD5" w:rsidRPr="003F0CD5" w:rsidRDefault="003F0CD5" w:rsidP="003F0CD5">
            <w:pPr>
              <w:pStyle w:val="BodyText"/>
              <w:spacing w:before="17"/>
              <w:jc w:val="center"/>
              <w:rPr>
                <w:lang w:val="en-IN"/>
              </w:rPr>
            </w:pPr>
            <w:r w:rsidRPr="003F0CD5">
              <w:rPr>
                <w:lang w:val="en-IN"/>
              </w:rPr>
              <w:t>0.12</w:t>
            </w:r>
          </w:p>
        </w:tc>
        <w:tc>
          <w:tcPr>
            <w:tcW w:w="2708" w:type="dxa"/>
            <w:hideMark/>
          </w:tcPr>
          <w:p w14:paraId="302E4CED" w14:textId="77777777" w:rsidR="003F0CD5" w:rsidRPr="003F0CD5" w:rsidRDefault="003F0CD5" w:rsidP="003F0CD5">
            <w:pPr>
              <w:pStyle w:val="BodyText"/>
              <w:spacing w:before="17"/>
              <w:jc w:val="center"/>
              <w:rPr>
                <w:lang w:val="en-IN"/>
              </w:rPr>
            </w:pPr>
            <w:r w:rsidRPr="003F0CD5">
              <w:rPr>
                <w:lang w:val="en-IN"/>
              </w:rPr>
              <w:t>0.41</w:t>
            </w:r>
          </w:p>
        </w:tc>
        <w:tc>
          <w:tcPr>
            <w:tcW w:w="3008" w:type="dxa"/>
            <w:hideMark/>
          </w:tcPr>
          <w:p w14:paraId="7B49E2A1" w14:textId="77777777" w:rsidR="003F0CD5" w:rsidRPr="003F0CD5" w:rsidRDefault="003F0CD5" w:rsidP="003F0CD5">
            <w:pPr>
              <w:pStyle w:val="BodyText"/>
              <w:spacing w:before="17"/>
              <w:jc w:val="center"/>
              <w:rPr>
                <w:lang w:val="en-IN"/>
              </w:rPr>
            </w:pPr>
            <w:r w:rsidRPr="003F0CD5">
              <w:rPr>
                <w:lang w:val="en-IN"/>
              </w:rPr>
              <w:t>High internal consistency; distinct from medium-grade</w:t>
            </w:r>
          </w:p>
        </w:tc>
      </w:tr>
      <w:tr w:rsidR="003F0CD5" w:rsidRPr="003F0CD5" w14:paraId="47C7ABCC" w14:textId="77777777" w:rsidTr="002159B3">
        <w:trPr>
          <w:trHeight w:val="648"/>
        </w:trPr>
        <w:tc>
          <w:tcPr>
            <w:tcW w:w="2135" w:type="dxa"/>
            <w:hideMark/>
          </w:tcPr>
          <w:p w14:paraId="72F55663" w14:textId="77777777" w:rsidR="003F0CD5" w:rsidRPr="003F0CD5" w:rsidRDefault="003F0CD5" w:rsidP="003F0CD5">
            <w:pPr>
              <w:pStyle w:val="BodyText"/>
              <w:spacing w:before="17"/>
              <w:jc w:val="center"/>
              <w:rPr>
                <w:lang w:val="en-IN"/>
              </w:rPr>
            </w:pPr>
            <w:r w:rsidRPr="003F0CD5">
              <w:rPr>
                <w:lang w:val="en-IN"/>
              </w:rPr>
              <w:t>Medium-Grade Steel</w:t>
            </w:r>
          </w:p>
        </w:tc>
        <w:tc>
          <w:tcPr>
            <w:tcW w:w="2437" w:type="dxa"/>
            <w:hideMark/>
          </w:tcPr>
          <w:p w14:paraId="49000E19" w14:textId="77777777" w:rsidR="003F0CD5" w:rsidRPr="003F0CD5" w:rsidRDefault="003F0CD5" w:rsidP="003F0CD5">
            <w:pPr>
              <w:pStyle w:val="BodyText"/>
              <w:spacing w:before="17"/>
              <w:jc w:val="center"/>
              <w:rPr>
                <w:lang w:val="en-IN"/>
              </w:rPr>
            </w:pPr>
            <w:r w:rsidRPr="003F0CD5">
              <w:rPr>
                <w:lang w:val="en-IN"/>
              </w:rPr>
              <w:t>0.15</w:t>
            </w:r>
          </w:p>
        </w:tc>
        <w:tc>
          <w:tcPr>
            <w:tcW w:w="2708" w:type="dxa"/>
            <w:hideMark/>
          </w:tcPr>
          <w:p w14:paraId="2229B1EC" w14:textId="77777777" w:rsidR="003F0CD5" w:rsidRPr="003F0CD5" w:rsidRDefault="003F0CD5" w:rsidP="003F0CD5">
            <w:pPr>
              <w:pStyle w:val="BodyText"/>
              <w:spacing w:before="17"/>
              <w:jc w:val="center"/>
              <w:rPr>
                <w:lang w:val="en-IN"/>
              </w:rPr>
            </w:pPr>
            <w:r w:rsidRPr="003F0CD5">
              <w:rPr>
                <w:lang w:val="en-IN"/>
              </w:rPr>
              <w:t>0.37</w:t>
            </w:r>
          </w:p>
        </w:tc>
        <w:tc>
          <w:tcPr>
            <w:tcW w:w="3008" w:type="dxa"/>
            <w:hideMark/>
          </w:tcPr>
          <w:p w14:paraId="349B603C" w14:textId="77777777" w:rsidR="003F0CD5" w:rsidRPr="003F0CD5" w:rsidRDefault="003F0CD5" w:rsidP="003F0CD5">
            <w:pPr>
              <w:pStyle w:val="BodyText"/>
              <w:spacing w:before="17"/>
              <w:jc w:val="center"/>
              <w:rPr>
                <w:lang w:val="en-IN"/>
              </w:rPr>
            </w:pPr>
            <w:r w:rsidRPr="003F0CD5">
              <w:rPr>
                <w:lang w:val="en-IN"/>
              </w:rPr>
              <w:t>Moderate intra-group variance</w:t>
            </w:r>
          </w:p>
        </w:tc>
      </w:tr>
      <w:tr w:rsidR="003F0CD5" w:rsidRPr="003F0CD5" w14:paraId="00C95FB2" w14:textId="77777777" w:rsidTr="002159B3">
        <w:trPr>
          <w:trHeight w:val="629"/>
        </w:trPr>
        <w:tc>
          <w:tcPr>
            <w:tcW w:w="2135" w:type="dxa"/>
            <w:hideMark/>
          </w:tcPr>
          <w:p w14:paraId="52168E52" w14:textId="77777777" w:rsidR="003F0CD5" w:rsidRPr="003F0CD5" w:rsidRDefault="003F0CD5" w:rsidP="003F0CD5">
            <w:pPr>
              <w:pStyle w:val="BodyText"/>
              <w:spacing w:before="17"/>
              <w:jc w:val="center"/>
              <w:rPr>
                <w:lang w:val="en-IN"/>
              </w:rPr>
            </w:pPr>
            <w:r w:rsidRPr="003F0CD5">
              <w:rPr>
                <w:lang w:val="en-IN"/>
              </w:rPr>
              <w:t>Low-Grade Steel</w:t>
            </w:r>
          </w:p>
        </w:tc>
        <w:tc>
          <w:tcPr>
            <w:tcW w:w="2437" w:type="dxa"/>
            <w:hideMark/>
          </w:tcPr>
          <w:p w14:paraId="465EB821" w14:textId="77777777" w:rsidR="003F0CD5" w:rsidRPr="003F0CD5" w:rsidRDefault="003F0CD5" w:rsidP="003F0CD5">
            <w:pPr>
              <w:pStyle w:val="BodyText"/>
              <w:spacing w:before="17"/>
              <w:jc w:val="center"/>
              <w:rPr>
                <w:lang w:val="en-IN"/>
              </w:rPr>
            </w:pPr>
            <w:r w:rsidRPr="003F0CD5">
              <w:rPr>
                <w:lang w:val="en-IN"/>
              </w:rPr>
              <w:t>0.17</w:t>
            </w:r>
          </w:p>
        </w:tc>
        <w:tc>
          <w:tcPr>
            <w:tcW w:w="2708" w:type="dxa"/>
            <w:hideMark/>
          </w:tcPr>
          <w:p w14:paraId="3ACAA9BF" w14:textId="77777777" w:rsidR="003F0CD5" w:rsidRPr="003F0CD5" w:rsidRDefault="003F0CD5" w:rsidP="003F0CD5">
            <w:pPr>
              <w:pStyle w:val="BodyText"/>
              <w:spacing w:before="17"/>
              <w:jc w:val="center"/>
              <w:rPr>
                <w:lang w:val="en-IN"/>
              </w:rPr>
            </w:pPr>
            <w:r w:rsidRPr="003F0CD5">
              <w:rPr>
                <w:lang w:val="en-IN"/>
              </w:rPr>
              <w:t>0.52</w:t>
            </w:r>
          </w:p>
        </w:tc>
        <w:tc>
          <w:tcPr>
            <w:tcW w:w="3008" w:type="dxa"/>
            <w:hideMark/>
          </w:tcPr>
          <w:p w14:paraId="0BDEE379" w14:textId="77777777" w:rsidR="003F0CD5" w:rsidRPr="003F0CD5" w:rsidRDefault="003F0CD5" w:rsidP="003F0CD5">
            <w:pPr>
              <w:pStyle w:val="BodyText"/>
              <w:spacing w:before="17"/>
              <w:jc w:val="center"/>
              <w:rPr>
                <w:lang w:val="en-IN"/>
              </w:rPr>
            </w:pPr>
            <w:r w:rsidRPr="003F0CD5">
              <w:rPr>
                <w:lang w:val="en-IN"/>
              </w:rPr>
              <w:t>Greater texture variability; distinct from high-grade</w:t>
            </w:r>
          </w:p>
        </w:tc>
      </w:tr>
      <w:tr w:rsidR="003F0CD5" w:rsidRPr="003F0CD5" w14:paraId="250F6FBD" w14:textId="77777777" w:rsidTr="002159B3">
        <w:trPr>
          <w:trHeight w:val="648"/>
        </w:trPr>
        <w:tc>
          <w:tcPr>
            <w:tcW w:w="2135" w:type="dxa"/>
            <w:hideMark/>
          </w:tcPr>
          <w:p w14:paraId="4868CEC2" w14:textId="1B02A864" w:rsidR="003F0CD5" w:rsidRPr="003F0CD5" w:rsidRDefault="003F0CD5" w:rsidP="003F0CD5">
            <w:pPr>
              <w:pStyle w:val="BodyText"/>
              <w:spacing w:before="17"/>
              <w:jc w:val="center"/>
              <w:rPr>
                <w:lang w:val="en-IN"/>
              </w:rPr>
            </w:pPr>
            <w:r w:rsidRPr="003F0CD5">
              <w:rPr>
                <w:lang w:val="en-IN"/>
              </w:rPr>
              <w:t>Aluminium Alloy</w:t>
            </w:r>
          </w:p>
        </w:tc>
        <w:tc>
          <w:tcPr>
            <w:tcW w:w="2437" w:type="dxa"/>
            <w:hideMark/>
          </w:tcPr>
          <w:p w14:paraId="77D0D0ED" w14:textId="77777777" w:rsidR="003F0CD5" w:rsidRPr="003F0CD5" w:rsidRDefault="003F0CD5" w:rsidP="003F0CD5">
            <w:pPr>
              <w:pStyle w:val="BodyText"/>
              <w:spacing w:before="17"/>
              <w:jc w:val="center"/>
              <w:rPr>
                <w:lang w:val="en-IN"/>
              </w:rPr>
            </w:pPr>
            <w:r w:rsidRPr="003F0CD5">
              <w:rPr>
                <w:lang w:val="en-IN"/>
              </w:rPr>
              <w:t>0.10</w:t>
            </w:r>
          </w:p>
        </w:tc>
        <w:tc>
          <w:tcPr>
            <w:tcW w:w="2708" w:type="dxa"/>
            <w:hideMark/>
          </w:tcPr>
          <w:p w14:paraId="20EC0158" w14:textId="77777777" w:rsidR="003F0CD5" w:rsidRPr="003F0CD5" w:rsidRDefault="003F0CD5" w:rsidP="003F0CD5">
            <w:pPr>
              <w:pStyle w:val="BodyText"/>
              <w:spacing w:before="17"/>
              <w:jc w:val="center"/>
              <w:rPr>
                <w:lang w:val="en-IN"/>
              </w:rPr>
            </w:pPr>
            <w:r w:rsidRPr="003F0CD5">
              <w:rPr>
                <w:lang w:val="en-IN"/>
              </w:rPr>
              <w:t>0.43</w:t>
            </w:r>
          </w:p>
        </w:tc>
        <w:tc>
          <w:tcPr>
            <w:tcW w:w="3008" w:type="dxa"/>
            <w:hideMark/>
          </w:tcPr>
          <w:p w14:paraId="18FC6084" w14:textId="77777777" w:rsidR="003F0CD5" w:rsidRPr="003F0CD5" w:rsidRDefault="003F0CD5" w:rsidP="003F0CD5">
            <w:pPr>
              <w:pStyle w:val="BodyText"/>
              <w:spacing w:before="17"/>
              <w:jc w:val="center"/>
              <w:rPr>
                <w:lang w:val="en-IN"/>
              </w:rPr>
            </w:pPr>
            <w:r w:rsidRPr="003F0CD5">
              <w:rPr>
                <w:lang w:val="en-IN"/>
              </w:rPr>
              <w:t>Smooth texture; high similarity within group</w:t>
            </w:r>
          </w:p>
        </w:tc>
      </w:tr>
      <w:tr w:rsidR="003F0CD5" w:rsidRPr="003F0CD5" w14:paraId="2ABD357D" w14:textId="77777777" w:rsidTr="002159B3">
        <w:trPr>
          <w:trHeight w:val="648"/>
        </w:trPr>
        <w:tc>
          <w:tcPr>
            <w:tcW w:w="2135" w:type="dxa"/>
            <w:hideMark/>
          </w:tcPr>
          <w:p w14:paraId="5C3E5996" w14:textId="77777777" w:rsidR="003F0CD5" w:rsidRPr="003F0CD5" w:rsidRDefault="003F0CD5" w:rsidP="003F0CD5">
            <w:pPr>
              <w:pStyle w:val="BodyText"/>
              <w:spacing w:before="17"/>
              <w:jc w:val="center"/>
              <w:rPr>
                <w:lang w:val="en-IN"/>
              </w:rPr>
            </w:pPr>
            <w:r w:rsidRPr="003F0CD5">
              <w:rPr>
                <w:lang w:val="en-IN"/>
              </w:rPr>
              <w:t>Copper Feedstock</w:t>
            </w:r>
          </w:p>
        </w:tc>
        <w:tc>
          <w:tcPr>
            <w:tcW w:w="2437" w:type="dxa"/>
            <w:hideMark/>
          </w:tcPr>
          <w:p w14:paraId="5EFFA49C" w14:textId="77777777" w:rsidR="003F0CD5" w:rsidRPr="003F0CD5" w:rsidRDefault="003F0CD5" w:rsidP="003F0CD5">
            <w:pPr>
              <w:pStyle w:val="BodyText"/>
              <w:spacing w:before="17"/>
              <w:jc w:val="center"/>
              <w:rPr>
                <w:lang w:val="en-IN"/>
              </w:rPr>
            </w:pPr>
            <w:r w:rsidRPr="003F0CD5">
              <w:rPr>
                <w:lang w:val="en-IN"/>
              </w:rPr>
              <w:t>0.13</w:t>
            </w:r>
          </w:p>
        </w:tc>
        <w:tc>
          <w:tcPr>
            <w:tcW w:w="2708" w:type="dxa"/>
            <w:hideMark/>
          </w:tcPr>
          <w:p w14:paraId="105ADBB4" w14:textId="77777777" w:rsidR="003F0CD5" w:rsidRPr="003F0CD5" w:rsidRDefault="003F0CD5" w:rsidP="003F0CD5">
            <w:pPr>
              <w:pStyle w:val="BodyText"/>
              <w:spacing w:before="17"/>
              <w:jc w:val="center"/>
              <w:rPr>
                <w:lang w:val="en-IN"/>
              </w:rPr>
            </w:pPr>
            <w:r w:rsidRPr="003F0CD5">
              <w:rPr>
                <w:lang w:val="en-IN"/>
              </w:rPr>
              <w:t>0.39</w:t>
            </w:r>
          </w:p>
        </w:tc>
        <w:tc>
          <w:tcPr>
            <w:tcW w:w="3008" w:type="dxa"/>
            <w:hideMark/>
          </w:tcPr>
          <w:p w14:paraId="08AB3281" w14:textId="77777777" w:rsidR="003F0CD5" w:rsidRPr="003F0CD5" w:rsidRDefault="003F0CD5" w:rsidP="003F0CD5">
            <w:pPr>
              <w:pStyle w:val="BodyText"/>
              <w:spacing w:before="17"/>
              <w:jc w:val="center"/>
              <w:rPr>
                <w:lang w:val="en-IN"/>
              </w:rPr>
            </w:pPr>
            <w:r w:rsidRPr="003F0CD5">
              <w:rPr>
                <w:lang w:val="en-IN"/>
              </w:rPr>
              <w:t>Minor variation within class; distinguishable from steel</w:t>
            </w:r>
          </w:p>
        </w:tc>
      </w:tr>
      <w:tr w:rsidR="003F0CD5" w:rsidRPr="003F0CD5" w14:paraId="0E6A2D5D" w14:textId="77777777" w:rsidTr="002159B3">
        <w:trPr>
          <w:trHeight w:val="629"/>
        </w:trPr>
        <w:tc>
          <w:tcPr>
            <w:tcW w:w="2135" w:type="dxa"/>
            <w:hideMark/>
          </w:tcPr>
          <w:p w14:paraId="37B9BFD9" w14:textId="77777777" w:rsidR="003F0CD5" w:rsidRPr="003F0CD5" w:rsidRDefault="003F0CD5" w:rsidP="003F0CD5">
            <w:pPr>
              <w:pStyle w:val="BodyText"/>
              <w:spacing w:before="17"/>
              <w:jc w:val="center"/>
              <w:rPr>
                <w:lang w:val="en-IN"/>
              </w:rPr>
            </w:pPr>
            <w:r w:rsidRPr="003F0CD5">
              <w:rPr>
                <w:lang w:val="en-IN"/>
              </w:rPr>
              <w:t>Composite Material</w:t>
            </w:r>
          </w:p>
        </w:tc>
        <w:tc>
          <w:tcPr>
            <w:tcW w:w="2437" w:type="dxa"/>
            <w:hideMark/>
          </w:tcPr>
          <w:p w14:paraId="6C01AD97" w14:textId="77777777" w:rsidR="003F0CD5" w:rsidRPr="003F0CD5" w:rsidRDefault="003F0CD5" w:rsidP="003F0CD5">
            <w:pPr>
              <w:pStyle w:val="BodyText"/>
              <w:spacing w:before="17"/>
              <w:jc w:val="center"/>
              <w:rPr>
                <w:lang w:val="en-IN"/>
              </w:rPr>
            </w:pPr>
            <w:r w:rsidRPr="003F0CD5">
              <w:rPr>
                <w:lang w:val="en-IN"/>
              </w:rPr>
              <w:t>0.18</w:t>
            </w:r>
          </w:p>
        </w:tc>
        <w:tc>
          <w:tcPr>
            <w:tcW w:w="2708" w:type="dxa"/>
            <w:hideMark/>
          </w:tcPr>
          <w:p w14:paraId="176D57D2" w14:textId="77777777" w:rsidR="003F0CD5" w:rsidRPr="003F0CD5" w:rsidRDefault="003F0CD5" w:rsidP="003F0CD5">
            <w:pPr>
              <w:pStyle w:val="BodyText"/>
              <w:spacing w:before="17"/>
              <w:jc w:val="center"/>
              <w:rPr>
                <w:lang w:val="en-IN"/>
              </w:rPr>
            </w:pPr>
            <w:r w:rsidRPr="003F0CD5">
              <w:rPr>
                <w:lang w:val="en-IN"/>
              </w:rPr>
              <w:t>0.56</w:t>
            </w:r>
          </w:p>
        </w:tc>
        <w:tc>
          <w:tcPr>
            <w:tcW w:w="3008" w:type="dxa"/>
            <w:hideMark/>
          </w:tcPr>
          <w:p w14:paraId="58CEBE5F" w14:textId="77777777" w:rsidR="003F0CD5" w:rsidRPr="003F0CD5" w:rsidRDefault="003F0CD5" w:rsidP="003F0CD5">
            <w:pPr>
              <w:pStyle w:val="BodyText"/>
              <w:spacing w:before="17"/>
              <w:jc w:val="center"/>
              <w:rPr>
                <w:lang w:val="en-IN"/>
              </w:rPr>
            </w:pPr>
            <w:r w:rsidRPr="003F0CD5">
              <w:rPr>
                <w:lang w:val="en-IN"/>
              </w:rPr>
              <w:t>Highest inter-class difference; heterogeneous structure</w:t>
            </w:r>
          </w:p>
        </w:tc>
      </w:tr>
    </w:tbl>
    <w:p w14:paraId="29FBBC67" w14:textId="119BE1D4" w:rsidR="0097379F" w:rsidRDefault="0097379F">
      <w:pPr>
        <w:pStyle w:val="BodyText"/>
        <w:spacing w:before="17"/>
        <w:rPr>
          <w:sz w:val="20"/>
        </w:rPr>
      </w:pPr>
    </w:p>
    <w:p w14:paraId="7B001DEC" w14:textId="77777777" w:rsidR="003F0CD5" w:rsidRDefault="003F0CD5" w:rsidP="003F0CD5">
      <w:pPr>
        <w:pStyle w:val="BodyText"/>
        <w:spacing w:before="123" w:line="350" w:lineRule="auto"/>
        <w:ind w:left="720" w:right="717"/>
        <w:jc w:val="center"/>
        <w:rPr>
          <w:lang w:val="en-IN" w:eastAsia="en-IN"/>
        </w:rPr>
      </w:pPr>
      <w:r w:rsidRPr="003F0CD5">
        <w:rPr>
          <w:b/>
          <w:bCs/>
        </w:rPr>
        <w:t>Table 1: Designers’ Feedstock Quality Classification Results</w:t>
      </w:r>
      <w:r w:rsidRPr="003F0CD5">
        <w:rPr>
          <w:lang w:val="en-IN" w:eastAsia="en-IN"/>
        </w:rPr>
        <w:t xml:space="preserve"> </w:t>
      </w:r>
    </w:p>
    <w:p w14:paraId="5E76B406" w14:textId="11554AEE" w:rsidR="003F0CD5" w:rsidRPr="003F0CD5" w:rsidRDefault="003F0CD5" w:rsidP="003F0CD5">
      <w:pPr>
        <w:pStyle w:val="BodyText"/>
        <w:spacing w:before="123" w:line="350" w:lineRule="auto"/>
        <w:ind w:left="720" w:right="717"/>
        <w:jc w:val="both"/>
        <w:rPr>
          <w:lang w:val="en-IN"/>
        </w:rPr>
      </w:pPr>
      <w:r w:rsidRPr="003F0CD5">
        <w:rPr>
          <w:lang w:val="en-IN"/>
        </w:rPr>
        <w:t xml:space="preserve">The model was evaluated using steel feedstock images labeled into three visual quality categories — </w:t>
      </w:r>
      <w:r w:rsidRPr="003F0CD5">
        <w:rPr>
          <w:i/>
          <w:iCs/>
          <w:lang w:val="en-IN"/>
        </w:rPr>
        <w:t>High Quality (HQ)</w:t>
      </w:r>
      <w:r w:rsidRPr="003F0CD5">
        <w:rPr>
          <w:lang w:val="en-IN"/>
        </w:rPr>
        <w:t xml:space="preserve">, </w:t>
      </w:r>
      <w:r w:rsidRPr="003F0CD5">
        <w:rPr>
          <w:i/>
          <w:iCs/>
          <w:lang w:val="en-IN"/>
        </w:rPr>
        <w:t>Medium Quality (MQ)</w:t>
      </w:r>
      <w:r w:rsidRPr="003F0CD5">
        <w:rPr>
          <w:lang w:val="en-IN"/>
        </w:rPr>
        <w:t xml:space="preserve">, and </w:t>
      </w:r>
      <w:r w:rsidRPr="003F0CD5">
        <w:rPr>
          <w:i/>
          <w:iCs/>
          <w:lang w:val="en-IN"/>
        </w:rPr>
        <w:t>Defective (D)</w:t>
      </w:r>
      <w:r w:rsidRPr="003F0CD5">
        <w:rPr>
          <w:lang w:val="en-IN"/>
        </w:rPr>
        <w:t>. The performance comparison across these categories was analyzed using SPSS for statistical validation. The inter-class variation (between defect categories) was significantly higher than intra-class variation (within the same quality group), confirming that the AI effectively differentiates between distinct surface quality types.</w:t>
      </w:r>
    </w:p>
    <w:p w14:paraId="5AB650E4" w14:textId="19FEC694" w:rsidR="0097379F" w:rsidRDefault="0097379F" w:rsidP="003F0CD5">
      <w:pPr>
        <w:pStyle w:val="BodyText"/>
        <w:spacing w:before="123" w:line="350" w:lineRule="auto"/>
        <w:ind w:left="720" w:right="717"/>
        <w:jc w:val="center"/>
        <w:rPr>
          <w:sz w:val="20"/>
        </w:rPr>
      </w:pPr>
    </w:p>
    <w:p w14:paraId="7B495049" w14:textId="4DE176D5" w:rsidR="0097379F" w:rsidRPr="00C65636" w:rsidRDefault="003F0CD5" w:rsidP="00C65636">
      <w:pPr>
        <w:pStyle w:val="BodyText"/>
        <w:spacing w:before="12"/>
        <w:rPr>
          <w:sz w:val="20"/>
        </w:rPr>
      </w:pPr>
      <w:r>
        <w:rPr>
          <w:noProof/>
        </w:rPr>
        <w:lastRenderedPageBreak/>
        <w:drawing>
          <wp:anchor distT="0" distB="0" distL="114300" distR="114300" simplePos="0" relativeHeight="251656704" behindDoc="0" locked="0" layoutInCell="1" allowOverlap="1" wp14:anchorId="6577B1FC" wp14:editId="32AC0756">
            <wp:simplePos x="0" y="0"/>
            <wp:positionH relativeFrom="column">
              <wp:posOffset>1375410</wp:posOffset>
            </wp:positionH>
            <wp:positionV relativeFrom="paragraph">
              <wp:posOffset>152400</wp:posOffset>
            </wp:positionV>
            <wp:extent cx="3583305" cy="2190750"/>
            <wp:effectExtent l="0" t="0" r="0" b="0"/>
            <wp:wrapTopAndBottom/>
            <wp:docPr id="5115890" name="Picture 4"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890" name="Picture 4" descr="A diagram of a box plot&#10;&#10;AI-generated content may be incorrect."/>
                    <pic:cNvPicPr/>
                  </pic:nvPicPr>
                  <pic:blipFill rotWithShape="1">
                    <a:blip r:embed="rId21"/>
                    <a:srcRect l="3238" t="5935" b="5294"/>
                    <a:stretch>
                      <a:fillRect/>
                    </a:stretch>
                  </pic:blipFill>
                  <pic:spPr bwMode="auto">
                    <a:xfrm>
                      <a:off x="0" y="0"/>
                      <a:ext cx="3583305" cy="2190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69D7B6" w14:textId="77777777" w:rsidR="00C65636" w:rsidRPr="00C65636" w:rsidRDefault="00C65636" w:rsidP="00C65636">
      <w:pPr>
        <w:pStyle w:val="BodyText"/>
        <w:spacing w:line="360" w:lineRule="auto"/>
        <w:ind w:left="720" w:right="663" w:firstLine="419"/>
        <w:jc w:val="center"/>
        <w:rPr>
          <w:b/>
          <w:bCs/>
          <w:lang w:val="en-IN"/>
        </w:rPr>
      </w:pPr>
      <w:r w:rsidRPr="00C65636">
        <w:rPr>
          <w:b/>
          <w:bCs/>
          <w:lang w:val="en-IN"/>
        </w:rPr>
        <w:t>Figure 3: Box Plot of Feedstock Quality Variation</w:t>
      </w:r>
    </w:p>
    <w:p w14:paraId="45D6D4B4" w14:textId="77777777" w:rsidR="00C65636" w:rsidRDefault="00C65636" w:rsidP="00C65636">
      <w:pPr>
        <w:pStyle w:val="BodyText"/>
        <w:spacing w:line="360" w:lineRule="auto"/>
        <w:ind w:left="720" w:right="663" w:firstLine="419"/>
        <w:jc w:val="both"/>
      </w:pPr>
    </w:p>
    <w:p w14:paraId="6F36D42E" w14:textId="15249BA5" w:rsidR="0097379F" w:rsidRDefault="00C65636" w:rsidP="00C65636">
      <w:pPr>
        <w:pStyle w:val="BodyText"/>
        <w:spacing w:line="360" w:lineRule="auto"/>
        <w:ind w:left="748"/>
        <w:jc w:val="both"/>
        <w:rPr>
          <w:sz w:val="20"/>
        </w:rPr>
      </w:pPr>
      <w:r w:rsidRPr="00C65636">
        <w:t>The box plot in Figure 3 visualizes the spread and median of predicted quality scores for different feedstock image groups The light-colored boxes represent intra-group variations (within the same quality class), while the dark-colored boxes represent inter-group differences. The results demonstrate a clear separation between the quality categories, with the median and quartile values for inter-class variation notably higher — verifying that the proposed algorithm accurately captures quality differentiation across feedstock categories</w:t>
      </w:r>
    </w:p>
    <w:p w14:paraId="2576E013" w14:textId="77777777" w:rsidR="0097379F" w:rsidRDefault="0097379F">
      <w:pPr>
        <w:pStyle w:val="BodyText"/>
      </w:pPr>
    </w:p>
    <w:tbl>
      <w:tblPr>
        <w:tblStyle w:val="TableGridLight"/>
        <w:tblW w:w="9695" w:type="dxa"/>
        <w:tblInd w:w="386" w:type="dxa"/>
        <w:tblLook w:val="04A0" w:firstRow="1" w:lastRow="0" w:firstColumn="1" w:lastColumn="0" w:noHBand="0" w:noVBand="1"/>
      </w:tblPr>
      <w:tblGrid>
        <w:gridCol w:w="3551"/>
        <w:gridCol w:w="959"/>
        <w:gridCol w:w="885"/>
        <w:gridCol w:w="3032"/>
        <w:gridCol w:w="1268"/>
      </w:tblGrid>
      <w:tr w:rsidR="00C65636" w:rsidRPr="00C65636" w14:paraId="1BE52549" w14:textId="77777777" w:rsidTr="002159B3">
        <w:trPr>
          <w:trHeight w:val="687"/>
        </w:trPr>
        <w:tc>
          <w:tcPr>
            <w:tcW w:w="3551" w:type="dxa"/>
            <w:hideMark/>
          </w:tcPr>
          <w:p w14:paraId="6230B037" w14:textId="77777777" w:rsidR="00C65636" w:rsidRPr="00C65636" w:rsidRDefault="00C65636" w:rsidP="00C65636">
            <w:pPr>
              <w:pStyle w:val="BodyText"/>
              <w:spacing w:before="8"/>
              <w:jc w:val="center"/>
              <w:rPr>
                <w:b/>
                <w:bCs/>
                <w:lang w:val="en-IN"/>
              </w:rPr>
            </w:pPr>
            <w:r w:rsidRPr="00C65636">
              <w:rPr>
                <w:b/>
                <w:bCs/>
                <w:lang w:val="en-IN"/>
              </w:rPr>
              <w:t>Group Type</w:t>
            </w:r>
          </w:p>
        </w:tc>
        <w:tc>
          <w:tcPr>
            <w:tcW w:w="0" w:type="auto"/>
            <w:hideMark/>
          </w:tcPr>
          <w:p w14:paraId="00E51204" w14:textId="77777777" w:rsidR="00C65636" w:rsidRPr="00C65636" w:rsidRDefault="00C65636" w:rsidP="00C65636">
            <w:pPr>
              <w:pStyle w:val="BodyText"/>
              <w:spacing w:before="8"/>
              <w:jc w:val="center"/>
              <w:rPr>
                <w:b/>
                <w:bCs/>
                <w:lang w:val="en-IN"/>
              </w:rPr>
            </w:pPr>
            <w:r w:rsidRPr="00C65636">
              <w:rPr>
                <w:b/>
                <w:bCs/>
                <w:lang w:val="en-IN"/>
              </w:rPr>
              <w:t>Range</w:t>
            </w:r>
          </w:p>
        </w:tc>
        <w:tc>
          <w:tcPr>
            <w:tcW w:w="0" w:type="auto"/>
            <w:hideMark/>
          </w:tcPr>
          <w:p w14:paraId="6EF0C35F" w14:textId="77777777" w:rsidR="00C65636" w:rsidRPr="00C65636" w:rsidRDefault="00C65636" w:rsidP="00C65636">
            <w:pPr>
              <w:pStyle w:val="BodyText"/>
              <w:spacing w:before="8"/>
              <w:jc w:val="center"/>
              <w:rPr>
                <w:b/>
                <w:bCs/>
                <w:lang w:val="en-IN"/>
              </w:rPr>
            </w:pPr>
            <w:r w:rsidRPr="00C65636">
              <w:rPr>
                <w:b/>
                <w:bCs/>
                <w:lang w:val="en-IN"/>
              </w:rPr>
              <w:t>Mean</w:t>
            </w:r>
          </w:p>
        </w:tc>
        <w:tc>
          <w:tcPr>
            <w:tcW w:w="0" w:type="auto"/>
            <w:hideMark/>
          </w:tcPr>
          <w:p w14:paraId="2583FBE4" w14:textId="77777777" w:rsidR="00C65636" w:rsidRPr="00C65636" w:rsidRDefault="00C65636" w:rsidP="00C65636">
            <w:pPr>
              <w:pStyle w:val="BodyText"/>
              <w:spacing w:before="8"/>
              <w:jc w:val="center"/>
              <w:rPr>
                <w:b/>
                <w:bCs/>
                <w:lang w:val="en-IN"/>
              </w:rPr>
            </w:pPr>
            <w:r w:rsidRPr="00C65636">
              <w:rPr>
                <w:b/>
                <w:bCs/>
                <w:lang w:val="en-IN"/>
              </w:rPr>
              <w:t>Standard Deviation (SD)</w:t>
            </w:r>
          </w:p>
        </w:tc>
        <w:tc>
          <w:tcPr>
            <w:tcW w:w="0" w:type="auto"/>
            <w:hideMark/>
          </w:tcPr>
          <w:p w14:paraId="536319E4" w14:textId="77777777" w:rsidR="00C65636" w:rsidRPr="00C65636" w:rsidRDefault="00C65636" w:rsidP="00C65636">
            <w:pPr>
              <w:pStyle w:val="BodyText"/>
              <w:spacing w:before="8"/>
              <w:jc w:val="center"/>
              <w:rPr>
                <w:b/>
                <w:bCs/>
                <w:lang w:val="en-IN"/>
              </w:rPr>
            </w:pPr>
            <w:r w:rsidRPr="00C65636">
              <w:rPr>
                <w:b/>
                <w:bCs/>
                <w:lang w:val="en-IN"/>
              </w:rPr>
              <w:t>Variance</w:t>
            </w:r>
          </w:p>
        </w:tc>
      </w:tr>
      <w:tr w:rsidR="00C65636" w:rsidRPr="00C65636" w14:paraId="2974D1E3" w14:textId="77777777" w:rsidTr="002159B3">
        <w:trPr>
          <w:trHeight w:val="687"/>
        </w:trPr>
        <w:tc>
          <w:tcPr>
            <w:tcW w:w="3551" w:type="dxa"/>
            <w:hideMark/>
          </w:tcPr>
          <w:p w14:paraId="40D412BF" w14:textId="77777777" w:rsidR="00C65636" w:rsidRPr="00C65636" w:rsidRDefault="00C65636" w:rsidP="00C65636">
            <w:pPr>
              <w:pStyle w:val="BodyText"/>
              <w:spacing w:before="8"/>
              <w:jc w:val="center"/>
              <w:rPr>
                <w:lang w:val="en-IN"/>
              </w:rPr>
            </w:pPr>
            <w:r w:rsidRPr="00C65636">
              <w:rPr>
                <w:lang w:val="en-IN"/>
              </w:rPr>
              <w:t>Within Similar Feedstock Groups</w:t>
            </w:r>
          </w:p>
        </w:tc>
        <w:tc>
          <w:tcPr>
            <w:tcW w:w="0" w:type="auto"/>
            <w:hideMark/>
          </w:tcPr>
          <w:p w14:paraId="22E01031" w14:textId="77777777" w:rsidR="00C65636" w:rsidRPr="00C65636" w:rsidRDefault="00C65636" w:rsidP="00C65636">
            <w:pPr>
              <w:pStyle w:val="BodyText"/>
              <w:spacing w:before="8"/>
              <w:jc w:val="center"/>
              <w:rPr>
                <w:lang w:val="en-IN"/>
              </w:rPr>
            </w:pPr>
            <w:r w:rsidRPr="00C65636">
              <w:rPr>
                <w:lang w:val="en-IN"/>
              </w:rPr>
              <w:t>0.08</w:t>
            </w:r>
          </w:p>
        </w:tc>
        <w:tc>
          <w:tcPr>
            <w:tcW w:w="0" w:type="auto"/>
            <w:hideMark/>
          </w:tcPr>
          <w:p w14:paraId="08D9E35F" w14:textId="77777777" w:rsidR="00C65636" w:rsidRPr="00C65636" w:rsidRDefault="00C65636" w:rsidP="00C65636">
            <w:pPr>
              <w:pStyle w:val="BodyText"/>
              <w:spacing w:before="8"/>
              <w:jc w:val="center"/>
              <w:rPr>
                <w:lang w:val="en-IN"/>
              </w:rPr>
            </w:pPr>
            <w:r w:rsidRPr="00C65636">
              <w:rPr>
                <w:lang w:val="en-IN"/>
              </w:rPr>
              <w:t>0.15</w:t>
            </w:r>
          </w:p>
        </w:tc>
        <w:tc>
          <w:tcPr>
            <w:tcW w:w="0" w:type="auto"/>
            <w:hideMark/>
          </w:tcPr>
          <w:p w14:paraId="29F47680" w14:textId="77777777" w:rsidR="00C65636" w:rsidRPr="00C65636" w:rsidRDefault="00C65636" w:rsidP="00C65636">
            <w:pPr>
              <w:pStyle w:val="BodyText"/>
              <w:spacing w:before="8"/>
              <w:jc w:val="center"/>
              <w:rPr>
                <w:lang w:val="en-IN"/>
              </w:rPr>
            </w:pPr>
            <w:r w:rsidRPr="00C65636">
              <w:rPr>
                <w:lang w:val="en-IN"/>
              </w:rPr>
              <w:t>0.04</w:t>
            </w:r>
          </w:p>
        </w:tc>
        <w:tc>
          <w:tcPr>
            <w:tcW w:w="0" w:type="auto"/>
            <w:hideMark/>
          </w:tcPr>
          <w:p w14:paraId="2272CED0" w14:textId="77777777" w:rsidR="00C65636" w:rsidRPr="00C65636" w:rsidRDefault="00C65636" w:rsidP="00C65636">
            <w:pPr>
              <w:pStyle w:val="BodyText"/>
              <w:spacing w:before="8"/>
              <w:jc w:val="center"/>
              <w:rPr>
                <w:lang w:val="en-IN"/>
              </w:rPr>
            </w:pPr>
            <w:r w:rsidRPr="00C65636">
              <w:rPr>
                <w:lang w:val="en-IN"/>
              </w:rPr>
              <w:t>0.0016</w:t>
            </w:r>
          </w:p>
        </w:tc>
      </w:tr>
      <w:tr w:rsidR="00C65636" w:rsidRPr="00C65636" w14:paraId="4AF1BFEA" w14:textId="77777777" w:rsidTr="002159B3">
        <w:trPr>
          <w:trHeight w:val="652"/>
        </w:trPr>
        <w:tc>
          <w:tcPr>
            <w:tcW w:w="3551" w:type="dxa"/>
            <w:hideMark/>
          </w:tcPr>
          <w:p w14:paraId="01A4C085" w14:textId="77777777" w:rsidR="00C65636" w:rsidRPr="00C65636" w:rsidRDefault="00C65636" w:rsidP="00C65636">
            <w:pPr>
              <w:pStyle w:val="BodyText"/>
              <w:spacing w:before="8"/>
              <w:jc w:val="center"/>
              <w:rPr>
                <w:lang w:val="en-IN"/>
              </w:rPr>
            </w:pPr>
            <w:r w:rsidRPr="00C65636">
              <w:rPr>
                <w:lang w:val="en-IN"/>
              </w:rPr>
              <w:t>Between Dissimilar Feedstock Groups</w:t>
            </w:r>
          </w:p>
        </w:tc>
        <w:tc>
          <w:tcPr>
            <w:tcW w:w="0" w:type="auto"/>
            <w:hideMark/>
          </w:tcPr>
          <w:p w14:paraId="287A53A2" w14:textId="77777777" w:rsidR="00C65636" w:rsidRPr="00C65636" w:rsidRDefault="00C65636" w:rsidP="00C65636">
            <w:pPr>
              <w:pStyle w:val="BodyText"/>
              <w:spacing w:before="8"/>
              <w:jc w:val="center"/>
              <w:rPr>
                <w:lang w:val="en-IN"/>
              </w:rPr>
            </w:pPr>
            <w:r w:rsidRPr="00C65636">
              <w:rPr>
                <w:lang w:val="en-IN"/>
              </w:rPr>
              <w:t>0.34</w:t>
            </w:r>
          </w:p>
        </w:tc>
        <w:tc>
          <w:tcPr>
            <w:tcW w:w="0" w:type="auto"/>
            <w:hideMark/>
          </w:tcPr>
          <w:p w14:paraId="77E732DC" w14:textId="77777777" w:rsidR="00C65636" w:rsidRPr="00C65636" w:rsidRDefault="00C65636" w:rsidP="00C65636">
            <w:pPr>
              <w:pStyle w:val="BodyText"/>
              <w:spacing w:before="8"/>
              <w:jc w:val="center"/>
              <w:rPr>
                <w:lang w:val="en-IN"/>
              </w:rPr>
            </w:pPr>
            <w:r w:rsidRPr="00C65636">
              <w:rPr>
                <w:lang w:val="en-IN"/>
              </w:rPr>
              <w:t>0.45</w:t>
            </w:r>
          </w:p>
        </w:tc>
        <w:tc>
          <w:tcPr>
            <w:tcW w:w="0" w:type="auto"/>
            <w:hideMark/>
          </w:tcPr>
          <w:p w14:paraId="7B97126C" w14:textId="77777777" w:rsidR="00C65636" w:rsidRPr="00C65636" w:rsidRDefault="00C65636" w:rsidP="00C65636">
            <w:pPr>
              <w:pStyle w:val="BodyText"/>
              <w:spacing w:before="8"/>
              <w:jc w:val="center"/>
              <w:rPr>
                <w:lang w:val="en-IN"/>
              </w:rPr>
            </w:pPr>
            <w:r w:rsidRPr="00C65636">
              <w:rPr>
                <w:lang w:val="en-IN"/>
              </w:rPr>
              <w:t>0.10</w:t>
            </w:r>
          </w:p>
        </w:tc>
        <w:tc>
          <w:tcPr>
            <w:tcW w:w="0" w:type="auto"/>
            <w:hideMark/>
          </w:tcPr>
          <w:p w14:paraId="6DAAC26D" w14:textId="77777777" w:rsidR="00C65636" w:rsidRPr="00C65636" w:rsidRDefault="00C65636" w:rsidP="00C65636">
            <w:pPr>
              <w:pStyle w:val="BodyText"/>
              <w:spacing w:before="8"/>
              <w:jc w:val="center"/>
              <w:rPr>
                <w:lang w:val="en-IN"/>
              </w:rPr>
            </w:pPr>
            <w:r w:rsidRPr="00C65636">
              <w:rPr>
                <w:lang w:val="en-IN"/>
              </w:rPr>
              <w:t>0.0100</w:t>
            </w:r>
          </w:p>
        </w:tc>
      </w:tr>
    </w:tbl>
    <w:p w14:paraId="5C7EFA03" w14:textId="77777777" w:rsidR="0097379F" w:rsidRDefault="0097379F">
      <w:pPr>
        <w:pStyle w:val="BodyText"/>
        <w:spacing w:before="8"/>
      </w:pPr>
    </w:p>
    <w:p w14:paraId="387DB034" w14:textId="455B7DB7" w:rsidR="00C65636" w:rsidRPr="00C65636" w:rsidRDefault="00C65636" w:rsidP="00C65636">
      <w:pPr>
        <w:pStyle w:val="BodyText"/>
        <w:spacing w:before="271"/>
        <w:jc w:val="center"/>
        <w:rPr>
          <w:b/>
          <w:bCs/>
        </w:rPr>
      </w:pPr>
      <w:r w:rsidRPr="00C65636">
        <w:rPr>
          <w:b/>
          <w:bCs/>
        </w:rPr>
        <w:t>Table 2: Distribution of Feedstock Quality Difference (Similar vs. Dissimilar Groups)</w:t>
      </w:r>
    </w:p>
    <w:p w14:paraId="466CEF47" w14:textId="10EBE922" w:rsidR="00C65636" w:rsidRDefault="00C65636" w:rsidP="002159B3">
      <w:pPr>
        <w:pStyle w:val="NormalWeb"/>
        <w:spacing w:line="360" w:lineRule="auto"/>
        <w:ind w:left="720"/>
        <w:jc w:val="both"/>
      </w:pPr>
      <w:r>
        <w:t>Quantitative evaluation metrics such as range, mean, standard deviation, and variance were used to measure the difference in predicted quality scores between similar and dissimilar feedstock surfaces Results show that differences across distinct defect types were consistently higher than those within uniform-quality groups, aligning with the expected behavior of a reliable visual inspection model.</w:t>
      </w:r>
    </w:p>
    <w:p w14:paraId="12EC1B4B" w14:textId="77777777" w:rsidR="007A7840" w:rsidRDefault="007A7840" w:rsidP="00C65636">
      <w:pPr>
        <w:pStyle w:val="NormalWeb"/>
        <w:spacing w:line="360" w:lineRule="auto"/>
        <w:jc w:val="both"/>
      </w:pPr>
    </w:p>
    <w:p w14:paraId="2DB6DAD2" w14:textId="77777777" w:rsidR="0097379F" w:rsidRDefault="00000000">
      <w:pPr>
        <w:pStyle w:val="Heading2"/>
        <w:spacing w:before="0"/>
        <w:ind w:right="728"/>
      </w:pPr>
      <w:r>
        <w:rPr>
          <w:spacing w:val="-2"/>
        </w:rPr>
        <w:lastRenderedPageBreak/>
        <w:t>CONCLUSION</w:t>
      </w:r>
    </w:p>
    <w:p w14:paraId="392D860C" w14:textId="77777777" w:rsidR="007A7840" w:rsidRDefault="007A7840" w:rsidP="002159B3">
      <w:pPr>
        <w:pStyle w:val="NormalWeb"/>
        <w:spacing w:line="360" w:lineRule="auto"/>
        <w:ind w:left="720"/>
        <w:jc w:val="both"/>
      </w:pPr>
      <w:r>
        <w:t>This work has demonstrated that effective feedstock quality prediction can be achieved by combining multi-level feature extraction, advanced image processing, and deep learning-based quantitative evaluation. By integrating traditional feature descriptors—such as texture patterns, surface irregularities, and edge sharpness—with high-level feature embeddings derived from convolutional neural networks (CNNs) and Vision Transformers (ViTs), the model successfully captures both surface and structural characteristics that determine material quality.</w:t>
      </w:r>
    </w:p>
    <w:p w14:paraId="227C4E82" w14:textId="77777777" w:rsidR="007A7840" w:rsidRDefault="007A7840" w:rsidP="002159B3">
      <w:pPr>
        <w:pStyle w:val="NormalWeb"/>
        <w:spacing w:line="360" w:lineRule="auto"/>
        <w:ind w:left="720"/>
        <w:jc w:val="both"/>
      </w:pPr>
      <w:r>
        <w:t>The incorporation of Gram matrix-based feature correlation and metrics such as Mean Squared Error (MSE), Cosine Similarity, and Frechet Inception Distance (FID) enabled the model to measure consistency between predicted and real feedstock samples with strong accuracy. Empirical evaluations confirmed high correlation between AI predictions and expert assessments, validating the model’s reliability and industrial applicability.</w:t>
      </w:r>
    </w:p>
    <w:p w14:paraId="15DC8408" w14:textId="77777777" w:rsidR="007A7840" w:rsidRDefault="007A7840" w:rsidP="002159B3">
      <w:pPr>
        <w:pStyle w:val="NormalWeb"/>
        <w:spacing w:line="360" w:lineRule="auto"/>
        <w:ind w:left="720"/>
        <w:jc w:val="both"/>
      </w:pPr>
      <w:r>
        <w:t>Furthermore, the model showed robustness under variations in lighting, texture noise, and feedstock shape. It performed consistently across multiple production categories, proving its generalizability for real-world manufacturing environments.</w:t>
      </w:r>
    </w:p>
    <w:p w14:paraId="47C1E03A" w14:textId="77777777" w:rsidR="007A7840" w:rsidRDefault="007A7840" w:rsidP="002159B3">
      <w:pPr>
        <w:pStyle w:val="NormalWeb"/>
        <w:spacing w:line="360" w:lineRule="auto"/>
        <w:ind w:left="720"/>
        <w:jc w:val="both"/>
      </w:pPr>
      <w:r>
        <w:t>While challenges such as domain bias, dataset diversity, and real-time adaptability remain, the proposed system provides a scalable, interpretable, and efficient foundation for smart quality inspection in Industry 4.0 environments.</w:t>
      </w:r>
    </w:p>
    <w:p w14:paraId="73C3E92F" w14:textId="77777777" w:rsidR="007A7840" w:rsidRDefault="007A7840" w:rsidP="002159B3">
      <w:pPr>
        <w:pStyle w:val="NormalWeb"/>
        <w:spacing w:line="360" w:lineRule="auto"/>
        <w:ind w:left="720"/>
        <w:jc w:val="both"/>
      </w:pPr>
      <w:r>
        <w:t>In summary, this research establishes a strong framework for intelligent, automated feedstock quality assessment and lays the groundwork for future innovations integrating multimodal data, adaptive learning, and real-time defect detection.</w:t>
      </w:r>
    </w:p>
    <w:p w14:paraId="5391F38F" w14:textId="77777777" w:rsidR="0097379F" w:rsidRDefault="0097379F" w:rsidP="007A7840">
      <w:pPr>
        <w:pStyle w:val="BodyText"/>
        <w:spacing w:line="360" w:lineRule="auto"/>
        <w:jc w:val="both"/>
      </w:pPr>
    </w:p>
    <w:p w14:paraId="21399589" w14:textId="77777777" w:rsidR="0097379F" w:rsidRDefault="0097379F">
      <w:pPr>
        <w:pStyle w:val="BodyText"/>
      </w:pPr>
    </w:p>
    <w:p w14:paraId="5A648699" w14:textId="77777777" w:rsidR="007A7840" w:rsidRDefault="007A7840">
      <w:pPr>
        <w:pStyle w:val="BodyText"/>
      </w:pPr>
    </w:p>
    <w:p w14:paraId="723F0DDC" w14:textId="77777777" w:rsidR="007A7840" w:rsidRDefault="007A7840">
      <w:pPr>
        <w:pStyle w:val="BodyText"/>
      </w:pPr>
    </w:p>
    <w:p w14:paraId="3CE07624" w14:textId="77777777" w:rsidR="007A7840" w:rsidRDefault="007A7840">
      <w:pPr>
        <w:pStyle w:val="BodyText"/>
      </w:pPr>
    </w:p>
    <w:p w14:paraId="2FF55C5C" w14:textId="77777777" w:rsidR="007A7840" w:rsidRDefault="007A7840">
      <w:pPr>
        <w:pStyle w:val="BodyText"/>
      </w:pPr>
    </w:p>
    <w:p w14:paraId="567C268C" w14:textId="77777777" w:rsidR="007A7840" w:rsidRDefault="007A7840">
      <w:pPr>
        <w:pStyle w:val="BodyText"/>
      </w:pPr>
    </w:p>
    <w:p w14:paraId="392A616B" w14:textId="77777777" w:rsidR="0097379F" w:rsidRDefault="0097379F">
      <w:pPr>
        <w:pStyle w:val="BodyText"/>
      </w:pPr>
    </w:p>
    <w:p w14:paraId="29E805A3" w14:textId="77777777" w:rsidR="0097379F" w:rsidRDefault="0097379F">
      <w:pPr>
        <w:pStyle w:val="BodyText"/>
      </w:pPr>
    </w:p>
    <w:p w14:paraId="452D07CB" w14:textId="77777777" w:rsidR="0097379F" w:rsidRDefault="0097379F">
      <w:pPr>
        <w:pStyle w:val="BodyText"/>
        <w:spacing w:before="178"/>
      </w:pPr>
    </w:p>
    <w:p w14:paraId="6B90DED2" w14:textId="77777777" w:rsidR="0097379F" w:rsidRDefault="00000000">
      <w:pPr>
        <w:pStyle w:val="Heading2"/>
        <w:spacing w:before="0"/>
        <w:ind w:left="0" w:right="126"/>
      </w:pPr>
      <w:r>
        <w:rPr>
          <w:spacing w:val="-2"/>
        </w:rPr>
        <w:lastRenderedPageBreak/>
        <w:t>REFERENCES</w:t>
      </w:r>
    </w:p>
    <w:p w14:paraId="2FC10398" w14:textId="77777777" w:rsidR="0097379F" w:rsidRDefault="0097379F">
      <w:pPr>
        <w:pStyle w:val="BodyText"/>
        <w:spacing w:before="41"/>
        <w:rPr>
          <w:b/>
          <w:sz w:val="32"/>
        </w:rPr>
      </w:pPr>
    </w:p>
    <w:p w14:paraId="4A851A0E" w14:textId="77777777" w:rsidR="007A7840" w:rsidRPr="007A7840" w:rsidRDefault="007A7840" w:rsidP="007A7840">
      <w:pPr>
        <w:pStyle w:val="ListParagraph"/>
        <w:spacing w:line="360" w:lineRule="auto"/>
        <w:rPr>
          <w:sz w:val="24"/>
          <w:lang w:val="en-IN"/>
        </w:rPr>
      </w:pPr>
      <w:r w:rsidRPr="007A7840">
        <w:rPr>
          <w:sz w:val="24"/>
          <w:lang w:val="en-IN"/>
        </w:rPr>
        <w:t xml:space="preserve">[1] S. Zhang, Y. Zhao, and M. Liu, “Deep Learning-Based Surface Defect Detection for Industrial Quality Inspection,” </w:t>
      </w:r>
      <w:r w:rsidRPr="007A7840">
        <w:rPr>
          <w:i/>
          <w:iCs/>
          <w:sz w:val="24"/>
          <w:lang w:val="en-IN"/>
        </w:rPr>
        <w:t>IEEE Transactions on Instrumentation and Measurement</w:t>
      </w:r>
      <w:r w:rsidRPr="007A7840">
        <w:rPr>
          <w:sz w:val="24"/>
          <w:lang w:val="en-IN"/>
        </w:rPr>
        <w:t>, vol. 70, no. 1, pp. 1–10, 2021.</w:t>
      </w:r>
    </w:p>
    <w:p w14:paraId="6F457A5A" w14:textId="77777777" w:rsidR="007A7840" w:rsidRPr="007A7840" w:rsidRDefault="007A7840" w:rsidP="007A7840">
      <w:pPr>
        <w:pStyle w:val="ListParagraph"/>
        <w:spacing w:line="360" w:lineRule="auto"/>
        <w:rPr>
          <w:sz w:val="24"/>
          <w:lang w:val="en-IN"/>
        </w:rPr>
      </w:pPr>
      <w:r w:rsidRPr="007A7840">
        <w:rPr>
          <w:sz w:val="24"/>
          <w:lang w:val="en-IN"/>
        </w:rPr>
        <w:t xml:space="preserve">[2] L. Li, X. Wang, and J. Wu, “Vision Transformer for Industrial Surface Defect Classification,” </w:t>
      </w:r>
      <w:r w:rsidRPr="007A7840">
        <w:rPr>
          <w:i/>
          <w:iCs/>
          <w:sz w:val="24"/>
          <w:lang w:val="en-IN"/>
        </w:rPr>
        <w:t>Neural Computing and Applications</w:t>
      </w:r>
      <w:r w:rsidRPr="007A7840">
        <w:rPr>
          <w:sz w:val="24"/>
          <w:lang w:val="en-IN"/>
        </w:rPr>
        <w:t>, vol. 34, pp. 14593–14608, 2022.</w:t>
      </w:r>
    </w:p>
    <w:p w14:paraId="5773C4C8" w14:textId="77777777" w:rsidR="007A7840" w:rsidRPr="007A7840" w:rsidRDefault="007A7840" w:rsidP="007A7840">
      <w:pPr>
        <w:pStyle w:val="ListParagraph"/>
        <w:spacing w:line="360" w:lineRule="auto"/>
        <w:rPr>
          <w:sz w:val="24"/>
          <w:lang w:val="en-IN"/>
        </w:rPr>
      </w:pPr>
      <w:r w:rsidRPr="007A7840">
        <w:rPr>
          <w:sz w:val="24"/>
          <w:lang w:val="en-IN"/>
        </w:rPr>
        <w:t xml:space="preserve">[3] H. Chen, Z. Zhang, and K. Xu, “Automated Steel Surface Inspection Using Convolutional Neural Networks,” </w:t>
      </w:r>
      <w:r w:rsidRPr="007A7840">
        <w:rPr>
          <w:i/>
          <w:iCs/>
          <w:sz w:val="24"/>
          <w:lang w:val="en-IN"/>
        </w:rPr>
        <w:t>Journal of Manufacturing Systems</w:t>
      </w:r>
      <w:r w:rsidRPr="007A7840">
        <w:rPr>
          <w:sz w:val="24"/>
          <w:lang w:val="en-IN"/>
        </w:rPr>
        <w:t>, vol. 59, pp. 155–166, 2021.</w:t>
      </w:r>
    </w:p>
    <w:p w14:paraId="0F5110B0" w14:textId="77777777" w:rsidR="007A7840" w:rsidRPr="007A7840" w:rsidRDefault="007A7840" w:rsidP="007A7840">
      <w:pPr>
        <w:pStyle w:val="ListParagraph"/>
        <w:spacing w:line="360" w:lineRule="auto"/>
        <w:rPr>
          <w:sz w:val="24"/>
          <w:lang w:val="en-IN"/>
        </w:rPr>
      </w:pPr>
      <w:r w:rsidRPr="007A7840">
        <w:rPr>
          <w:sz w:val="24"/>
          <w:lang w:val="en-IN"/>
        </w:rPr>
        <w:t xml:space="preserve">[4] P. Singh and A. Patel, “AI-Powered Feedstock Image Analysis for Manufacturing Quality Control,” </w:t>
      </w:r>
      <w:r w:rsidRPr="007A7840">
        <w:rPr>
          <w:i/>
          <w:iCs/>
          <w:sz w:val="24"/>
          <w:lang w:val="en-IN"/>
        </w:rPr>
        <w:t>International Journal of Advanced Manufacturing Technology</w:t>
      </w:r>
      <w:r w:rsidRPr="007A7840">
        <w:rPr>
          <w:sz w:val="24"/>
          <w:lang w:val="en-IN"/>
        </w:rPr>
        <w:t>, vol. 123, pp. 2547–2558, 2023.</w:t>
      </w:r>
    </w:p>
    <w:p w14:paraId="33F9F639" w14:textId="77777777" w:rsidR="007A7840" w:rsidRPr="007A7840" w:rsidRDefault="007A7840" w:rsidP="007A7840">
      <w:pPr>
        <w:pStyle w:val="ListParagraph"/>
        <w:spacing w:line="360" w:lineRule="auto"/>
        <w:rPr>
          <w:sz w:val="24"/>
          <w:lang w:val="en-IN"/>
        </w:rPr>
      </w:pPr>
      <w:r w:rsidRPr="007A7840">
        <w:rPr>
          <w:sz w:val="24"/>
          <w:lang w:val="en-IN"/>
        </w:rPr>
        <w:t xml:space="preserve">[5] R. Wang, T. Jiang, and S. Li, “A Hybrid CNN-ViT Architecture for Metal Surface Defect Detection,” </w:t>
      </w:r>
      <w:r w:rsidRPr="007A7840">
        <w:rPr>
          <w:i/>
          <w:iCs/>
          <w:sz w:val="24"/>
          <w:lang w:val="en-IN"/>
        </w:rPr>
        <w:t>IEEE Access</w:t>
      </w:r>
      <w:r w:rsidRPr="007A7840">
        <w:rPr>
          <w:sz w:val="24"/>
          <w:lang w:val="en-IN"/>
        </w:rPr>
        <w:t>, vol. 11, pp. 78546–78557, 2023.</w:t>
      </w:r>
    </w:p>
    <w:p w14:paraId="1767AAB9" w14:textId="77777777" w:rsidR="007A7840" w:rsidRPr="007A7840" w:rsidRDefault="007A7840" w:rsidP="007A7840">
      <w:pPr>
        <w:pStyle w:val="ListParagraph"/>
        <w:spacing w:line="360" w:lineRule="auto"/>
        <w:rPr>
          <w:sz w:val="24"/>
          <w:lang w:val="en-IN"/>
        </w:rPr>
      </w:pPr>
      <w:r w:rsidRPr="007A7840">
        <w:rPr>
          <w:sz w:val="24"/>
          <w:lang w:val="en-IN"/>
        </w:rPr>
        <w:t xml:space="preserve">[6] A. Kumar and S. Das, “Vision-Based Automated Inspection Systems in Industry 4.0,” </w:t>
      </w:r>
      <w:r w:rsidRPr="007A7840">
        <w:rPr>
          <w:i/>
          <w:iCs/>
          <w:sz w:val="24"/>
          <w:lang w:val="en-IN"/>
        </w:rPr>
        <w:t>Procedia Computer Science</w:t>
      </w:r>
      <w:r w:rsidRPr="007A7840">
        <w:rPr>
          <w:sz w:val="24"/>
          <w:lang w:val="en-IN"/>
        </w:rPr>
        <w:t>, vol. 198, pp. 872–879, 2022.</w:t>
      </w:r>
    </w:p>
    <w:p w14:paraId="7F0D2FA7" w14:textId="77777777" w:rsidR="007A7840" w:rsidRPr="007A7840" w:rsidRDefault="007A7840" w:rsidP="007A7840">
      <w:pPr>
        <w:pStyle w:val="ListParagraph"/>
        <w:spacing w:line="360" w:lineRule="auto"/>
        <w:rPr>
          <w:sz w:val="24"/>
          <w:lang w:val="en-IN"/>
        </w:rPr>
      </w:pPr>
      <w:r w:rsidRPr="007A7840">
        <w:rPr>
          <w:sz w:val="24"/>
          <w:lang w:val="en-IN"/>
        </w:rPr>
        <w:t xml:space="preserve">[7] F. Ahmed, M. Rahman, and C. Yin, “Comparative Study of Deep Learning Models for Feedstock Image Quality Prediction,” </w:t>
      </w:r>
      <w:r w:rsidRPr="007A7840">
        <w:rPr>
          <w:i/>
          <w:iCs/>
          <w:sz w:val="24"/>
          <w:lang w:val="en-IN"/>
        </w:rPr>
        <w:t>Expert Systems with Applications</w:t>
      </w:r>
      <w:r w:rsidRPr="007A7840">
        <w:rPr>
          <w:sz w:val="24"/>
          <w:lang w:val="en-IN"/>
        </w:rPr>
        <w:t>, vol. 217, pp. 119523, 2023.</w:t>
      </w:r>
    </w:p>
    <w:p w14:paraId="37EA1F91" w14:textId="77777777" w:rsidR="007A7840" w:rsidRPr="007A7840" w:rsidRDefault="007A7840" w:rsidP="007A7840">
      <w:pPr>
        <w:pStyle w:val="ListParagraph"/>
        <w:spacing w:line="360" w:lineRule="auto"/>
        <w:rPr>
          <w:sz w:val="24"/>
          <w:lang w:val="en-IN"/>
        </w:rPr>
      </w:pPr>
      <w:r w:rsidRPr="007A7840">
        <w:rPr>
          <w:sz w:val="24"/>
          <w:lang w:val="en-IN"/>
        </w:rPr>
        <w:t xml:space="preserve">[8] H. Luo, Z. Tang, and Y. Chen, “Transformer-Based Models for Defect Detection in Industrial Imaging,” </w:t>
      </w:r>
      <w:r w:rsidRPr="007A7840">
        <w:rPr>
          <w:i/>
          <w:iCs/>
          <w:sz w:val="24"/>
          <w:lang w:val="en-IN"/>
        </w:rPr>
        <w:t>IEEE Transactions on Industrial Informatics</w:t>
      </w:r>
      <w:r w:rsidRPr="007A7840">
        <w:rPr>
          <w:sz w:val="24"/>
          <w:lang w:val="en-IN"/>
        </w:rPr>
        <w:t>, vol. 19, no. 4, pp. 4231–4242, 2023.</w:t>
      </w:r>
    </w:p>
    <w:p w14:paraId="2BC9C7EE" w14:textId="77777777" w:rsidR="007A7840" w:rsidRPr="007A7840" w:rsidRDefault="007A7840" w:rsidP="007A7840">
      <w:pPr>
        <w:pStyle w:val="ListParagraph"/>
        <w:spacing w:line="360" w:lineRule="auto"/>
        <w:rPr>
          <w:sz w:val="24"/>
          <w:lang w:val="en-IN"/>
        </w:rPr>
      </w:pPr>
      <w:r w:rsidRPr="007A7840">
        <w:rPr>
          <w:sz w:val="24"/>
          <w:lang w:val="en-IN"/>
        </w:rPr>
        <w:t xml:space="preserve">[9] T. Nguyen, P. Ramesh, and L. Zhang, “AI-Driven Visual Quality Control for Steel Sheets Using Transfer Learning,” </w:t>
      </w:r>
      <w:r w:rsidRPr="007A7840">
        <w:rPr>
          <w:i/>
          <w:iCs/>
          <w:sz w:val="24"/>
          <w:lang w:val="en-IN"/>
        </w:rPr>
        <w:t>Materials Today: Proceedings</w:t>
      </w:r>
      <w:r w:rsidRPr="007A7840">
        <w:rPr>
          <w:sz w:val="24"/>
          <w:lang w:val="en-IN"/>
        </w:rPr>
        <w:t>, vol. 58, pp. 1541–1550, 2022.</w:t>
      </w:r>
    </w:p>
    <w:p w14:paraId="7707CF86" w14:textId="77777777" w:rsidR="007A7840" w:rsidRPr="007A7840" w:rsidRDefault="007A7840" w:rsidP="007A7840">
      <w:pPr>
        <w:pStyle w:val="ListParagraph"/>
        <w:spacing w:line="360" w:lineRule="auto"/>
        <w:rPr>
          <w:sz w:val="24"/>
          <w:lang w:val="en-IN"/>
        </w:rPr>
      </w:pPr>
      <w:r w:rsidRPr="007A7840">
        <w:rPr>
          <w:sz w:val="24"/>
          <w:lang w:val="en-IN"/>
        </w:rPr>
        <w:t xml:space="preserve">[10] K. Park and D. Lee, “Deep Convolutional Neural Networks for Surface Defect Classification,” </w:t>
      </w:r>
      <w:r w:rsidRPr="007A7840">
        <w:rPr>
          <w:i/>
          <w:iCs/>
          <w:sz w:val="24"/>
          <w:lang w:val="en-IN"/>
        </w:rPr>
        <w:t>Sensors</w:t>
      </w:r>
      <w:r w:rsidRPr="007A7840">
        <w:rPr>
          <w:sz w:val="24"/>
          <w:lang w:val="en-IN"/>
        </w:rPr>
        <w:t>, vol. 21, no. 22, pp. 7452–7466, 2021.</w:t>
      </w:r>
    </w:p>
    <w:p w14:paraId="01B12E43" w14:textId="77777777" w:rsidR="007A7840" w:rsidRPr="007A7840" w:rsidRDefault="007A7840" w:rsidP="007A7840">
      <w:pPr>
        <w:pStyle w:val="ListParagraph"/>
        <w:spacing w:line="360" w:lineRule="auto"/>
        <w:rPr>
          <w:sz w:val="24"/>
          <w:lang w:val="en-IN"/>
        </w:rPr>
      </w:pPr>
      <w:r w:rsidRPr="007A7840">
        <w:rPr>
          <w:sz w:val="24"/>
          <w:lang w:val="en-IN"/>
        </w:rPr>
        <w:t xml:space="preserve">[11] R. Banerjee, J. Fernandes, and A. Chattopadhyay, “Smart Vision Systems for Feedstock Quality Monitoring in Industry 4.0,” </w:t>
      </w:r>
      <w:r w:rsidRPr="007A7840">
        <w:rPr>
          <w:i/>
          <w:iCs/>
          <w:sz w:val="24"/>
          <w:lang w:val="en-IN"/>
        </w:rPr>
        <w:t>Computers in Industry</w:t>
      </w:r>
      <w:r w:rsidRPr="007A7840">
        <w:rPr>
          <w:sz w:val="24"/>
          <w:lang w:val="en-IN"/>
        </w:rPr>
        <w:t>, vol. 138, pp. 103627, 2022.</w:t>
      </w:r>
    </w:p>
    <w:p w14:paraId="05486715" w14:textId="77777777" w:rsidR="007A7840" w:rsidRPr="007A7840" w:rsidRDefault="007A7840" w:rsidP="007A7840">
      <w:pPr>
        <w:pStyle w:val="ListParagraph"/>
        <w:spacing w:line="360" w:lineRule="auto"/>
        <w:rPr>
          <w:sz w:val="24"/>
          <w:lang w:val="en-IN"/>
        </w:rPr>
      </w:pPr>
      <w:r w:rsidRPr="007A7840">
        <w:rPr>
          <w:sz w:val="24"/>
          <w:lang w:val="en-IN"/>
        </w:rPr>
        <w:t xml:space="preserve">[12] P. Mehta and V. Srinivasan, “Integrating Deep Learning with Industrial IoT for Defect Detection and Prediction,” </w:t>
      </w:r>
      <w:r w:rsidRPr="007A7840">
        <w:rPr>
          <w:i/>
          <w:iCs/>
          <w:sz w:val="24"/>
          <w:lang w:val="en-IN"/>
        </w:rPr>
        <w:t>IEEE Internet of Things Journal</w:t>
      </w:r>
      <w:r w:rsidRPr="007A7840">
        <w:rPr>
          <w:sz w:val="24"/>
          <w:lang w:val="en-IN"/>
        </w:rPr>
        <w:t>, vol. 10, no. 2, pp. 1549–1561, 2023.</w:t>
      </w:r>
    </w:p>
    <w:p w14:paraId="45A74096" w14:textId="77777777" w:rsidR="007A7840" w:rsidRPr="007A7840" w:rsidRDefault="007A7840" w:rsidP="007A7840">
      <w:pPr>
        <w:pStyle w:val="ListParagraph"/>
        <w:spacing w:line="360" w:lineRule="auto"/>
        <w:rPr>
          <w:sz w:val="24"/>
          <w:lang w:val="en-IN"/>
        </w:rPr>
      </w:pPr>
      <w:r w:rsidRPr="007A7840">
        <w:rPr>
          <w:sz w:val="24"/>
          <w:lang w:val="en-IN"/>
        </w:rPr>
        <w:t xml:space="preserve">[13] L. Gao, C. Wang, and M. Chen, “Comparative Analysis of CNN and Transformer </w:t>
      </w:r>
      <w:r w:rsidRPr="007A7840">
        <w:rPr>
          <w:sz w:val="24"/>
          <w:lang w:val="en-IN"/>
        </w:rPr>
        <w:lastRenderedPageBreak/>
        <w:t xml:space="preserve">Architectures for Industrial Defect Recognition,” </w:t>
      </w:r>
      <w:r w:rsidRPr="007A7840">
        <w:rPr>
          <w:i/>
          <w:iCs/>
          <w:sz w:val="24"/>
          <w:lang w:val="en-IN"/>
        </w:rPr>
        <w:t>Applied Sciences</w:t>
      </w:r>
      <w:r w:rsidRPr="007A7840">
        <w:rPr>
          <w:sz w:val="24"/>
          <w:lang w:val="en-IN"/>
        </w:rPr>
        <w:t>, vol. 13, no. 1, pp. 385–397, 2023.</w:t>
      </w:r>
    </w:p>
    <w:p w14:paraId="3C658E8E" w14:textId="77777777" w:rsidR="007A7840" w:rsidRPr="007A7840" w:rsidRDefault="007A7840" w:rsidP="007A7840">
      <w:pPr>
        <w:pStyle w:val="ListParagraph"/>
        <w:spacing w:line="360" w:lineRule="auto"/>
        <w:rPr>
          <w:sz w:val="24"/>
          <w:lang w:val="en-IN"/>
        </w:rPr>
      </w:pPr>
      <w:r w:rsidRPr="007A7840">
        <w:rPr>
          <w:sz w:val="24"/>
          <w:lang w:val="en-IN"/>
        </w:rPr>
        <w:t xml:space="preserve">[14] S. Patel, K. Rao, and D. Sharma, “AI-Powered Vision Inspection System Using ResNet and ViT Models,” </w:t>
      </w:r>
      <w:r w:rsidRPr="007A7840">
        <w:rPr>
          <w:i/>
          <w:iCs/>
          <w:sz w:val="24"/>
          <w:lang w:val="en-IN"/>
        </w:rPr>
        <w:t>International Conference on Smart Computing and Communication Technologies (ICSCT)</w:t>
      </w:r>
      <w:r w:rsidRPr="007A7840">
        <w:rPr>
          <w:sz w:val="24"/>
          <w:lang w:val="en-IN"/>
        </w:rPr>
        <w:t>, pp. 45–53, 2024.</w:t>
      </w:r>
    </w:p>
    <w:p w14:paraId="1F1AA080" w14:textId="77777777" w:rsidR="007A7840" w:rsidRPr="007A7840" w:rsidRDefault="007A7840" w:rsidP="007A7840">
      <w:pPr>
        <w:pStyle w:val="ListParagraph"/>
        <w:spacing w:line="360" w:lineRule="auto"/>
        <w:rPr>
          <w:sz w:val="24"/>
          <w:lang w:val="en-IN"/>
        </w:rPr>
      </w:pPr>
      <w:r w:rsidRPr="007A7840">
        <w:rPr>
          <w:sz w:val="24"/>
          <w:lang w:val="en-IN"/>
        </w:rPr>
        <w:t xml:space="preserve">[15] A. Reddy and N. Joshi, “Deep Learning in Automated Feedstock Defect Detection,” </w:t>
      </w:r>
      <w:r w:rsidRPr="007A7840">
        <w:rPr>
          <w:i/>
          <w:iCs/>
          <w:sz w:val="24"/>
          <w:lang w:val="en-IN"/>
        </w:rPr>
        <w:t>IEEE International Conference on Emerging Technologies in Manufacturing (ICETM)</w:t>
      </w:r>
      <w:r w:rsidRPr="007A7840">
        <w:rPr>
          <w:sz w:val="24"/>
          <w:lang w:val="en-IN"/>
        </w:rPr>
        <w:t>, pp. 131–138, 2022.</w:t>
      </w:r>
    </w:p>
    <w:p w14:paraId="5B8C09D8" w14:textId="77777777" w:rsidR="007A7840" w:rsidRPr="007A7840" w:rsidRDefault="007A7840" w:rsidP="007A7840">
      <w:pPr>
        <w:pStyle w:val="ListParagraph"/>
        <w:spacing w:line="360" w:lineRule="auto"/>
        <w:rPr>
          <w:sz w:val="24"/>
          <w:lang w:val="en-IN"/>
        </w:rPr>
      </w:pPr>
      <w:r w:rsidRPr="007A7840">
        <w:rPr>
          <w:sz w:val="24"/>
          <w:lang w:val="en-IN"/>
        </w:rPr>
        <w:t xml:space="preserve">[16] H. Yu and M. Zhou, “Surface Anomaly Detection Based on Vision Transformer and Self-Supervised Learning,” </w:t>
      </w:r>
      <w:r w:rsidRPr="007A7840">
        <w:rPr>
          <w:i/>
          <w:iCs/>
          <w:sz w:val="24"/>
          <w:lang w:val="en-IN"/>
        </w:rPr>
        <w:t>Pattern Recognition Letters</w:t>
      </w:r>
      <w:r w:rsidRPr="007A7840">
        <w:rPr>
          <w:sz w:val="24"/>
          <w:lang w:val="en-IN"/>
        </w:rPr>
        <w:t>, vol. 162, pp. 67–75, 2023.</w:t>
      </w:r>
    </w:p>
    <w:p w14:paraId="266277EA" w14:textId="77777777" w:rsidR="007A7840" w:rsidRPr="007A7840" w:rsidRDefault="007A7840" w:rsidP="007A7840">
      <w:pPr>
        <w:pStyle w:val="ListParagraph"/>
        <w:spacing w:line="360" w:lineRule="auto"/>
        <w:rPr>
          <w:sz w:val="24"/>
          <w:lang w:val="en-IN"/>
        </w:rPr>
      </w:pPr>
      <w:r w:rsidRPr="007A7840">
        <w:rPr>
          <w:sz w:val="24"/>
          <w:lang w:val="en-IN"/>
        </w:rPr>
        <w:t xml:space="preserve">[17] B. Sharma and R. Narayan, “Implementation of an AI-Driven Industrial Quality Prediction System,” </w:t>
      </w:r>
      <w:r w:rsidRPr="007A7840">
        <w:rPr>
          <w:i/>
          <w:iCs/>
          <w:sz w:val="24"/>
          <w:lang w:val="en-IN"/>
        </w:rPr>
        <w:t>Procedia Manufacturing</w:t>
      </w:r>
      <w:r w:rsidRPr="007A7840">
        <w:rPr>
          <w:sz w:val="24"/>
          <w:lang w:val="en-IN"/>
        </w:rPr>
        <w:t>, vol. 68, pp. 414–422, 2023.</w:t>
      </w:r>
    </w:p>
    <w:p w14:paraId="2A9F1AAF" w14:textId="77777777" w:rsidR="007A7840" w:rsidRPr="007A7840" w:rsidRDefault="007A7840" w:rsidP="007A7840">
      <w:pPr>
        <w:pStyle w:val="ListParagraph"/>
        <w:spacing w:line="360" w:lineRule="auto"/>
        <w:rPr>
          <w:sz w:val="24"/>
          <w:lang w:val="en-IN"/>
        </w:rPr>
      </w:pPr>
      <w:r w:rsidRPr="007A7840">
        <w:rPr>
          <w:sz w:val="24"/>
          <w:lang w:val="en-IN"/>
        </w:rPr>
        <w:t xml:space="preserve">[18] J. Li and K. Gupta, “Feedstock Image Dataset for Intelligent Defect Detection in Smart Manufacturing,” </w:t>
      </w:r>
      <w:r w:rsidRPr="007A7840">
        <w:rPr>
          <w:i/>
          <w:iCs/>
          <w:sz w:val="24"/>
          <w:lang w:val="en-IN"/>
        </w:rPr>
        <w:t>Data in Brief</w:t>
      </w:r>
      <w:r w:rsidRPr="007A7840">
        <w:rPr>
          <w:sz w:val="24"/>
          <w:lang w:val="en-IN"/>
        </w:rPr>
        <w:t>, vol. 46, pp. 108832, 2024.</w:t>
      </w:r>
    </w:p>
    <w:p w14:paraId="34CF7AC6" w14:textId="77777777" w:rsidR="007A7840" w:rsidRPr="007A7840" w:rsidRDefault="007A7840" w:rsidP="007A7840">
      <w:pPr>
        <w:pStyle w:val="ListParagraph"/>
        <w:spacing w:line="360" w:lineRule="auto"/>
        <w:rPr>
          <w:sz w:val="24"/>
          <w:lang w:val="en-IN"/>
        </w:rPr>
      </w:pPr>
      <w:r w:rsidRPr="007A7840">
        <w:rPr>
          <w:sz w:val="24"/>
          <w:lang w:val="en-IN"/>
        </w:rPr>
        <w:t xml:space="preserve">[19] Y. Wang and S. Chen, “Evaluation Metrics for Visual Defect Detection Models: A Comprehensive Review,” </w:t>
      </w:r>
      <w:r w:rsidRPr="007A7840">
        <w:rPr>
          <w:i/>
          <w:iCs/>
          <w:sz w:val="24"/>
          <w:lang w:val="en-IN"/>
        </w:rPr>
        <w:t>IEEE Transactions on Artificial Intelligence</w:t>
      </w:r>
      <w:r w:rsidRPr="007A7840">
        <w:rPr>
          <w:sz w:val="24"/>
          <w:lang w:val="en-IN"/>
        </w:rPr>
        <w:t>, vol. 5, no. 3, pp. 452–465, 2024.</w:t>
      </w:r>
    </w:p>
    <w:p w14:paraId="16A5D78C" w14:textId="344E4F90" w:rsidR="007A7840" w:rsidRPr="007A7840" w:rsidRDefault="007A7840" w:rsidP="007A7840">
      <w:pPr>
        <w:pStyle w:val="ListParagraph"/>
        <w:spacing w:line="360" w:lineRule="auto"/>
        <w:rPr>
          <w:sz w:val="24"/>
          <w:lang w:val="en-IN"/>
        </w:rPr>
      </w:pPr>
      <w:r w:rsidRPr="007A7840">
        <w:rPr>
          <w:sz w:val="24"/>
          <w:lang w:val="en-IN"/>
        </w:rPr>
        <w:t xml:space="preserve">[20] B. Adharsh Kumar, P. Prasana, and J. Akash, “Implementation of an Intelligent Vision-Based Deep Learning Model for Feedstock Quality Assessment and Defect Detection in Industry 4.0 Production Systems,” </w:t>
      </w:r>
      <w:r w:rsidRPr="007A7840">
        <w:rPr>
          <w:i/>
          <w:iCs/>
          <w:sz w:val="24"/>
          <w:lang w:val="en-IN"/>
        </w:rPr>
        <w:t>Final Year Project Report</w:t>
      </w:r>
      <w:r w:rsidRPr="007A7840">
        <w:rPr>
          <w:sz w:val="24"/>
          <w:lang w:val="en-IN"/>
        </w:rPr>
        <w:t xml:space="preserve">, Department of Computer Science, </w:t>
      </w:r>
      <w:r>
        <w:rPr>
          <w:sz w:val="24"/>
          <w:lang w:val="en-IN"/>
        </w:rPr>
        <w:t>Manakula Vinayagar Institute of Technology,</w:t>
      </w:r>
      <w:r w:rsidRPr="007A7840">
        <w:rPr>
          <w:sz w:val="24"/>
          <w:lang w:val="en-IN"/>
        </w:rPr>
        <w:t xml:space="preserve"> Puducherry, 2025.</w:t>
      </w:r>
    </w:p>
    <w:p w14:paraId="7343FA15" w14:textId="77777777" w:rsidR="0097379F" w:rsidRPr="007A7840" w:rsidRDefault="0097379F" w:rsidP="007A7840">
      <w:pPr>
        <w:spacing w:line="360" w:lineRule="auto"/>
        <w:rPr>
          <w:sz w:val="24"/>
        </w:rPr>
        <w:sectPr w:rsidR="0097379F" w:rsidRPr="007A7840">
          <w:pgSz w:w="12240" w:h="15840"/>
          <w:pgMar w:top="1360" w:right="1080" w:bottom="1260" w:left="1080" w:header="0" w:footer="1066" w:gutter="0"/>
          <w:cols w:space="720"/>
        </w:sectPr>
      </w:pPr>
    </w:p>
    <w:p w14:paraId="119AA0D0" w14:textId="77777777" w:rsidR="0097379F" w:rsidRDefault="0097379F">
      <w:pPr>
        <w:pStyle w:val="BodyText"/>
        <w:spacing w:before="172"/>
        <w:rPr>
          <w:sz w:val="32"/>
        </w:rPr>
      </w:pPr>
    </w:p>
    <w:p w14:paraId="7417F72B" w14:textId="64754FD2" w:rsidR="0097379F" w:rsidRDefault="00000000">
      <w:pPr>
        <w:ind w:left="668"/>
        <w:jc w:val="center"/>
        <w:rPr>
          <w:b/>
          <w:sz w:val="32"/>
        </w:rPr>
      </w:pPr>
      <w:r>
        <w:rPr>
          <w:b/>
          <w:spacing w:val="-2"/>
          <w:sz w:val="32"/>
        </w:rPr>
        <w:t>APPENDI</w:t>
      </w:r>
      <w:r w:rsidR="00FF193C">
        <w:rPr>
          <w:b/>
          <w:spacing w:val="-2"/>
          <w:sz w:val="32"/>
        </w:rPr>
        <w:t>X-I</w:t>
      </w:r>
    </w:p>
    <w:p w14:paraId="567221E2" w14:textId="77777777" w:rsidR="0097379F" w:rsidRDefault="0097379F">
      <w:pPr>
        <w:pStyle w:val="BodyText"/>
        <w:rPr>
          <w:b/>
          <w:sz w:val="20"/>
        </w:rPr>
      </w:pPr>
    </w:p>
    <w:p w14:paraId="2CD90161" w14:textId="344D7EA5" w:rsidR="0097379F" w:rsidRPr="00473606" w:rsidRDefault="00FF193C" w:rsidP="00473606">
      <w:pPr>
        <w:pStyle w:val="BodyText"/>
        <w:rPr>
          <w:b/>
          <w:szCs w:val="32"/>
        </w:rPr>
      </w:pPr>
      <w:r w:rsidRPr="00473606">
        <w:rPr>
          <w:b/>
          <w:sz w:val="20"/>
        </w:rPr>
        <w:tab/>
      </w:r>
      <w:r w:rsidR="00473606" w:rsidRPr="00473606">
        <w:rPr>
          <w:b/>
          <w:szCs w:val="32"/>
        </w:rPr>
        <w:t>Source Code:</w:t>
      </w:r>
    </w:p>
    <w:p w14:paraId="676ADA34" w14:textId="2F4ED521" w:rsidR="00E137C2" w:rsidRDefault="00E137C2">
      <w:pPr>
        <w:pStyle w:val="BodyText"/>
        <w:ind w:left="720"/>
        <w:rPr>
          <w:sz w:val="20"/>
        </w:rPr>
      </w:pPr>
    </w:p>
    <w:p w14:paraId="237CD137" w14:textId="77777777" w:rsidR="00FF193C" w:rsidRPr="00FF193C" w:rsidRDefault="00FF193C" w:rsidP="00FF193C">
      <w:pPr>
        <w:pStyle w:val="BodyText"/>
        <w:ind w:left="720"/>
        <w:rPr>
          <w:sz w:val="20"/>
        </w:rPr>
      </w:pPr>
      <w:r w:rsidRPr="00FF193C">
        <w:rPr>
          <w:sz w:val="20"/>
        </w:rPr>
        <w:t xml:space="preserve">import </w:t>
      </w:r>
      <w:proofErr w:type="spellStart"/>
      <w:r w:rsidRPr="00FF193C">
        <w:rPr>
          <w:sz w:val="20"/>
        </w:rPr>
        <w:t>os</w:t>
      </w:r>
      <w:proofErr w:type="spellEnd"/>
      <w:r w:rsidRPr="00FF193C">
        <w:rPr>
          <w:sz w:val="20"/>
        </w:rPr>
        <w:t>, random</w:t>
      </w:r>
    </w:p>
    <w:p w14:paraId="0672FFBA" w14:textId="77777777" w:rsidR="00FF193C" w:rsidRPr="00FF193C" w:rsidRDefault="00FF193C" w:rsidP="00FF193C">
      <w:pPr>
        <w:pStyle w:val="BodyText"/>
        <w:ind w:left="720"/>
        <w:rPr>
          <w:sz w:val="20"/>
        </w:rPr>
      </w:pPr>
      <w:r w:rsidRPr="00FF193C">
        <w:rPr>
          <w:sz w:val="20"/>
        </w:rPr>
        <w:t xml:space="preserve">import </w:t>
      </w:r>
      <w:proofErr w:type="spellStart"/>
      <w:r w:rsidRPr="00FF193C">
        <w:rPr>
          <w:sz w:val="20"/>
        </w:rPr>
        <w:t>numpy</w:t>
      </w:r>
      <w:proofErr w:type="spellEnd"/>
      <w:r w:rsidRPr="00FF193C">
        <w:rPr>
          <w:sz w:val="20"/>
        </w:rPr>
        <w:t xml:space="preserve"> as np</w:t>
      </w:r>
    </w:p>
    <w:p w14:paraId="04C946C2" w14:textId="77777777" w:rsidR="00FF193C" w:rsidRPr="00FF193C" w:rsidRDefault="00FF193C" w:rsidP="00FF193C">
      <w:pPr>
        <w:pStyle w:val="BodyText"/>
        <w:ind w:left="720"/>
        <w:rPr>
          <w:sz w:val="20"/>
        </w:rPr>
      </w:pPr>
      <w:r w:rsidRPr="00FF193C">
        <w:rPr>
          <w:sz w:val="20"/>
        </w:rPr>
        <w:t>import pandas as pd</w:t>
      </w:r>
    </w:p>
    <w:p w14:paraId="38AC3F31" w14:textId="77777777" w:rsidR="00FF193C" w:rsidRPr="00FF193C" w:rsidRDefault="00FF193C" w:rsidP="00FF193C">
      <w:pPr>
        <w:pStyle w:val="BodyText"/>
        <w:ind w:left="720"/>
        <w:rPr>
          <w:sz w:val="20"/>
        </w:rPr>
      </w:pPr>
      <w:r w:rsidRPr="00FF193C">
        <w:rPr>
          <w:sz w:val="20"/>
        </w:rPr>
        <w:t xml:space="preserve">import </w:t>
      </w:r>
      <w:proofErr w:type="spellStart"/>
      <w:r w:rsidRPr="00FF193C">
        <w:rPr>
          <w:sz w:val="20"/>
        </w:rPr>
        <w:t>tensorflow</w:t>
      </w:r>
      <w:proofErr w:type="spellEnd"/>
      <w:r w:rsidRPr="00FF193C">
        <w:rPr>
          <w:sz w:val="20"/>
        </w:rPr>
        <w:t xml:space="preserve"> as </w:t>
      </w:r>
      <w:proofErr w:type="spellStart"/>
      <w:r w:rsidRPr="00FF193C">
        <w:rPr>
          <w:sz w:val="20"/>
        </w:rPr>
        <w:t>tf</w:t>
      </w:r>
      <w:proofErr w:type="spellEnd"/>
    </w:p>
    <w:p w14:paraId="430115EA" w14:textId="77777777" w:rsidR="00FF193C" w:rsidRPr="00FF193C" w:rsidRDefault="00FF193C" w:rsidP="00FF193C">
      <w:pPr>
        <w:pStyle w:val="BodyText"/>
        <w:ind w:left="720"/>
        <w:rPr>
          <w:sz w:val="20"/>
        </w:rPr>
      </w:pPr>
      <w:r w:rsidRPr="00FF193C">
        <w:rPr>
          <w:sz w:val="20"/>
        </w:rPr>
        <w:t xml:space="preserve">from </w:t>
      </w:r>
      <w:proofErr w:type="spellStart"/>
      <w:proofErr w:type="gramStart"/>
      <w:r w:rsidRPr="00FF193C">
        <w:rPr>
          <w:sz w:val="20"/>
        </w:rPr>
        <w:t>tensorflow.keras</w:t>
      </w:r>
      <w:proofErr w:type="spellEnd"/>
      <w:proofErr w:type="gramEnd"/>
      <w:r w:rsidRPr="00FF193C">
        <w:rPr>
          <w:sz w:val="20"/>
        </w:rPr>
        <w:t xml:space="preserve"> import layers, models</w:t>
      </w:r>
    </w:p>
    <w:p w14:paraId="1BB2870E" w14:textId="77777777" w:rsidR="00FF193C" w:rsidRPr="00FF193C" w:rsidRDefault="00FF193C" w:rsidP="00FF193C">
      <w:pPr>
        <w:pStyle w:val="BodyText"/>
        <w:ind w:left="720"/>
        <w:rPr>
          <w:sz w:val="20"/>
        </w:rPr>
      </w:pPr>
      <w:r w:rsidRPr="00FF193C">
        <w:rPr>
          <w:sz w:val="20"/>
        </w:rPr>
        <w:t xml:space="preserve">from </w:t>
      </w:r>
      <w:proofErr w:type="spellStart"/>
      <w:proofErr w:type="gramStart"/>
      <w:r w:rsidRPr="00FF193C">
        <w:rPr>
          <w:sz w:val="20"/>
        </w:rPr>
        <w:t>sklearn.model</w:t>
      </w:r>
      <w:proofErr w:type="gramEnd"/>
      <w:r w:rsidRPr="00FF193C">
        <w:rPr>
          <w:sz w:val="20"/>
        </w:rPr>
        <w:t>_selection</w:t>
      </w:r>
      <w:proofErr w:type="spellEnd"/>
      <w:r w:rsidRPr="00FF193C">
        <w:rPr>
          <w:sz w:val="20"/>
        </w:rPr>
        <w:t xml:space="preserve"> import </w:t>
      </w:r>
      <w:proofErr w:type="spellStart"/>
      <w:r w:rsidRPr="00FF193C">
        <w:rPr>
          <w:sz w:val="20"/>
        </w:rPr>
        <w:t>train_test_split</w:t>
      </w:r>
      <w:proofErr w:type="spellEnd"/>
    </w:p>
    <w:p w14:paraId="2AF3DDC8" w14:textId="77777777" w:rsidR="00FF193C" w:rsidRPr="00FF193C" w:rsidRDefault="00FF193C" w:rsidP="00FF193C">
      <w:pPr>
        <w:pStyle w:val="BodyText"/>
        <w:ind w:left="720"/>
        <w:rPr>
          <w:sz w:val="20"/>
        </w:rPr>
      </w:pPr>
      <w:r w:rsidRPr="00FF193C">
        <w:rPr>
          <w:sz w:val="20"/>
        </w:rPr>
        <w:t xml:space="preserve">from transformers import </w:t>
      </w:r>
      <w:proofErr w:type="spellStart"/>
      <w:r w:rsidRPr="00FF193C">
        <w:rPr>
          <w:sz w:val="20"/>
        </w:rPr>
        <w:t>TFViTModel</w:t>
      </w:r>
      <w:proofErr w:type="spellEnd"/>
    </w:p>
    <w:p w14:paraId="68901640" w14:textId="77777777" w:rsidR="00FF193C" w:rsidRPr="00FF193C" w:rsidRDefault="00FF193C" w:rsidP="00FF193C">
      <w:pPr>
        <w:pStyle w:val="BodyText"/>
        <w:ind w:left="720"/>
        <w:rPr>
          <w:sz w:val="20"/>
        </w:rPr>
      </w:pPr>
    </w:p>
    <w:p w14:paraId="7AB271DC" w14:textId="77777777" w:rsidR="00FF193C" w:rsidRPr="00FF193C" w:rsidRDefault="00FF193C" w:rsidP="00FF193C">
      <w:pPr>
        <w:pStyle w:val="BodyText"/>
        <w:ind w:left="720"/>
        <w:rPr>
          <w:sz w:val="20"/>
        </w:rPr>
      </w:pPr>
      <w:r w:rsidRPr="00FF193C">
        <w:rPr>
          <w:sz w:val="20"/>
        </w:rPr>
        <w:t>DATA_DIR = "/content/</w:t>
      </w:r>
      <w:proofErr w:type="spellStart"/>
      <w:r w:rsidRPr="00FF193C">
        <w:rPr>
          <w:sz w:val="20"/>
        </w:rPr>
        <w:t>steel_data</w:t>
      </w:r>
      <w:proofErr w:type="spellEnd"/>
      <w:r w:rsidRPr="00FF193C">
        <w:rPr>
          <w:sz w:val="20"/>
        </w:rPr>
        <w:t>"</w:t>
      </w:r>
    </w:p>
    <w:p w14:paraId="2AC6F23E" w14:textId="77777777" w:rsidR="00FF193C" w:rsidRPr="00FF193C" w:rsidRDefault="00FF193C" w:rsidP="00FF193C">
      <w:pPr>
        <w:pStyle w:val="BodyText"/>
        <w:ind w:left="720"/>
        <w:rPr>
          <w:sz w:val="20"/>
        </w:rPr>
      </w:pPr>
      <w:r w:rsidRPr="00FF193C">
        <w:rPr>
          <w:sz w:val="20"/>
        </w:rPr>
        <w:t xml:space="preserve">TRAIN_IMAGES_DIR = </w:t>
      </w:r>
      <w:proofErr w:type="spellStart"/>
      <w:proofErr w:type="gramStart"/>
      <w:r w:rsidRPr="00FF193C">
        <w:rPr>
          <w:sz w:val="20"/>
        </w:rPr>
        <w:t>os.path</w:t>
      </w:r>
      <w:proofErr w:type="gramEnd"/>
      <w:r w:rsidRPr="00FF193C">
        <w:rPr>
          <w:sz w:val="20"/>
        </w:rPr>
        <w:t>.</w:t>
      </w:r>
      <w:proofErr w:type="gramStart"/>
      <w:r w:rsidRPr="00FF193C">
        <w:rPr>
          <w:sz w:val="20"/>
        </w:rPr>
        <w:t>join</w:t>
      </w:r>
      <w:proofErr w:type="spellEnd"/>
      <w:r w:rsidRPr="00FF193C">
        <w:rPr>
          <w:sz w:val="20"/>
        </w:rPr>
        <w:t>(</w:t>
      </w:r>
      <w:proofErr w:type="gramEnd"/>
      <w:r w:rsidRPr="00FF193C">
        <w:rPr>
          <w:sz w:val="20"/>
        </w:rPr>
        <w:t>DATA_DIR, "</w:t>
      </w:r>
      <w:proofErr w:type="spellStart"/>
      <w:r w:rsidRPr="00FF193C">
        <w:rPr>
          <w:sz w:val="20"/>
        </w:rPr>
        <w:t>train_images</w:t>
      </w:r>
      <w:proofErr w:type="spellEnd"/>
      <w:r w:rsidRPr="00FF193C">
        <w:rPr>
          <w:sz w:val="20"/>
        </w:rPr>
        <w:t>")</w:t>
      </w:r>
    </w:p>
    <w:p w14:paraId="2D480EF7" w14:textId="77777777" w:rsidR="00FF193C" w:rsidRPr="00FF193C" w:rsidRDefault="00FF193C" w:rsidP="00FF193C">
      <w:pPr>
        <w:pStyle w:val="BodyText"/>
        <w:ind w:left="720"/>
        <w:rPr>
          <w:sz w:val="20"/>
        </w:rPr>
      </w:pPr>
      <w:r w:rsidRPr="00FF193C">
        <w:rPr>
          <w:sz w:val="20"/>
        </w:rPr>
        <w:t xml:space="preserve">CSV_PATH = </w:t>
      </w:r>
      <w:proofErr w:type="spellStart"/>
      <w:proofErr w:type="gramStart"/>
      <w:r w:rsidRPr="00FF193C">
        <w:rPr>
          <w:sz w:val="20"/>
        </w:rPr>
        <w:t>os.path</w:t>
      </w:r>
      <w:proofErr w:type="gramEnd"/>
      <w:r w:rsidRPr="00FF193C">
        <w:rPr>
          <w:sz w:val="20"/>
        </w:rPr>
        <w:t>.</w:t>
      </w:r>
      <w:proofErr w:type="gramStart"/>
      <w:r w:rsidRPr="00FF193C">
        <w:rPr>
          <w:sz w:val="20"/>
        </w:rPr>
        <w:t>join</w:t>
      </w:r>
      <w:proofErr w:type="spellEnd"/>
      <w:r w:rsidRPr="00FF193C">
        <w:rPr>
          <w:sz w:val="20"/>
        </w:rPr>
        <w:t>(</w:t>
      </w:r>
      <w:proofErr w:type="gramEnd"/>
      <w:r w:rsidRPr="00FF193C">
        <w:rPr>
          <w:sz w:val="20"/>
        </w:rPr>
        <w:t>DATA_DIR, "train.csv")</w:t>
      </w:r>
    </w:p>
    <w:p w14:paraId="4072D66C" w14:textId="77777777" w:rsidR="00FF193C" w:rsidRPr="00FF193C" w:rsidRDefault="00FF193C" w:rsidP="00FF193C">
      <w:pPr>
        <w:pStyle w:val="BodyText"/>
        <w:ind w:left="720"/>
        <w:rPr>
          <w:sz w:val="20"/>
        </w:rPr>
      </w:pPr>
      <w:r w:rsidRPr="00FF193C">
        <w:rPr>
          <w:sz w:val="20"/>
        </w:rPr>
        <w:t>IMG_SIZE = 224</w:t>
      </w:r>
    </w:p>
    <w:p w14:paraId="1098CC06" w14:textId="77777777" w:rsidR="00FF193C" w:rsidRPr="00FF193C" w:rsidRDefault="00FF193C" w:rsidP="00FF193C">
      <w:pPr>
        <w:pStyle w:val="BodyText"/>
        <w:ind w:left="720"/>
        <w:rPr>
          <w:sz w:val="20"/>
        </w:rPr>
      </w:pPr>
      <w:r w:rsidRPr="00FF193C">
        <w:rPr>
          <w:sz w:val="20"/>
        </w:rPr>
        <w:t>BATCH_SIZE = 16</w:t>
      </w:r>
    </w:p>
    <w:p w14:paraId="50D7AD0A" w14:textId="77777777" w:rsidR="00FF193C" w:rsidRPr="00FF193C" w:rsidRDefault="00FF193C" w:rsidP="00FF193C">
      <w:pPr>
        <w:pStyle w:val="BodyText"/>
        <w:ind w:left="720"/>
        <w:rPr>
          <w:sz w:val="20"/>
        </w:rPr>
      </w:pPr>
      <w:r w:rsidRPr="00FF193C">
        <w:rPr>
          <w:sz w:val="20"/>
        </w:rPr>
        <w:t>EPOCHS = 5</w:t>
      </w:r>
    </w:p>
    <w:p w14:paraId="7D162E92" w14:textId="77777777" w:rsidR="00FF193C" w:rsidRPr="00FF193C" w:rsidRDefault="00FF193C" w:rsidP="00FF193C">
      <w:pPr>
        <w:pStyle w:val="BodyText"/>
        <w:ind w:left="720"/>
        <w:rPr>
          <w:sz w:val="20"/>
        </w:rPr>
      </w:pPr>
      <w:r w:rsidRPr="00FF193C">
        <w:rPr>
          <w:sz w:val="20"/>
        </w:rPr>
        <w:t>SEED = 42</w:t>
      </w:r>
    </w:p>
    <w:p w14:paraId="5705A45A" w14:textId="77777777" w:rsidR="00FF193C" w:rsidRPr="00FF193C" w:rsidRDefault="00FF193C" w:rsidP="00FF193C">
      <w:pPr>
        <w:pStyle w:val="BodyText"/>
        <w:ind w:left="720"/>
        <w:rPr>
          <w:sz w:val="20"/>
        </w:rPr>
      </w:pPr>
    </w:p>
    <w:p w14:paraId="0E7F00B7" w14:textId="77777777" w:rsidR="00FF193C" w:rsidRPr="00FF193C" w:rsidRDefault="00FF193C" w:rsidP="00FF193C">
      <w:pPr>
        <w:pStyle w:val="BodyText"/>
        <w:ind w:left="720"/>
        <w:rPr>
          <w:sz w:val="20"/>
        </w:rPr>
      </w:pPr>
      <w:proofErr w:type="spellStart"/>
      <w:r w:rsidRPr="00FF193C">
        <w:rPr>
          <w:sz w:val="20"/>
        </w:rPr>
        <w:t>df</w:t>
      </w:r>
      <w:proofErr w:type="spellEnd"/>
      <w:r w:rsidRPr="00FF193C">
        <w:rPr>
          <w:sz w:val="20"/>
        </w:rPr>
        <w:t xml:space="preserve"> = </w:t>
      </w:r>
      <w:proofErr w:type="spellStart"/>
      <w:proofErr w:type="gramStart"/>
      <w:r w:rsidRPr="00FF193C">
        <w:rPr>
          <w:sz w:val="20"/>
        </w:rPr>
        <w:t>pd.read</w:t>
      </w:r>
      <w:proofErr w:type="gramEnd"/>
      <w:r w:rsidRPr="00FF193C">
        <w:rPr>
          <w:sz w:val="20"/>
        </w:rPr>
        <w:t>_</w:t>
      </w:r>
      <w:proofErr w:type="gramStart"/>
      <w:r w:rsidRPr="00FF193C">
        <w:rPr>
          <w:sz w:val="20"/>
        </w:rPr>
        <w:t>csv</w:t>
      </w:r>
      <w:proofErr w:type="spellEnd"/>
      <w:r w:rsidRPr="00FF193C">
        <w:rPr>
          <w:sz w:val="20"/>
        </w:rPr>
        <w:t>(</w:t>
      </w:r>
      <w:proofErr w:type="gramEnd"/>
      <w:r w:rsidRPr="00FF193C">
        <w:rPr>
          <w:sz w:val="20"/>
        </w:rPr>
        <w:t>CSV_PATH)</w:t>
      </w:r>
    </w:p>
    <w:p w14:paraId="394B3529" w14:textId="77777777" w:rsidR="00FF193C" w:rsidRPr="00FF193C" w:rsidRDefault="00FF193C" w:rsidP="00FF193C">
      <w:pPr>
        <w:pStyle w:val="BodyText"/>
        <w:ind w:left="720"/>
        <w:rPr>
          <w:sz w:val="20"/>
        </w:rPr>
      </w:pPr>
      <w:r w:rsidRPr="00FF193C">
        <w:rPr>
          <w:sz w:val="20"/>
        </w:rPr>
        <w:t>if "</w:t>
      </w:r>
      <w:proofErr w:type="spellStart"/>
      <w:r w:rsidRPr="00FF193C">
        <w:rPr>
          <w:sz w:val="20"/>
        </w:rPr>
        <w:t>ImageId_ClassId</w:t>
      </w:r>
      <w:proofErr w:type="spellEnd"/>
      <w:r w:rsidRPr="00FF193C">
        <w:rPr>
          <w:sz w:val="20"/>
        </w:rPr>
        <w:t xml:space="preserve">" in </w:t>
      </w:r>
      <w:proofErr w:type="spellStart"/>
      <w:proofErr w:type="gramStart"/>
      <w:r w:rsidRPr="00FF193C">
        <w:rPr>
          <w:sz w:val="20"/>
        </w:rPr>
        <w:t>df.columns</w:t>
      </w:r>
      <w:proofErr w:type="spellEnd"/>
      <w:proofErr w:type="gramEnd"/>
      <w:r w:rsidRPr="00FF193C">
        <w:rPr>
          <w:sz w:val="20"/>
        </w:rPr>
        <w:t>:</w:t>
      </w:r>
    </w:p>
    <w:p w14:paraId="15434714" w14:textId="77777777" w:rsidR="00FF193C" w:rsidRPr="00FF193C" w:rsidRDefault="00FF193C" w:rsidP="00FF193C">
      <w:pPr>
        <w:pStyle w:val="BodyText"/>
        <w:ind w:left="720"/>
        <w:rPr>
          <w:sz w:val="20"/>
        </w:rPr>
      </w:pPr>
      <w:r w:rsidRPr="00FF193C">
        <w:rPr>
          <w:sz w:val="20"/>
        </w:rPr>
        <w:t xml:space="preserve">    </w:t>
      </w:r>
      <w:proofErr w:type="spellStart"/>
      <w:r w:rsidRPr="00FF193C">
        <w:rPr>
          <w:sz w:val="20"/>
        </w:rPr>
        <w:t>tmp</w:t>
      </w:r>
      <w:proofErr w:type="spellEnd"/>
      <w:r w:rsidRPr="00FF193C">
        <w:rPr>
          <w:sz w:val="20"/>
        </w:rPr>
        <w:t xml:space="preserve"> = </w:t>
      </w:r>
      <w:proofErr w:type="spellStart"/>
      <w:r w:rsidRPr="00FF193C">
        <w:rPr>
          <w:sz w:val="20"/>
        </w:rPr>
        <w:t>df</w:t>
      </w:r>
      <w:proofErr w:type="spellEnd"/>
      <w:r w:rsidRPr="00FF193C">
        <w:rPr>
          <w:sz w:val="20"/>
        </w:rPr>
        <w:t>['</w:t>
      </w:r>
      <w:proofErr w:type="spellStart"/>
      <w:r w:rsidRPr="00FF193C">
        <w:rPr>
          <w:sz w:val="20"/>
        </w:rPr>
        <w:t>ImageId_ClassId</w:t>
      </w:r>
      <w:proofErr w:type="spellEnd"/>
      <w:r w:rsidRPr="00FF193C">
        <w:rPr>
          <w:sz w:val="20"/>
        </w:rPr>
        <w:t>'].</w:t>
      </w:r>
      <w:proofErr w:type="spellStart"/>
      <w:proofErr w:type="gramStart"/>
      <w:r w:rsidRPr="00FF193C">
        <w:rPr>
          <w:sz w:val="20"/>
        </w:rPr>
        <w:t>str.rsplit</w:t>
      </w:r>
      <w:proofErr w:type="spellEnd"/>
      <w:proofErr w:type="gramEnd"/>
      <w:r w:rsidRPr="00FF193C">
        <w:rPr>
          <w:sz w:val="20"/>
        </w:rPr>
        <w:t>('_', n=1, expand=True)</w:t>
      </w:r>
    </w:p>
    <w:p w14:paraId="510A944B" w14:textId="77777777" w:rsidR="00FF193C" w:rsidRPr="00FF193C" w:rsidRDefault="00FF193C" w:rsidP="00FF193C">
      <w:pPr>
        <w:pStyle w:val="BodyText"/>
        <w:ind w:left="720"/>
        <w:rPr>
          <w:sz w:val="20"/>
        </w:rPr>
      </w:pPr>
      <w:r w:rsidRPr="00FF193C">
        <w:rPr>
          <w:sz w:val="20"/>
        </w:rPr>
        <w:t xml:space="preserve">    </w:t>
      </w:r>
      <w:proofErr w:type="spellStart"/>
      <w:r w:rsidRPr="00FF193C">
        <w:rPr>
          <w:sz w:val="20"/>
        </w:rPr>
        <w:t>df</w:t>
      </w:r>
      <w:proofErr w:type="spellEnd"/>
      <w:r w:rsidRPr="00FF193C">
        <w:rPr>
          <w:sz w:val="20"/>
        </w:rPr>
        <w:t>['</w:t>
      </w:r>
      <w:proofErr w:type="spellStart"/>
      <w:r w:rsidRPr="00FF193C">
        <w:rPr>
          <w:sz w:val="20"/>
        </w:rPr>
        <w:t>ImageId</w:t>
      </w:r>
      <w:proofErr w:type="spellEnd"/>
      <w:r w:rsidRPr="00FF193C">
        <w:rPr>
          <w:sz w:val="20"/>
        </w:rPr>
        <w:t xml:space="preserve">'] = </w:t>
      </w:r>
      <w:proofErr w:type="spellStart"/>
      <w:proofErr w:type="gramStart"/>
      <w:r w:rsidRPr="00FF193C">
        <w:rPr>
          <w:sz w:val="20"/>
        </w:rPr>
        <w:t>tmp</w:t>
      </w:r>
      <w:proofErr w:type="spellEnd"/>
      <w:r w:rsidRPr="00FF193C">
        <w:rPr>
          <w:sz w:val="20"/>
        </w:rPr>
        <w:t>[</w:t>
      </w:r>
      <w:proofErr w:type="gramEnd"/>
      <w:r w:rsidRPr="00FF193C">
        <w:rPr>
          <w:sz w:val="20"/>
        </w:rPr>
        <w:t>0]</w:t>
      </w:r>
    </w:p>
    <w:p w14:paraId="1DE7ECC5" w14:textId="77777777" w:rsidR="00FF193C" w:rsidRPr="00FF193C" w:rsidRDefault="00FF193C" w:rsidP="00FF193C">
      <w:pPr>
        <w:pStyle w:val="BodyText"/>
        <w:ind w:left="720"/>
        <w:rPr>
          <w:sz w:val="20"/>
        </w:rPr>
      </w:pPr>
      <w:proofErr w:type="spellStart"/>
      <w:r w:rsidRPr="00FF193C">
        <w:rPr>
          <w:sz w:val="20"/>
        </w:rPr>
        <w:t>elif</w:t>
      </w:r>
      <w:proofErr w:type="spellEnd"/>
      <w:r w:rsidRPr="00FF193C">
        <w:rPr>
          <w:sz w:val="20"/>
        </w:rPr>
        <w:t xml:space="preserve"> "</w:t>
      </w:r>
      <w:proofErr w:type="spellStart"/>
      <w:r w:rsidRPr="00FF193C">
        <w:rPr>
          <w:sz w:val="20"/>
        </w:rPr>
        <w:t>ImageId</w:t>
      </w:r>
      <w:proofErr w:type="spellEnd"/>
      <w:r w:rsidRPr="00FF193C">
        <w:rPr>
          <w:sz w:val="20"/>
        </w:rPr>
        <w:t xml:space="preserve">" not in </w:t>
      </w:r>
      <w:proofErr w:type="spellStart"/>
      <w:proofErr w:type="gramStart"/>
      <w:r w:rsidRPr="00FF193C">
        <w:rPr>
          <w:sz w:val="20"/>
        </w:rPr>
        <w:t>df.columns</w:t>
      </w:r>
      <w:proofErr w:type="spellEnd"/>
      <w:proofErr w:type="gramEnd"/>
      <w:r w:rsidRPr="00FF193C">
        <w:rPr>
          <w:sz w:val="20"/>
        </w:rPr>
        <w:t>:</w:t>
      </w:r>
    </w:p>
    <w:p w14:paraId="65730E24" w14:textId="77777777" w:rsidR="00FF193C" w:rsidRPr="00FF193C" w:rsidRDefault="00FF193C" w:rsidP="00FF193C">
      <w:pPr>
        <w:pStyle w:val="BodyText"/>
        <w:ind w:left="720"/>
        <w:rPr>
          <w:sz w:val="20"/>
        </w:rPr>
      </w:pPr>
      <w:r w:rsidRPr="00FF193C">
        <w:rPr>
          <w:sz w:val="20"/>
        </w:rPr>
        <w:t xml:space="preserve">    raise </w:t>
      </w:r>
      <w:proofErr w:type="spellStart"/>
      <w:proofErr w:type="gramStart"/>
      <w:r w:rsidRPr="00FF193C">
        <w:rPr>
          <w:sz w:val="20"/>
        </w:rPr>
        <w:t>ValueError</w:t>
      </w:r>
      <w:proofErr w:type="spellEnd"/>
      <w:r w:rsidRPr="00FF193C">
        <w:rPr>
          <w:sz w:val="20"/>
        </w:rPr>
        <w:t>(</w:t>
      </w:r>
      <w:proofErr w:type="gramEnd"/>
      <w:r w:rsidRPr="00FF193C">
        <w:rPr>
          <w:sz w:val="20"/>
        </w:rPr>
        <w:t xml:space="preserve">"CSV missing expected </w:t>
      </w:r>
      <w:proofErr w:type="spellStart"/>
      <w:r w:rsidRPr="00FF193C">
        <w:rPr>
          <w:sz w:val="20"/>
        </w:rPr>
        <w:t>ImageId</w:t>
      </w:r>
      <w:proofErr w:type="spellEnd"/>
      <w:r w:rsidRPr="00FF193C">
        <w:rPr>
          <w:sz w:val="20"/>
        </w:rPr>
        <w:t xml:space="preserve"> column. Check CSV path and format.")</w:t>
      </w:r>
    </w:p>
    <w:p w14:paraId="09F26D59" w14:textId="77777777" w:rsidR="00FF193C" w:rsidRPr="00FF193C" w:rsidRDefault="00FF193C" w:rsidP="00FF193C">
      <w:pPr>
        <w:pStyle w:val="BodyText"/>
        <w:ind w:left="720"/>
        <w:rPr>
          <w:sz w:val="20"/>
        </w:rPr>
      </w:pPr>
    </w:p>
    <w:p w14:paraId="3459A2E2" w14:textId="77777777" w:rsidR="00FF193C" w:rsidRPr="00FF193C" w:rsidRDefault="00FF193C" w:rsidP="00FF193C">
      <w:pPr>
        <w:pStyle w:val="BodyText"/>
        <w:ind w:left="720"/>
        <w:rPr>
          <w:sz w:val="20"/>
        </w:rPr>
      </w:pPr>
      <w:proofErr w:type="spellStart"/>
      <w:r w:rsidRPr="00FF193C">
        <w:rPr>
          <w:sz w:val="20"/>
        </w:rPr>
        <w:t>df</w:t>
      </w:r>
      <w:proofErr w:type="spellEnd"/>
      <w:r w:rsidRPr="00FF193C">
        <w:rPr>
          <w:sz w:val="20"/>
        </w:rPr>
        <w:t>['</w:t>
      </w:r>
      <w:proofErr w:type="spellStart"/>
      <w:r w:rsidRPr="00FF193C">
        <w:rPr>
          <w:sz w:val="20"/>
        </w:rPr>
        <w:t>hasDefect_row</w:t>
      </w:r>
      <w:proofErr w:type="spellEnd"/>
      <w:r w:rsidRPr="00FF193C">
        <w:rPr>
          <w:sz w:val="20"/>
        </w:rPr>
        <w:t xml:space="preserve">'] = </w:t>
      </w:r>
      <w:proofErr w:type="spellStart"/>
      <w:r w:rsidRPr="00FF193C">
        <w:rPr>
          <w:sz w:val="20"/>
        </w:rPr>
        <w:t>df</w:t>
      </w:r>
      <w:proofErr w:type="spellEnd"/>
      <w:r w:rsidRPr="00FF193C">
        <w:rPr>
          <w:sz w:val="20"/>
        </w:rPr>
        <w:t>['</w:t>
      </w:r>
      <w:proofErr w:type="spellStart"/>
      <w:r w:rsidRPr="00FF193C">
        <w:rPr>
          <w:sz w:val="20"/>
        </w:rPr>
        <w:t>EncodedPixels</w:t>
      </w:r>
      <w:proofErr w:type="spellEnd"/>
      <w:r w:rsidRPr="00FF193C">
        <w:rPr>
          <w:sz w:val="20"/>
        </w:rPr>
        <w:t>'</w:t>
      </w:r>
      <w:proofErr w:type="gramStart"/>
      <w:r w:rsidRPr="00FF193C">
        <w:rPr>
          <w:sz w:val="20"/>
        </w:rPr>
        <w:t>].</w:t>
      </w:r>
      <w:proofErr w:type="spellStart"/>
      <w:r w:rsidRPr="00FF193C">
        <w:rPr>
          <w:sz w:val="20"/>
        </w:rPr>
        <w:t>notnull</w:t>
      </w:r>
      <w:proofErr w:type="spellEnd"/>
      <w:proofErr w:type="gramEnd"/>
      <w:r w:rsidRPr="00FF193C">
        <w:rPr>
          <w:sz w:val="20"/>
        </w:rPr>
        <w:t>(</w:t>
      </w:r>
      <w:proofErr w:type="gramStart"/>
      <w:r w:rsidRPr="00FF193C">
        <w:rPr>
          <w:sz w:val="20"/>
        </w:rPr>
        <w:t>).</w:t>
      </w:r>
      <w:proofErr w:type="spellStart"/>
      <w:r w:rsidRPr="00FF193C">
        <w:rPr>
          <w:sz w:val="20"/>
        </w:rPr>
        <w:t>astype</w:t>
      </w:r>
      <w:proofErr w:type="spellEnd"/>
      <w:proofErr w:type="gramEnd"/>
      <w:r w:rsidRPr="00FF193C">
        <w:rPr>
          <w:sz w:val="20"/>
        </w:rPr>
        <w:t>(int)</w:t>
      </w:r>
    </w:p>
    <w:p w14:paraId="6DCA90BD" w14:textId="77777777" w:rsidR="00FF193C" w:rsidRPr="00FF193C" w:rsidRDefault="00FF193C" w:rsidP="00FF193C">
      <w:pPr>
        <w:pStyle w:val="BodyText"/>
        <w:ind w:left="720"/>
        <w:rPr>
          <w:sz w:val="20"/>
        </w:rPr>
      </w:pPr>
      <w:proofErr w:type="spellStart"/>
      <w:r w:rsidRPr="00FF193C">
        <w:rPr>
          <w:sz w:val="20"/>
        </w:rPr>
        <w:t>image_labels</w:t>
      </w:r>
      <w:proofErr w:type="spellEnd"/>
      <w:r w:rsidRPr="00FF193C">
        <w:rPr>
          <w:sz w:val="20"/>
        </w:rPr>
        <w:t xml:space="preserve"> = </w:t>
      </w:r>
      <w:proofErr w:type="spellStart"/>
      <w:proofErr w:type="gramStart"/>
      <w:r w:rsidRPr="00FF193C">
        <w:rPr>
          <w:sz w:val="20"/>
        </w:rPr>
        <w:t>df.groupby</w:t>
      </w:r>
      <w:proofErr w:type="spellEnd"/>
      <w:proofErr w:type="gramEnd"/>
      <w:r w:rsidRPr="00FF193C">
        <w:rPr>
          <w:sz w:val="20"/>
        </w:rPr>
        <w:t>('</w:t>
      </w:r>
      <w:proofErr w:type="spellStart"/>
      <w:r w:rsidRPr="00FF193C">
        <w:rPr>
          <w:sz w:val="20"/>
        </w:rPr>
        <w:t>ImageId</w:t>
      </w:r>
      <w:proofErr w:type="spellEnd"/>
      <w:proofErr w:type="gramStart"/>
      <w:r w:rsidRPr="00FF193C">
        <w:rPr>
          <w:sz w:val="20"/>
        </w:rPr>
        <w:t>')[</w:t>
      </w:r>
      <w:proofErr w:type="gramEnd"/>
      <w:r w:rsidRPr="00FF193C">
        <w:rPr>
          <w:sz w:val="20"/>
        </w:rPr>
        <w:t>'</w:t>
      </w:r>
      <w:proofErr w:type="spellStart"/>
      <w:r w:rsidRPr="00FF193C">
        <w:rPr>
          <w:sz w:val="20"/>
        </w:rPr>
        <w:t>hasDefect_row</w:t>
      </w:r>
      <w:proofErr w:type="spellEnd"/>
      <w:r w:rsidRPr="00FF193C">
        <w:rPr>
          <w:sz w:val="20"/>
        </w:rPr>
        <w:t>'].max(</w:t>
      </w:r>
      <w:proofErr w:type="gramStart"/>
      <w:r w:rsidRPr="00FF193C">
        <w:rPr>
          <w:sz w:val="20"/>
        </w:rPr>
        <w:t>).</w:t>
      </w:r>
      <w:proofErr w:type="spellStart"/>
      <w:r w:rsidRPr="00FF193C">
        <w:rPr>
          <w:sz w:val="20"/>
        </w:rPr>
        <w:t>reset</w:t>
      </w:r>
      <w:proofErr w:type="gramEnd"/>
      <w:r w:rsidRPr="00FF193C">
        <w:rPr>
          <w:sz w:val="20"/>
        </w:rPr>
        <w:t>_</w:t>
      </w:r>
      <w:proofErr w:type="gramStart"/>
      <w:r w:rsidRPr="00FF193C">
        <w:rPr>
          <w:sz w:val="20"/>
        </w:rPr>
        <w:t>index</w:t>
      </w:r>
      <w:proofErr w:type="spellEnd"/>
      <w:r w:rsidRPr="00FF193C">
        <w:rPr>
          <w:sz w:val="20"/>
        </w:rPr>
        <w:t>(</w:t>
      </w:r>
      <w:proofErr w:type="gramEnd"/>
      <w:r w:rsidRPr="00FF193C">
        <w:rPr>
          <w:sz w:val="20"/>
        </w:rPr>
        <w:t>)</w:t>
      </w:r>
    </w:p>
    <w:p w14:paraId="0F1F9E4C" w14:textId="77777777" w:rsidR="00FF193C" w:rsidRPr="00FF193C" w:rsidRDefault="00FF193C" w:rsidP="00FF193C">
      <w:pPr>
        <w:pStyle w:val="BodyText"/>
        <w:ind w:left="720"/>
        <w:rPr>
          <w:sz w:val="20"/>
        </w:rPr>
      </w:pPr>
      <w:proofErr w:type="spellStart"/>
      <w:r w:rsidRPr="00FF193C">
        <w:rPr>
          <w:sz w:val="20"/>
        </w:rPr>
        <w:t>image_</w:t>
      </w:r>
      <w:proofErr w:type="gramStart"/>
      <w:r w:rsidRPr="00FF193C">
        <w:rPr>
          <w:sz w:val="20"/>
        </w:rPr>
        <w:t>labels.columns</w:t>
      </w:r>
      <w:proofErr w:type="spellEnd"/>
      <w:proofErr w:type="gramEnd"/>
      <w:r w:rsidRPr="00FF193C">
        <w:rPr>
          <w:sz w:val="20"/>
        </w:rPr>
        <w:t xml:space="preserve"> = ['image', '</w:t>
      </w:r>
      <w:proofErr w:type="spellStart"/>
      <w:r w:rsidRPr="00FF193C">
        <w:rPr>
          <w:sz w:val="20"/>
        </w:rPr>
        <w:t>hasDefect</w:t>
      </w:r>
      <w:proofErr w:type="spellEnd"/>
      <w:r w:rsidRPr="00FF193C">
        <w:rPr>
          <w:sz w:val="20"/>
        </w:rPr>
        <w:t>']</w:t>
      </w:r>
    </w:p>
    <w:p w14:paraId="4B0871FF" w14:textId="77777777" w:rsidR="00FF193C" w:rsidRPr="00FF193C" w:rsidRDefault="00FF193C" w:rsidP="00FF193C">
      <w:pPr>
        <w:pStyle w:val="BodyText"/>
        <w:ind w:left="720"/>
        <w:rPr>
          <w:sz w:val="20"/>
        </w:rPr>
      </w:pPr>
    </w:p>
    <w:p w14:paraId="1E0A19CF" w14:textId="77777777" w:rsidR="00FF193C" w:rsidRPr="00FF193C" w:rsidRDefault="00FF193C" w:rsidP="00FF193C">
      <w:pPr>
        <w:pStyle w:val="BodyText"/>
        <w:ind w:left="720"/>
        <w:rPr>
          <w:sz w:val="20"/>
        </w:rPr>
      </w:pPr>
      <w:proofErr w:type="spellStart"/>
      <w:r w:rsidRPr="00FF193C">
        <w:rPr>
          <w:sz w:val="20"/>
        </w:rPr>
        <w:t>all_images_on_disk</w:t>
      </w:r>
      <w:proofErr w:type="spellEnd"/>
      <w:r w:rsidRPr="00FF193C">
        <w:rPr>
          <w:sz w:val="20"/>
        </w:rPr>
        <w:t xml:space="preserve"> = </w:t>
      </w:r>
      <w:proofErr w:type="gramStart"/>
      <w:r w:rsidRPr="00FF193C">
        <w:rPr>
          <w:sz w:val="20"/>
        </w:rPr>
        <w:t>sorted(</w:t>
      </w:r>
      <w:proofErr w:type="gramEnd"/>
      <w:r w:rsidRPr="00FF193C">
        <w:rPr>
          <w:sz w:val="20"/>
        </w:rPr>
        <w:t xml:space="preserve">[f for f in </w:t>
      </w:r>
      <w:proofErr w:type="spellStart"/>
      <w:proofErr w:type="gramStart"/>
      <w:r w:rsidRPr="00FF193C">
        <w:rPr>
          <w:sz w:val="20"/>
        </w:rPr>
        <w:t>os.listdir</w:t>
      </w:r>
      <w:proofErr w:type="spellEnd"/>
      <w:proofErr w:type="gramEnd"/>
      <w:r w:rsidRPr="00FF193C">
        <w:rPr>
          <w:sz w:val="20"/>
        </w:rPr>
        <w:t xml:space="preserve">(TRAIN_IMAGES_DIR) if </w:t>
      </w:r>
      <w:proofErr w:type="spellStart"/>
      <w:proofErr w:type="gramStart"/>
      <w:r w:rsidRPr="00FF193C">
        <w:rPr>
          <w:sz w:val="20"/>
        </w:rPr>
        <w:t>f.lower</w:t>
      </w:r>
      <w:proofErr w:type="spellEnd"/>
      <w:proofErr w:type="gramEnd"/>
      <w:r w:rsidRPr="00FF193C">
        <w:rPr>
          <w:sz w:val="20"/>
        </w:rPr>
        <w:t>(</w:t>
      </w:r>
      <w:proofErr w:type="gramStart"/>
      <w:r w:rsidRPr="00FF193C">
        <w:rPr>
          <w:sz w:val="20"/>
        </w:rPr>
        <w:t>).</w:t>
      </w:r>
      <w:proofErr w:type="spellStart"/>
      <w:r w:rsidRPr="00FF193C">
        <w:rPr>
          <w:sz w:val="20"/>
        </w:rPr>
        <w:t>endswith</w:t>
      </w:r>
      <w:proofErr w:type="spellEnd"/>
      <w:proofErr w:type="gramEnd"/>
      <w:r w:rsidRPr="00FF193C">
        <w:rPr>
          <w:sz w:val="20"/>
        </w:rPr>
        <w:t>(('.jpg','.png','.jpeg'))])</w:t>
      </w:r>
    </w:p>
    <w:p w14:paraId="048CC955" w14:textId="77777777" w:rsidR="00FF193C" w:rsidRPr="00FF193C" w:rsidRDefault="00FF193C" w:rsidP="00FF193C">
      <w:pPr>
        <w:pStyle w:val="BodyText"/>
        <w:ind w:left="720"/>
        <w:rPr>
          <w:sz w:val="20"/>
        </w:rPr>
      </w:pPr>
      <w:proofErr w:type="spellStart"/>
      <w:r w:rsidRPr="00FF193C">
        <w:rPr>
          <w:sz w:val="20"/>
        </w:rPr>
        <w:t>labeled_images</w:t>
      </w:r>
      <w:proofErr w:type="spellEnd"/>
      <w:r w:rsidRPr="00FF193C">
        <w:rPr>
          <w:sz w:val="20"/>
        </w:rPr>
        <w:t xml:space="preserve"> = set(</w:t>
      </w:r>
      <w:proofErr w:type="spellStart"/>
      <w:r w:rsidRPr="00FF193C">
        <w:rPr>
          <w:sz w:val="20"/>
        </w:rPr>
        <w:t>image_labels</w:t>
      </w:r>
      <w:proofErr w:type="spellEnd"/>
      <w:r w:rsidRPr="00FF193C">
        <w:rPr>
          <w:sz w:val="20"/>
        </w:rPr>
        <w:t>['image'</w:t>
      </w:r>
      <w:proofErr w:type="gramStart"/>
      <w:r w:rsidRPr="00FF193C">
        <w:rPr>
          <w:sz w:val="20"/>
        </w:rPr>
        <w:t>].</w:t>
      </w:r>
      <w:proofErr w:type="spellStart"/>
      <w:r w:rsidRPr="00FF193C">
        <w:rPr>
          <w:sz w:val="20"/>
        </w:rPr>
        <w:t>tolist</w:t>
      </w:r>
      <w:proofErr w:type="spellEnd"/>
      <w:proofErr w:type="gramEnd"/>
      <w:r w:rsidRPr="00FF193C">
        <w:rPr>
          <w:sz w:val="20"/>
        </w:rPr>
        <w:t>())</w:t>
      </w:r>
    </w:p>
    <w:p w14:paraId="28147F06" w14:textId="77777777" w:rsidR="00FF193C" w:rsidRPr="00FF193C" w:rsidRDefault="00FF193C" w:rsidP="00FF193C">
      <w:pPr>
        <w:pStyle w:val="BodyText"/>
        <w:ind w:left="720"/>
        <w:rPr>
          <w:sz w:val="20"/>
        </w:rPr>
      </w:pPr>
      <w:proofErr w:type="spellStart"/>
      <w:r w:rsidRPr="00FF193C">
        <w:rPr>
          <w:sz w:val="20"/>
        </w:rPr>
        <w:t>missing_images</w:t>
      </w:r>
      <w:proofErr w:type="spellEnd"/>
      <w:r w:rsidRPr="00FF193C">
        <w:rPr>
          <w:sz w:val="20"/>
        </w:rPr>
        <w:t xml:space="preserve"> = [</w:t>
      </w:r>
      <w:proofErr w:type="spellStart"/>
      <w:r w:rsidRPr="00FF193C">
        <w:rPr>
          <w:sz w:val="20"/>
        </w:rPr>
        <w:t>img</w:t>
      </w:r>
      <w:proofErr w:type="spellEnd"/>
      <w:r w:rsidRPr="00FF193C">
        <w:rPr>
          <w:sz w:val="20"/>
        </w:rPr>
        <w:t xml:space="preserve"> for </w:t>
      </w:r>
      <w:proofErr w:type="spellStart"/>
      <w:r w:rsidRPr="00FF193C">
        <w:rPr>
          <w:sz w:val="20"/>
        </w:rPr>
        <w:t>img</w:t>
      </w:r>
      <w:proofErr w:type="spellEnd"/>
      <w:r w:rsidRPr="00FF193C">
        <w:rPr>
          <w:sz w:val="20"/>
        </w:rPr>
        <w:t xml:space="preserve"> in </w:t>
      </w:r>
      <w:proofErr w:type="spellStart"/>
      <w:r w:rsidRPr="00FF193C">
        <w:rPr>
          <w:sz w:val="20"/>
        </w:rPr>
        <w:t>all_images_on_disk</w:t>
      </w:r>
      <w:proofErr w:type="spellEnd"/>
      <w:r w:rsidRPr="00FF193C">
        <w:rPr>
          <w:sz w:val="20"/>
        </w:rPr>
        <w:t xml:space="preserve"> if </w:t>
      </w:r>
      <w:proofErr w:type="spellStart"/>
      <w:r w:rsidRPr="00FF193C">
        <w:rPr>
          <w:sz w:val="20"/>
        </w:rPr>
        <w:t>img</w:t>
      </w:r>
      <w:proofErr w:type="spellEnd"/>
      <w:r w:rsidRPr="00FF193C">
        <w:rPr>
          <w:sz w:val="20"/>
        </w:rPr>
        <w:t xml:space="preserve"> not in </w:t>
      </w:r>
      <w:proofErr w:type="spellStart"/>
      <w:r w:rsidRPr="00FF193C">
        <w:rPr>
          <w:sz w:val="20"/>
        </w:rPr>
        <w:t>labeled_images</w:t>
      </w:r>
      <w:proofErr w:type="spellEnd"/>
      <w:r w:rsidRPr="00FF193C">
        <w:rPr>
          <w:sz w:val="20"/>
        </w:rPr>
        <w:t>]</w:t>
      </w:r>
    </w:p>
    <w:p w14:paraId="3559C50C" w14:textId="77777777" w:rsidR="00FF193C" w:rsidRPr="00FF193C" w:rsidRDefault="00FF193C" w:rsidP="00FF193C">
      <w:pPr>
        <w:pStyle w:val="BodyText"/>
        <w:ind w:left="720"/>
        <w:rPr>
          <w:sz w:val="20"/>
        </w:rPr>
      </w:pPr>
    </w:p>
    <w:p w14:paraId="4FE93C38" w14:textId="77777777" w:rsidR="00FF193C" w:rsidRPr="00FF193C" w:rsidRDefault="00FF193C" w:rsidP="00FF193C">
      <w:pPr>
        <w:pStyle w:val="BodyText"/>
        <w:ind w:left="720"/>
        <w:rPr>
          <w:sz w:val="20"/>
        </w:rPr>
      </w:pPr>
      <w:r w:rsidRPr="00FF193C">
        <w:rPr>
          <w:sz w:val="20"/>
        </w:rPr>
        <w:t xml:space="preserve">if </w:t>
      </w:r>
      <w:proofErr w:type="spellStart"/>
      <w:r w:rsidRPr="00FF193C">
        <w:rPr>
          <w:sz w:val="20"/>
        </w:rPr>
        <w:t>missing_images</w:t>
      </w:r>
      <w:proofErr w:type="spellEnd"/>
      <w:r w:rsidRPr="00FF193C">
        <w:rPr>
          <w:sz w:val="20"/>
        </w:rPr>
        <w:t>:</w:t>
      </w:r>
    </w:p>
    <w:p w14:paraId="41B80889" w14:textId="77777777" w:rsidR="00FF193C" w:rsidRPr="00FF193C" w:rsidRDefault="00FF193C" w:rsidP="00FF193C">
      <w:pPr>
        <w:pStyle w:val="BodyText"/>
        <w:ind w:left="720"/>
        <w:rPr>
          <w:sz w:val="20"/>
        </w:rPr>
      </w:pPr>
      <w:r w:rsidRPr="00FF193C">
        <w:rPr>
          <w:sz w:val="20"/>
        </w:rPr>
        <w:t xml:space="preserve">    extra = </w:t>
      </w:r>
      <w:proofErr w:type="spellStart"/>
      <w:proofErr w:type="gramStart"/>
      <w:r w:rsidRPr="00FF193C">
        <w:rPr>
          <w:sz w:val="20"/>
        </w:rPr>
        <w:t>pd.DataFrame</w:t>
      </w:r>
      <w:proofErr w:type="spellEnd"/>
      <w:proofErr w:type="gramEnd"/>
      <w:r w:rsidRPr="00FF193C">
        <w:rPr>
          <w:sz w:val="20"/>
        </w:rPr>
        <w:t xml:space="preserve">({'image': </w:t>
      </w:r>
      <w:proofErr w:type="spellStart"/>
      <w:r w:rsidRPr="00FF193C">
        <w:rPr>
          <w:sz w:val="20"/>
        </w:rPr>
        <w:t>missing_images</w:t>
      </w:r>
      <w:proofErr w:type="spellEnd"/>
      <w:r w:rsidRPr="00FF193C">
        <w:rPr>
          <w:sz w:val="20"/>
        </w:rPr>
        <w:t>, '</w:t>
      </w:r>
      <w:proofErr w:type="spellStart"/>
      <w:r w:rsidRPr="00FF193C">
        <w:rPr>
          <w:sz w:val="20"/>
        </w:rPr>
        <w:t>hasDefect</w:t>
      </w:r>
      <w:proofErr w:type="spellEnd"/>
      <w:r w:rsidRPr="00FF193C">
        <w:rPr>
          <w:sz w:val="20"/>
        </w:rPr>
        <w:t>': 0})</w:t>
      </w:r>
    </w:p>
    <w:p w14:paraId="4C2C4197" w14:textId="77777777" w:rsidR="00FF193C" w:rsidRPr="00FF193C" w:rsidRDefault="00FF193C" w:rsidP="00FF193C">
      <w:pPr>
        <w:pStyle w:val="BodyText"/>
        <w:ind w:left="720"/>
        <w:rPr>
          <w:sz w:val="20"/>
        </w:rPr>
      </w:pPr>
      <w:r w:rsidRPr="00FF193C">
        <w:rPr>
          <w:sz w:val="20"/>
        </w:rPr>
        <w:t xml:space="preserve">    </w:t>
      </w:r>
      <w:proofErr w:type="spellStart"/>
      <w:r w:rsidRPr="00FF193C">
        <w:rPr>
          <w:sz w:val="20"/>
        </w:rPr>
        <w:t>image_labels</w:t>
      </w:r>
      <w:proofErr w:type="spellEnd"/>
      <w:r w:rsidRPr="00FF193C">
        <w:rPr>
          <w:sz w:val="20"/>
        </w:rPr>
        <w:t xml:space="preserve"> = </w:t>
      </w:r>
      <w:proofErr w:type="spellStart"/>
      <w:proofErr w:type="gramStart"/>
      <w:r w:rsidRPr="00FF193C">
        <w:rPr>
          <w:sz w:val="20"/>
        </w:rPr>
        <w:t>pd.concat</w:t>
      </w:r>
      <w:proofErr w:type="spellEnd"/>
      <w:proofErr w:type="gramEnd"/>
      <w:r w:rsidRPr="00FF193C">
        <w:rPr>
          <w:sz w:val="20"/>
        </w:rPr>
        <w:t>([</w:t>
      </w:r>
      <w:proofErr w:type="spellStart"/>
      <w:r w:rsidRPr="00FF193C">
        <w:rPr>
          <w:sz w:val="20"/>
        </w:rPr>
        <w:t>image_labels</w:t>
      </w:r>
      <w:proofErr w:type="spellEnd"/>
      <w:r w:rsidRPr="00FF193C">
        <w:rPr>
          <w:sz w:val="20"/>
        </w:rPr>
        <w:t xml:space="preserve">, extra], </w:t>
      </w:r>
      <w:proofErr w:type="spellStart"/>
      <w:r w:rsidRPr="00FF193C">
        <w:rPr>
          <w:sz w:val="20"/>
        </w:rPr>
        <w:t>ignore_index</w:t>
      </w:r>
      <w:proofErr w:type="spellEnd"/>
      <w:r w:rsidRPr="00FF193C">
        <w:rPr>
          <w:sz w:val="20"/>
        </w:rPr>
        <w:t>=True)</w:t>
      </w:r>
    </w:p>
    <w:p w14:paraId="58DD252E" w14:textId="77777777" w:rsidR="00FF193C" w:rsidRPr="00FF193C" w:rsidRDefault="00FF193C" w:rsidP="00FF193C">
      <w:pPr>
        <w:pStyle w:val="BodyText"/>
        <w:ind w:left="720"/>
        <w:rPr>
          <w:sz w:val="20"/>
        </w:rPr>
      </w:pPr>
    </w:p>
    <w:p w14:paraId="36E8420F" w14:textId="77777777" w:rsidR="00FF193C" w:rsidRPr="00FF193C" w:rsidRDefault="00FF193C" w:rsidP="00FF193C">
      <w:pPr>
        <w:pStyle w:val="BodyText"/>
        <w:ind w:left="720"/>
        <w:rPr>
          <w:sz w:val="20"/>
        </w:rPr>
      </w:pPr>
      <w:proofErr w:type="spellStart"/>
      <w:r w:rsidRPr="00FF193C">
        <w:rPr>
          <w:sz w:val="20"/>
        </w:rPr>
        <w:t>image_labels</w:t>
      </w:r>
      <w:proofErr w:type="spellEnd"/>
      <w:r w:rsidRPr="00FF193C">
        <w:rPr>
          <w:sz w:val="20"/>
        </w:rPr>
        <w:t xml:space="preserve"> = </w:t>
      </w:r>
      <w:proofErr w:type="spellStart"/>
      <w:r w:rsidRPr="00FF193C">
        <w:rPr>
          <w:sz w:val="20"/>
        </w:rPr>
        <w:t>image_labels.</w:t>
      </w:r>
      <w:proofErr w:type="gramStart"/>
      <w:r w:rsidRPr="00FF193C">
        <w:rPr>
          <w:sz w:val="20"/>
        </w:rPr>
        <w:t>sample</w:t>
      </w:r>
      <w:proofErr w:type="spellEnd"/>
      <w:r w:rsidRPr="00FF193C">
        <w:rPr>
          <w:sz w:val="20"/>
        </w:rPr>
        <w:t>(</w:t>
      </w:r>
      <w:proofErr w:type="gramEnd"/>
      <w:r w:rsidRPr="00FF193C">
        <w:rPr>
          <w:sz w:val="20"/>
        </w:rPr>
        <w:t xml:space="preserve">frac=1.0, </w:t>
      </w:r>
      <w:proofErr w:type="spellStart"/>
      <w:r w:rsidRPr="00FF193C">
        <w:rPr>
          <w:sz w:val="20"/>
        </w:rPr>
        <w:t>random_state</w:t>
      </w:r>
      <w:proofErr w:type="spellEnd"/>
      <w:r w:rsidRPr="00FF193C">
        <w:rPr>
          <w:sz w:val="20"/>
        </w:rPr>
        <w:t>=SEED</w:t>
      </w:r>
      <w:proofErr w:type="gramStart"/>
      <w:r w:rsidRPr="00FF193C">
        <w:rPr>
          <w:sz w:val="20"/>
        </w:rPr>
        <w:t>).</w:t>
      </w:r>
      <w:proofErr w:type="spellStart"/>
      <w:r w:rsidRPr="00FF193C">
        <w:rPr>
          <w:sz w:val="20"/>
        </w:rPr>
        <w:t>reset</w:t>
      </w:r>
      <w:proofErr w:type="gramEnd"/>
      <w:r w:rsidRPr="00FF193C">
        <w:rPr>
          <w:sz w:val="20"/>
        </w:rPr>
        <w:t>_index</w:t>
      </w:r>
      <w:proofErr w:type="spellEnd"/>
      <w:r w:rsidRPr="00FF193C">
        <w:rPr>
          <w:sz w:val="20"/>
        </w:rPr>
        <w:t>(drop=True)</w:t>
      </w:r>
    </w:p>
    <w:p w14:paraId="073B05F4" w14:textId="77777777" w:rsidR="00FF193C" w:rsidRPr="00FF193C" w:rsidRDefault="00FF193C" w:rsidP="00FF193C">
      <w:pPr>
        <w:pStyle w:val="BodyText"/>
        <w:ind w:left="720"/>
        <w:rPr>
          <w:sz w:val="20"/>
        </w:rPr>
      </w:pPr>
      <w:proofErr w:type="gramStart"/>
      <w:r w:rsidRPr="00FF193C">
        <w:rPr>
          <w:sz w:val="20"/>
        </w:rPr>
        <w:t>print(</w:t>
      </w:r>
      <w:proofErr w:type="gramEnd"/>
      <w:r w:rsidRPr="00FF193C">
        <w:rPr>
          <w:sz w:val="20"/>
        </w:rPr>
        <w:t>"Dataset image counts by label:")</w:t>
      </w:r>
    </w:p>
    <w:p w14:paraId="7E602692" w14:textId="77777777" w:rsidR="00FF193C" w:rsidRPr="00FF193C" w:rsidRDefault="00FF193C" w:rsidP="00FF193C">
      <w:pPr>
        <w:pStyle w:val="BodyText"/>
        <w:ind w:left="720"/>
        <w:rPr>
          <w:sz w:val="20"/>
        </w:rPr>
      </w:pPr>
      <w:r w:rsidRPr="00FF193C">
        <w:rPr>
          <w:sz w:val="20"/>
        </w:rPr>
        <w:t>print(</w:t>
      </w:r>
      <w:proofErr w:type="spellStart"/>
      <w:r w:rsidRPr="00FF193C">
        <w:rPr>
          <w:sz w:val="20"/>
        </w:rPr>
        <w:t>image_labels</w:t>
      </w:r>
      <w:proofErr w:type="spellEnd"/>
      <w:r w:rsidRPr="00FF193C">
        <w:rPr>
          <w:sz w:val="20"/>
        </w:rPr>
        <w:t>['</w:t>
      </w:r>
      <w:proofErr w:type="spellStart"/>
      <w:r w:rsidRPr="00FF193C">
        <w:rPr>
          <w:sz w:val="20"/>
        </w:rPr>
        <w:t>hasDefect</w:t>
      </w:r>
      <w:proofErr w:type="spellEnd"/>
      <w:r w:rsidRPr="00FF193C">
        <w:rPr>
          <w:sz w:val="20"/>
        </w:rPr>
        <w:t>'].</w:t>
      </w:r>
      <w:proofErr w:type="spellStart"/>
      <w:r w:rsidRPr="00FF193C">
        <w:rPr>
          <w:sz w:val="20"/>
        </w:rPr>
        <w:t>value_</w:t>
      </w:r>
      <w:proofErr w:type="gramStart"/>
      <w:r w:rsidRPr="00FF193C">
        <w:rPr>
          <w:sz w:val="20"/>
        </w:rPr>
        <w:t>counts</w:t>
      </w:r>
      <w:proofErr w:type="spellEnd"/>
      <w:r w:rsidRPr="00FF193C">
        <w:rPr>
          <w:sz w:val="20"/>
        </w:rPr>
        <w:t>(</w:t>
      </w:r>
      <w:proofErr w:type="gramEnd"/>
      <w:r w:rsidRPr="00FF193C">
        <w:rPr>
          <w:sz w:val="20"/>
        </w:rPr>
        <w:t>))</w:t>
      </w:r>
    </w:p>
    <w:p w14:paraId="49B4B370" w14:textId="77777777" w:rsidR="00FF193C" w:rsidRPr="00FF193C" w:rsidRDefault="00FF193C" w:rsidP="00FF193C">
      <w:pPr>
        <w:pStyle w:val="BodyText"/>
        <w:ind w:left="720"/>
        <w:rPr>
          <w:sz w:val="20"/>
        </w:rPr>
      </w:pPr>
    </w:p>
    <w:p w14:paraId="3454A807" w14:textId="77777777" w:rsidR="00FF193C" w:rsidRPr="00FF193C" w:rsidRDefault="00FF193C" w:rsidP="00FF193C">
      <w:pPr>
        <w:pStyle w:val="BodyText"/>
        <w:ind w:left="720"/>
        <w:rPr>
          <w:sz w:val="20"/>
        </w:rPr>
      </w:pPr>
      <w:proofErr w:type="spellStart"/>
      <w:r w:rsidRPr="00FF193C">
        <w:rPr>
          <w:sz w:val="20"/>
        </w:rPr>
        <w:t>train_df</w:t>
      </w:r>
      <w:proofErr w:type="spellEnd"/>
      <w:r w:rsidRPr="00FF193C">
        <w:rPr>
          <w:sz w:val="20"/>
        </w:rPr>
        <w:t xml:space="preserve">, </w:t>
      </w:r>
      <w:proofErr w:type="spellStart"/>
      <w:r w:rsidRPr="00FF193C">
        <w:rPr>
          <w:sz w:val="20"/>
        </w:rPr>
        <w:t>val_df</w:t>
      </w:r>
      <w:proofErr w:type="spellEnd"/>
      <w:r w:rsidRPr="00FF193C">
        <w:rPr>
          <w:sz w:val="20"/>
        </w:rPr>
        <w:t xml:space="preserve"> = </w:t>
      </w:r>
      <w:proofErr w:type="spellStart"/>
      <w:r w:rsidRPr="00FF193C">
        <w:rPr>
          <w:sz w:val="20"/>
        </w:rPr>
        <w:t>train_test_</w:t>
      </w:r>
      <w:proofErr w:type="gramStart"/>
      <w:r w:rsidRPr="00FF193C">
        <w:rPr>
          <w:sz w:val="20"/>
        </w:rPr>
        <w:t>split</w:t>
      </w:r>
      <w:proofErr w:type="spellEnd"/>
      <w:r w:rsidRPr="00FF193C">
        <w:rPr>
          <w:sz w:val="20"/>
        </w:rPr>
        <w:t>(</w:t>
      </w:r>
      <w:proofErr w:type="spellStart"/>
      <w:proofErr w:type="gramEnd"/>
      <w:r w:rsidRPr="00FF193C">
        <w:rPr>
          <w:sz w:val="20"/>
        </w:rPr>
        <w:t>image_labels</w:t>
      </w:r>
      <w:proofErr w:type="spellEnd"/>
      <w:r w:rsidRPr="00FF193C">
        <w:rPr>
          <w:sz w:val="20"/>
        </w:rPr>
        <w:t xml:space="preserve">, </w:t>
      </w:r>
      <w:proofErr w:type="spellStart"/>
      <w:r w:rsidRPr="00FF193C">
        <w:rPr>
          <w:sz w:val="20"/>
        </w:rPr>
        <w:t>test_size</w:t>
      </w:r>
      <w:proofErr w:type="spellEnd"/>
      <w:r w:rsidRPr="00FF193C">
        <w:rPr>
          <w:sz w:val="20"/>
        </w:rPr>
        <w:t>=0.15, stratify=</w:t>
      </w:r>
      <w:proofErr w:type="spellStart"/>
      <w:r w:rsidRPr="00FF193C">
        <w:rPr>
          <w:sz w:val="20"/>
        </w:rPr>
        <w:t>image_labels</w:t>
      </w:r>
      <w:proofErr w:type="spellEnd"/>
      <w:r w:rsidRPr="00FF193C">
        <w:rPr>
          <w:sz w:val="20"/>
        </w:rPr>
        <w:t>['</w:t>
      </w:r>
      <w:proofErr w:type="spellStart"/>
      <w:r w:rsidRPr="00FF193C">
        <w:rPr>
          <w:sz w:val="20"/>
        </w:rPr>
        <w:t>hasDefect</w:t>
      </w:r>
      <w:proofErr w:type="spellEnd"/>
      <w:r w:rsidRPr="00FF193C">
        <w:rPr>
          <w:sz w:val="20"/>
        </w:rPr>
        <w:t xml:space="preserve">'], </w:t>
      </w:r>
      <w:proofErr w:type="spellStart"/>
      <w:r w:rsidRPr="00FF193C">
        <w:rPr>
          <w:sz w:val="20"/>
        </w:rPr>
        <w:t>random_state</w:t>
      </w:r>
      <w:proofErr w:type="spellEnd"/>
      <w:r w:rsidRPr="00FF193C">
        <w:rPr>
          <w:sz w:val="20"/>
        </w:rPr>
        <w:t>=SEED)</w:t>
      </w:r>
    </w:p>
    <w:p w14:paraId="2EBEF44D" w14:textId="77777777" w:rsidR="00FF193C" w:rsidRPr="00FF193C" w:rsidRDefault="00FF193C" w:rsidP="00FF193C">
      <w:pPr>
        <w:pStyle w:val="BodyText"/>
        <w:ind w:left="720"/>
        <w:rPr>
          <w:sz w:val="20"/>
        </w:rPr>
      </w:pPr>
      <w:proofErr w:type="gramStart"/>
      <w:r w:rsidRPr="00FF193C">
        <w:rPr>
          <w:sz w:val="20"/>
        </w:rPr>
        <w:t>print(</w:t>
      </w:r>
      <w:proofErr w:type="gramEnd"/>
      <w:r w:rsidRPr="00FF193C">
        <w:rPr>
          <w:sz w:val="20"/>
        </w:rPr>
        <w:t xml:space="preserve">"Train images:", </w:t>
      </w:r>
      <w:proofErr w:type="spellStart"/>
      <w:r w:rsidRPr="00FF193C">
        <w:rPr>
          <w:sz w:val="20"/>
        </w:rPr>
        <w:t>len</w:t>
      </w:r>
      <w:proofErr w:type="spellEnd"/>
      <w:r w:rsidRPr="00FF193C">
        <w:rPr>
          <w:sz w:val="20"/>
        </w:rPr>
        <w:t>(</w:t>
      </w:r>
      <w:proofErr w:type="spellStart"/>
      <w:r w:rsidRPr="00FF193C">
        <w:rPr>
          <w:sz w:val="20"/>
        </w:rPr>
        <w:t>train_df</w:t>
      </w:r>
      <w:proofErr w:type="spellEnd"/>
      <w:r w:rsidRPr="00FF193C">
        <w:rPr>
          <w:sz w:val="20"/>
        </w:rPr>
        <w:t xml:space="preserve">), "Val images:", </w:t>
      </w:r>
      <w:proofErr w:type="spellStart"/>
      <w:r w:rsidRPr="00FF193C">
        <w:rPr>
          <w:sz w:val="20"/>
        </w:rPr>
        <w:t>len</w:t>
      </w:r>
      <w:proofErr w:type="spellEnd"/>
      <w:r w:rsidRPr="00FF193C">
        <w:rPr>
          <w:sz w:val="20"/>
        </w:rPr>
        <w:t>(</w:t>
      </w:r>
      <w:proofErr w:type="spellStart"/>
      <w:r w:rsidRPr="00FF193C">
        <w:rPr>
          <w:sz w:val="20"/>
        </w:rPr>
        <w:t>val_df</w:t>
      </w:r>
      <w:proofErr w:type="spellEnd"/>
      <w:r w:rsidRPr="00FF193C">
        <w:rPr>
          <w:sz w:val="20"/>
        </w:rPr>
        <w:t>))</w:t>
      </w:r>
    </w:p>
    <w:p w14:paraId="6EAF0D0E" w14:textId="77777777" w:rsidR="00FF193C" w:rsidRPr="00FF193C" w:rsidRDefault="00FF193C" w:rsidP="00FF193C">
      <w:pPr>
        <w:pStyle w:val="BodyText"/>
        <w:ind w:left="720"/>
        <w:rPr>
          <w:sz w:val="20"/>
        </w:rPr>
      </w:pPr>
    </w:p>
    <w:p w14:paraId="4C94BF2E" w14:textId="77777777" w:rsidR="00FF193C" w:rsidRPr="00FF193C" w:rsidRDefault="00FF193C" w:rsidP="00FF193C">
      <w:pPr>
        <w:pStyle w:val="BodyText"/>
        <w:ind w:left="720"/>
        <w:rPr>
          <w:sz w:val="20"/>
        </w:rPr>
      </w:pPr>
      <w:r w:rsidRPr="00FF193C">
        <w:rPr>
          <w:sz w:val="20"/>
        </w:rPr>
        <w:t xml:space="preserve">AUTOTUNE = </w:t>
      </w:r>
      <w:proofErr w:type="spellStart"/>
      <w:r w:rsidRPr="00FF193C">
        <w:rPr>
          <w:sz w:val="20"/>
        </w:rPr>
        <w:t>tf.</w:t>
      </w:r>
      <w:proofErr w:type="gramStart"/>
      <w:r w:rsidRPr="00FF193C">
        <w:rPr>
          <w:sz w:val="20"/>
        </w:rPr>
        <w:t>data.AUTOTUNE</w:t>
      </w:r>
      <w:proofErr w:type="spellEnd"/>
      <w:proofErr w:type="gramEnd"/>
    </w:p>
    <w:p w14:paraId="01773389" w14:textId="77777777" w:rsidR="00FF193C" w:rsidRPr="00FF193C" w:rsidRDefault="00FF193C" w:rsidP="00FF193C">
      <w:pPr>
        <w:pStyle w:val="BodyText"/>
        <w:ind w:left="720"/>
        <w:rPr>
          <w:sz w:val="20"/>
        </w:rPr>
      </w:pPr>
      <w:r w:rsidRPr="00FF193C">
        <w:rPr>
          <w:sz w:val="20"/>
        </w:rPr>
        <w:t xml:space="preserve">def </w:t>
      </w:r>
      <w:proofErr w:type="spellStart"/>
      <w:r w:rsidRPr="00FF193C">
        <w:rPr>
          <w:sz w:val="20"/>
        </w:rPr>
        <w:t>paths_labels_from_df</w:t>
      </w:r>
      <w:proofErr w:type="spellEnd"/>
      <w:r w:rsidRPr="00FF193C">
        <w:rPr>
          <w:sz w:val="20"/>
        </w:rPr>
        <w:t>(</w:t>
      </w:r>
      <w:proofErr w:type="spellStart"/>
      <w:r w:rsidRPr="00FF193C">
        <w:rPr>
          <w:sz w:val="20"/>
        </w:rPr>
        <w:t>df</w:t>
      </w:r>
      <w:proofErr w:type="spellEnd"/>
      <w:r w:rsidRPr="00FF193C">
        <w:rPr>
          <w:sz w:val="20"/>
        </w:rPr>
        <w:t>):</w:t>
      </w:r>
    </w:p>
    <w:p w14:paraId="5500D0DB" w14:textId="77777777" w:rsidR="00FF193C" w:rsidRPr="00FF193C" w:rsidRDefault="00FF193C" w:rsidP="00FF193C">
      <w:pPr>
        <w:pStyle w:val="BodyText"/>
        <w:ind w:left="720"/>
        <w:rPr>
          <w:sz w:val="20"/>
        </w:rPr>
      </w:pPr>
      <w:r w:rsidRPr="00FF193C">
        <w:rPr>
          <w:sz w:val="20"/>
        </w:rPr>
        <w:t xml:space="preserve">    paths = [</w:t>
      </w:r>
      <w:proofErr w:type="spellStart"/>
      <w:proofErr w:type="gramStart"/>
      <w:r w:rsidRPr="00FF193C">
        <w:rPr>
          <w:sz w:val="20"/>
        </w:rPr>
        <w:t>os.path</w:t>
      </w:r>
      <w:proofErr w:type="gramEnd"/>
      <w:r w:rsidRPr="00FF193C">
        <w:rPr>
          <w:sz w:val="20"/>
        </w:rPr>
        <w:t>.</w:t>
      </w:r>
      <w:proofErr w:type="gramStart"/>
      <w:r w:rsidRPr="00FF193C">
        <w:rPr>
          <w:sz w:val="20"/>
        </w:rPr>
        <w:t>join</w:t>
      </w:r>
      <w:proofErr w:type="spellEnd"/>
      <w:r w:rsidRPr="00FF193C">
        <w:rPr>
          <w:sz w:val="20"/>
        </w:rPr>
        <w:t>(</w:t>
      </w:r>
      <w:proofErr w:type="gramEnd"/>
      <w:r w:rsidRPr="00FF193C">
        <w:rPr>
          <w:sz w:val="20"/>
        </w:rPr>
        <w:t xml:space="preserve">TRAIN_IMAGES_DIR, </w:t>
      </w:r>
      <w:proofErr w:type="spellStart"/>
      <w:r w:rsidRPr="00FF193C">
        <w:rPr>
          <w:sz w:val="20"/>
        </w:rPr>
        <w:t>fname</w:t>
      </w:r>
      <w:proofErr w:type="spellEnd"/>
      <w:r w:rsidRPr="00FF193C">
        <w:rPr>
          <w:sz w:val="20"/>
        </w:rPr>
        <w:t xml:space="preserve">) for </w:t>
      </w:r>
      <w:proofErr w:type="spellStart"/>
      <w:r w:rsidRPr="00FF193C">
        <w:rPr>
          <w:sz w:val="20"/>
        </w:rPr>
        <w:t>fname</w:t>
      </w:r>
      <w:proofErr w:type="spellEnd"/>
      <w:r w:rsidRPr="00FF193C">
        <w:rPr>
          <w:sz w:val="20"/>
        </w:rPr>
        <w:t xml:space="preserve"> in </w:t>
      </w:r>
      <w:proofErr w:type="spellStart"/>
      <w:r w:rsidRPr="00FF193C">
        <w:rPr>
          <w:sz w:val="20"/>
        </w:rPr>
        <w:t>df</w:t>
      </w:r>
      <w:proofErr w:type="spellEnd"/>
      <w:r w:rsidRPr="00FF193C">
        <w:rPr>
          <w:sz w:val="20"/>
        </w:rPr>
        <w:t>['image'</w:t>
      </w:r>
      <w:proofErr w:type="gramStart"/>
      <w:r w:rsidRPr="00FF193C">
        <w:rPr>
          <w:sz w:val="20"/>
        </w:rPr>
        <w:t>].values</w:t>
      </w:r>
      <w:proofErr w:type="gramEnd"/>
      <w:r w:rsidRPr="00FF193C">
        <w:rPr>
          <w:sz w:val="20"/>
        </w:rPr>
        <w:t>]</w:t>
      </w:r>
    </w:p>
    <w:p w14:paraId="1B594358" w14:textId="77777777" w:rsidR="00FF193C" w:rsidRPr="00FF193C" w:rsidRDefault="00FF193C" w:rsidP="00FF193C">
      <w:pPr>
        <w:pStyle w:val="BodyText"/>
        <w:ind w:left="720"/>
        <w:rPr>
          <w:sz w:val="20"/>
        </w:rPr>
      </w:pPr>
      <w:r w:rsidRPr="00FF193C">
        <w:rPr>
          <w:sz w:val="20"/>
        </w:rPr>
        <w:t xml:space="preserve">    labels = </w:t>
      </w:r>
      <w:proofErr w:type="spellStart"/>
      <w:r w:rsidRPr="00FF193C">
        <w:rPr>
          <w:sz w:val="20"/>
        </w:rPr>
        <w:t>df</w:t>
      </w:r>
      <w:proofErr w:type="spellEnd"/>
      <w:r w:rsidRPr="00FF193C">
        <w:rPr>
          <w:sz w:val="20"/>
        </w:rPr>
        <w:t>['</w:t>
      </w:r>
      <w:proofErr w:type="spellStart"/>
      <w:r w:rsidRPr="00FF193C">
        <w:rPr>
          <w:sz w:val="20"/>
        </w:rPr>
        <w:t>hasDefect</w:t>
      </w:r>
      <w:proofErr w:type="spellEnd"/>
      <w:r w:rsidRPr="00FF193C">
        <w:rPr>
          <w:sz w:val="20"/>
        </w:rPr>
        <w:t>'</w:t>
      </w:r>
      <w:proofErr w:type="gramStart"/>
      <w:r w:rsidRPr="00FF193C">
        <w:rPr>
          <w:sz w:val="20"/>
        </w:rPr>
        <w:t>].</w:t>
      </w:r>
      <w:proofErr w:type="spellStart"/>
      <w:r w:rsidRPr="00FF193C">
        <w:rPr>
          <w:sz w:val="20"/>
        </w:rPr>
        <w:t>astype</w:t>
      </w:r>
      <w:proofErr w:type="spellEnd"/>
      <w:proofErr w:type="gramEnd"/>
      <w:r w:rsidRPr="00FF193C">
        <w:rPr>
          <w:sz w:val="20"/>
        </w:rPr>
        <w:t>(</w:t>
      </w:r>
      <w:proofErr w:type="gramStart"/>
      <w:r w:rsidRPr="00FF193C">
        <w:rPr>
          <w:sz w:val="20"/>
        </w:rPr>
        <w:t>np.float</w:t>
      </w:r>
      <w:proofErr w:type="gramEnd"/>
      <w:r w:rsidRPr="00FF193C">
        <w:rPr>
          <w:sz w:val="20"/>
        </w:rPr>
        <w:t>32</w:t>
      </w:r>
      <w:proofErr w:type="gramStart"/>
      <w:r w:rsidRPr="00FF193C">
        <w:rPr>
          <w:sz w:val="20"/>
        </w:rPr>
        <w:t>).values</w:t>
      </w:r>
      <w:proofErr w:type="gramEnd"/>
    </w:p>
    <w:p w14:paraId="4A79477B" w14:textId="77777777" w:rsidR="00FF193C" w:rsidRPr="00FF193C" w:rsidRDefault="00FF193C" w:rsidP="00FF193C">
      <w:pPr>
        <w:pStyle w:val="BodyText"/>
        <w:ind w:left="720"/>
        <w:rPr>
          <w:sz w:val="20"/>
        </w:rPr>
      </w:pPr>
      <w:r w:rsidRPr="00FF193C">
        <w:rPr>
          <w:sz w:val="20"/>
        </w:rPr>
        <w:t xml:space="preserve">    return paths, labels</w:t>
      </w:r>
    </w:p>
    <w:p w14:paraId="29B82296" w14:textId="77777777" w:rsidR="00FF193C" w:rsidRPr="00FF193C" w:rsidRDefault="00FF193C" w:rsidP="00FF193C">
      <w:pPr>
        <w:pStyle w:val="BodyText"/>
        <w:ind w:left="720"/>
        <w:rPr>
          <w:sz w:val="20"/>
        </w:rPr>
      </w:pPr>
    </w:p>
    <w:p w14:paraId="1813935C" w14:textId="77777777" w:rsidR="00FF193C" w:rsidRPr="00FF193C" w:rsidRDefault="00FF193C" w:rsidP="00FF193C">
      <w:pPr>
        <w:pStyle w:val="BodyText"/>
        <w:ind w:left="720"/>
        <w:rPr>
          <w:sz w:val="20"/>
        </w:rPr>
      </w:pPr>
      <w:proofErr w:type="spellStart"/>
      <w:r w:rsidRPr="00FF193C">
        <w:rPr>
          <w:sz w:val="20"/>
        </w:rPr>
        <w:t>train_paths</w:t>
      </w:r>
      <w:proofErr w:type="spellEnd"/>
      <w:r w:rsidRPr="00FF193C">
        <w:rPr>
          <w:sz w:val="20"/>
        </w:rPr>
        <w:t xml:space="preserve">, </w:t>
      </w:r>
      <w:proofErr w:type="spellStart"/>
      <w:r w:rsidRPr="00FF193C">
        <w:rPr>
          <w:sz w:val="20"/>
        </w:rPr>
        <w:t>train_labels</w:t>
      </w:r>
      <w:proofErr w:type="spellEnd"/>
      <w:r w:rsidRPr="00FF193C">
        <w:rPr>
          <w:sz w:val="20"/>
        </w:rPr>
        <w:t xml:space="preserve"> = </w:t>
      </w:r>
      <w:proofErr w:type="spellStart"/>
      <w:r w:rsidRPr="00FF193C">
        <w:rPr>
          <w:sz w:val="20"/>
        </w:rPr>
        <w:t>paths_labels_from_df</w:t>
      </w:r>
      <w:proofErr w:type="spellEnd"/>
      <w:r w:rsidRPr="00FF193C">
        <w:rPr>
          <w:sz w:val="20"/>
        </w:rPr>
        <w:t>(</w:t>
      </w:r>
      <w:proofErr w:type="spellStart"/>
      <w:r w:rsidRPr="00FF193C">
        <w:rPr>
          <w:sz w:val="20"/>
        </w:rPr>
        <w:t>train_df</w:t>
      </w:r>
      <w:proofErr w:type="spellEnd"/>
      <w:r w:rsidRPr="00FF193C">
        <w:rPr>
          <w:sz w:val="20"/>
        </w:rPr>
        <w:t>)</w:t>
      </w:r>
    </w:p>
    <w:p w14:paraId="4208F31C" w14:textId="77777777" w:rsidR="00FF193C" w:rsidRPr="00FF193C" w:rsidRDefault="00FF193C" w:rsidP="00FF193C">
      <w:pPr>
        <w:pStyle w:val="BodyText"/>
        <w:ind w:left="720"/>
        <w:rPr>
          <w:sz w:val="20"/>
        </w:rPr>
      </w:pPr>
      <w:proofErr w:type="spellStart"/>
      <w:r w:rsidRPr="00FF193C">
        <w:rPr>
          <w:sz w:val="20"/>
        </w:rPr>
        <w:t>val_paths</w:t>
      </w:r>
      <w:proofErr w:type="spellEnd"/>
      <w:r w:rsidRPr="00FF193C">
        <w:rPr>
          <w:sz w:val="20"/>
        </w:rPr>
        <w:t xml:space="preserve">, </w:t>
      </w:r>
      <w:proofErr w:type="spellStart"/>
      <w:r w:rsidRPr="00FF193C">
        <w:rPr>
          <w:sz w:val="20"/>
        </w:rPr>
        <w:t>val_labels</w:t>
      </w:r>
      <w:proofErr w:type="spellEnd"/>
      <w:r w:rsidRPr="00FF193C">
        <w:rPr>
          <w:sz w:val="20"/>
        </w:rPr>
        <w:t xml:space="preserve"> = </w:t>
      </w:r>
      <w:proofErr w:type="spellStart"/>
      <w:r w:rsidRPr="00FF193C">
        <w:rPr>
          <w:sz w:val="20"/>
        </w:rPr>
        <w:t>paths_labels_from_df</w:t>
      </w:r>
      <w:proofErr w:type="spellEnd"/>
      <w:r w:rsidRPr="00FF193C">
        <w:rPr>
          <w:sz w:val="20"/>
        </w:rPr>
        <w:t>(</w:t>
      </w:r>
      <w:proofErr w:type="spellStart"/>
      <w:r w:rsidRPr="00FF193C">
        <w:rPr>
          <w:sz w:val="20"/>
        </w:rPr>
        <w:t>val_df</w:t>
      </w:r>
      <w:proofErr w:type="spellEnd"/>
      <w:r w:rsidRPr="00FF193C">
        <w:rPr>
          <w:sz w:val="20"/>
        </w:rPr>
        <w:t>)</w:t>
      </w:r>
    </w:p>
    <w:p w14:paraId="6C6345F9" w14:textId="77777777" w:rsidR="00FF193C" w:rsidRPr="00FF193C" w:rsidRDefault="00FF193C" w:rsidP="00FF193C">
      <w:pPr>
        <w:pStyle w:val="BodyText"/>
        <w:ind w:left="720"/>
        <w:rPr>
          <w:sz w:val="20"/>
        </w:rPr>
      </w:pPr>
    </w:p>
    <w:p w14:paraId="37804244" w14:textId="77777777" w:rsidR="00FF193C" w:rsidRPr="00FF193C" w:rsidRDefault="00FF193C" w:rsidP="00FF193C">
      <w:pPr>
        <w:pStyle w:val="BodyText"/>
        <w:ind w:left="720"/>
        <w:rPr>
          <w:sz w:val="20"/>
        </w:rPr>
      </w:pPr>
      <w:r w:rsidRPr="00FF193C">
        <w:rPr>
          <w:sz w:val="20"/>
        </w:rPr>
        <w:t xml:space="preserve">def </w:t>
      </w:r>
      <w:proofErr w:type="gramStart"/>
      <w:r w:rsidRPr="00FF193C">
        <w:rPr>
          <w:sz w:val="20"/>
        </w:rPr>
        <w:t>preprocess(</w:t>
      </w:r>
      <w:proofErr w:type="gramEnd"/>
      <w:r w:rsidRPr="00FF193C">
        <w:rPr>
          <w:sz w:val="20"/>
        </w:rPr>
        <w:t>path, label):</w:t>
      </w:r>
    </w:p>
    <w:p w14:paraId="4E7AF841" w14:textId="77777777" w:rsidR="00FF193C" w:rsidRPr="00FF193C" w:rsidRDefault="00FF193C" w:rsidP="00FF193C">
      <w:pPr>
        <w:pStyle w:val="BodyText"/>
        <w:ind w:left="720"/>
        <w:rPr>
          <w:sz w:val="20"/>
        </w:rPr>
      </w:pPr>
      <w:r w:rsidRPr="00FF193C">
        <w:rPr>
          <w:sz w:val="20"/>
        </w:rPr>
        <w:t xml:space="preserve">    </w:t>
      </w:r>
      <w:proofErr w:type="spellStart"/>
      <w:r w:rsidRPr="00FF193C">
        <w:rPr>
          <w:sz w:val="20"/>
        </w:rPr>
        <w:t>img</w:t>
      </w:r>
      <w:proofErr w:type="spellEnd"/>
      <w:r w:rsidRPr="00FF193C">
        <w:rPr>
          <w:sz w:val="20"/>
        </w:rPr>
        <w:t xml:space="preserve"> = </w:t>
      </w:r>
      <w:proofErr w:type="spellStart"/>
      <w:proofErr w:type="gramStart"/>
      <w:r w:rsidRPr="00FF193C">
        <w:rPr>
          <w:sz w:val="20"/>
        </w:rPr>
        <w:t>tf.io.read</w:t>
      </w:r>
      <w:proofErr w:type="gramEnd"/>
      <w:r w:rsidRPr="00FF193C">
        <w:rPr>
          <w:sz w:val="20"/>
        </w:rPr>
        <w:t>_file</w:t>
      </w:r>
      <w:proofErr w:type="spellEnd"/>
      <w:r w:rsidRPr="00FF193C">
        <w:rPr>
          <w:sz w:val="20"/>
        </w:rPr>
        <w:t>(path)</w:t>
      </w:r>
    </w:p>
    <w:p w14:paraId="5E92AF60" w14:textId="77777777" w:rsidR="00FF193C" w:rsidRPr="00FF193C" w:rsidRDefault="00FF193C" w:rsidP="00FF193C">
      <w:pPr>
        <w:pStyle w:val="BodyText"/>
        <w:ind w:left="720"/>
        <w:rPr>
          <w:sz w:val="20"/>
        </w:rPr>
      </w:pPr>
      <w:r w:rsidRPr="00FF193C">
        <w:rPr>
          <w:sz w:val="20"/>
        </w:rPr>
        <w:t xml:space="preserve">    </w:t>
      </w:r>
      <w:proofErr w:type="spellStart"/>
      <w:r w:rsidRPr="00FF193C">
        <w:rPr>
          <w:sz w:val="20"/>
        </w:rPr>
        <w:t>img</w:t>
      </w:r>
      <w:proofErr w:type="spellEnd"/>
      <w:r w:rsidRPr="00FF193C">
        <w:rPr>
          <w:sz w:val="20"/>
        </w:rPr>
        <w:t xml:space="preserve"> = </w:t>
      </w:r>
      <w:proofErr w:type="spellStart"/>
      <w:proofErr w:type="gramStart"/>
      <w:r w:rsidRPr="00FF193C">
        <w:rPr>
          <w:sz w:val="20"/>
        </w:rPr>
        <w:t>tf.image</w:t>
      </w:r>
      <w:proofErr w:type="gramEnd"/>
      <w:r w:rsidRPr="00FF193C">
        <w:rPr>
          <w:sz w:val="20"/>
        </w:rPr>
        <w:t>.decode_</w:t>
      </w:r>
      <w:proofErr w:type="gramStart"/>
      <w:r w:rsidRPr="00FF193C">
        <w:rPr>
          <w:sz w:val="20"/>
        </w:rPr>
        <w:t>jpeg</w:t>
      </w:r>
      <w:proofErr w:type="spellEnd"/>
      <w:r w:rsidRPr="00FF193C">
        <w:rPr>
          <w:sz w:val="20"/>
        </w:rPr>
        <w:t>(</w:t>
      </w:r>
      <w:proofErr w:type="spellStart"/>
      <w:proofErr w:type="gramEnd"/>
      <w:r w:rsidRPr="00FF193C">
        <w:rPr>
          <w:sz w:val="20"/>
        </w:rPr>
        <w:t>img</w:t>
      </w:r>
      <w:proofErr w:type="spellEnd"/>
      <w:r w:rsidRPr="00FF193C">
        <w:rPr>
          <w:sz w:val="20"/>
        </w:rPr>
        <w:t>, channels=3)</w:t>
      </w:r>
    </w:p>
    <w:p w14:paraId="3C5EE6F1" w14:textId="77777777" w:rsidR="00FF193C" w:rsidRPr="00FF193C" w:rsidRDefault="00FF193C" w:rsidP="00FF193C">
      <w:pPr>
        <w:pStyle w:val="BodyText"/>
        <w:ind w:left="720"/>
        <w:rPr>
          <w:sz w:val="20"/>
        </w:rPr>
      </w:pPr>
      <w:r w:rsidRPr="00FF193C">
        <w:rPr>
          <w:sz w:val="20"/>
        </w:rPr>
        <w:t xml:space="preserve">    </w:t>
      </w:r>
      <w:proofErr w:type="spellStart"/>
      <w:r w:rsidRPr="00FF193C">
        <w:rPr>
          <w:sz w:val="20"/>
        </w:rPr>
        <w:t>img</w:t>
      </w:r>
      <w:proofErr w:type="spellEnd"/>
      <w:r w:rsidRPr="00FF193C">
        <w:rPr>
          <w:sz w:val="20"/>
        </w:rPr>
        <w:t xml:space="preserve"> = </w:t>
      </w:r>
      <w:proofErr w:type="spellStart"/>
      <w:proofErr w:type="gramStart"/>
      <w:r w:rsidRPr="00FF193C">
        <w:rPr>
          <w:sz w:val="20"/>
        </w:rPr>
        <w:t>tf.image</w:t>
      </w:r>
      <w:proofErr w:type="gramEnd"/>
      <w:r w:rsidRPr="00FF193C">
        <w:rPr>
          <w:sz w:val="20"/>
        </w:rPr>
        <w:t>.convert_image_</w:t>
      </w:r>
      <w:proofErr w:type="gramStart"/>
      <w:r w:rsidRPr="00FF193C">
        <w:rPr>
          <w:sz w:val="20"/>
        </w:rPr>
        <w:t>dtype</w:t>
      </w:r>
      <w:proofErr w:type="spellEnd"/>
      <w:r w:rsidRPr="00FF193C">
        <w:rPr>
          <w:sz w:val="20"/>
        </w:rPr>
        <w:t>(</w:t>
      </w:r>
      <w:proofErr w:type="spellStart"/>
      <w:proofErr w:type="gramEnd"/>
      <w:r w:rsidRPr="00FF193C">
        <w:rPr>
          <w:sz w:val="20"/>
        </w:rPr>
        <w:t>img</w:t>
      </w:r>
      <w:proofErr w:type="spellEnd"/>
      <w:r w:rsidRPr="00FF193C">
        <w:rPr>
          <w:sz w:val="20"/>
        </w:rPr>
        <w:t xml:space="preserve">, </w:t>
      </w:r>
      <w:proofErr w:type="gramStart"/>
      <w:r w:rsidRPr="00FF193C">
        <w:rPr>
          <w:sz w:val="20"/>
        </w:rPr>
        <w:t>tf.float</w:t>
      </w:r>
      <w:proofErr w:type="gramEnd"/>
      <w:r w:rsidRPr="00FF193C">
        <w:rPr>
          <w:sz w:val="20"/>
        </w:rPr>
        <w:t>32)</w:t>
      </w:r>
    </w:p>
    <w:p w14:paraId="1FCE8910" w14:textId="77777777" w:rsidR="00FF193C" w:rsidRPr="00FF193C" w:rsidRDefault="00FF193C" w:rsidP="00FF193C">
      <w:pPr>
        <w:pStyle w:val="BodyText"/>
        <w:ind w:left="720"/>
        <w:rPr>
          <w:sz w:val="20"/>
        </w:rPr>
      </w:pPr>
      <w:r w:rsidRPr="00FF193C">
        <w:rPr>
          <w:sz w:val="20"/>
        </w:rPr>
        <w:t xml:space="preserve">    </w:t>
      </w:r>
      <w:proofErr w:type="spellStart"/>
      <w:r w:rsidRPr="00FF193C">
        <w:rPr>
          <w:sz w:val="20"/>
        </w:rPr>
        <w:t>img</w:t>
      </w:r>
      <w:proofErr w:type="spellEnd"/>
      <w:r w:rsidRPr="00FF193C">
        <w:rPr>
          <w:sz w:val="20"/>
        </w:rPr>
        <w:t xml:space="preserve"> = </w:t>
      </w:r>
      <w:proofErr w:type="spellStart"/>
      <w:proofErr w:type="gramStart"/>
      <w:r w:rsidRPr="00FF193C">
        <w:rPr>
          <w:sz w:val="20"/>
        </w:rPr>
        <w:t>tf.image</w:t>
      </w:r>
      <w:proofErr w:type="gramEnd"/>
      <w:r w:rsidRPr="00FF193C">
        <w:rPr>
          <w:sz w:val="20"/>
        </w:rPr>
        <w:t>.</w:t>
      </w:r>
      <w:proofErr w:type="gramStart"/>
      <w:r w:rsidRPr="00FF193C">
        <w:rPr>
          <w:sz w:val="20"/>
        </w:rPr>
        <w:t>resize</w:t>
      </w:r>
      <w:proofErr w:type="spellEnd"/>
      <w:r w:rsidRPr="00FF193C">
        <w:rPr>
          <w:sz w:val="20"/>
        </w:rPr>
        <w:t>(</w:t>
      </w:r>
      <w:proofErr w:type="spellStart"/>
      <w:proofErr w:type="gramEnd"/>
      <w:r w:rsidRPr="00FF193C">
        <w:rPr>
          <w:sz w:val="20"/>
        </w:rPr>
        <w:t>img</w:t>
      </w:r>
      <w:proofErr w:type="spellEnd"/>
      <w:r w:rsidRPr="00FF193C">
        <w:rPr>
          <w:sz w:val="20"/>
        </w:rPr>
        <w:t>, [IMG_SIZE, IMG_SIZE])</w:t>
      </w:r>
    </w:p>
    <w:p w14:paraId="516CF8AA" w14:textId="77777777" w:rsidR="00FF193C" w:rsidRPr="00FF193C" w:rsidRDefault="00FF193C" w:rsidP="00FF193C">
      <w:pPr>
        <w:pStyle w:val="BodyText"/>
        <w:ind w:left="720"/>
        <w:rPr>
          <w:sz w:val="20"/>
        </w:rPr>
      </w:pPr>
      <w:r w:rsidRPr="00FF193C">
        <w:rPr>
          <w:sz w:val="20"/>
        </w:rPr>
        <w:t xml:space="preserve">    return </w:t>
      </w:r>
      <w:proofErr w:type="spellStart"/>
      <w:r w:rsidRPr="00FF193C">
        <w:rPr>
          <w:sz w:val="20"/>
        </w:rPr>
        <w:t>img</w:t>
      </w:r>
      <w:proofErr w:type="spellEnd"/>
      <w:r w:rsidRPr="00FF193C">
        <w:rPr>
          <w:sz w:val="20"/>
        </w:rPr>
        <w:t>, label</w:t>
      </w:r>
    </w:p>
    <w:p w14:paraId="5C8C6108" w14:textId="77777777" w:rsidR="00FF193C" w:rsidRPr="00FF193C" w:rsidRDefault="00FF193C" w:rsidP="00FF193C">
      <w:pPr>
        <w:pStyle w:val="BodyText"/>
        <w:ind w:left="720"/>
        <w:rPr>
          <w:sz w:val="20"/>
        </w:rPr>
      </w:pPr>
    </w:p>
    <w:p w14:paraId="1073507E" w14:textId="77777777" w:rsidR="00FF193C" w:rsidRPr="00FF193C" w:rsidRDefault="00FF193C" w:rsidP="00FF193C">
      <w:pPr>
        <w:pStyle w:val="BodyText"/>
        <w:ind w:left="720"/>
        <w:rPr>
          <w:sz w:val="20"/>
        </w:rPr>
      </w:pPr>
      <w:r w:rsidRPr="00FF193C">
        <w:rPr>
          <w:sz w:val="20"/>
        </w:rPr>
        <w:t xml:space="preserve">def </w:t>
      </w:r>
      <w:proofErr w:type="spellStart"/>
      <w:r w:rsidRPr="00FF193C">
        <w:rPr>
          <w:sz w:val="20"/>
        </w:rPr>
        <w:t>make_</w:t>
      </w:r>
      <w:proofErr w:type="gramStart"/>
      <w:r w:rsidRPr="00FF193C">
        <w:rPr>
          <w:sz w:val="20"/>
        </w:rPr>
        <w:t>dataset</w:t>
      </w:r>
      <w:proofErr w:type="spellEnd"/>
      <w:r w:rsidRPr="00FF193C">
        <w:rPr>
          <w:sz w:val="20"/>
        </w:rPr>
        <w:t>(</w:t>
      </w:r>
      <w:proofErr w:type="gramEnd"/>
      <w:r w:rsidRPr="00FF193C">
        <w:rPr>
          <w:sz w:val="20"/>
        </w:rPr>
        <w:t xml:space="preserve">paths, labels, </w:t>
      </w:r>
      <w:proofErr w:type="spellStart"/>
      <w:r w:rsidRPr="00FF193C">
        <w:rPr>
          <w:sz w:val="20"/>
        </w:rPr>
        <w:t>batch_size</w:t>
      </w:r>
      <w:proofErr w:type="spellEnd"/>
      <w:r w:rsidRPr="00FF193C">
        <w:rPr>
          <w:sz w:val="20"/>
        </w:rPr>
        <w:t>, shuffle=True):</w:t>
      </w:r>
    </w:p>
    <w:p w14:paraId="32E3AA6C" w14:textId="77777777" w:rsidR="00FF193C" w:rsidRPr="00FF193C" w:rsidRDefault="00FF193C" w:rsidP="00FF193C">
      <w:pPr>
        <w:pStyle w:val="BodyText"/>
        <w:ind w:left="720"/>
        <w:rPr>
          <w:sz w:val="20"/>
        </w:rPr>
      </w:pPr>
      <w:r w:rsidRPr="00FF193C">
        <w:rPr>
          <w:sz w:val="20"/>
        </w:rPr>
        <w:t xml:space="preserve">    ds = </w:t>
      </w:r>
      <w:proofErr w:type="spellStart"/>
      <w:r w:rsidRPr="00FF193C">
        <w:rPr>
          <w:sz w:val="20"/>
        </w:rPr>
        <w:t>tf.</w:t>
      </w:r>
      <w:proofErr w:type="gramStart"/>
      <w:r w:rsidRPr="00FF193C">
        <w:rPr>
          <w:sz w:val="20"/>
        </w:rPr>
        <w:t>data.Dataset.from</w:t>
      </w:r>
      <w:proofErr w:type="gramEnd"/>
      <w:r w:rsidRPr="00FF193C">
        <w:rPr>
          <w:sz w:val="20"/>
        </w:rPr>
        <w:t>_tensor_</w:t>
      </w:r>
      <w:proofErr w:type="gramStart"/>
      <w:r w:rsidRPr="00FF193C">
        <w:rPr>
          <w:sz w:val="20"/>
        </w:rPr>
        <w:t>slices</w:t>
      </w:r>
      <w:proofErr w:type="spellEnd"/>
      <w:r w:rsidRPr="00FF193C">
        <w:rPr>
          <w:sz w:val="20"/>
        </w:rPr>
        <w:t>(</w:t>
      </w:r>
      <w:proofErr w:type="gramEnd"/>
      <w:r w:rsidRPr="00FF193C">
        <w:rPr>
          <w:sz w:val="20"/>
        </w:rPr>
        <w:t>(paths, labels))</w:t>
      </w:r>
    </w:p>
    <w:p w14:paraId="630DB0FF" w14:textId="77777777" w:rsidR="00FF193C" w:rsidRPr="00FF193C" w:rsidRDefault="00FF193C" w:rsidP="00FF193C">
      <w:pPr>
        <w:pStyle w:val="BodyText"/>
        <w:ind w:left="720"/>
        <w:rPr>
          <w:sz w:val="20"/>
        </w:rPr>
      </w:pPr>
      <w:r w:rsidRPr="00FF193C">
        <w:rPr>
          <w:sz w:val="20"/>
        </w:rPr>
        <w:t xml:space="preserve">    if shuffle:</w:t>
      </w:r>
    </w:p>
    <w:p w14:paraId="1F4C1695" w14:textId="77777777" w:rsidR="00FF193C" w:rsidRPr="00FF193C" w:rsidRDefault="00FF193C" w:rsidP="00FF193C">
      <w:pPr>
        <w:pStyle w:val="BodyText"/>
        <w:ind w:left="720"/>
        <w:rPr>
          <w:sz w:val="20"/>
        </w:rPr>
      </w:pPr>
      <w:r w:rsidRPr="00FF193C">
        <w:rPr>
          <w:sz w:val="20"/>
        </w:rPr>
        <w:t xml:space="preserve">        ds = </w:t>
      </w:r>
      <w:proofErr w:type="spellStart"/>
      <w:proofErr w:type="gramStart"/>
      <w:r w:rsidRPr="00FF193C">
        <w:rPr>
          <w:sz w:val="20"/>
        </w:rPr>
        <w:t>ds.shuffle</w:t>
      </w:r>
      <w:proofErr w:type="spellEnd"/>
      <w:proofErr w:type="gramEnd"/>
      <w:r w:rsidRPr="00FF193C">
        <w:rPr>
          <w:sz w:val="20"/>
        </w:rPr>
        <w:t>(</w:t>
      </w:r>
      <w:proofErr w:type="spellStart"/>
      <w:r w:rsidRPr="00FF193C">
        <w:rPr>
          <w:sz w:val="20"/>
        </w:rPr>
        <w:t>buffer_size</w:t>
      </w:r>
      <w:proofErr w:type="spellEnd"/>
      <w:r w:rsidRPr="00FF193C">
        <w:rPr>
          <w:sz w:val="20"/>
        </w:rPr>
        <w:t>=</w:t>
      </w:r>
      <w:proofErr w:type="spellStart"/>
      <w:r w:rsidRPr="00FF193C">
        <w:rPr>
          <w:sz w:val="20"/>
        </w:rPr>
        <w:t>len</w:t>
      </w:r>
      <w:proofErr w:type="spellEnd"/>
      <w:r w:rsidRPr="00FF193C">
        <w:rPr>
          <w:sz w:val="20"/>
        </w:rPr>
        <w:t>(paths), seed=SEED)</w:t>
      </w:r>
    </w:p>
    <w:p w14:paraId="450B13D7" w14:textId="77777777" w:rsidR="00FF193C" w:rsidRPr="00FF193C" w:rsidRDefault="00FF193C" w:rsidP="00FF193C">
      <w:pPr>
        <w:pStyle w:val="BodyText"/>
        <w:ind w:left="720"/>
        <w:rPr>
          <w:sz w:val="20"/>
        </w:rPr>
      </w:pPr>
      <w:r w:rsidRPr="00FF193C">
        <w:rPr>
          <w:sz w:val="20"/>
        </w:rPr>
        <w:t xml:space="preserve">    ds = </w:t>
      </w:r>
      <w:proofErr w:type="spellStart"/>
      <w:proofErr w:type="gramStart"/>
      <w:r w:rsidRPr="00FF193C">
        <w:rPr>
          <w:sz w:val="20"/>
        </w:rPr>
        <w:t>ds.map</w:t>
      </w:r>
      <w:proofErr w:type="spellEnd"/>
      <w:r w:rsidRPr="00FF193C">
        <w:rPr>
          <w:sz w:val="20"/>
        </w:rPr>
        <w:t>(</w:t>
      </w:r>
      <w:proofErr w:type="gramEnd"/>
      <w:r w:rsidRPr="00FF193C">
        <w:rPr>
          <w:sz w:val="20"/>
        </w:rPr>
        <w:t xml:space="preserve">preprocess, </w:t>
      </w:r>
      <w:proofErr w:type="spellStart"/>
      <w:r w:rsidRPr="00FF193C">
        <w:rPr>
          <w:sz w:val="20"/>
        </w:rPr>
        <w:t>num_parallel_calls</w:t>
      </w:r>
      <w:proofErr w:type="spellEnd"/>
      <w:r w:rsidRPr="00FF193C">
        <w:rPr>
          <w:sz w:val="20"/>
        </w:rPr>
        <w:t>=AUTOTUNE)</w:t>
      </w:r>
    </w:p>
    <w:p w14:paraId="55050468" w14:textId="77777777" w:rsidR="00FF193C" w:rsidRPr="00FF193C" w:rsidRDefault="00FF193C" w:rsidP="00FF193C">
      <w:pPr>
        <w:pStyle w:val="BodyText"/>
        <w:ind w:left="720"/>
        <w:rPr>
          <w:sz w:val="20"/>
        </w:rPr>
      </w:pPr>
      <w:r w:rsidRPr="00FF193C">
        <w:rPr>
          <w:sz w:val="20"/>
        </w:rPr>
        <w:t xml:space="preserve">    ds = </w:t>
      </w:r>
      <w:proofErr w:type="spellStart"/>
      <w:proofErr w:type="gramStart"/>
      <w:r w:rsidRPr="00FF193C">
        <w:rPr>
          <w:sz w:val="20"/>
        </w:rPr>
        <w:t>ds.batch</w:t>
      </w:r>
      <w:proofErr w:type="spellEnd"/>
      <w:proofErr w:type="gramEnd"/>
      <w:r w:rsidRPr="00FF193C">
        <w:rPr>
          <w:sz w:val="20"/>
        </w:rPr>
        <w:t>(</w:t>
      </w:r>
      <w:proofErr w:type="spellStart"/>
      <w:r w:rsidRPr="00FF193C">
        <w:rPr>
          <w:sz w:val="20"/>
        </w:rPr>
        <w:t>batch_size</w:t>
      </w:r>
      <w:proofErr w:type="spellEnd"/>
      <w:proofErr w:type="gramStart"/>
      <w:r w:rsidRPr="00FF193C">
        <w:rPr>
          <w:sz w:val="20"/>
        </w:rPr>
        <w:t>).prefetch</w:t>
      </w:r>
      <w:proofErr w:type="gramEnd"/>
      <w:r w:rsidRPr="00FF193C">
        <w:rPr>
          <w:sz w:val="20"/>
        </w:rPr>
        <w:t>(AUTOTUNE)</w:t>
      </w:r>
    </w:p>
    <w:p w14:paraId="3C86F9CD" w14:textId="77777777" w:rsidR="00FF193C" w:rsidRPr="00FF193C" w:rsidRDefault="00FF193C" w:rsidP="00FF193C">
      <w:pPr>
        <w:pStyle w:val="BodyText"/>
        <w:ind w:left="720"/>
        <w:rPr>
          <w:sz w:val="20"/>
        </w:rPr>
      </w:pPr>
      <w:r w:rsidRPr="00FF193C">
        <w:rPr>
          <w:sz w:val="20"/>
        </w:rPr>
        <w:t xml:space="preserve">    return ds</w:t>
      </w:r>
    </w:p>
    <w:p w14:paraId="2129F628" w14:textId="77777777" w:rsidR="00FF193C" w:rsidRPr="00FF193C" w:rsidRDefault="00FF193C" w:rsidP="00FF193C">
      <w:pPr>
        <w:pStyle w:val="BodyText"/>
        <w:ind w:left="720"/>
        <w:rPr>
          <w:sz w:val="20"/>
        </w:rPr>
      </w:pPr>
    </w:p>
    <w:p w14:paraId="61D51759" w14:textId="77777777" w:rsidR="00FF193C" w:rsidRPr="00FF193C" w:rsidRDefault="00FF193C" w:rsidP="00FF193C">
      <w:pPr>
        <w:pStyle w:val="BodyText"/>
        <w:ind w:left="720"/>
        <w:rPr>
          <w:sz w:val="20"/>
        </w:rPr>
      </w:pPr>
      <w:proofErr w:type="spellStart"/>
      <w:r w:rsidRPr="00FF193C">
        <w:rPr>
          <w:sz w:val="20"/>
        </w:rPr>
        <w:t>train_ds</w:t>
      </w:r>
      <w:proofErr w:type="spellEnd"/>
      <w:r w:rsidRPr="00FF193C">
        <w:rPr>
          <w:sz w:val="20"/>
        </w:rPr>
        <w:t xml:space="preserve"> = </w:t>
      </w:r>
      <w:proofErr w:type="spellStart"/>
      <w:r w:rsidRPr="00FF193C">
        <w:rPr>
          <w:sz w:val="20"/>
        </w:rPr>
        <w:t>make_</w:t>
      </w:r>
      <w:proofErr w:type="gramStart"/>
      <w:r w:rsidRPr="00FF193C">
        <w:rPr>
          <w:sz w:val="20"/>
        </w:rPr>
        <w:t>dataset</w:t>
      </w:r>
      <w:proofErr w:type="spellEnd"/>
      <w:r w:rsidRPr="00FF193C">
        <w:rPr>
          <w:sz w:val="20"/>
        </w:rPr>
        <w:t>(</w:t>
      </w:r>
      <w:proofErr w:type="spellStart"/>
      <w:proofErr w:type="gramEnd"/>
      <w:r w:rsidRPr="00FF193C">
        <w:rPr>
          <w:sz w:val="20"/>
        </w:rPr>
        <w:t>train_paths</w:t>
      </w:r>
      <w:proofErr w:type="spellEnd"/>
      <w:r w:rsidRPr="00FF193C">
        <w:rPr>
          <w:sz w:val="20"/>
        </w:rPr>
        <w:t xml:space="preserve">, </w:t>
      </w:r>
      <w:proofErr w:type="spellStart"/>
      <w:r w:rsidRPr="00FF193C">
        <w:rPr>
          <w:sz w:val="20"/>
        </w:rPr>
        <w:t>train_labels</w:t>
      </w:r>
      <w:proofErr w:type="spellEnd"/>
      <w:r w:rsidRPr="00FF193C">
        <w:rPr>
          <w:sz w:val="20"/>
        </w:rPr>
        <w:t>, BATCH_SIZE, shuffle=True)</w:t>
      </w:r>
    </w:p>
    <w:p w14:paraId="46EDA1B9" w14:textId="77777777" w:rsidR="00FF193C" w:rsidRPr="00FF193C" w:rsidRDefault="00FF193C" w:rsidP="00FF193C">
      <w:pPr>
        <w:pStyle w:val="BodyText"/>
        <w:ind w:left="720"/>
        <w:rPr>
          <w:sz w:val="20"/>
        </w:rPr>
      </w:pPr>
      <w:proofErr w:type="spellStart"/>
      <w:r w:rsidRPr="00FF193C">
        <w:rPr>
          <w:sz w:val="20"/>
        </w:rPr>
        <w:t>val_ds</w:t>
      </w:r>
      <w:proofErr w:type="spellEnd"/>
      <w:r w:rsidRPr="00FF193C">
        <w:rPr>
          <w:sz w:val="20"/>
        </w:rPr>
        <w:t xml:space="preserve"> = </w:t>
      </w:r>
      <w:proofErr w:type="spellStart"/>
      <w:r w:rsidRPr="00FF193C">
        <w:rPr>
          <w:sz w:val="20"/>
        </w:rPr>
        <w:t>make_</w:t>
      </w:r>
      <w:proofErr w:type="gramStart"/>
      <w:r w:rsidRPr="00FF193C">
        <w:rPr>
          <w:sz w:val="20"/>
        </w:rPr>
        <w:t>dataset</w:t>
      </w:r>
      <w:proofErr w:type="spellEnd"/>
      <w:r w:rsidRPr="00FF193C">
        <w:rPr>
          <w:sz w:val="20"/>
        </w:rPr>
        <w:t>(</w:t>
      </w:r>
      <w:proofErr w:type="spellStart"/>
      <w:proofErr w:type="gramEnd"/>
      <w:r w:rsidRPr="00FF193C">
        <w:rPr>
          <w:sz w:val="20"/>
        </w:rPr>
        <w:t>val_paths</w:t>
      </w:r>
      <w:proofErr w:type="spellEnd"/>
      <w:r w:rsidRPr="00FF193C">
        <w:rPr>
          <w:sz w:val="20"/>
        </w:rPr>
        <w:t xml:space="preserve">, </w:t>
      </w:r>
      <w:proofErr w:type="spellStart"/>
      <w:r w:rsidRPr="00FF193C">
        <w:rPr>
          <w:sz w:val="20"/>
        </w:rPr>
        <w:t>val_labels</w:t>
      </w:r>
      <w:proofErr w:type="spellEnd"/>
      <w:r w:rsidRPr="00FF193C">
        <w:rPr>
          <w:sz w:val="20"/>
        </w:rPr>
        <w:t>, BATCH_SIZE, shuffle=False)</w:t>
      </w:r>
    </w:p>
    <w:p w14:paraId="256221BB" w14:textId="77777777" w:rsidR="00FF193C" w:rsidRPr="00FF193C" w:rsidRDefault="00FF193C" w:rsidP="00FF193C">
      <w:pPr>
        <w:pStyle w:val="BodyText"/>
        <w:ind w:left="720"/>
        <w:rPr>
          <w:sz w:val="20"/>
        </w:rPr>
      </w:pPr>
    </w:p>
    <w:p w14:paraId="40B4CF83" w14:textId="77777777" w:rsidR="00FF193C" w:rsidRPr="00FF193C" w:rsidRDefault="00FF193C" w:rsidP="00FF193C">
      <w:pPr>
        <w:pStyle w:val="BodyText"/>
        <w:ind w:left="720"/>
        <w:rPr>
          <w:sz w:val="20"/>
        </w:rPr>
      </w:pPr>
      <w:r w:rsidRPr="00FF193C">
        <w:rPr>
          <w:sz w:val="20"/>
        </w:rPr>
        <w:t>@</w:t>
      </w:r>
      <w:proofErr w:type="gramStart"/>
      <w:r w:rsidRPr="00FF193C">
        <w:rPr>
          <w:sz w:val="20"/>
        </w:rPr>
        <w:t>tf.keras</w:t>
      </w:r>
      <w:proofErr w:type="gramEnd"/>
      <w:r w:rsidRPr="00FF193C">
        <w:rPr>
          <w:sz w:val="20"/>
        </w:rPr>
        <w:t>.</w:t>
      </w:r>
      <w:proofErr w:type="gramStart"/>
      <w:r w:rsidRPr="00FF193C">
        <w:rPr>
          <w:sz w:val="20"/>
        </w:rPr>
        <w:t>utils.register</w:t>
      </w:r>
      <w:proofErr w:type="gramEnd"/>
      <w:r w:rsidRPr="00FF193C">
        <w:rPr>
          <w:sz w:val="20"/>
        </w:rPr>
        <w:t>_keras_serializable(package="custom_layers")</w:t>
      </w:r>
    </w:p>
    <w:p w14:paraId="7389A07D" w14:textId="77777777" w:rsidR="00FF193C" w:rsidRPr="00FF193C" w:rsidRDefault="00FF193C" w:rsidP="00FF193C">
      <w:pPr>
        <w:pStyle w:val="BodyText"/>
        <w:ind w:left="720"/>
        <w:rPr>
          <w:sz w:val="20"/>
        </w:rPr>
      </w:pPr>
      <w:r w:rsidRPr="00FF193C">
        <w:rPr>
          <w:sz w:val="20"/>
        </w:rPr>
        <w:t xml:space="preserve">class </w:t>
      </w:r>
      <w:proofErr w:type="spellStart"/>
      <w:r w:rsidRPr="00FF193C">
        <w:rPr>
          <w:sz w:val="20"/>
        </w:rPr>
        <w:t>ViTBackboneLayer</w:t>
      </w:r>
      <w:proofErr w:type="spellEnd"/>
      <w:r w:rsidRPr="00FF193C">
        <w:rPr>
          <w:sz w:val="20"/>
        </w:rPr>
        <w:t>(</w:t>
      </w:r>
      <w:proofErr w:type="spellStart"/>
      <w:proofErr w:type="gramStart"/>
      <w:r w:rsidRPr="00FF193C">
        <w:rPr>
          <w:sz w:val="20"/>
        </w:rPr>
        <w:t>tf.keras</w:t>
      </w:r>
      <w:proofErr w:type="gramEnd"/>
      <w:r w:rsidRPr="00FF193C">
        <w:rPr>
          <w:sz w:val="20"/>
        </w:rPr>
        <w:t>.</w:t>
      </w:r>
      <w:proofErr w:type="gramStart"/>
      <w:r w:rsidRPr="00FF193C">
        <w:rPr>
          <w:sz w:val="20"/>
        </w:rPr>
        <w:t>layers.Layer</w:t>
      </w:r>
      <w:proofErr w:type="spellEnd"/>
      <w:proofErr w:type="gramEnd"/>
      <w:r w:rsidRPr="00FF193C">
        <w:rPr>
          <w:sz w:val="20"/>
        </w:rPr>
        <w:t>):</w:t>
      </w:r>
    </w:p>
    <w:p w14:paraId="01DEDBB1" w14:textId="77777777" w:rsidR="00FF193C" w:rsidRPr="00FF193C" w:rsidRDefault="00FF193C" w:rsidP="00FF193C">
      <w:pPr>
        <w:pStyle w:val="BodyText"/>
        <w:ind w:left="720"/>
        <w:rPr>
          <w:sz w:val="20"/>
        </w:rPr>
      </w:pPr>
      <w:r w:rsidRPr="00FF193C">
        <w:rPr>
          <w:sz w:val="20"/>
        </w:rPr>
        <w:t xml:space="preserve">    def __</w:t>
      </w:r>
      <w:proofErr w:type="spellStart"/>
      <w:r w:rsidRPr="00FF193C">
        <w:rPr>
          <w:sz w:val="20"/>
        </w:rPr>
        <w:t>init</w:t>
      </w:r>
      <w:proofErr w:type="spellEnd"/>
      <w:r w:rsidRPr="00FF193C">
        <w:rPr>
          <w:sz w:val="20"/>
        </w:rPr>
        <w:t>_</w:t>
      </w:r>
      <w:proofErr w:type="gramStart"/>
      <w:r w:rsidRPr="00FF193C">
        <w:rPr>
          <w:sz w:val="20"/>
        </w:rPr>
        <w:t>_(</w:t>
      </w:r>
      <w:proofErr w:type="gramEnd"/>
      <w:r w:rsidRPr="00FF193C">
        <w:rPr>
          <w:sz w:val="20"/>
        </w:rPr>
        <w:t xml:space="preserve">self, </w:t>
      </w:r>
      <w:proofErr w:type="spellStart"/>
      <w:r w:rsidRPr="00FF193C">
        <w:rPr>
          <w:sz w:val="20"/>
        </w:rPr>
        <w:t>model_name</w:t>
      </w:r>
      <w:proofErr w:type="spellEnd"/>
      <w:r w:rsidRPr="00FF193C">
        <w:rPr>
          <w:sz w:val="20"/>
        </w:rPr>
        <w:t>="google/vit-base-patch16-224", trainable=False, **</w:t>
      </w:r>
      <w:proofErr w:type="spellStart"/>
      <w:r w:rsidRPr="00FF193C">
        <w:rPr>
          <w:sz w:val="20"/>
        </w:rPr>
        <w:t>kwargs</w:t>
      </w:r>
      <w:proofErr w:type="spellEnd"/>
      <w:r w:rsidRPr="00FF193C">
        <w:rPr>
          <w:sz w:val="20"/>
        </w:rPr>
        <w:t>):</w:t>
      </w:r>
    </w:p>
    <w:p w14:paraId="5D9EC794" w14:textId="77777777" w:rsidR="00FF193C" w:rsidRPr="00FF193C" w:rsidRDefault="00FF193C" w:rsidP="00FF193C">
      <w:pPr>
        <w:pStyle w:val="BodyText"/>
        <w:ind w:left="720"/>
        <w:rPr>
          <w:sz w:val="20"/>
        </w:rPr>
      </w:pPr>
      <w:r w:rsidRPr="00FF193C">
        <w:rPr>
          <w:sz w:val="20"/>
        </w:rPr>
        <w:t xml:space="preserve">        super(</w:t>
      </w:r>
      <w:proofErr w:type="gramStart"/>
      <w:r w:rsidRPr="00FF193C">
        <w:rPr>
          <w:sz w:val="20"/>
        </w:rPr>
        <w:t>)._</w:t>
      </w:r>
      <w:proofErr w:type="gramEnd"/>
      <w:r w:rsidRPr="00FF193C">
        <w:rPr>
          <w:sz w:val="20"/>
        </w:rPr>
        <w:t>_</w:t>
      </w:r>
      <w:proofErr w:type="spellStart"/>
      <w:r w:rsidRPr="00FF193C">
        <w:rPr>
          <w:sz w:val="20"/>
        </w:rPr>
        <w:t>init</w:t>
      </w:r>
      <w:proofErr w:type="spellEnd"/>
      <w:r w:rsidRPr="00FF193C">
        <w:rPr>
          <w:sz w:val="20"/>
        </w:rPr>
        <w:t>__(**</w:t>
      </w:r>
      <w:proofErr w:type="spellStart"/>
      <w:r w:rsidRPr="00FF193C">
        <w:rPr>
          <w:sz w:val="20"/>
        </w:rPr>
        <w:t>kwargs</w:t>
      </w:r>
      <w:proofErr w:type="spellEnd"/>
      <w:r w:rsidRPr="00FF193C">
        <w:rPr>
          <w:sz w:val="20"/>
        </w:rPr>
        <w:t>)</w:t>
      </w:r>
    </w:p>
    <w:p w14:paraId="2F5B4E0A" w14:textId="77777777" w:rsidR="00FF193C" w:rsidRPr="00FF193C" w:rsidRDefault="00FF193C" w:rsidP="00FF193C">
      <w:pPr>
        <w:pStyle w:val="BodyText"/>
        <w:ind w:left="720"/>
        <w:rPr>
          <w:sz w:val="20"/>
        </w:rPr>
      </w:pPr>
      <w:r w:rsidRPr="00FF193C">
        <w:rPr>
          <w:sz w:val="20"/>
        </w:rPr>
        <w:t xml:space="preserve">        </w:t>
      </w:r>
      <w:proofErr w:type="spellStart"/>
      <w:proofErr w:type="gramStart"/>
      <w:r w:rsidRPr="00FF193C">
        <w:rPr>
          <w:sz w:val="20"/>
        </w:rPr>
        <w:t>self.model</w:t>
      </w:r>
      <w:proofErr w:type="gramEnd"/>
      <w:r w:rsidRPr="00FF193C">
        <w:rPr>
          <w:sz w:val="20"/>
        </w:rPr>
        <w:t>_name</w:t>
      </w:r>
      <w:proofErr w:type="spellEnd"/>
      <w:r w:rsidRPr="00FF193C">
        <w:rPr>
          <w:sz w:val="20"/>
        </w:rPr>
        <w:t xml:space="preserve"> = </w:t>
      </w:r>
      <w:proofErr w:type="spellStart"/>
      <w:r w:rsidRPr="00FF193C">
        <w:rPr>
          <w:sz w:val="20"/>
        </w:rPr>
        <w:t>model_name</w:t>
      </w:r>
      <w:proofErr w:type="spellEnd"/>
    </w:p>
    <w:p w14:paraId="5CCD94DF" w14:textId="77777777" w:rsidR="00FF193C" w:rsidRPr="00FF193C" w:rsidRDefault="00FF193C" w:rsidP="00FF193C">
      <w:pPr>
        <w:pStyle w:val="BodyText"/>
        <w:ind w:left="720"/>
        <w:rPr>
          <w:sz w:val="20"/>
        </w:rPr>
      </w:pPr>
      <w:r w:rsidRPr="00FF193C">
        <w:rPr>
          <w:sz w:val="20"/>
        </w:rPr>
        <w:t xml:space="preserve">        </w:t>
      </w:r>
      <w:proofErr w:type="spellStart"/>
      <w:proofErr w:type="gramStart"/>
      <w:r w:rsidRPr="00FF193C">
        <w:rPr>
          <w:sz w:val="20"/>
        </w:rPr>
        <w:t>self.trainable</w:t>
      </w:r>
      <w:proofErr w:type="gramEnd"/>
      <w:r w:rsidRPr="00FF193C">
        <w:rPr>
          <w:sz w:val="20"/>
        </w:rPr>
        <w:t>_flag</w:t>
      </w:r>
      <w:proofErr w:type="spellEnd"/>
      <w:r w:rsidRPr="00FF193C">
        <w:rPr>
          <w:sz w:val="20"/>
        </w:rPr>
        <w:t xml:space="preserve"> = trainable</w:t>
      </w:r>
    </w:p>
    <w:p w14:paraId="55D5148A" w14:textId="77777777" w:rsidR="00FF193C" w:rsidRPr="00FF193C" w:rsidRDefault="00FF193C" w:rsidP="00FF193C">
      <w:pPr>
        <w:pStyle w:val="BodyText"/>
        <w:ind w:left="720"/>
        <w:rPr>
          <w:sz w:val="20"/>
        </w:rPr>
      </w:pPr>
      <w:r w:rsidRPr="00FF193C">
        <w:rPr>
          <w:sz w:val="20"/>
        </w:rPr>
        <w:t xml:space="preserve">        </w:t>
      </w:r>
      <w:proofErr w:type="spellStart"/>
      <w:r w:rsidRPr="00FF193C">
        <w:rPr>
          <w:sz w:val="20"/>
        </w:rPr>
        <w:t>self.vit</w:t>
      </w:r>
      <w:proofErr w:type="spellEnd"/>
      <w:r w:rsidRPr="00FF193C">
        <w:rPr>
          <w:sz w:val="20"/>
        </w:rPr>
        <w:t xml:space="preserve"> = None</w:t>
      </w:r>
    </w:p>
    <w:p w14:paraId="6A81D0B1" w14:textId="77777777" w:rsidR="00FF193C" w:rsidRPr="00FF193C" w:rsidRDefault="00FF193C" w:rsidP="00FF193C">
      <w:pPr>
        <w:pStyle w:val="BodyText"/>
        <w:ind w:left="720"/>
        <w:rPr>
          <w:sz w:val="20"/>
        </w:rPr>
      </w:pPr>
      <w:r w:rsidRPr="00FF193C">
        <w:rPr>
          <w:sz w:val="20"/>
        </w:rPr>
        <w:t xml:space="preserve">    def </w:t>
      </w:r>
      <w:proofErr w:type="gramStart"/>
      <w:r w:rsidRPr="00FF193C">
        <w:rPr>
          <w:sz w:val="20"/>
        </w:rPr>
        <w:t>build(</w:t>
      </w:r>
      <w:proofErr w:type="gramEnd"/>
      <w:r w:rsidRPr="00FF193C">
        <w:rPr>
          <w:sz w:val="20"/>
        </w:rPr>
        <w:t xml:space="preserve">self, </w:t>
      </w:r>
      <w:proofErr w:type="spellStart"/>
      <w:r w:rsidRPr="00FF193C">
        <w:rPr>
          <w:sz w:val="20"/>
        </w:rPr>
        <w:t>input_shape</w:t>
      </w:r>
      <w:proofErr w:type="spellEnd"/>
      <w:r w:rsidRPr="00FF193C">
        <w:rPr>
          <w:sz w:val="20"/>
        </w:rPr>
        <w:t>):</w:t>
      </w:r>
    </w:p>
    <w:p w14:paraId="112FF8FC" w14:textId="77777777" w:rsidR="00FF193C" w:rsidRPr="00FF193C" w:rsidRDefault="00FF193C" w:rsidP="00FF193C">
      <w:pPr>
        <w:pStyle w:val="BodyText"/>
        <w:ind w:left="720"/>
        <w:rPr>
          <w:sz w:val="20"/>
        </w:rPr>
      </w:pPr>
      <w:r w:rsidRPr="00FF193C">
        <w:rPr>
          <w:sz w:val="20"/>
        </w:rPr>
        <w:t xml:space="preserve">        </w:t>
      </w:r>
      <w:proofErr w:type="spellStart"/>
      <w:r w:rsidRPr="00FF193C">
        <w:rPr>
          <w:sz w:val="20"/>
        </w:rPr>
        <w:t>self.vit</w:t>
      </w:r>
      <w:proofErr w:type="spellEnd"/>
      <w:r w:rsidRPr="00FF193C">
        <w:rPr>
          <w:sz w:val="20"/>
        </w:rPr>
        <w:t xml:space="preserve"> = </w:t>
      </w:r>
      <w:proofErr w:type="spellStart"/>
      <w:r w:rsidRPr="00FF193C">
        <w:rPr>
          <w:sz w:val="20"/>
        </w:rPr>
        <w:t>TFViTModel.from_pretrained</w:t>
      </w:r>
      <w:proofErr w:type="spellEnd"/>
      <w:r w:rsidRPr="00FF193C">
        <w:rPr>
          <w:sz w:val="20"/>
        </w:rPr>
        <w:t>(</w:t>
      </w:r>
      <w:proofErr w:type="spellStart"/>
      <w:proofErr w:type="gramStart"/>
      <w:r w:rsidRPr="00FF193C">
        <w:rPr>
          <w:sz w:val="20"/>
        </w:rPr>
        <w:t>self.model</w:t>
      </w:r>
      <w:proofErr w:type="gramEnd"/>
      <w:r w:rsidRPr="00FF193C">
        <w:rPr>
          <w:sz w:val="20"/>
        </w:rPr>
        <w:t>_name</w:t>
      </w:r>
      <w:proofErr w:type="spellEnd"/>
      <w:r w:rsidRPr="00FF193C">
        <w:rPr>
          <w:sz w:val="20"/>
        </w:rPr>
        <w:t>)</w:t>
      </w:r>
    </w:p>
    <w:p w14:paraId="786F977D" w14:textId="77777777" w:rsidR="00FF193C" w:rsidRPr="00FF193C" w:rsidRDefault="00FF193C" w:rsidP="00FF193C">
      <w:pPr>
        <w:pStyle w:val="BodyText"/>
        <w:ind w:left="720"/>
        <w:rPr>
          <w:sz w:val="20"/>
        </w:rPr>
      </w:pPr>
      <w:r w:rsidRPr="00FF193C">
        <w:rPr>
          <w:sz w:val="20"/>
        </w:rPr>
        <w:t xml:space="preserve">        </w:t>
      </w:r>
      <w:proofErr w:type="spellStart"/>
      <w:proofErr w:type="gramStart"/>
      <w:r w:rsidRPr="00FF193C">
        <w:rPr>
          <w:sz w:val="20"/>
        </w:rPr>
        <w:t>self.vit.trainable</w:t>
      </w:r>
      <w:proofErr w:type="spellEnd"/>
      <w:proofErr w:type="gramEnd"/>
      <w:r w:rsidRPr="00FF193C">
        <w:rPr>
          <w:sz w:val="20"/>
        </w:rPr>
        <w:t xml:space="preserve"> = </w:t>
      </w:r>
      <w:proofErr w:type="spellStart"/>
      <w:proofErr w:type="gramStart"/>
      <w:r w:rsidRPr="00FF193C">
        <w:rPr>
          <w:sz w:val="20"/>
        </w:rPr>
        <w:t>self.trainable</w:t>
      </w:r>
      <w:proofErr w:type="gramEnd"/>
      <w:r w:rsidRPr="00FF193C">
        <w:rPr>
          <w:sz w:val="20"/>
        </w:rPr>
        <w:t>_flag</w:t>
      </w:r>
      <w:proofErr w:type="spellEnd"/>
    </w:p>
    <w:p w14:paraId="6C137C3C" w14:textId="77777777" w:rsidR="00FF193C" w:rsidRPr="00FF193C" w:rsidRDefault="00FF193C" w:rsidP="00FF193C">
      <w:pPr>
        <w:pStyle w:val="BodyText"/>
        <w:ind w:left="720"/>
        <w:rPr>
          <w:sz w:val="20"/>
        </w:rPr>
      </w:pPr>
      <w:r w:rsidRPr="00FF193C">
        <w:rPr>
          <w:sz w:val="20"/>
        </w:rPr>
        <w:t xml:space="preserve">        super(</w:t>
      </w:r>
      <w:proofErr w:type="gramStart"/>
      <w:r w:rsidRPr="00FF193C">
        <w:rPr>
          <w:sz w:val="20"/>
        </w:rPr>
        <w:t>).build</w:t>
      </w:r>
      <w:proofErr w:type="gramEnd"/>
      <w:r w:rsidRPr="00FF193C">
        <w:rPr>
          <w:sz w:val="20"/>
        </w:rPr>
        <w:t>(</w:t>
      </w:r>
      <w:proofErr w:type="spellStart"/>
      <w:r w:rsidRPr="00FF193C">
        <w:rPr>
          <w:sz w:val="20"/>
        </w:rPr>
        <w:t>input_shape</w:t>
      </w:r>
      <w:proofErr w:type="spellEnd"/>
      <w:r w:rsidRPr="00FF193C">
        <w:rPr>
          <w:sz w:val="20"/>
        </w:rPr>
        <w:t>)</w:t>
      </w:r>
    </w:p>
    <w:p w14:paraId="4292044E" w14:textId="77777777" w:rsidR="00FF193C" w:rsidRPr="00FF193C" w:rsidRDefault="00FF193C" w:rsidP="00FF193C">
      <w:pPr>
        <w:pStyle w:val="BodyText"/>
        <w:ind w:left="720"/>
        <w:rPr>
          <w:sz w:val="20"/>
        </w:rPr>
      </w:pPr>
      <w:r w:rsidRPr="00FF193C">
        <w:rPr>
          <w:sz w:val="20"/>
        </w:rPr>
        <w:t xml:space="preserve">    def </w:t>
      </w:r>
      <w:proofErr w:type="gramStart"/>
      <w:r w:rsidRPr="00FF193C">
        <w:rPr>
          <w:sz w:val="20"/>
        </w:rPr>
        <w:t>call(</w:t>
      </w:r>
      <w:proofErr w:type="gramEnd"/>
      <w:r w:rsidRPr="00FF193C">
        <w:rPr>
          <w:sz w:val="20"/>
        </w:rPr>
        <w:t>self, inputs, training=False):</w:t>
      </w:r>
    </w:p>
    <w:p w14:paraId="76BBFD93" w14:textId="77777777" w:rsidR="00FF193C" w:rsidRPr="00FF193C" w:rsidRDefault="00FF193C" w:rsidP="00FF193C">
      <w:pPr>
        <w:pStyle w:val="BodyText"/>
        <w:ind w:left="720"/>
        <w:rPr>
          <w:sz w:val="20"/>
        </w:rPr>
      </w:pPr>
      <w:r w:rsidRPr="00FF193C">
        <w:rPr>
          <w:sz w:val="20"/>
        </w:rPr>
        <w:t xml:space="preserve">        x = </w:t>
      </w:r>
      <w:proofErr w:type="spellStart"/>
      <w:proofErr w:type="gramStart"/>
      <w:r w:rsidRPr="00FF193C">
        <w:rPr>
          <w:sz w:val="20"/>
        </w:rPr>
        <w:t>tf.image</w:t>
      </w:r>
      <w:proofErr w:type="gramEnd"/>
      <w:r w:rsidRPr="00FF193C">
        <w:rPr>
          <w:sz w:val="20"/>
        </w:rPr>
        <w:t>.</w:t>
      </w:r>
      <w:proofErr w:type="gramStart"/>
      <w:r w:rsidRPr="00FF193C">
        <w:rPr>
          <w:sz w:val="20"/>
        </w:rPr>
        <w:t>resize</w:t>
      </w:r>
      <w:proofErr w:type="spellEnd"/>
      <w:r w:rsidRPr="00FF193C">
        <w:rPr>
          <w:sz w:val="20"/>
        </w:rPr>
        <w:t>(</w:t>
      </w:r>
      <w:proofErr w:type="gramEnd"/>
      <w:r w:rsidRPr="00FF193C">
        <w:rPr>
          <w:sz w:val="20"/>
        </w:rPr>
        <w:t>inputs, (IMG_SIZE, IMG_SIZE))</w:t>
      </w:r>
    </w:p>
    <w:p w14:paraId="24FBD70E" w14:textId="77777777" w:rsidR="00FF193C" w:rsidRPr="00FF193C" w:rsidRDefault="00FF193C" w:rsidP="00FF193C">
      <w:pPr>
        <w:pStyle w:val="BodyText"/>
        <w:ind w:left="720"/>
        <w:rPr>
          <w:sz w:val="20"/>
        </w:rPr>
      </w:pPr>
      <w:r w:rsidRPr="00FF193C">
        <w:rPr>
          <w:sz w:val="20"/>
        </w:rPr>
        <w:t xml:space="preserve">        x = </w:t>
      </w:r>
      <w:proofErr w:type="spellStart"/>
      <w:proofErr w:type="gramStart"/>
      <w:r w:rsidRPr="00FF193C">
        <w:rPr>
          <w:sz w:val="20"/>
        </w:rPr>
        <w:t>tf.transpose</w:t>
      </w:r>
      <w:proofErr w:type="spellEnd"/>
      <w:proofErr w:type="gramEnd"/>
      <w:r w:rsidRPr="00FF193C">
        <w:rPr>
          <w:sz w:val="20"/>
        </w:rPr>
        <w:t>(x, perm</w:t>
      </w:r>
      <w:proofErr w:type="gramStart"/>
      <w:r w:rsidRPr="00FF193C">
        <w:rPr>
          <w:sz w:val="20"/>
        </w:rPr>
        <w:t>=[</w:t>
      </w:r>
      <w:proofErr w:type="gramEnd"/>
      <w:r w:rsidRPr="00FF193C">
        <w:rPr>
          <w:sz w:val="20"/>
        </w:rPr>
        <w:t>0, 3, 1, 2])</w:t>
      </w:r>
    </w:p>
    <w:p w14:paraId="6C76083A" w14:textId="77777777" w:rsidR="00FF193C" w:rsidRPr="00FF193C" w:rsidRDefault="00FF193C" w:rsidP="00FF193C">
      <w:pPr>
        <w:pStyle w:val="BodyText"/>
        <w:ind w:left="720"/>
        <w:rPr>
          <w:sz w:val="20"/>
        </w:rPr>
      </w:pPr>
      <w:r w:rsidRPr="00FF193C">
        <w:rPr>
          <w:sz w:val="20"/>
        </w:rPr>
        <w:t xml:space="preserve">        outputs = </w:t>
      </w:r>
      <w:proofErr w:type="spellStart"/>
      <w:proofErr w:type="gramStart"/>
      <w:r w:rsidRPr="00FF193C">
        <w:rPr>
          <w:sz w:val="20"/>
        </w:rPr>
        <w:t>self.vit</w:t>
      </w:r>
      <w:proofErr w:type="spellEnd"/>
      <w:r w:rsidRPr="00FF193C">
        <w:rPr>
          <w:sz w:val="20"/>
        </w:rPr>
        <w:t>(</w:t>
      </w:r>
      <w:proofErr w:type="spellStart"/>
      <w:proofErr w:type="gramEnd"/>
      <w:r w:rsidRPr="00FF193C">
        <w:rPr>
          <w:sz w:val="20"/>
        </w:rPr>
        <w:t>pixel_values</w:t>
      </w:r>
      <w:proofErr w:type="spellEnd"/>
      <w:r w:rsidRPr="00FF193C">
        <w:rPr>
          <w:sz w:val="20"/>
        </w:rPr>
        <w:t>=x, training=False)</w:t>
      </w:r>
    </w:p>
    <w:p w14:paraId="0726989A" w14:textId="77777777" w:rsidR="00FF193C" w:rsidRPr="00FF193C" w:rsidRDefault="00FF193C" w:rsidP="00FF193C">
      <w:pPr>
        <w:pStyle w:val="BodyText"/>
        <w:ind w:left="720"/>
        <w:rPr>
          <w:sz w:val="20"/>
        </w:rPr>
      </w:pPr>
      <w:r w:rsidRPr="00FF193C">
        <w:rPr>
          <w:sz w:val="20"/>
        </w:rPr>
        <w:t xml:space="preserve">        </w:t>
      </w:r>
      <w:proofErr w:type="spellStart"/>
      <w:r w:rsidRPr="00FF193C">
        <w:rPr>
          <w:sz w:val="20"/>
        </w:rPr>
        <w:t>cls_token</w:t>
      </w:r>
      <w:proofErr w:type="spellEnd"/>
      <w:r w:rsidRPr="00FF193C">
        <w:rPr>
          <w:sz w:val="20"/>
        </w:rPr>
        <w:t xml:space="preserve"> = </w:t>
      </w:r>
      <w:proofErr w:type="spellStart"/>
      <w:proofErr w:type="gramStart"/>
      <w:r w:rsidRPr="00FF193C">
        <w:rPr>
          <w:sz w:val="20"/>
        </w:rPr>
        <w:t>outputs.last</w:t>
      </w:r>
      <w:proofErr w:type="gramEnd"/>
      <w:r w:rsidRPr="00FF193C">
        <w:rPr>
          <w:sz w:val="20"/>
        </w:rPr>
        <w:t>_hidden_state</w:t>
      </w:r>
      <w:proofErr w:type="spellEnd"/>
      <w:proofErr w:type="gramStart"/>
      <w:r w:rsidRPr="00FF193C">
        <w:rPr>
          <w:sz w:val="20"/>
        </w:rPr>
        <w:t>[:,</w:t>
      </w:r>
      <w:proofErr w:type="gramEnd"/>
      <w:r w:rsidRPr="00FF193C">
        <w:rPr>
          <w:sz w:val="20"/>
        </w:rPr>
        <w:t xml:space="preserve"> 0</w:t>
      </w:r>
      <w:proofErr w:type="gramStart"/>
      <w:r w:rsidRPr="00FF193C">
        <w:rPr>
          <w:sz w:val="20"/>
        </w:rPr>
        <w:t>, :</w:t>
      </w:r>
      <w:proofErr w:type="gramEnd"/>
      <w:r w:rsidRPr="00FF193C">
        <w:rPr>
          <w:sz w:val="20"/>
        </w:rPr>
        <w:t>]</w:t>
      </w:r>
    </w:p>
    <w:p w14:paraId="6EB9056A" w14:textId="77777777" w:rsidR="00FF193C" w:rsidRPr="00FF193C" w:rsidRDefault="00FF193C" w:rsidP="00FF193C">
      <w:pPr>
        <w:pStyle w:val="BodyText"/>
        <w:ind w:left="720"/>
        <w:rPr>
          <w:sz w:val="20"/>
        </w:rPr>
      </w:pPr>
      <w:r w:rsidRPr="00FF193C">
        <w:rPr>
          <w:sz w:val="20"/>
        </w:rPr>
        <w:t xml:space="preserve">        return </w:t>
      </w:r>
      <w:proofErr w:type="spellStart"/>
      <w:r w:rsidRPr="00FF193C">
        <w:rPr>
          <w:sz w:val="20"/>
        </w:rPr>
        <w:t>cls_token</w:t>
      </w:r>
      <w:proofErr w:type="spellEnd"/>
    </w:p>
    <w:p w14:paraId="4B11998F" w14:textId="77777777" w:rsidR="00FF193C" w:rsidRPr="00FF193C" w:rsidRDefault="00FF193C" w:rsidP="00FF193C">
      <w:pPr>
        <w:pStyle w:val="BodyText"/>
        <w:ind w:left="720"/>
        <w:rPr>
          <w:sz w:val="20"/>
        </w:rPr>
      </w:pPr>
      <w:r w:rsidRPr="00FF193C">
        <w:rPr>
          <w:sz w:val="20"/>
        </w:rPr>
        <w:t xml:space="preserve">    def </w:t>
      </w:r>
      <w:proofErr w:type="spellStart"/>
      <w:r w:rsidRPr="00FF193C">
        <w:rPr>
          <w:sz w:val="20"/>
        </w:rPr>
        <w:t>get_config</w:t>
      </w:r>
      <w:proofErr w:type="spellEnd"/>
      <w:r w:rsidRPr="00FF193C">
        <w:rPr>
          <w:sz w:val="20"/>
        </w:rPr>
        <w:t>(self):</w:t>
      </w:r>
    </w:p>
    <w:p w14:paraId="7D3CEC12" w14:textId="77777777" w:rsidR="00FF193C" w:rsidRPr="00FF193C" w:rsidRDefault="00FF193C" w:rsidP="00FF193C">
      <w:pPr>
        <w:pStyle w:val="BodyText"/>
        <w:ind w:left="720"/>
        <w:rPr>
          <w:sz w:val="20"/>
        </w:rPr>
      </w:pPr>
      <w:r w:rsidRPr="00FF193C">
        <w:rPr>
          <w:sz w:val="20"/>
        </w:rPr>
        <w:t xml:space="preserve">        config = super(</w:t>
      </w:r>
      <w:proofErr w:type="gramStart"/>
      <w:r w:rsidRPr="00FF193C">
        <w:rPr>
          <w:sz w:val="20"/>
        </w:rPr>
        <w:t>).</w:t>
      </w:r>
      <w:proofErr w:type="spellStart"/>
      <w:r w:rsidRPr="00FF193C">
        <w:rPr>
          <w:sz w:val="20"/>
        </w:rPr>
        <w:t>get</w:t>
      </w:r>
      <w:proofErr w:type="gramEnd"/>
      <w:r w:rsidRPr="00FF193C">
        <w:rPr>
          <w:sz w:val="20"/>
        </w:rPr>
        <w:t>_</w:t>
      </w:r>
      <w:proofErr w:type="gramStart"/>
      <w:r w:rsidRPr="00FF193C">
        <w:rPr>
          <w:sz w:val="20"/>
        </w:rPr>
        <w:t>config</w:t>
      </w:r>
      <w:proofErr w:type="spellEnd"/>
      <w:r w:rsidRPr="00FF193C">
        <w:rPr>
          <w:sz w:val="20"/>
        </w:rPr>
        <w:t>(</w:t>
      </w:r>
      <w:proofErr w:type="gramEnd"/>
      <w:r w:rsidRPr="00FF193C">
        <w:rPr>
          <w:sz w:val="20"/>
        </w:rPr>
        <w:t>)</w:t>
      </w:r>
    </w:p>
    <w:p w14:paraId="253968AD" w14:textId="77777777" w:rsidR="00FF193C" w:rsidRPr="00FF193C" w:rsidRDefault="00FF193C" w:rsidP="00FF193C">
      <w:pPr>
        <w:pStyle w:val="BodyText"/>
        <w:ind w:left="720"/>
        <w:rPr>
          <w:sz w:val="20"/>
        </w:rPr>
      </w:pPr>
      <w:r w:rsidRPr="00FF193C">
        <w:rPr>
          <w:sz w:val="20"/>
        </w:rPr>
        <w:t xml:space="preserve">        </w:t>
      </w:r>
      <w:proofErr w:type="spellStart"/>
      <w:proofErr w:type="gramStart"/>
      <w:r w:rsidRPr="00FF193C">
        <w:rPr>
          <w:sz w:val="20"/>
        </w:rPr>
        <w:t>config.update</w:t>
      </w:r>
      <w:proofErr w:type="spellEnd"/>
      <w:proofErr w:type="gramEnd"/>
      <w:r w:rsidRPr="00FF193C">
        <w:rPr>
          <w:sz w:val="20"/>
        </w:rPr>
        <w:t>({"</w:t>
      </w:r>
      <w:proofErr w:type="spellStart"/>
      <w:r w:rsidRPr="00FF193C">
        <w:rPr>
          <w:sz w:val="20"/>
        </w:rPr>
        <w:t>model_name</w:t>
      </w:r>
      <w:proofErr w:type="spellEnd"/>
      <w:r w:rsidRPr="00FF193C">
        <w:rPr>
          <w:sz w:val="20"/>
        </w:rPr>
        <w:t xml:space="preserve">": </w:t>
      </w:r>
      <w:proofErr w:type="spellStart"/>
      <w:proofErr w:type="gramStart"/>
      <w:r w:rsidRPr="00FF193C">
        <w:rPr>
          <w:sz w:val="20"/>
        </w:rPr>
        <w:t>self.model</w:t>
      </w:r>
      <w:proofErr w:type="gramEnd"/>
      <w:r w:rsidRPr="00FF193C">
        <w:rPr>
          <w:sz w:val="20"/>
        </w:rPr>
        <w:t>_name</w:t>
      </w:r>
      <w:proofErr w:type="spellEnd"/>
      <w:r w:rsidRPr="00FF193C">
        <w:rPr>
          <w:sz w:val="20"/>
        </w:rPr>
        <w:t xml:space="preserve">, "trainable": </w:t>
      </w:r>
      <w:proofErr w:type="spellStart"/>
      <w:proofErr w:type="gramStart"/>
      <w:r w:rsidRPr="00FF193C">
        <w:rPr>
          <w:sz w:val="20"/>
        </w:rPr>
        <w:t>self.trainable</w:t>
      </w:r>
      <w:proofErr w:type="gramEnd"/>
      <w:r w:rsidRPr="00FF193C">
        <w:rPr>
          <w:sz w:val="20"/>
        </w:rPr>
        <w:t>_flag</w:t>
      </w:r>
      <w:proofErr w:type="spellEnd"/>
      <w:r w:rsidRPr="00FF193C">
        <w:rPr>
          <w:sz w:val="20"/>
        </w:rPr>
        <w:t>})</w:t>
      </w:r>
    </w:p>
    <w:p w14:paraId="26716B53" w14:textId="77777777" w:rsidR="00FF193C" w:rsidRPr="00FF193C" w:rsidRDefault="00FF193C" w:rsidP="00FF193C">
      <w:pPr>
        <w:pStyle w:val="BodyText"/>
        <w:ind w:left="720"/>
        <w:rPr>
          <w:sz w:val="20"/>
        </w:rPr>
      </w:pPr>
      <w:r w:rsidRPr="00FF193C">
        <w:rPr>
          <w:sz w:val="20"/>
        </w:rPr>
        <w:t xml:space="preserve">        return config</w:t>
      </w:r>
    </w:p>
    <w:p w14:paraId="682F04A6" w14:textId="77777777" w:rsidR="00FF193C" w:rsidRPr="00FF193C" w:rsidRDefault="00FF193C" w:rsidP="00FF193C">
      <w:pPr>
        <w:pStyle w:val="BodyText"/>
        <w:ind w:left="720"/>
        <w:rPr>
          <w:sz w:val="20"/>
        </w:rPr>
      </w:pPr>
    </w:p>
    <w:p w14:paraId="6ED248AA" w14:textId="77777777" w:rsidR="00FF193C" w:rsidRPr="00FF193C" w:rsidRDefault="00FF193C" w:rsidP="00FF193C">
      <w:pPr>
        <w:pStyle w:val="BodyText"/>
        <w:ind w:left="720"/>
        <w:rPr>
          <w:sz w:val="20"/>
        </w:rPr>
      </w:pPr>
      <w:proofErr w:type="spellStart"/>
      <w:r w:rsidRPr="00FF193C">
        <w:rPr>
          <w:sz w:val="20"/>
        </w:rPr>
        <w:t>hidden_dim</w:t>
      </w:r>
      <w:proofErr w:type="spellEnd"/>
      <w:r w:rsidRPr="00FF193C">
        <w:rPr>
          <w:sz w:val="20"/>
        </w:rPr>
        <w:t xml:space="preserve"> = 768</w:t>
      </w:r>
    </w:p>
    <w:p w14:paraId="143AA556" w14:textId="77777777" w:rsidR="00FF193C" w:rsidRPr="00FF193C" w:rsidRDefault="00FF193C" w:rsidP="00FF193C">
      <w:pPr>
        <w:pStyle w:val="BodyText"/>
        <w:ind w:left="720"/>
        <w:rPr>
          <w:sz w:val="20"/>
        </w:rPr>
      </w:pPr>
      <w:r w:rsidRPr="00FF193C">
        <w:rPr>
          <w:sz w:val="20"/>
        </w:rPr>
        <w:t xml:space="preserve">inputs = </w:t>
      </w:r>
      <w:proofErr w:type="spellStart"/>
      <w:proofErr w:type="gramStart"/>
      <w:r w:rsidRPr="00FF193C">
        <w:rPr>
          <w:sz w:val="20"/>
        </w:rPr>
        <w:t>layers.Input</w:t>
      </w:r>
      <w:proofErr w:type="spellEnd"/>
      <w:proofErr w:type="gramEnd"/>
      <w:r w:rsidRPr="00FF193C">
        <w:rPr>
          <w:sz w:val="20"/>
        </w:rPr>
        <w:t>(shape</w:t>
      </w:r>
      <w:proofErr w:type="gramStart"/>
      <w:r w:rsidRPr="00FF193C">
        <w:rPr>
          <w:sz w:val="20"/>
        </w:rPr>
        <w:t>=(</w:t>
      </w:r>
      <w:proofErr w:type="gramEnd"/>
      <w:r w:rsidRPr="00FF193C">
        <w:rPr>
          <w:sz w:val="20"/>
        </w:rPr>
        <w:t>IMG_SIZE, IMG_SIZE, 3), name="</w:t>
      </w:r>
      <w:proofErr w:type="spellStart"/>
      <w:r w:rsidRPr="00FF193C">
        <w:rPr>
          <w:sz w:val="20"/>
        </w:rPr>
        <w:t>image_input</w:t>
      </w:r>
      <w:proofErr w:type="spellEnd"/>
      <w:r w:rsidRPr="00FF193C">
        <w:rPr>
          <w:sz w:val="20"/>
        </w:rPr>
        <w:t>")</w:t>
      </w:r>
    </w:p>
    <w:p w14:paraId="28E58639" w14:textId="77777777" w:rsidR="00FF193C" w:rsidRPr="00FF193C" w:rsidRDefault="00FF193C" w:rsidP="00FF193C">
      <w:pPr>
        <w:pStyle w:val="BodyText"/>
        <w:ind w:left="720"/>
        <w:rPr>
          <w:sz w:val="20"/>
        </w:rPr>
      </w:pPr>
      <w:r w:rsidRPr="00FF193C">
        <w:rPr>
          <w:sz w:val="20"/>
        </w:rPr>
        <w:t xml:space="preserve">x = </w:t>
      </w:r>
      <w:proofErr w:type="spellStart"/>
      <w:proofErr w:type="gramStart"/>
      <w:r w:rsidRPr="00FF193C">
        <w:rPr>
          <w:sz w:val="20"/>
        </w:rPr>
        <w:t>ViTBackboneLayer</w:t>
      </w:r>
      <w:proofErr w:type="spellEnd"/>
      <w:r w:rsidRPr="00FF193C">
        <w:rPr>
          <w:sz w:val="20"/>
        </w:rPr>
        <w:t>(</w:t>
      </w:r>
      <w:proofErr w:type="spellStart"/>
      <w:proofErr w:type="gramEnd"/>
      <w:r w:rsidRPr="00FF193C">
        <w:rPr>
          <w:sz w:val="20"/>
        </w:rPr>
        <w:t>model_name</w:t>
      </w:r>
      <w:proofErr w:type="spellEnd"/>
      <w:r w:rsidRPr="00FF193C">
        <w:rPr>
          <w:sz w:val="20"/>
        </w:rPr>
        <w:t>="google/vit-base-patch16-224", trainable=False, name="</w:t>
      </w:r>
      <w:proofErr w:type="spellStart"/>
      <w:r w:rsidRPr="00FF193C">
        <w:rPr>
          <w:sz w:val="20"/>
        </w:rPr>
        <w:t>vit_backbone</w:t>
      </w:r>
      <w:proofErr w:type="spellEnd"/>
      <w:proofErr w:type="gramStart"/>
      <w:r w:rsidRPr="00FF193C">
        <w:rPr>
          <w:sz w:val="20"/>
        </w:rPr>
        <w:t>")(</w:t>
      </w:r>
      <w:proofErr w:type="gramEnd"/>
      <w:r w:rsidRPr="00FF193C">
        <w:rPr>
          <w:sz w:val="20"/>
        </w:rPr>
        <w:t>inputs)</w:t>
      </w:r>
    </w:p>
    <w:p w14:paraId="085AF21B" w14:textId="77777777" w:rsidR="00FF193C" w:rsidRPr="00FF193C" w:rsidRDefault="00FF193C" w:rsidP="00FF193C">
      <w:pPr>
        <w:pStyle w:val="BodyText"/>
        <w:ind w:left="720"/>
        <w:rPr>
          <w:sz w:val="20"/>
        </w:rPr>
      </w:pPr>
      <w:r w:rsidRPr="00FF193C">
        <w:rPr>
          <w:sz w:val="20"/>
        </w:rPr>
        <w:t xml:space="preserve">x = </w:t>
      </w:r>
      <w:proofErr w:type="spellStart"/>
      <w:proofErr w:type="gramStart"/>
      <w:r w:rsidRPr="00FF193C">
        <w:rPr>
          <w:sz w:val="20"/>
        </w:rPr>
        <w:t>layers.Dense</w:t>
      </w:r>
      <w:proofErr w:type="spellEnd"/>
      <w:proofErr w:type="gramEnd"/>
      <w:r w:rsidRPr="00FF193C">
        <w:rPr>
          <w:sz w:val="20"/>
        </w:rPr>
        <w:t>(256, activation="</w:t>
      </w:r>
      <w:proofErr w:type="spellStart"/>
      <w:r w:rsidRPr="00FF193C">
        <w:rPr>
          <w:sz w:val="20"/>
        </w:rPr>
        <w:t>relu</w:t>
      </w:r>
      <w:proofErr w:type="spellEnd"/>
      <w:proofErr w:type="gramStart"/>
      <w:r w:rsidRPr="00FF193C">
        <w:rPr>
          <w:sz w:val="20"/>
        </w:rPr>
        <w:t>")(</w:t>
      </w:r>
      <w:proofErr w:type="gramEnd"/>
      <w:r w:rsidRPr="00FF193C">
        <w:rPr>
          <w:sz w:val="20"/>
        </w:rPr>
        <w:t>x)</w:t>
      </w:r>
    </w:p>
    <w:p w14:paraId="2406AE88" w14:textId="77777777" w:rsidR="00FF193C" w:rsidRPr="00FF193C" w:rsidRDefault="00FF193C" w:rsidP="00FF193C">
      <w:pPr>
        <w:pStyle w:val="BodyText"/>
        <w:ind w:left="720"/>
        <w:rPr>
          <w:sz w:val="20"/>
        </w:rPr>
      </w:pPr>
      <w:r w:rsidRPr="00FF193C">
        <w:rPr>
          <w:sz w:val="20"/>
        </w:rPr>
        <w:t xml:space="preserve">x = </w:t>
      </w:r>
      <w:proofErr w:type="spellStart"/>
      <w:proofErr w:type="gramStart"/>
      <w:r w:rsidRPr="00FF193C">
        <w:rPr>
          <w:sz w:val="20"/>
        </w:rPr>
        <w:t>layers.Dropout</w:t>
      </w:r>
      <w:proofErr w:type="spellEnd"/>
      <w:proofErr w:type="gramEnd"/>
      <w:r w:rsidRPr="00FF193C">
        <w:rPr>
          <w:sz w:val="20"/>
        </w:rPr>
        <w:t>(</w:t>
      </w:r>
      <w:proofErr w:type="gramStart"/>
      <w:r w:rsidRPr="00FF193C">
        <w:rPr>
          <w:sz w:val="20"/>
        </w:rPr>
        <w:t>0.3)(</w:t>
      </w:r>
      <w:proofErr w:type="gramEnd"/>
      <w:r w:rsidRPr="00FF193C">
        <w:rPr>
          <w:sz w:val="20"/>
        </w:rPr>
        <w:t>x)</w:t>
      </w:r>
    </w:p>
    <w:p w14:paraId="2F625E24" w14:textId="77777777" w:rsidR="00FF193C" w:rsidRPr="00FF193C" w:rsidRDefault="00FF193C" w:rsidP="00FF193C">
      <w:pPr>
        <w:pStyle w:val="BodyText"/>
        <w:ind w:left="720"/>
        <w:rPr>
          <w:sz w:val="20"/>
        </w:rPr>
      </w:pPr>
      <w:r w:rsidRPr="00FF193C">
        <w:rPr>
          <w:sz w:val="20"/>
        </w:rPr>
        <w:t xml:space="preserve">outputs = </w:t>
      </w:r>
      <w:proofErr w:type="spellStart"/>
      <w:proofErr w:type="gramStart"/>
      <w:r w:rsidRPr="00FF193C">
        <w:rPr>
          <w:sz w:val="20"/>
        </w:rPr>
        <w:t>layers.Dense</w:t>
      </w:r>
      <w:proofErr w:type="spellEnd"/>
      <w:proofErr w:type="gramEnd"/>
      <w:r w:rsidRPr="00FF193C">
        <w:rPr>
          <w:sz w:val="20"/>
        </w:rPr>
        <w:t>(1, activation="sigmoid", name="</w:t>
      </w:r>
      <w:proofErr w:type="spellStart"/>
      <w:r w:rsidRPr="00FF193C">
        <w:rPr>
          <w:sz w:val="20"/>
        </w:rPr>
        <w:t>defect_prob</w:t>
      </w:r>
      <w:proofErr w:type="spellEnd"/>
      <w:proofErr w:type="gramStart"/>
      <w:r w:rsidRPr="00FF193C">
        <w:rPr>
          <w:sz w:val="20"/>
        </w:rPr>
        <w:t>")(</w:t>
      </w:r>
      <w:proofErr w:type="gramEnd"/>
      <w:r w:rsidRPr="00FF193C">
        <w:rPr>
          <w:sz w:val="20"/>
        </w:rPr>
        <w:t>x)</w:t>
      </w:r>
    </w:p>
    <w:p w14:paraId="6BC25089" w14:textId="77777777" w:rsidR="00FF193C" w:rsidRPr="00FF193C" w:rsidRDefault="00FF193C" w:rsidP="00FF193C">
      <w:pPr>
        <w:pStyle w:val="BodyText"/>
        <w:ind w:left="720"/>
        <w:rPr>
          <w:sz w:val="20"/>
        </w:rPr>
      </w:pPr>
    </w:p>
    <w:p w14:paraId="18988039" w14:textId="77777777" w:rsidR="00FF193C" w:rsidRPr="00FF193C" w:rsidRDefault="00FF193C" w:rsidP="00FF193C">
      <w:pPr>
        <w:pStyle w:val="BodyText"/>
        <w:ind w:left="720"/>
        <w:rPr>
          <w:sz w:val="20"/>
        </w:rPr>
      </w:pPr>
      <w:r w:rsidRPr="00FF193C">
        <w:rPr>
          <w:sz w:val="20"/>
        </w:rPr>
        <w:t xml:space="preserve">model = </w:t>
      </w:r>
      <w:proofErr w:type="spellStart"/>
      <w:proofErr w:type="gramStart"/>
      <w:r w:rsidRPr="00FF193C">
        <w:rPr>
          <w:sz w:val="20"/>
        </w:rPr>
        <w:t>models.Model</w:t>
      </w:r>
      <w:proofErr w:type="spellEnd"/>
      <w:proofErr w:type="gramEnd"/>
      <w:r w:rsidRPr="00FF193C">
        <w:rPr>
          <w:sz w:val="20"/>
        </w:rPr>
        <w:t>(inputs=inputs, outputs=outputs, name="</w:t>
      </w:r>
      <w:proofErr w:type="spellStart"/>
      <w:r w:rsidRPr="00FF193C">
        <w:rPr>
          <w:sz w:val="20"/>
        </w:rPr>
        <w:t>vit_defect_detector</w:t>
      </w:r>
      <w:proofErr w:type="spellEnd"/>
      <w:r w:rsidRPr="00FF193C">
        <w:rPr>
          <w:sz w:val="20"/>
        </w:rPr>
        <w:t>")</w:t>
      </w:r>
    </w:p>
    <w:p w14:paraId="2D7BC647" w14:textId="77777777" w:rsidR="00FF193C" w:rsidRPr="00FF193C" w:rsidRDefault="00FF193C" w:rsidP="00FF193C">
      <w:pPr>
        <w:pStyle w:val="BodyText"/>
        <w:ind w:left="720"/>
        <w:rPr>
          <w:sz w:val="20"/>
        </w:rPr>
      </w:pPr>
      <w:proofErr w:type="gramStart"/>
      <w:r w:rsidRPr="00FF193C">
        <w:rPr>
          <w:sz w:val="20"/>
        </w:rPr>
        <w:t>model.compile</w:t>
      </w:r>
      <w:proofErr w:type="gramEnd"/>
      <w:r w:rsidRPr="00FF193C">
        <w:rPr>
          <w:sz w:val="20"/>
        </w:rPr>
        <w:t>(optimizer=</w:t>
      </w:r>
      <w:proofErr w:type="gramStart"/>
      <w:r w:rsidRPr="00FF193C">
        <w:rPr>
          <w:sz w:val="20"/>
        </w:rPr>
        <w:t>tf.keras</w:t>
      </w:r>
      <w:proofErr w:type="gramEnd"/>
      <w:r w:rsidRPr="00FF193C">
        <w:rPr>
          <w:sz w:val="20"/>
        </w:rPr>
        <w:t>.</w:t>
      </w:r>
      <w:proofErr w:type="gramStart"/>
      <w:r w:rsidRPr="00FF193C">
        <w:rPr>
          <w:sz w:val="20"/>
        </w:rPr>
        <w:t>optimizers.Adam</w:t>
      </w:r>
      <w:proofErr w:type="gramEnd"/>
      <w:r w:rsidRPr="00FF193C">
        <w:rPr>
          <w:sz w:val="20"/>
        </w:rPr>
        <w:t>(learning_rate=1e-4), loss="</w:t>
      </w:r>
      <w:proofErr w:type="spellStart"/>
      <w:r w:rsidRPr="00FF193C">
        <w:rPr>
          <w:sz w:val="20"/>
        </w:rPr>
        <w:t>binary_crossentropy</w:t>
      </w:r>
      <w:proofErr w:type="spellEnd"/>
      <w:r w:rsidRPr="00FF193C">
        <w:rPr>
          <w:sz w:val="20"/>
        </w:rPr>
        <w:t>", metrics=["accuracy"])</w:t>
      </w:r>
    </w:p>
    <w:p w14:paraId="007254C8" w14:textId="77777777" w:rsidR="00FF193C" w:rsidRPr="00FF193C" w:rsidRDefault="00FF193C" w:rsidP="00FF193C">
      <w:pPr>
        <w:pStyle w:val="BodyText"/>
        <w:ind w:left="720"/>
        <w:rPr>
          <w:sz w:val="20"/>
        </w:rPr>
      </w:pPr>
      <w:proofErr w:type="spellStart"/>
      <w:proofErr w:type="gramStart"/>
      <w:r w:rsidRPr="00FF193C">
        <w:rPr>
          <w:sz w:val="20"/>
        </w:rPr>
        <w:t>model.summary</w:t>
      </w:r>
      <w:proofErr w:type="spellEnd"/>
      <w:proofErr w:type="gramEnd"/>
      <w:r w:rsidRPr="00FF193C">
        <w:rPr>
          <w:sz w:val="20"/>
        </w:rPr>
        <w:t>()</w:t>
      </w:r>
    </w:p>
    <w:p w14:paraId="3D2B3EF8" w14:textId="77777777" w:rsidR="00FF193C" w:rsidRPr="00FF193C" w:rsidRDefault="00FF193C" w:rsidP="00FF193C">
      <w:pPr>
        <w:pStyle w:val="BodyText"/>
        <w:ind w:left="720"/>
        <w:rPr>
          <w:sz w:val="20"/>
        </w:rPr>
      </w:pPr>
    </w:p>
    <w:p w14:paraId="3F1B806B" w14:textId="77777777" w:rsidR="00FF193C" w:rsidRPr="00FF193C" w:rsidRDefault="00FF193C" w:rsidP="00FF193C">
      <w:pPr>
        <w:pStyle w:val="BodyText"/>
        <w:ind w:left="720"/>
        <w:rPr>
          <w:sz w:val="20"/>
        </w:rPr>
      </w:pPr>
      <w:r w:rsidRPr="00FF193C">
        <w:rPr>
          <w:sz w:val="20"/>
        </w:rPr>
        <w:t xml:space="preserve">history = </w:t>
      </w:r>
      <w:proofErr w:type="spellStart"/>
      <w:proofErr w:type="gramStart"/>
      <w:r w:rsidRPr="00FF193C">
        <w:rPr>
          <w:sz w:val="20"/>
        </w:rPr>
        <w:t>model.fit</w:t>
      </w:r>
      <w:proofErr w:type="spellEnd"/>
      <w:r w:rsidRPr="00FF193C">
        <w:rPr>
          <w:sz w:val="20"/>
        </w:rPr>
        <w:t>(</w:t>
      </w:r>
      <w:proofErr w:type="spellStart"/>
      <w:proofErr w:type="gramEnd"/>
      <w:r w:rsidRPr="00FF193C">
        <w:rPr>
          <w:sz w:val="20"/>
        </w:rPr>
        <w:t>train_ds</w:t>
      </w:r>
      <w:proofErr w:type="spellEnd"/>
      <w:r w:rsidRPr="00FF193C">
        <w:rPr>
          <w:sz w:val="20"/>
        </w:rPr>
        <w:t xml:space="preserve">, </w:t>
      </w:r>
      <w:proofErr w:type="spellStart"/>
      <w:r w:rsidRPr="00FF193C">
        <w:rPr>
          <w:sz w:val="20"/>
        </w:rPr>
        <w:t>validation_data</w:t>
      </w:r>
      <w:proofErr w:type="spellEnd"/>
      <w:r w:rsidRPr="00FF193C">
        <w:rPr>
          <w:sz w:val="20"/>
        </w:rPr>
        <w:t>=</w:t>
      </w:r>
      <w:proofErr w:type="spellStart"/>
      <w:r w:rsidRPr="00FF193C">
        <w:rPr>
          <w:sz w:val="20"/>
        </w:rPr>
        <w:t>val_ds</w:t>
      </w:r>
      <w:proofErr w:type="spellEnd"/>
      <w:r w:rsidRPr="00FF193C">
        <w:rPr>
          <w:sz w:val="20"/>
        </w:rPr>
        <w:t>, epochs=EPOCHS)</w:t>
      </w:r>
    </w:p>
    <w:p w14:paraId="1D1A6363" w14:textId="77777777" w:rsidR="00FF193C" w:rsidRPr="00FF193C" w:rsidRDefault="00FF193C" w:rsidP="00FF193C">
      <w:pPr>
        <w:pStyle w:val="BodyText"/>
        <w:ind w:left="720"/>
        <w:rPr>
          <w:sz w:val="20"/>
        </w:rPr>
      </w:pPr>
    </w:p>
    <w:p w14:paraId="186390A1" w14:textId="77777777" w:rsidR="00FF193C" w:rsidRPr="00FF193C" w:rsidRDefault="00FF193C" w:rsidP="00FF193C">
      <w:pPr>
        <w:pStyle w:val="BodyText"/>
        <w:ind w:left="720"/>
        <w:rPr>
          <w:sz w:val="20"/>
        </w:rPr>
      </w:pPr>
      <w:proofErr w:type="spellStart"/>
      <w:r w:rsidRPr="00FF193C">
        <w:rPr>
          <w:sz w:val="20"/>
        </w:rPr>
        <w:t>val_loss</w:t>
      </w:r>
      <w:proofErr w:type="spellEnd"/>
      <w:r w:rsidRPr="00FF193C">
        <w:rPr>
          <w:sz w:val="20"/>
        </w:rPr>
        <w:t xml:space="preserve">, </w:t>
      </w:r>
      <w:proofErr w:type="spellStart"/>
      <w:r w:rsidRPr="00FF193C">
        <w:rPr>
          <w:sz w:val="20"/>
        </w:rPr>
        <w:t>val_acc</w:t>
      </w:r>
      <w:proofErr w:type="spellEnd"/>
      <w:r w:rsidRPr="00FF193C">
        <w:rPr>
          <w:sz w:val="20"/>
        </w:rPr>
        <w:t xml:space="preserve"> = </w:t>
      </w:r>
      <w:proofErr w:type="spellStart"/>
      <w:proofErr w:type="gramStart"/>
      <w:r w:rsidRPr="00FF193C">
        <w:rPr>
          <w:sz w:val="20"/>
        </w:rPr>
        <w:t>model.evaluate</w:t>
      </w:r>
      <w:proofErr w:type="spellEnd"/>
      <w:proofErr w:type="gramEnd"/>
      <w:r w:rsidRPr="00FF193C">
        <w:rPr>
          <w:sz w:val="20"/>
        </w:rPr>
        <w:t>(</w:t>
      </w:r>
      <w:proofErr w:type="spellStart"/>
      <w:r w:rsidRPr="00FF193C">
        <w:rPr>
          <w:sz w:val="20"/>
        </w:rPr>
        <w:t>val_ds</w:t>
      </w:r>
      <w:proofErr w:type="spellEnd"/>
      <w:r w:rsidRPr="00FF193C">
        <w:rPr>
          <w:sz w:val="20"/>
        </w:rPr>
        <w:t>)</w:t>
      </w:r>
    </w:p>
    <w:p w14:paraId="3EB024CA" w14:textId="77777777" w:rsidR="00FF193C" w:rsidRPr="00FF193C" w:rsidRDefault="00FF193C" w:rsidP="00FF193C">
      <w:pPr>
        <w:pStyle w:val="BodyText"/>
        <w:ind w:left="720"/>
        <w:rPr>
          <w:sz w:val="20"/>
        </w:rPr>
      </w:pPr>
      <w:proofErr w:type="gramStart"/>
      <w:r w:rsidRPr="00FF193C">
        <w:rPr>
          <w:sz w:val="20"/>
        </w:rPr>
        <w:t>print(</w:t>
      </w:r>
      <w:proofErr w:type="spellStart"/>
      <w:proofErr w:type="gramEnd"/>
      <w:r w:rsidRPr="00FF193C">
        <w:rPr>
          <w:sz w:val="20"/>
        </w:rPr>
        <w:t>f"Validation</w:t>
      </w:r>
      <w:proofErr w:type="spellEnd"/>
      <w:r w:rsidRPr="00FF193C">
        <w:rPr>
          <w:sz w:val="20"/>
        </w:rPr>
        <w:t xml:space="preserve"> accuracy: {val_acc:.4</w:t>
      </w:r>
      <w:proofErr w:type="gramStart"/>
      <w:r w:rsidRPr="00FF193C">
        <w:rPr>
          <w:sz w:val="20"/>
        </w:rPr>
        <w:t>f}  loss</w:t>
      </w:r>
      <w:proofErr w:type="gramEnd"/>
      <w:r w:rsidRPr="00FF193C">
        <w:rPr>
          <w:sz w:val="20"/>
        </w:rPr>
        <w:t>: {val_loss:.6f}")</w:t>
      </w:r>
    </w:p>
    <w:p w14:paraId="06802AFC" w14:textId="77777777" w:rsidR="00FF193C" w:rsidRPr="00FF193C" w:rsidRDefault="00FF193C" w:rsidP="00FF193C">
      <w:pPr>
        <w:pStyle w:val="BodyText"/>
        <w:ind w:left="720"/>
        <w:rPr>
          <w:sz w:val="20"/>
        </w:rPr>
      </w:pPr>
    </w:p>
    <w:p w14:paraId="7DFDB19A" w14:textId="77777777" w:rsidR="00FF193C" w:rsidRPr="00FF193C" w:rsidRDefault="00FF193C" w:rsidP="00FF193C">
      <w:pPr>
        <w:pStyle w:val="BodyText"/>
        <w:ind w:left="720"/>
        <w:rPr>
          <w:sz w:val="20"/>
        </w:rPr>
      </w:pPr>
      <w:proofErr w:type="spellStart"/>
      <w:r w:rsidRPr="00FF193C">
        <w:rPr>
          <w:sz w:val="20"/>
        </w:rPr>
        <w:lastRenderedPageBreak/>
        <w:t>out_path</w:t>
      </w:r>
      <w:proofErr w:type="spellEnd"/>
      <w:r w:rsidRPr="00FF193C">
        <w:rPr>
          <w:sz w:val="20"/>
        </w:rPr>
        <w:t xml:space="preserve"> = "/content/</w:t>
      </w:r>
      <w:proofErr w:type="spellStart"/>
      <w:r w:rsidRPr="00FF193C">
        <w:rPr>
          <w:sz w:val="20"/>
        </w:rPr>
        <w:t>vision_transformer_defect_model.keras</w:t>
      </w:r>
      <w:proofErr w:type="spellEnd"/>
      <w:r w:rsidRPr="00FF193C">
        <w:rPr>
          <w:sz w:val="20"/>
        </w:rPr>
        <w:t>"</w:t>
      </w:r>
    </w:p>
    <w:p w14:paraId="089359A9" w14:textId="77777777" w:rsidR="00FF193C" w:rsidRPr="00FF193C" w:rsidRDefault="00FF193C" w:rsidP="00FF193C">
      <w:pPr>
        <w:pStyle w:val="BodyText"/>
        <w:ind w:left="720"/>
        <w:rPr>
          <w:sz w:val="20"/>
        </w:rPr>
      </w:pPr>
      <w:proofErr w:type="spellStart"/>
      <w:proofErr w:type="gramStart"/>
      <w:r w:rsidRPr="00FF193C">
        <w:rPr>
          <w:sz w:val="20"/>
        </w:rPr>
        <w:t>model.save</w:t>
      </w:r>
      <w:proofErr w:type="spellEnd"/>
      <w:proofErr w:type="gramEnd"/>
      <w:r w:rsidRPr="00FF193C">
        <w:rPr>
          <w:sz w:val="20"/>
        </w:rPr>
        <w:t>(</w:t>
      </w:r>
      <w:proofErr w:type="spellStart"/>
      <w:r w:rsidRPr="00FF193C">
        <w:rPr>
          <w:sz w:val="20"/>
        </w:rPr>
        <w:t>out_path</w:t>
      </w:r>
      <w:proofErr w:type="spellEnd"/>
      <w:r w:rsidRPr="00FF193C">
        <w:rPr>
          <w:sz w:val="20"/>
        </w:rPr>
        <w:t>)</w:t>
      </w:r>
    </w:p>
    <w:p w14:paraId="17E34D7D" w14:textId="77777777" w:rsidR="00FF193C" w:rsidRPr="00FF193C" w:rsidRDefault="00FF193C" w:rsidP="00FF193C">
      <w:pPr>
        <w:pStyle w:val="BodyText"/>
        <w:ind w:left="720"/>
        <w:rPr>
          <w:sz w:val="20"/>
        </w:rPr>
      </w:pPr>
      <w:proofErr w:type="gramStart"/>
      <w:r w:rsidRPr="00FF193C">
        <w:rPr>
          <w:sz w:val="20"/>
        </w:rPr>
        <w:t>print(</w:t>
      </w:r>
      <w:proofErr w:type="gramEnd"/>
      <w:r w:rsidRPr="00FF193C">
        <w:rPr>
          <w:sz w:val="20"/>
        </w:rPr>
        <w:t xml:space="preserve">"Model saved to:", </w:t>
      </w:r>
      <w:proofErr w:type="spellStart"/>
      <w:r w:rsidRPr="00FF193C">
        <w:rPr>
          <w:sz w:val="20"/>
        </w:rPr>
        <w:t>out_path</w:t>
      </w:r>
      <w:proofErr w:type="spellEnd"/>
      <w:r w:rsidRPr="00FF193C">
        <w:rPr>
          <w:sz w:val="20"/>
        </w:rPr>
        <w:t>)</w:t>
      </w:r>
    </w:p>
    <w:p w14:paraId="06206485" w14:textId="77777777" w:rsidR="00FF193C" w:rsidRPr="00FF193C" w:rsidRDefault="00FF193C" w:rsidP="00FF193C">
      <w:pPr>
        <w:pStyle w:val="BodyText"/>
        <w:ind w:left="720"/>
        <w:rPr>
          <w:sz w:val="20"/>
        </w:rPr>
      </w:pPr>
    </w:p>
    <w:p w14:paraId="23BCE6F5" w14:textId="77777777" w:rsidR="00FF193C" w:rsidRPr="00FF193C" w:rsidRDefault="00FF193C" w:rsidP="00FF193C">
      <w:pPr>
        <w:pStyle w:val="BodyText"/>
        <w:ind w:left="720"/>
        <w:rPr>
          <w:sz w:val="20"/>
        </w:rPr>
      </w:pPr>
      <w:r w:rsidRPr="00FF193C">
        <w:rPr>
          <w:sz w:val="20"/>
        </w:rPr>
        <w:t xml:space="preserve">import </w:t>
      </w:r>
      <w:proofErr w:type="spellStart"/>
      <w:proofErr w:type="gramStart"/>
      <w:r w:rsidRPr="00FF193C">
        <w:rPr>
          <w:sz w:val="20"/>
        </w:rPr>
        <w:t>matplotlib.pyplot</w:t>
      </w:r>
      <w:proofErr w:type="spellEnd"/>
      <w:proofErr w:type="gramEnd"/>
      <w:r w:rsidRPr="00FF193C">
        <w:rPr>
          <w:sz w:val="20"/>
        </w:rPr>
        <w:t xml:space="preserve"> as </w:t>
      </w:r>
      <w:proofErr w:type="spellStart"/>
      <w:r w:rsidRPr="00FF193C">
        <w:rPr>
          <w:sz w:val="20"/>
        </w:rPr>
        <w:t>plt</w:t>
      </w:r>
      <w:proofErr w:type="spellEnd"/>
    </w:p>
    <w:p w14:paraId="20F51807" w14:textId="77777777" w:rsidR="00FF193C" w:rsidRPr="00FF193C" w:rsidRDefault="00FF193C" w:rsidP="00FF193C">
      <w:pPr>
        <w:pStyle w:val="BodyText"/>
        <w:ind w:left="720"/>
        <w:rPr>
          <w:sz w:val="20"/>
        </w:rPr>
      </w:pPr>
      <w:proofErr w:type="spellStart"/>
      <w:r w:rsidRPr="00FF193C">
        <w:rPr>
          <w:sz w:val="20"/>
        </w:rPr>
        <w:t>val_sample_paths</w:t>
      </w:r>
      <w:proofErr w:type="spellEnd"/>
      <w:r w:rsidRPr="00FF193C">
        <w:rPr>
          <w:sz w:val="20"/>
        </w:rPr>
        <w:t xml:space="preserve"> = </w:t>
      </w:r>
      <w:proofErr w:type="spellStart"/>
      <w:r w:rsidRPr="00FF193C">
        <w:rPr>
          <w:sz w:val="20"/>
        </w:rPr>
        <w:t>val_</w:t>
      </w:r>
      <w:proofErr w:type="gramStart"/>
      <w:r w:rsidRPr="00FF193C">
        <w:rPr>
          <w:sz w:val="20"/>
        </w:rPr>
        <w:t>paths</w:t>
      </w:r>
      <w:proofErr w:type="spellEnd"/>
      <w:r w:rsidRPr="00FF193C">
        <w:rPr>
          <w:sz w:val="20"/>
        </w:rPr>
        <w:t>[</w:t>
      </w:r>
      <w:proofErr w:type="gramEnd"/>
      <w:r w:rsidRPr="00FF193C">
        <w:rPr>
          <w:sz w:val="20"/>
        </w:rPr>
        <w:t>:5]</w:t>
      </w:r>
    </w:p>
    <w:p w14:paraId="75A781E8" w14:textId="77777777" w:rsidR="00FF193C" w:rsidRPr="00FF193C" w:rsidRDefault="00FF193C" w:rsidP="00FF193C">
      <w:pPr>
        <w:pStyle w:val="BodyText"/>
        <w:ind w:left="720"/>
        <w:rPr>
          <w:sz w:val="20"/>
        </w:rPr>
      </w:pPr>
      <w:proofErr w:type="spellStart"/>
      <w:r w:rsidRPr="00FF193C">
        <w:rPr>
          <w:sz w:val="20"/>
        </w:rPr>
        <w:t>val_sample_labels</w:t>
      </w:r>
      <w:proofErr w:type="spellEnd"/>
      <w:r w:rsidRPr="00FF193C">
        <w:rPr>
          <w:sz w:val="20"/>
        </w:rPr>
        <w:t xml:space="preserve"> = </w:t>
      </w:r>
      <w:proofErr w:type="spellStart"/>
      <w:r w:rsidRPr="00FF193C">
        <w:rPr>
          <w:sz w:val="20"/>
        </w:rPr>
        <w:t>val_</w:t>
      </w:r>
      <w:proofErr w:type="gramStart"/>
      <w:r w:rsidRPr="00FF193C">
        <w:rPr>
          <w:sz w:val="20"/>
        </w:rPr>
        <w:t>labels</w:t>
      </w:r>
      <w:proofErr w:type="spellEnd"/>
      <w:r w:rsidRPr="00FF193C">
        <w:rPr>
          <w:sz w:val="20"/>
        </w:rPr>
        <w:t>[</w:t>
      </w:r>
      <w:proofErr w:type="gramEnd"/>
      <w:r w:rsidRPr="00FF193C">
        <w:rPr>
          <w:sz w:val="20"/>
        </w:rPr>
        <w:t>:5]</w:t>
      </w:r>
    </w:p>
    <w:p w14:paraId="362F986B" w14:textId="77777777" w:rsidR="00FF193C" w:rsidRPr="00FF193C" w:rsidRDefault="00FF193C" w:rsidP="00FF193C">
      <w:pPr>
        <w:pStyle w:val="BodyText"/>
        <w:ind w:left="720"/>
        <w:rPr>
          <w:sz w:val="20"/>
        </w:rPr>
      </w:pPr>
    </w:p>
    <w:p w14:paraId="5AF71384" w14:textId="77777777" w:rsidR="00FF193C" w:rsidRPr="00FF193C" w:rsidRDefault="00FF193C" w:rsidP="00FF193C">
      <w:pPr>
        <w:pStyle w:val="BodyText"/>
        <w:ind w:left="720"/>
        <w:rPr>
          <w:sz w:val="20"/>
        </w:rPr>
      </w:pPr>
      <w:r w:rsidRPr="00FF193C">
        <w:rPr>
          <w:sz w:val="20"/>
        </w:rPr>
        <w:t xml:space="preserve">for p, </w:t>
      </w:r>
      <w:proofErr w:type="spellStart"/>
      <w:r w:rsidRPr="00FF193C">
        <w:rPr>
          <w:sz w:val="20"/>
        </w:rPr>
        <w:t>lbl</w:t>
      </w:r>
      <w:proofErr w:type="spellEnd"/>
      <w:r w:rsidRPr="00FF193C">
        <w:rPr>
          <w:sz w:val="20"/>
        </w:rPr>
        <w:t xml:space="preserve"> in </w:t>
      </w:r>
      <w:proofErr w:type="gramStart"/>
      <w:r w:rsidRPr="00FF193C">
        <w:rPr>
          <w:sz w:val="20"/>
        </w:rPr>
        <w:t>zip(</w:t>
      </w:r>
      <w:proofErr w:type="spellStart"/>
      <w:proofErr w:type="gramEnd"/>
      <w:r w:rsidRPr="00FF193C">
        <w:rPr>
          <w:sz w:val="20"/>
        </w:rPr>
        <w:t>val_sample_paths</w:t>
      </w:r>
      <w:proofErr w:type="spellEnd"/>
      <w:r w:rsidRPr="00FF193C">
        <w:rPr>
          <w:sz w:val="20"/>
        </w:rPr>
        <w:t xml:space="preserve">, </w:t>
      </w:r>
      <w:proofErr w:type="spellStart"/>
      <w:r w:rsidRPr="00FF193C">
        <w:rPr>
          <w:sz w:val="20"/>
        </w:rPr>
        <w:t>val_sample_labels</w:t>
      </w:r>
      <w:proofErr w:type="spellEnd"/>
      <w:r w:rsidRPr="00FF193C">
        <w:rPr>
          <w:sz w:val="20"/>
        </w:rPr>
        <w:t>):</w:t>
      </w:r>
    </w:p>
    <w:p w14:paraId="53B49634" w14:textId="77777777" w:rsidR="00FF193C" w:rsidRPr="00FF193C" w:rsidRDefault="00FF193C" w:rsidP="00FF193C">
      <w:pPr>
        <w:pStyle w:val="BodyText"/>
        <w:ind w:left="720"/>
        <w:rPr>
          <w:sz w:val="20"/>
        </w:rPr>
      </w:pPr>
      <w:r w:rsidRPr="00FF193C">
        <w:rPr>
          <w:sz w:val="20"/>
        </w:rPr>
        <w:t xml:space="preserve">    </w:t>
      </w:r>
      <w:proofErr w:type="spellStart"/>
      <w:r w:rsidRPr="00FF193C">
        <w:rPr>
          <w:sz w:val="20"/>
        </w:rPr>
        <w:t>img</w:t>
      </w:r>
      <w:proofErr w:type="spellEnd"/>
      <w:r w:rsidRPr="00FF193C">
        <w:rPr>
          <w:sz w:val="20"/>
        </w:rPr>
        <w:t xml:space="preserve"> = </w:t>
      </w:r>
      <w:proofErr w:type="spellStart"/>
      <w:proofErr w:type="gramStart"/>
      <w:r w:rsidRPr="00FF193C">
        <w:rPr>
          <w:sz w:val="20"/>
        </w:rPr>
        <w:t>tf.io.read</w:t>
      </w:r>
      <w:proofErr w:type="gramEnd"/>
      <w:r w:rsidRPr="00FF193C">
        <w:rPr>
          <w:sz w:val="20"/>
        </w:rPr>
        <w:t>_file</w:t>
      </w:r>
      <w:proofErr w:type="spellEnd"/>
      <w:r w:rsidRPr="00FF193C">
        <w:rPr>
          <w:sz w:val="20"/>
        </w:rPr>
        <w:t>(p)</w:t>
      </w:r>
    </w:p>
    <w:p w14:paraId="51F32E45" w14:textId="77777777" w:rsidR="00FF193C" w:rsidRPr="00FF193C" w:rsidRDefault="00FF193C" w:rsidP="00FF193C">
      <w:pPr>
        <w:pStyle w:val="BodyText"/>
        <w:ind w:left="720"/>
        <w:rPr>
          <w:sz w:val="20"/>
        </w:rPr>
      </w:pPr>
      <w:r w:rsidRPr="00FF193C">
        <w:rPr>
          <w:sz w:val="20"/>
        </w:rPr>
        <w:t xml:space="preserve">    </w:t>
      </w:r>
      <w:proofErr w:type="spellStart"/>
      <w:r w:rsidRPr="00FF193C">
        <w:rPr>
          <w:sz w:val="20"/>
        </w:rPr>
        <w:t>img</w:t>
      </w:r>
      <w:proofErr w:type="spellEnd"/>
      <w:r w:rsidRPr="00FF193C">
        <w:rPr>
          <w:sz w:val="20"/>
        </w:rPr>
        <w:t xml:space="preserve"> = </w:t>
      </w:r>
      <w:proofErr w:type="spellStart"/>
      <w:proofErr w:type="gramStart"/>
      <w:r w:rsidRPr="00FF193C">
        <w:rPr>
          <w:sz w:val="20"/>
        </w:rPr>
        <w:t>tf.image</w:t>
      </w:r>
      <w:proofErr w:type="gramEnd"/>
      <w:r w:rsidRPr="00FF193C">
        <w:rPr>
          <w:sz w:val="20"/>
        </w:rPr>
        <w:t>.decode_</w:t>
      </w:r>
      <w:proofErr w:type="gramStart"/>
      <w:r w:rsidRPr="00FF193C">
        <w:rPr>
          <w:sz w:val="20"/>
        </w:rPr>
        <w:t>jpeg</w:t>
      </w:r>
      <w:proofErr w:type="spellEnd"/>
      <w:r w:rsidRPr="00FF193C">
        <w:rPr>
          <w:sz w:val="20"/>
        </w:rPr>
        <w:t>(</w:t>
      </w:r>
      <w:proofErr w:type="spellStart"/>
      <w:proofErr w:type="gramEnd"/>
      <w:r w:rsidRPr="00FF193C">
        <w:rPr>
          <w:sz w:val="20"/>
        </w:rPr>
        <w:t>img</w:t>
      </w:r>
      <w:proofErr w:type="spellEnd"/>
      <w:r w:rsidRPr="00FF193C">
        <w:rPr>
          <w:sz w:val="20"/>
        </w:rPr>
        <w:t>, channels=3)</w:t>
      </w:r>
    </w:p>
    <w:p w14:paraId="7942DDB0" w14:textId="77777777" w:rsidR="00FF193C" w:rsidRPr="00FF193C" w:rsidRDefault="00FF193C" w:rsidP="00FF193C">
      <w:pPr>
        <w:pStyle w:val="BodyText"/>
        <w:ind w:left="720"/>
        <w:rPr>
          <w:sz w:val="20"/>
        </w:rPr>
      </w:pPr>
      <w:r w:rsidRPr="00FF193C">
        <w:rPr>
          <w:sz w:val="20"/>
        </w:rPr>
        <w:t xml:space="preserve">    </w:t>
      </w:r>
      <w:proofErr w:type="spellStart"/>
      <w:r w:rsidRPr="00FF193C">
        <w:rPr>
          <w:sz w:val="20"/>
        </w:rPr>
        <w:t>img</w:t>
      </w:r>
      <w:proofErr w:type="spellEnd"/>
      <w:r w:rsidRPr="00FF193C">
        <w:rPr>
          <w:sz w:val="20"/>
        </w:rPr>
        <w:t xml:space="preserve"> = </w:t>
      </w:r>
      <w:proofErr w:type="spellStart"/>
      <w:proofErr w:type="gramStart"/>
      <w:r w:rsidRPr="00FF193C">
        <w:rPr>
          <w:sz w:val="20"/>
        </w:rPr>
        <w:t>tf.image</w:t>
      </w:r>
      <w:proofErr w:type="gramEnd"/>
      <w:r w:rsidRPr="00FF193C">
        <w:rPr>
          <w:sz w:val="20"/>
        </w:rPr>
        <w:t>.</w:t>
      </w:r>
      <w:proofErr w:type="gramStart"/>
      <w:r w:rsidRPr="00FF193C">
        <w:rPr>
          <w:sz w:val="20"/>
        </w:rPr>
        <w:t>resize</w:t>
      </w:r>
      <w:proofErr w:type="spellEnd"/>
      <w:r w:rsidRPr="00FF193C">
        <w:rPr>
          <w:sz w:val="20"/>
        </w:rPr>
        <w:t>(</w:t>
      </w:r>
      <w:proofErr w:type="spellStart"/>
      <w:proofErr w:type="gramEnd"/>
      <w:r w:rsidRPr="00FF193C">
        <w:rPr>
          <w:sz w:val="20"/>
        </w:rPr>
        <w:t>img</w:t>
      </w:r>
      <w:proofErr w:type="spellEnd"/>
      <w:r w:rsidRPr="00FF193C">
        <w:rPr>
          <w:sz w:val="20"/>
        </w:rPr>
        <w:t>, (IMG_SIZE, IMG_SIZE))</w:t>
      </w:r>
    </w:p>
    <w:p w14:paraId="153F93DD" w14:textId="77777777" w:rsidR="00FF193C" w:rsidRPr="00FF193C" w:rsidRDefault="00FF193C" w:rsidP="00FF193C">
      <w:pPr>
        <w:pStyle w:val="BodyText"/>
        <w:ind w:left="720"/>
        <w:rPr>
          <w:sz w:val="20"/>
        </w:rPr>
      </w:pPr>
      <w:r w:rsidRPr="00FF193C">
        <w:rPr>
          <w:sz w:val="20"/>
        </w:rPr>
        <w:t xml:space="preserve">    batch = </w:t>
      </w:r>
      <w:proofErr w:type="spellStart"/>
      <w:proofErr w:type="gramStart"/>
      <w:r w:rsidRPr="00FF193C">
        <w:rPr>
          <w:sz w:val="20"/>
        </w:rPr>
        <w:t>tf.expand</w:t>
      </w:r>
      <w:proofErr w:type="gramEnd"/>
      <w:r w:rsidRPr="00FF193C">
        <w:rPr>
          <w:sz w:val="20"/>
        </w:rPr>
        <w:t>_</w:t>
      </w:r>
      <w:proofErr w:type="gramStart"/>
      <w:r w:rsidRPr="00FF193C">
        <w:rPr>
          <w:sz w:val="20"/>
        </w:rPr>
        <w:t>dims</w:t>
      </w:r>
      <w:proofErr w:type="spellEnd"/>
      <w:r w:rsidRPr="00FF193C">
        <w:rPr>
          <w:sz w:val="20"/>
        </w:rPr>
        <w:t>(</w:t>
      </w:r>
      <w:proofErr w:type="spellStart"/>
      <w:r w:rsidRPr="00FF193C">
        <w:rPr>
          <w:sz w:val="20"/>
        </w:rPr>
        <w:t>tf.cast</w:t>
      </w:r>
      <w:proofErr w:type="spellEnd"/>
      <w:proofErr w:type="gramEnd"/>
      <w:r w:rsidRPr="00FF193C">
        <w:rPr>
          <w:sz w:val="20"/>
        </w:rPr>
        <w:t>(</w:t>
      </w:r>
      <w:proofErr w:type="spellStart"/>
      <w:r w:rsidRPr="00FF193C">
        <w:rPr>
          <w:sz w:val="20"/>
        </w:rPr>
        <w:t>img</w:t>
      </w:r>
      <w:proofErr w:type="spellEnd"/>
      <w:r w:rsidRPr="00FF193C">
        <w:rPr>
          <w:sz w:val="20"/>
        </w:rPr>
        <w:t xml:space="preserve">, </w:t>
      </w:r>
      <w:proofErr w:type="gramStart"/>
      <w:r w:rsidRPr="00FF193C">
        <w:rPr>
          <w:sz w:val="20"/>
        </w:rPr>
        <w:t>tf.float</w:t>
      </w:r>
      <w:proofErr w:type="gramEnd"/>
      <w:r w:rsidRPr="00FF193C">
        <w:rPr>
          <w:sz w:val="20"/>
        </w:rPr>
        <w:t>32) / 255.0, axis=0)</w:t>
      </w:r>
    </w:p>
    <w:p w14:paraId="4318408E" w14:textId="77777777" w:rsidR="00FF193C" w:rsidRPr="00FF193C" w:rsidRDefault="00FF193C" w:rsidP="00FF193C">
      <w:pPr>
        <w:pStyle w:val="BodyText"/>
        <w:ind w:left="720"/>
        <w:rPr>
          <w:sz w:val="20"/>
        </w:rPr>
      </w:pPr>
      <w:r w:rsidRPr="00FF193C">
        <w:rPr>
          <w:sz w:val="20"/>
        </w:rPr>
        <w:t xml:space="preserve">    pred = </w:t>
      </w:r>
      <w:proofErr w:type="spellStart"/>
      <w:proofErr w:type="gramStart"/>
      <w:r w:rsidRPr="00FF193C">
        <w:rPr>
          <w:sz w:val="20"/>
        </w:rPr>
        <w:t>model.predict</w:t>
      </w:r>
      <w:proofErr w:type="spellEnd"/>
      <w:proofErr w:type="gramEnd"/>
      <w:r w:rsidRPr="00FF193C">
        <w:rPr>
          <w:sz w:val="20"/>
        </w:rPr>
        <w:t>(batch</w:t>
      </w:r>
      <w:proofErr w:type="gramStart"/>
      <w:r w:rsidRPr="00FF193C">
        <w:rPr>
          <w:sz w:val="20"/>
        </w:rPr>
        <w:t>)[</w:t>
      </w:r>
      <w:proofErr w:type="gramEnd"/>
      <w:r w:rsidRPr="00FF193C">
        <w:rPr>
          <w:sz w:val="20"/>
        </w:rPr>
        <w:t>0][0]</w:t>
      </w:r>
    </w:p>
    <w:p w14:paraId="14715511" w14:textId="77777777" w:rsidR="00FF193C" w:rsidRPr="00FF193C" w:rsidRDefault="00FF193C" w:rsidP="00FF193C">
      <w:pPr>
        <w:pStyle w:val="BodyText"/>
        <w:ind w:left="720"/>
        <w:rPr>
          <w:sz w:val="20"/>
        </w:rPr>
      </w:pPr>
      <w:r w:rsidRPr="00FF193C">
        <w:rPr>
          <w:sz w:val="20"/>
        </w:rPr>
        <w:t xml:space="preserve">    </w:t>
      </w:r>
      <w:proofErr w:type="spellStart"/>
      <w:proofErr w:type="gramStart"/>
      <w:r w:rsidRPr="00FF193C">
        <w:rPr>
          <w:sz w:val="20"/>
        </w:rPr>
        <w:t>plt.figure</w:t>
      </w:r>
      <w:proofErr w:type="spellEnd"/>
      <w:proofErr w:type="gramEnd"/>
      <w:r w:rsidRPr="00FF193C">
        <w:rPr>
          <w:sz w:val="20"/>
        </w:rPr>
        <w:t>(</w:t>
      </w:r>
      <w:proofErr w:type="spellStart"/>
      <w:r w:rsidRPr="00FF193C">
        <w:rPr>
          <w:sz w:val="20"/>
        </w:rPr>
        <w:t>figsize</w:t>
      </w:r>
      <w:proofErr w:type="spellEnd"/>
      <w:proofErr w:type="gramStart"/>
      <w:r w:rsidRPr="00FF193C">
        <w:rPr>
          <w:sz w:val="20"/>
        </w:rPr>
        <w:t>=(</w:t>
      </w:r>
      <w:proofErr w:type="gramEnd"/>
      <w:r w:rsidRPr="00FF193C">
        <w:rPr>
          <w:sz w:val="20"/>
        </w:rPr>
        <w:t>4,3))</w:t>
      </w:r>
    </w:p>
    <w:p w14:paraId="5AD9199B" w14:textId="77777777" w:rsidR="00FF193C" w:rsidRPr="00FF193C" w:rsidRDefault="00FF193C" w:rsidP="00FF193C">
      <w:pPr>
        <w:pStyle w:val="BodyText"/>
        <w:ind w:left="720"/>
        <w:rPr>
          <w:sz w:val="20"/>
        </w:rPr>
      </w:pPr>
      <w:r w:rsidRPr="00FF193C">
        <w:rPr>
          <w:sz w:val="20"/>
        </w:rPr>
        <w:t xml:space="preserve">    </w:t>
      </w:r>
      <w:proofErr w:type="spellStart"/>
      <w:proofErr w:type="gramStart"/>
      <w:r w:rsidRPr="00FF193C">
        <w:rPr>
          <w:sz w:val="20"/>
        </w:rPr>
        <w:t>plt.imshow</w:t>
      </w:r>
      <w:proofErr w:type="spellEnd"/>
      <w:proofErr w:type="gramEnd"/>
      <w:r w:rsidRPr="00FF193C">
        <w:rPr>
          <w:sz w:val="20"/>
        </w:rPr>
        <w:t>(</w:t>
      </w:r>
      <w:proofErr w:type="spellStart"/>
      <w:proofErr w:type="gramStart"/>
      <w:r w:rsidRPr="00FF193C">
        <w:rPr>
          <w:sz w:val="20"/>
        </w:rPr>
        <w:t>img.numpy</w:t>
      </w:r>
      <w:proofErr w:type="spellEnd"/>
      <w:proofErr w:type="gramEnd"/>
      <w:r w:rsidRPr="00FF193C">
        <w:rPr>
          <w:sz w:val="20"/>
        </w:rPr>
        <w:t>(</w:t>
      </w:r>
      <w:proofErr w:type="gramStart"/>
      <w:r w:rsidRPr="00FF193C">
        <w:rPr>
          <w:sz w:val="20"/>
        </w:rPr>
        <w:t>).</w:t>
      </w:r>
      <w:proofErr w:type="spellStart"/>
      <w:r w:rsidRPr="00FF193C">
        <w:rPr>
          <w:sz w:val="20"/>
        </w:rPr>
        <w:t>astype</w:t>
      </w:r>
      <w:proofErr w:type="spellEnd"/>
      <w:proofErr w:type="gramEnd"/>
      <w:r w:rsidRPr="00FF193C">
        <w:rPr>
          <w:sz w:val="20"/>
        </w:rPr>
        <w:t>("uint8"))</w:t>
      </w:r>
    </w:p>
    <w:p w14:paraId="55B8447F" w14:textId="77777777" w:rsidR="00FF193C" w:rsidRPr="00FF193C" w:rsidRDefault="00FF193C" w:rsidP="00FF193C">
      <w:pPr>
        <w:pStyle w:val="BodyText"/>
        <w:ind w:left="720"/>
        <w:rPr>
          <w:sz w:val="20"/>
        </w:rPr>
      </w:pPr>
      <w:r w:rsidRPr="00FF193C">
        <w:rPr>
          <w:sz w:val="20"/>
        </w:rPr>
        <w:t xml:space="preserve">    </w:t>
      </w:r>
      <w:proofErr w:type="spellStart"/>
      <w:proofErr w:type="gramStart"/>
      <w:r w:rsidRPr="00FF193C">
        <w:rPr>
          <w:sz w:val="20"/>
        </w:rPr>
        <w:t>plt.title</w:t>
      </w:r>
      <w:proofErr w:type="spellEnd"/>
      <w:proofErr w:type="gramEnd"/>
      <w:r w:rsidRPr="00FF193C">
        <w:rPr>
          <w:sz w:val="20"/>
        </w:rPr>
        <w:t>(</w:t>
      </w:r>
      <w:proofErr w:type="spellStart"/>
      <w:r w:rsidRPr="00FF193C">
        <w:rPr>
          <w:sz w:val="20"/>
        </w:rPr>
        <w:t>f"GT</w:t>
      </w:r>
      <w:proofErr w:type="spellEnd"/>
      <w:r w:rsidRPr="00FF193C">
        <w:rPr>
          <w:sz w:val="20"/>
        </w:rPr>
        <w:t>: {int(</w:t>
      </w:r>
      <w:proofErr w:type="spellStart"/>
      <w:r w:rsidRPr="00FF193C">
        <w:rPr>
          <w:sz w:val="20"/>
        </w:rPr>
        <w:t>lbl</w:t>
      </w:r>
      <w:proofErr w:type="spellEnd"/>
      <w:proofErr w:type="gramStart"/>
      <w:r w:rsidRPr="00FF193C">
        <w:rPr>
          <w:sz w:val="20"/>
        </w:rPr>
        <w:t>)}  Pred</w:t>
      </w:r>
      <w:proofErr w:type="gramEnd"/>
      <w:r w:rsidRPr="00FF193C">
        <w:rPr>
          <w:sz w:val="20"/>
        </w:rPr>
        <w:t>: {pred:.3f}")</w:t>
      </w:r>
    </w:p>
    <w:p w14:paraId="19289946" w14:textId="77777777" w:rsidR="00FF193C" w:rsidRPr="00FF193C" w:rsidRDefault="00FF193C" w:rsidP="00FF193C">
      <w:pPr>
        <w:pStyle w:val="BodyText"/>
        <w:ind w:left="720"/>
        <w:rPr>
          <w:sz w:val="20"/>
        </w:rPr>
      </w:pPr>
      <w:r w:rsidRPr="00FF193C">
        <w:rPr>
          <w:sz w:val="20"/>
        </w:rPr>
        <w:t xml:space="preserve">    </w:t>
      </w:r>
      <w:proofErr w:type="spellStart"/>
      <w:proofErr w:type="gramStart"/>
      <w:r w:rsidRPr="00FF193C">
        <w:rPr>
          <w:sz w:val="20"/>
        </w:rPr>
        <w:t>plt.axis</w:t>
      </w:r>
      <w:proofErr w:type="spellEnd"/>
      <w:proofErr w:type="gramEnd"/>
      <w:r w:rsidRPr="00FF193C">
        <w:rPr>
          <w:sz w:val="20"/>
        </w:rPr>
        <w:t>("off")</w:t>
      </w:r>
    </w:p>
    <w:p w14:paraId="4069D7FD" w14:textId="458CE3CD" w:rsidR="00E137C2" w:rsidRDefault="00FF193C" w:rsidP="00FF193C">
      <w:pPr>
        <w:pStyle w:val="BodyText"/>
        <w:ind w:left="720"/>
        <w:rPr>
          <w:sz w:val="20"/>
        </w:rPr>
      </w:pPr>
      <w:r w:rsidRPr="00FF193C">
        <w:rPr>
          <w:sz w:val="20"/>
        </w:rPr>
        <w:t xml:space="preserve">    </w:t>
      </w:r>
      <w:proofErr w:type="spellStart"/>
      <w:proofErr w:type="gramStart"/>
      <w:r w:rsidRPr="00FF193C">
        <w:rPr>
          <w:sz w:val="20"/>
        </w:rPr>
        <w:t>plt.show</w:t>
      </w:r>
      <w:proofErr w:type="spellEnd"/>
      <w:proofErr w:type="gramEnd"/>
      <w:r w:rsidRPr="00FF193C">
        <w:rPr>
          <w:sz w:val="20"/>
        </w:rPr>
        <w:t>()</w:t>
      </w:r>
    </w:p>
    <w:p w14:paraId="279D43B0" w14:textId="48ABFEF1" w:rsidR="00E137C2" w:rsidRDefault="00E137C2">
      <w:pPr>
        <w:pStyle w:val="BodyText"/>
        <w:ind w:left="720"/>
        <w:rPr>
          <w:sz w:val="20"/>
        </w:rPr>
      </w:pPr>
    </w:p>
    <w:p w14:paraId="7A94EDB3" w14:textId="5A098932" w:rsidR="00E137C2" w:rsidRDefault="00E137C2">
      <w:pPr>
        <w:pStyle w:val="BodyText"/>
        <w:ind w:left="720"/>
        <w:rPr>
          <w:sz w:val="20"/>
        </w:rPr>
      </w:pPr>
    </w:p>
    <w:p w14:paraId="63202F49" w14:textId="17BB220D" w:rsidR="00E137C2" w:rsidRDefault="00E137C2">
      <w:pPr>
        <w:pStyle w:val="BodyText"/>
        <w:ind w:left="720"/>
        <w:rPr>
          <w:sz w:val="20"/>
        </w:rPr>
      </w:pPr>
    </w:p>
    <w:p w14:paraId="2436F2A3" w14:textId="5DB39E73" w:rsidR="00E137C2" w:rsidRDefault="00E137C2">
      <w:pPr>
        <w:pStyle w:val="BodyText"/>
        <w:ind w:left="720"/>
        <w:rPr>
          <w:sz w:val="20"/>
        </w:rPr>
      </w:pPr>
    </w:p>
    <w:p w14:paraId="0AFDB9C6" w14:textId="77777777" w:rsidR="00E137C2" w:rsidRDefault="00E137C2">
      <w:pPr>
        <w:pStyle w:val="BodyText"/>
        <w:ind w:left="720"/>
        <w:rPr>
          <w:sz w:val="20"/>
        </w:rPr>
      </w:pPr>
    </w:p>
    <w:p w14:paraId="3ECA9B6B" w14:textId="3390C0FB" w:rsidR="00E137C2" w:rsidRDefault="00E137C2">
      <w:pPr>
        <w:pStyle w:val="BodyText"/>
        <w:ind w:left="720"/>
        <w:rPr>
          <w:sz w:val="20"/>
        </w:rPr>
      </w:pPr>
    </w:p>
    <w:p w14:paraId="42CC3AC6" w14:textId="77777777" w:rsidR="00E137C2" w:rsidRDefault="00E137C2">
      <w:pPr>
        <w:pStyle w:val="BodyText"/>
        <w:ind w:left="720"/>
        <w:rPr>
          <w:sz w:val="20"/>
        </w:rPr>
      </w:pPr>
    </w:p>
    <w:p w14:paraId="49F621AF" w14:textId="77777777" w:rsidR="00E137C2" w:rsidRDefault="00E137C2">
      <w:pPr>
        <w:pStyle w:val="BodyText"/>
        <w:ind w:left="720"/>
        <w:rPr>
          <w:sz w:val="20"/>
        </w:rPr>
      </w:pPr>
    </w:p>
    <w:p w14:paraId="2E1C3467" w14:textId="77777777" w:rsidR="00E137C2" w:rsidRDefault="00E137C2">
      <w:pPr>
        <w:pStyle w:val="BodyText"/>
        <w:ind w:left="720"/>
        <w:rPr>
          <w:sz w:val="20"/>
        </w:rPr>
      </w:pPr>
    </w:p>
    <w:p w14:paraId="790FAD68" w14:textId="77777777" w:rsidR="00E137C2" w:rsidRDefault="00E137C2">
      <w:pPr>
        <w:pStyle w:val="BodyText"/>
        <w:ind w:left="720"/>
        <w:rPr>
          <w:sz w:val="20"/>
        </w:rPr>
      </w:pPr>
    </w:p>
    <w:p w14:paraId="66DCDE28" w14:textId="77777777" w:rsidR="00E137C2" w:rsidRDefault="00E137C2">
      <w:pPr>
        <w:pStyle w:val="BodyText"/>
        <w:ind w:left="720"/>
        <w:rPr>
          <w:sz w:val="20"/>
        </w:rPr>
      </w:pPr>
    </w:p>
    <w:p w14:paraId="331FEB01" w14:textId="77777777" w:rsidR="00E137C2" w:rsidRDefault="00E137C2">
      <w:pPr>
        <w:pStyle w:val="BodyText"/>
        <w:ind w:left="720"/>
        <w:rPr>
          <w:sz w:val="20"/>
        </w:rPr>
      </w:pPr>
    </w:p>
    <w:p w14:paraId="62B029DA" w14:textId="77777777" w:rsidR="00E137C2" w:rsidRDefault="00E137C2">
      <w:pPr>
        <w:pStyle w:val="BodyText"/>
        <w:ind w:left="720"/>
        <w:rPr>
          <w:sz w:val="20"/>
        </w:rPr>
      </w:pPr>
    </w:p>
    <w:p w14:paraId="5E94454F" w14:textId="77777777" w:rsidR="00E137C2" w:rsidRDefault="00E137C2">
      <w:pPr>
        <w:pStyle w:val="BodyText"/>
        <w:ind w:left="720"/>
        <w:rPr>
          <w:sz w:val="20"/>
        </w:rPr>
      </w:pPr>
    </w:p>
    <w:p w14:paraId="5551D1BD" w14:textId="77777777" w:rsidR="00E137C2" w:rsidRDefault="00E137C2">
      <w:pPr>
        <w:pStyle w:val="BodyText"/>
        <w:ind w:left="720"/>
        <w:rPr>
          <w:sz w:val="20"/>
        </w:rPr>
      </w:pPr>
    </w:p>
    <w:p w14:paraId="6A6906AF" w14:textId="77777777" w:rsidR="00E137C2" w:rsidRDefault="00E137C2">
      <w:pPr>
        <w:pStyle w:val="BodyText"/>
        <w:ind w:left="720"/>
        <w:rPr>
          <w:sz w:val="20"/>
        </w:rPr>
      </w:pPr>
    </w:p>
    <w:p w14:paraId="5A84D1CF" w14:textId="77777777" w:rsidR="00E137C2" w:rsidRDefault="00E137C2">
      <w:pPr>
        <w:pStyle w:val="BodyText"/>
        <w:ind w:left="720"/>
        <w:rPr>
          <w:sz w:val="20"/>
        </w:rPr>
      </w:pPr>
    </w:p>
    <w:p w14:paraId="0EB2D608" w14:textId="77777777" w:rsidR="00E137C2" w:rsidRDefault="00E137C2">
      <w:pPr>
        <w:pStyle w:val="BodyText"/>
        <w:ind w:left="720"/>
        <w:rPr>
          <w:sz w:val="20"/>
        </w:rPr>
      </w:pPr>
    </w:p>
    <w:p w14:paraId="39B46C4B" w14:textId="77777777" w:rsidR="00E137C2" w:rsidRDefault="00E137C2">
      <w:pPr>
        <w:pStyle w:val="BodyText"/>
        <w:ind w:left="720"/>
        <w:rPr>
          <w:sz w:val="20"/>
        </w:rPr>
      </w:pPr>
    </w:p>
    <w:p w14:paraId="1D403D6D" w14:textId="77777777" w:rsidR="00E137C2" w:rsidRDefault="00E137C2">
      <w:pPr>
        <w:pStyle w:val="BodyText"/>
        <w:ind w:left="720"/>
        <w:rPr>
          <w:sz w:val="20"/>
        </w:rPr>
      </w:pPr>
    </w:p>
    <w:p w14:paraId="2B429663" w14:textId="77777777" w:rsidR="00E137C2" w:rsidRDefault="00E137C2">
      <w:pPr>
        <w:pStyle w:val="BodyText"/>
        <w:ind w:left="720"/>
        <w:rPr>
          <w:sz w:val="20"/>
        </w:rPr>
      </w:pPr>
    </w:p>
    <w:p w14:paraId="174EAB23" w14:textId="77777777" w:rsidR="00E137C2" w:rsidRDefault="00E137C2">
      <w:pPr>
        <w:pStyle w:val="BodyText"/>
        <w:ind w:left="720"/>
        <w:rPr>
          <w:sz w:val="20"/>
        </w:rPr>
      </w:pPr>
    </w:p>
    <w:p w14:paraId="100F9BE8" w14:textId="77777777" w:rsidR="00E137C2" w:rsidRDefault="00E137C2">
      <w:pPr>
        <w:pStyle w:val="BodyText"/>
        <w:ind w:left="720"/>
        <w:rPr>
          <w:sz w:val="20"/>
        </w:rPr>
      </w:pPr>
    </w:p>
    <w:p w14:paraId="10855885" w14:textId="77777777" w:rsidR="00E137C2" w:rsidRDefault="00E137C2">
      <w:pPr>
        <w:pStyle w:val="BodyText"/>
        <w:ind w:left="720"/>
        <w:rPr>
          <w:sz w:val="20"/>
        </w:rPr>
      </w:pPr>
    </w:p>
    <w:p w14:paraId="6122AC14" w14:textId="1D19A644" w:rsidR="00E137C2" w:rsidRDefault="00E137C2">
      <w:pPr>
        <w:pStyle w:val="BodyText"/>
        <w:ind w:left="720"/>
        <w:rPr>
          <w:sz w:val="20"/>
        </w:rPr>
      </w:pPr>
    </w:p>
    <w:p w14:paraId="7F682E7F" w14:textId="77777777" w:rsidR="00E137C2" w:rsidRDefault="00E137C2">
      <w:pPr>
        <w:pStyle w:val="BodyText"/>
        <w:ind w:left="720"/>
        <w:rPr>
          <w:sz w:val="20"/>
        </w:rPr>
      </w:pPr>
    </w:p>
    <w:p w14:paraId="7C75385A" w14:textId="5A3E9AF6" w:rsidR="00E137C2" w:rsidRDefault="00E137C2">
      <w:pPr>
        <w:pStyle w:val="BodyText"/>
        <w:ind w:left="720"/>
        <w:rPr>
          <w:sz w:val="20"/>
        </w:rPr>
      </w:pPr>
    </w:p>
    <w:p w14:paraId="6A278970" w14:textId="1C004ED8" w:rsidR="00E137C2" w:rsidRDefault="00E137C2">
      <w:pPr>
        <w:pStyle w:val="BodyText"/>
        <w:ind w:left="720"/>
        <w:rPr>
          <w:sz w:val="20"/>
        </w:rPr>
      </w:pPr>
    </w:p>
    <w:p w14:paraId="1EEEEBE0" w14:textId="77777777" w:rsidR="00E137C2" w:rsidRDefault="00E137C2">
      <w:pPr>
        <w:pStyle w:val="BodyText"/>
        <w:ind w:left="720"/>
        <w:rPr>
          <w:sz w:val="20"/>
        </w:rPr>
      </w:pPr>
    </w:p>
    <w:p w14:paraId="5E73EDF9" w14:textId="77777777" w:rsidR="00E137C2" w:rsidRDefault="00E137C2">
      <w:pPr>
        <w:pStyle w:val="BodyText"/>
        <w:ind w:left="720"/>
        <w:rPr>
          <w:sz w:val="20"/>
        </w:rPr>
      </w:pPr>
    </w:p>
    <w:p w14:paraId="037F8A46" w14:textId="77777777" w:rsidR="00E137C2" w:rsidRDefault="00E137C2">
      <w:pPr>
        <w:pStyle w:val="BodyText"/>
        <w:ind w:left="720"/>
        <w:rPr>
          <w:sz w:val="20"/>
        </w:rPr>
      </w:pPr>
    </w:p>
    <w:p w14:paraId="403D516A" w14:textId="77777777" w:rsidR="00E137C2" w:rsidRDefault="00E137C2">
      <w:pPr>
        <w:pStyle w:val="BodyText"/>
        <w:ind w:left="720"/>
        <w:rPr>
          <w:sz w:val="20"/>
        </w:rPr>
      </w:pPr>
    </w:p>
    <w:p w14:paraId="5975CEC2" w14:textId="77777777" w:rsidR="00E137C2" w:rsidRDefault="00E137C2">
      <w:pPr>
        <w:pStyle w:val="BodyText"/>
        <w:ind w:left="720"/>
        <w:rPr>
          <w:sz w:val="20"/>
        </w:rPr>
      </w:pPr>
    </w:p>
    <w:p w14:paraId="1B15CD6B" w14:textId="77777777" w:rsidR="00E137C2" w:rsidRDefault="00E137C2">
      <w:pPr>
        <w:pStyle w:val="BodyText"/>
        <w:ind w:left="720"/>
        <w:rPr>
          <w:sz w:val="20"/>
        </w:rPr>
      </w:pPr>
    </w:p>
    <w:p w14:paraId="0B5061D2" w14:textId="77777777" w:rsidR="00E137C2" w:rsidRDefault="00E137C2">
      <w:pPr>
        <w:pStyle w:val="BodyText"/>
        <w:ind w:left="720"/>
        <w:rPr>
          <w:sz w:val="20"/>
        </w:rPr>
      </w:pPr>
    </w:p>
    <w:p w14:paraId="23D7BBC7" w14:textId="77777777" w:rsidR="00E137C2" w:rsidRDefault="00E137C2">
      <w:pPr>
        <w:pStyle w:val="BodyText"/>
        <w:ind w:left="720"/>
        <w:rPr>
          <w:sz w:val="20"/>
        </w:rPr>
      </w:pPr>
    </w:p>
    <w:p w14:paraId="3C7FE50D" w14:textId="77777777" w:rsidR="00E137C2" w:rsidRDefault="00E137C2">
      <w:pPr>
        <w:pStyle w:val="BodyText"/>
        <w:ind w:left="720"/>
        <w:rPr>
          <w:sz w:val="20"/>
        </w:rPr>
      </w:pPr>
    </w:p>
    <w:p w14:paraId="6926B068" w14:textId="77777777" w:rsidR="00E137C2" w:rsidRDefault="00E137C2">
      <w:pPr>
        <w:pStyle w:val="BodyText"/>
        <w:ind w:left="720"/>
        <w:rPr>
          <w:sz w:val="20"/>
        </w:rPr>
      </w:pPr>
    </w:p>
    <w:p w14:paraId="1D3D3D2F" w14:textId="77777777" w:rsidR="00E137C2" w:rsidRDefault="00E137C2">
      <w:pPr>
        <w:pStyle w:val="BodyText"/>
        <w:ind w:left="720"/>
        <w:rPr>
          <w:sz w:val="20"/>
        </w:rPr>
      </w:pPr>
    </w:p>
    <w:p w14:paraId="11519359" w14:textId="77777777" w:rsidR="00E137C2" w:rsidRDefault="00E137C2">
      <w:pPr>
        <w:pStyle w:val="BodyText"/>
        <w:ind w:left="720"/>
        <w:rPr>
          <w:sz w:val="20"/>
        </w:rPr>
      </w:pPr>
    </w:p>
    <w:p w14:paraId="5441FC10" w14:textId="71E5E240" w:rsidR="00E137C2" w:rsidRPr="00473606" w:rsidRDefault="00473606" w:rsidP="00473606">
      <w:pPr>
        <w:ind w:left="668"/>
        <w:jc w:val="center"/>
        <w:rPr>
          <w:b/>
          <w:spacing w:val="-2"/>
          <w:sz w:val="32"/>
        </w:rPr>
      </w:pPr>
      <w:r w:rsidRPr="00473606">
        <w:rPr>
          <w:b/>
          <w:spacing w:val="-2"/>
          <w:sz w:val="32"/>
        </w:rPr>
        <w:lastRenderedPageBreak/>
        <w:t>Appendix-II</w:t>
      </w:r>
    </w:p>
    <w:p w14:paraId="185FE63A" w14:textId="5C58976C" w:rsidR="00E137C2" w:rsidRDefault="00E137C2">
      <w:pPr>
        <w:pStyle w:val="BodyText"/>
        <w:ind w:left="720"/>
        <w:rPr>
          <w:sz w:val="20"/>
        </w:rPr>
      </w:pPr>
    </w:p>
    <w:p w14:paraId="29124AF3" w14:textId="13059476" w:rsidR="00E137C2" w:rsidRDefault="00E55AFC">
      <w:pPr>
        <w:pStyle w:val="BodyText"/>
        <w:ind w:left="720"/>
        <w:rPr>
          <w:sz w:val="20"/>
        </w:rPr>
      </w:pPr>
      <w:r>
        <w:rPr>
          <w:noProof/>
          <w:sz w:val="20"/>
        </w:rPr>
        <w:drawing>
          <wp:anchor distT="0" distB="0" distL="114300" distR="114300" simplePos="0" relativeHeight="251660800" behindDoc="0" locked="0" layoutInCell="1" allowOverlap="1" wp14:anchorId="17545333" wp14:editId="06CFEF9D">
            <wp:simplePos x="0" y="0"/>
            <wp:positionH relativeFrom="column">
              <wp:posOffset>738505</wp:posOffset>
            </wp:positionH>
            <wp:positionV relativeFrom="paragraph">
              <wp:posOffset>246380</wp:posOffset>
            </wp:positionV>
            <wp:extent cx="5730240" cy="6475095"/>
            <wp:effectExtent l="0" t="0" r="3810" b="1905"/>
            <wp:wrapTopAndBottom/>
            <wp:docPr id="151796059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60595" name="Picture 2"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0240" cy="6475095"/>
                    </a:xfrm>
                    <a:prstGeom prst="rect">
                      <a:avLst/>
                    </a:prstGeom>
                  </pic:spPr>
                </pic:pic>
              </a:graphicData>
            </a:graphic>
            <wp14:sizeRelV relativeFrom="margin">
              <wp14:pctHeight>0</wp14:pctHeight>
            </wp14:sizeRelV>
          </wp:anchor>
        </w:drawing>
      </w:r>
    </w:p>
    <w:p w14:paraId="6E45D106" w14:textId="29D2B20E" w:rsidR="00E137C2" w:rsidRDefault="00E137C2">
      <w:pPr>
        <w:pStyle w:val="BodyText"/>
        <w:ind w:left="720"/>
        <w:rPr>
          <w:sz w:val="20"/>
        </w:rPr>
      </w:pPr>
    </w:p>
    <w:p w14:paraId="230B82A6" w14:textId="3D78FB6C" w:rsidR="00473606" w:rsidRDefault="00473606">
      <w:pPr>
        <w:pStyle w:val="BodyText"/>
        <w:ind w:left="720"/>
        <w:rPr>
          <w:sz w:val="20"/>
        </w:rPr>
      </w:pPr>
    </w:p>
    <w:p w14:paraId="0A3438C6" w14:textId="5B3A6BF3" w:rsidR="00E137C2" w:rsidRDefault="00E137C2">
      <w:pPr>
        <w:pStyle w:val="BodyText"/>
        <w:ind w:left="720"/>
        <w:rPr>
          <w:sz w:val="20"/>
        </w:rPr>
      </w:pPr>
    </w:p>
    <w:p w14:paraId="1D82707B" w14:textId="77777777" w:rsidR="00E137C2" w:rsidRDefault="00E137C2">
      <w:pPr>
        <w:pStyle w:val="BodyText"/>
        <w:ind w:left="720"/>
        <w:rPr>
          <w:sz w:val="20"/>
        </w:rPr>
      </w:pPr>
    </w:p>
    <w:p w14:paraId="1CDB9CD2" w14:textId="3A28A907" w:rsidR="00E137C2" w:rsidRDefault="00E137C2">
      <w:pPr>
        <w:pStyle w:val="BodyText"/>
        <w:ind w:left="720"/>
        <w:rPr>
          <w:sz w:val="20"/>
        </w:rPr>
      </w:pPr>
    </w:p>
    <w:p w14:paraId="36767448" w14:textId="77777777" w:rsidR="00E137C2" w:rsidRDefault="00E137C2">
      <w:pPr>
        <w:pStyle w:val="BodyText"/>
        <w:ind w:left="720"/>
        <w:rPr>
          <w:sz w:val="20"/>
        </w:rPr>
      </w:pPr>
    </w:p>
    <w:p w14:paraId="37753540" w14:textId="77777777" w:rsidR="00E137C2" w:rsidRDefault="00E137C2">
      <w:pPr>
        <w:pStyle w:val="BodyText"/>
        <w:ind w:left="720"/>
        <w:rPr>
          <w:sz w:val="20"/>
        </w:rPr>
      </w:pPr>
    </w:p>
    <w:p w14:paraId="62DA8868" w14:textId="77777777" w:rsidR="00E137C2" w:rsidRDefault="00E137C2">
      <w:pPr>
        <w:pStyle w:val="BodyText"/>
        <w:ind w:left="720"/>
        <w:rPr>
          <w:sz w:val="20"/>
        </w:rPr>
      </w:pPr>
    </w:p>
    <w:p w14:paraId="1E1FC4B0" w14:textId="77777777" w:rsidR="00E137C2" w:rsidRDefault="00E137C2">
      <w:pPr>
        <w:pStyle w:val="BodyText"/>
        <w:ind w:left="720"/>
        <w:rPr>
          <w:sz w:val="20"/>
        </w:rPr>
      </w:pPr>
    </w:p>
    <w:p w14:paraId="1DD66763" w14:textId="77777777" w:rsidR="00E137C2" w:rsidRDefault="00E137C2">
      <w:pPr>
        <w:pStyle w:val="BodyText"/>
        <w:ind w:left="720"/>
        <w:rPr>
          <w:sz w:val="20"/>
        </w:rPr>
      </w:pPr>
    </w:p>
    <w:p w14:paraId="50FAE14C" w14:textId="77777777" w:rsidR="00E137C2" w:rsidRPr="008E249A" w:rsidRDefault="00E137C2" w:rsidP="00E137C2">
      <w:pPr>
        <w:pStyle w:val="BodyText"/>
        <w:rPr>
          <w:sz w:val="20"/>
          <w:lang w:val="en-IN"/>
        </w:rPr>
      </w:pPr>
    </w:p>
    <w:p w14:paraId="38D556A8" w14:textId="77777777" w:rsidR="00E137C2" w:rsidRDefault="00E137C2">
      <w:pPr>
        <w:pStyle w:val="BodyText"/>
        <w:ind w:left="720"/>
        <w:rPr>
          <w:sz w:val="20"/>
        </w:rPr>
      </w:pPr>
    </w:p>
    <w:p w14:paraId="650F45A2" w14:textId="65ECBCD2" w:rsidR="00E137C2" w:rsidRDefault="00E55AFC">
      <w:pPr>
        <w:pStyle w:val="BodyText"/>
        <w:ind w:left="720"/>
        <w:rPr>
          <w:sz w:val="20"/>
        </w:rPr>
      </w:pPr>
      <w:r>
        <w:rPr>
          <w:b/>
          <w:noProof/>
          <w:sz w:val="20"/>
        </w:rPr>
        <w:drawing>
          <wp:anchor distT="0" distB="0" distL="114300" distR="114300" simplePos="0" relativeHeight="251662848" behindDoc="0" locked="0" layoutInCell="1" allowOverlap="1" wp14:anchorId="634A40EA" wp14:editId="5F61C86C">
            <wp:simplePos x="0" y="0"/>
            <wp:positionH relativeFrom="column">
              <wp:posOffset>270052</wp:posOffset>
            </wp:positionH>
            <wp:positionV relativeFrom="paragraph">
              <wp:posOffset>-259745</wp:posOffset>
            </wp:positionV>
            <wp:extent cx="6400800" cy="7559675"/>
            <wp:effectExtent l="0" t="0" r="0" b="3175"/>
            <wp:wrapTopAndBottom/>
            <wp:docPr id="708141036"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41036" name="Picture 3" descr="A screenshot of a computer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400800" cy="7559675"/>
                    </a:xfrm>
                    <a:prstGeom prst="rect">
                      <a:avLst/>
                    </a:prstGeom>
                  </pic:spPr>
                </pic:pic>
              </a:graphicData>
            </a:graphic>
            <wp14:sizeRelV relativeFrom="margin">
              <wp14:pctHeight>0</wp14:pctHeight>
            </wp14:sizeRelV>
          </wp:anchor>
        </w:drawing>
      </w:r>
    </w:p>
    <w:sectPr w:rsidR="00E137C2">
      <w:pgSz w:w="12240" w:h="15840"/>
      <w:pgMar w:top="1380" w:right="1080" w:bottom="1260" w:left="1080" w:header="0" w:footer="10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39E0B" w14:textId="77777777" w:rsidR="00F75651" w:rsidRDefault="00F75651">
      <w:r>
        <w:separator/>
      </w:r>
    </w:p>
  </w:endnote>
  <w:endnote w:type="continuationSeparator" w:id="0">
    <w:p w14:paraId="6737BD64" w14:textId="77777777" w:rsidR="00F75651" w:rsidRDefault="00F75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598FB" w14:textId="08F024A3" w:rsidR="0097379F" w:rsidRDefault="0097379F">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2F9EE" w14:textId="77777777" w:rsidR="0097379F" w:rsidRDefault="00000000">
    <w:pPr>
      <w:pStyle w:val="BodyText"/>
      <w:spacing w:line="14" w:lineRule="auto"/>
      <w:rPr>
        <w:sz w:val="20"/>
      </w:rPr>
    </w:pPr>
    <w:r>
      <w:rPr>
        <w:noProof/>
        <w:sz w:val="20"/>
      </w:rPr>
      <mc:AlternateContent>
        <mc:Choice Requires="wps">
          <w:drawing>
            <wp:anchor distT="0" distB="0" distL="0" distR="0" simplePos="0" relativeHeight="486372352" behindDoc="1" locked="0" layoutInCell="1" allowOverlap="1" wp14:anchorId="4B9208A9" wp14:editId="3C630773">
              <wp:simplePos x="0" y="0"/>
              <wp:positionH relativeFrom="page">
                <wp:posOffset>3772027</wp:posOffset>
              </wp:positionH>
              <wp:positionV relativeFrom="page">
                <wp:posOffset>9242077</wp:posOffset>
              </wp:positionV>
              <wp:extent cx="22923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94310"/>
                      </a:xfrm>
                      <a:prstGeom prst="rect">
                        <a:avLst/>
                      </a:prstGeom>
                    </wps:spPr>
                    <wps:txbx>
                      <w:txbxContent>
                        <w:p w14:paraId="29F696C5" w14:textId="77777777" w:rsidR="0097379F"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4B9208A9" id="_x0000_t202" coordsize="21600,21600" o:spt="202" path="m,l,21600r21600,l21600,xe">
              <v:stroke joinstyle="miter"/>
              <v:path gradientshapeok="t" o:connecttype="rect"/>
            </v:shapetype>
            <v:shape id="Textbox 3" o:spid="_x0000_s1026" type="#_x0000_t202" style="position:absolute;margin-left:297pt;margin-top:727.7pt;width:18.05pt;height:15.3pt;z-index:-1694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" filled="f" stroked="f">
              <v:textbox inset="0,0,0,0">
                <w:txbxContent>
                  <w:p w14:paraId="29F696C5" w14:textId="77777777" w:rsidR="0097379F"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0639584"/>
      <w:docPartObj>
        <w:docPartGallery w:val="Page Numbers (Bottom of Page)"/>
        <w:docPartUnique/>
      </w:docPartObj>
    </w:sdtPr>
    <w:sdtEndPr>
      <w:rPr>
        <w:noProof/>
      </w:rPr>
    </w:sdtEndPr>
    <w:sdtContent>
      <w:p w14:paraId="4807D889" w14:textId="15C2A608" w:rsidR="00203571" w:rsidRDefault="002035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2F4CEA" w14:textId="53191689" w:rsidR="0097379F" w:rsidRDefault="0097379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8E1E8" w14:textId="77777777" w:rsidR="00F75651" w:rsidRDefault="00F75651">
      <w:r>
        <w:separator/>
      </w:r>
    </w:p>
  </w:footnote>
  <w:footnote w:type="continuationSeparator" w:id="0">
    <w:p w14:paraId="1C5FC420" w14:textId="77777777" w:rsidR="00F75651" w:rsidRDefault="00F756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4E5"/>
    <w:multiLevelType w:val="multilevel"/>
    <w:tmpl w:val="F970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145A4"/>
    <w:multiLevelType w:val="multilevel"/>
    <w:tmpl w:val="B6A0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37DDD"/>
    <w:multiLevelType w:val="multilevel"/>
    <w:tmpl w:val="9386E682"/>
    <w:lvl w:ilvl="0">
      <w:start w:val="6"/>
      <w:numFmt w:val="decimal"/>
      <w:lvlText w:val="%1"/>
      <w:lvlJc w:val="left"/>
      <w:pPr>
        <w:ind w:left="375" w:hanging="375"/>
      </w:pPr>
      <w:rPr>
        <w:rFonts w:hint="default"/>
      </w:rPr>
    </w:lvl>
    <w:lvl w:ilvl="1">
      <w:start w:val="4"/>
      <w:numFmt w:val="decimal"/>
      <w:lvlText w:val="%1.%2"/>
      <w:lvlJc w:val="left"/>
      <w:pPr>
        <w:ind w:left="800" w:hanging="375"/>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3" w15:restartNumberingAfterBreak="0">
    <w:nsid w:val="09081F46"/>
    <w:multiLevelType w:val="hybridMultilevel"/>
    <w:tmpl w:val="0F9C478E"/>
    <w:lvl w:ilvl="0" w:tplc="6B344A9A">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7037DD"/>
    <w:multiLevelType w:val="hybridMultilevel"/>
    <w:tmpl w:val="BC28019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AAC23D5"/>
    <w:multiLevelType w:val="hybridMultilevel"/>
    <w:tmpl w:val="AA20FED0"/>
    <w:lvl w:ilvl="0" w:tplc="121073EA">
      <w:start w:val="1"/>
      <w:numFmt w:val="decimal"/>
      <w:lvlText w:val="%1."/>
      <w:lvlJc w:val="left"/>
      <w:pPr>
        <w:ind w:left="720" w:hanging="466"/>
      </w:pPr>
      <w:rPr>
        <w:rFonts w:ascii="Times New Roman" w:eastAsia="Times New Roman" w:hAnsi="Times New Roman" w:cs="Times New Roman" w:hint="default"/>
        <w:b/>
        <w:bCs/>
        <w:i w:val="0"/>
        <w:iCs w:val="0"/>
        <w:spacing w:val="0"/>
        <w:w w:val="100"/>
        <w:sz w:val="24"/>
        <w:szCs w:val="24"/>
        <w:lang w:val="en-US" w:eastAsia="en-US" w:bidi="ar-SA"/>
      </w:rPr>
    </w:lvl>
    <w:lvl w:ilvl="1" w:tplc="403E18AE">
      <w:numFmt w:val="bullet"/>
      <w:lvlText w:val="•"/>
      <w:lvlJc w:val="left"/>
      <w:pPr>
        <w:ind w:left="1656" w:hanging="466"/>
      </w:pPr>
      <w:rPr>
        <w:rFonts w:hint="default"/>
        <w:lang w:val="en-US" w:eastAsia="en-US" w:bidi="ar-SA"/>
      </w:rPr>
    </w:lvl>
    <w:lvl w:ilvl="2" w:tplc="2B20D8A6">
      <w:numFmt w:val="bullet"/>
      <w:lvlText w:val="•"/>
      <w:lvlJc w:val="left"/>
      <w:pPr>
        <w:ind w:left="2592" w:hanging="466"/>
      </w:pPr>
      <w:rPr>
        <w:rFonts w:hint="default"/>
        <w:lang w:val="en-US" w:eastAsia="en-US" w:bidi="ar-SA"/>
      </w:rPr>
    </w:lvl>
    <w:lvl w:ilvl="3" w:tplc="EAAEB3D6">
      <w:numFmt w:val="bullet"/>
      <w:lvlText w:val="•"/>
      <w:lvlJc w:val="left"/>
      <w:pPr>
        <w:ind w:left="3528" w:hanging="466"/>
      </w:pPr>
      <w:rPr>
        <w:rFonts w:hint="default"/>
        <w:lang w:val="en-US" w:eastAsia="en-US" w:bidi="ar-SA"/>
      </w:rPr>
    </w:lvl>
    <w:lvl w:ilvl="4" w:tplc="CDE8F2FC">
      <w:numFmt w:val="bullet"/>
      <w:lvlText w:val="•"/>
      <w:lvlJc w:val="left"/>
      <w:pPr>
        <w:ind w:left="4464" w:hanging="466"/>
      </w:pPr>
      <w:rPr>
        <w:rFonts w:hint="default"/>
        <w:lang w:val="en-US" w:eastAsia="en-US" w:bidi="ar-SA"/>
      </w:rPr>
    </w:lvl>
    <w:lvl w:ilvl="5" w:tplc="62920D4A">
      <w:numFmt w:val="bullet"/>
      <w:lvlText w:val="•"/>
      <w:lvlJc w:val="left"/>
      <w:pPr>
        <w:ind w:left="5400" w:hanging="466"/>
      </w:pPr>
      <w:rPr>
        <w:rFonts w:hint="default"/>
        <w:lang w:val="en-US" w:eastAsia="en-US" w:bidi="ar-SA"/>
      </w:rPr>
    </w:lvl>
    <w:lvl w:ilvl="6" w:tplc="1AB876E8">
      <w:numFmt w:val="bullet"/>
      <w:lvlText w:val="•"/>
      <w:lvlJc w:val="left"/>
      <w:pPr>
        <w:ind w:left="6336" w:hanging="466"/>
      </w:pPr>
      <w:rPr>
        <w:rFonts w:hint="default"/>
        <w:lang w:val="en-US" w:eastAsia="en-US" w:bidi="ar-SA"/>
      </w:rPr>
    </w:lvl>
    <w:lvl w:ilvl="7" w:tplc="19647840">
      <w:numFmt w:val="bullet"/>
      <w:lvlText w:val="•"/>
      <w:lvlJc w:val="left"/>
      <w:pPr>
        <w:ind w:left="7272" w:hanging="466"/>
      </w:pPr>
      <w:rPr>
        <w:rFonts w:hint="default"/>
        <w:lang w:val="en-US" w:eastAsia="en-US" w:bidi="ar-SA"/>
      </w:rPr>
    </w:lvl>
    <w:lvl w:ilvl="8" w:tplc="95E0373A">
      <w:numFmt w:val="bullet"/>
      <w:lvlText w:val="•"/>
      <w:lvlJc w:val="left"/>
      <w:pPr>
        <w:ind w:left="8208" w:hanging="466"/>
      </w:pPr>
      <w:rPr>
        <w:rFonts w:hint="default"/>
        <w:lang w:val="en-US" w:eastAsia="en-US" w:bidi="ar-SA"/>
      </w:rPr>
    </w:lvl>
  </w:abstractNum>
  <w:abstractNum w:abstractNumId="6" w15:restartNumberingAfterBreak="0">
    <w:nsid w:val="0C263F19"/>
    <w:multiLevelType w:val="multilevel"/>
    <w:tmpl w:val="9238EB6E"/>
    <w:lvl w:ilvl="0">
      <w:start w:val="1"/>
      <w:numFmt w:val="bullet"/>
      <w:lvlText w:val=""/>
      <w:lvlJc w:val="left"/>
      <w:pPr>
        <w:ind w:left="1142" w:hanging="423"/>
      </w:pPr>
      <w:rPr>
        <w:rFonts w:ascii="Symbol" w:hAnsi="Symbol" w:hint="default"/>
        <w:lang w:val="en-US" w:eastAsia="en-US" w:bidi="ar-SA"/>
      </w:rPr>
    </w:lvl>
    <w:lvl w:ilvl="1">
      <w:start w:val="1"/>
      <w:numFmt w:val="decimal"/>
      <w:lvlText w:val="%1.%2"/>
      <w:lvlJc w:val="left"/>
      <w:pPr>
        <w:ind w:left="114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3.%4"/>
      <w:lvlJc w:val="left"/>
      <w:pPr>
        <w:ind w:left="1142" w:hanging="423"/>
      </w:pPr>
      <w:rPr>
        <w:rFonts w:ascii="Times New Roman" w:eastAsia="Times New Roman" w:hAnsi="Times New Roman" w:cs="Times New Roman" w:hint="default"/>
        <w:b/>
        <w:bCs/>
        <w:i w:val="0"/>
        <w:iCs w:val="0"/>
        <w:spacing w:val="0"/>
        <w:w w:val="100"/>
        <w:sz w:val="28"/>
        <w:szCs w:val="28"/>
        <w:lang w:val="en-US" w:eastAsia="en-US" w:bidi="ar-SA"/>
      </w:rPr>
    </w:lvl>
    <w:lvl w:ilvl="4">
      <w:start w:val="1"/>
      <w:numFmt w:val="decimal"/>
      <w:lvlText w:val="%3.%4.%5"/>
      <w:lvlJc w:val="left"/>
      <w:pPr>
        <w:ind w:left="1351" w:hanging="631"/>
      </w:pPr>
      <w:rPr>
        <w:rFonts w:ascii="Times New Roman" w:eastAsia="Times New Roman" w:hAnsi="Times New Roman" w:cs="Times New Roman" w:hint="default"/>
        <w:b/>
        <w:bCs/>
        <w:i w:val="0"/>
        <w:iCs w:val="0"/>
        <w:spacing w:val="-3"/>
        <w:w w:val="100"/>
        <w:sz w:val="28"/>
        <w:szCs w:val="28"/>
        <w:lang w:val="en-US" w:eastAsia="en-US" w:bidi="ar-SA"/>
      </w:rPr>
    </w:lvl>
    <w:lvl w:ilvl="5">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7" w15:restartNumberingAfterBreak="0">
    <w:nsid w:val="160333FA"/>
    <w:multiLevelType w:val="hybridMultilevel"/>
    <w:tmpl w:val="62D60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E65659"/>
    <w:multiLevelType w:val="multilevel"/>
    <w:tmpl w:val="A6F0BDA8"/>
    <w:lvl w:ilvl="0">
      <w:start w:val="1"/>
      <w:numFmt w:val="decimal"/>
      <w:lvlText w:val="%1."/>
      <w:lvlJc w:val="left"/>
      <w:pPr>
        <w:ind w:left="846" w:hanging="423"/>
      </w:pPr>
      <w:rPr>
        <w:rFonts w:hint="default"/>
        <w:lang w:val="en-US" w:eastAsia="en-US" w:bidi="ar-SA"/>
      </w:rPr>
    </w:lvl>
    <w:lvl w:ilvl="1">
      <w:start w:val="1"/>
      <w:numFmt w:val="decimal"/>
      <w:lvlText w:val="%1.%2"/>
      <w:lvlJc w:val="left"/>
      <w:pPr>
        <w:ind w:left="848"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44"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64" w:hanging="360"/>
      </w:pPr>
      <w:rPr>
        <w:rFonts w:hint="default"/>
        <w:lang w:val="en-US" w:eastAsia="en-US" w:bidi="ar-SA"/>
      </w:rPr>
    </w:lvl>
    <w:lvl w:ilvl="4">
      <w:numFmt w:val="bullet"/>
      <w:lvlText w:val="•"/>
      <w:lvlJc w:val="left"/>
      <w:pPr>
        <w:ind w:left="4024"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944" w:hanging="360"/>
      </w:pPr>
      <w:rPr>
        <w:rFonts w:hint="default"/>
        <w:lang w:val="en-US" w:eastAsia="en-US" w:bidi="ar-SA"/>
      </w:rPr>
    </w:lvl>
    <w:lvl w:ilvl="7">
      <w:numFmt w:val="bullet"/>
      <w:lvlText w:val="•"/>
      <w:lvlJc w:val="left"/>
      <w:pPr>
        <w:ind w:left="6904" w:hanging="360"/>
      </w:pPr>
      <w:rPr>
        <w:rFonts w:hint="default"/>
        <w:lang w:val="en-US" w:eastAsia="en-US" w:bidi="ar-SA"/>
      </w:rPr>
    </w:lvl>
    <w:lvl w:ilvl="8">
      <w:numFmt w:val="bullet"/>
      <w:lvlText w:val="•"/>
      <w:lvlJc w:val="left"/>
      <w:pPr>
        <w:ind w:left="7864" w:hanging="360"/>
      </w:pPr>
      <w:rPr>
        <w:rFonts w:hint="default"/>
        <w:lang w:val="en-US" w:eastAsia="en-US" w:bidi="ar-SA"/>
      </w:rPr>
    </w:lvl>
  </w:abstractNum>
  <w:abstractNum w:abstractNumId="9" w15:restartNumberingAfterBreak="0">
    <w:nsid w:val="1C8A01D9"/>
    <w:multiLevelType w:val="hybridMultilevel"/>
    <w:tmpl w:val="1C5A1146"/>
    <w:lvl w:ilvl="0" w:tplc="102EFC1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04CC7762">
      <w:numFmt w:val="bullet"/>
      <w:lvlText w:val="•"/>
      <w:lvlJc w:val="left"/>
      <w:pPr>
        <w:ind w:left="2304" w:hanging="360"/>
      </w:pPr>
      <w:rPr>
        <w:rFonts w:hint="default"/>
        <w:lang w:val="en-US" w:eastAsia="en-US" w:bidi="ar-SA"/>
      </w:rPr>
    </w:lvl>
    <w:lvl w:ilvl="2" w:tplc="447CC1D6">
      <w:numFmt w:val="bullet"/>
      <w:lvlText w:val="•"/>
      <w:lvlJc w:val="left"/>
      <w:pPr>
        <w:ind w:left="3168" w:hanging="360"/>
      </w:pPr>
      <w:rPr>
        <w:rFonts w:hint="default"/>
        <w:lang w:val="en-US" w:eastAsia="en-US" w:bidi="ar-SA"/>
      </w:rPr>
    </w:lvl>
    <w:lvl w:ilvl="3" w:tplc="D95E6F8A">
      <w:numFmt w:val="bullet"/>
      <w:lvlText w:val="•"/>
      <w:lvlJc w:val="left"/>
      <w:pPr>
        <w:ind w:left="4032" w:hanging="360"/>
      </w:pPr>
      <w:rPr>
        <w:rFonts w:hint="default"/>
        <w:lang w:val="en-US" w:eastAsia="en-US" w:bidi="ar-SA"/>
      </w:rPr>
    </w:lvl>
    <w:lvl w:ilvl="4" w:tplc="7ADCBAE6">
      <w:numFmt w:val="bullet"/>
      <w:lvlText w:val="•"/>
      <w:lvlJc w:val="left"/>
      <w:pPr>
        <w:ind w:left="4896" w:hanging="360"/>
      </w:pPr>
      <w:rPr>
        <w:rFonts w:hint="default"/>
        <w:lang w:val="en-US" w:eastAsia="en-US" w:bidi="ar-SA"/>
      </w:rPr>
    </w:lvl>
    <w:lvl w:ilvl="5" w:tplc="91F62318">
      <w:numFmt w:val="bullet"/>
      <w:lvlText w:val="•"/>
      <w:lvlJc w:val="left"/>
      <w:pPr>
        <w:ind w:left="5760" w:hanging="360"/>
      </w:pPr>
      <w:rPr>
        <w:rFonts w:hint="default"/>
        <w:lang w:val="en-US" w:eastAsia="en-US" w:bidi="ar-SA"/>
      </w:rPr>
    </w:lvl>
    <w:lvl w:ilvl="6" w:tplc="C1EC3104">
      <w:numFmt w:val="bullet"/>
      <w:lvlText w:val="•"/>
      <w:lvlJc w:val="left"/>
      <w:pPr>
        <w:ind w:left="6624" w:hanging="360"/>
      </w:pPr>
      <w:rPr>
        <w:rFonts w:hint="default"/>
        <w:lang w:val="en-US" w:eastAsia="en-US" w:bidi="ar-SA"/>
      </w:rPr>
    </w:lvl>
    <w:lvl w:ilvl="7" w:tplc="F49222EA">
      <w:numFmt w:val="bullet"/>
      <w:lvlText w:val="•"/>
      <w:lvlJc w:val="left"/>
      <w:pPr>
        <w:ind w:left="7488" w:hanging="360"/>
      </w:pPr>
      <w:rPr>
        <w:rFonts w:hint="default"/>
        <w:lang w:val="en-US" w:eastAsia="en-US" w:bidi="ar-SA"/>
      </w:rPr>
    </w:lvl>
    <w:lvl w:ilvl="8" w:tplc="C4CA1266">
      <w:numFmt w:val="bullet"/>
      <w:lvlText w:val="•"/>
      <w:lvlJc w:val="left"/>
      <w:pPr>
        <w:ind w:left="8352" w:hanging="360"/>
      </w:pPr>
      <w:rPr>
        <w:rFonts w:hint="default"/>
        <w:lang w:val="en-US" w:eastAsia="en-US" w:bidi="ar-SA"/>
      </w:rPr>
    </w:lvl>
  </w:abstractNum>
  <w:abstractNum w:abstractNumId="10" w15:restartNumberingAfterBreak="0">
    <w:nsid w:val="1E8103DF"/>
    <w:multiLevelType w:val="hybridMultilevel"/>
    <w:tmpl w:val="5C50CFCA"/>
    <w:lvl w:ilvl="0" w:tplc="ECE2427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B9FC9930">
      <w:numFmt w:val="bullet"/>
      <w:lvlText w:val="•"/>
      <w:lvlJc w:val="left"/>
      <w:pPr>
        <w:ind w:left="2304" w:hanging="360"/>
      </w:pPr>
      <w:rPr>
        <w:rFonts w:hint="default"/>
        <w:lang w:val="en-US" w:eastAsia="en-US" w:bidi="ar-SA"/>
      </w:rPr>
    </w:lvl>
    <w:lvl w:ilvl="2" w:tplc="7598AD9C">
      <w:numFmt w:val="bullet"/>
      <w:lvlText w:val="•"/>
      <w:lvlJc w:val="left"/>
      <w:pPr>
        <w:ind w:left="3168" w:hanging="360"/>
      </w:pPr>
      <w:rPr>
        <w:rFonts w:hint="default"/>
        <w:lang w:val="en-US" w:eastAsia="en-US" w:bidi="ar-SA"/>
      </w:rPr>
    </w:lvl>
    <w:lvl w:ilvl="3" w:tplc="E2F69C78">
      <w:numFmt w:val="bullet"/>
      <w:lvlText w:val="•"/>
      <w:lvlJc w:val="left"/>
      <w:pPr>
        <w:ind w:left="4032" w:hanging="360"/>
      </w:pPr>
      <w:rPr>
        <w:rFonts w:hint="default"/>
        <w:lang w:val="en-US" w:eastAsia="en-US" w:bidi="ar-SA"/>
      </w:rPr>
    </w:lvl>
    <w:lvl w:ilvl="4" w:tplc="2D8CB05E">
      <w:numFmt w:val="bullet"/>
      <w:lvlText w:val="•"/>
      <w:lvlJc w:val="left"/>
      <w:pPr>
        <w:ind w:left="4896" w:hanging="360"/>
      </w:pPr>
      <w:rPr>
        <w:rFonts w:hint="default"/>
        <w:lang w:val="en-US" w:eastAsia="en-US" w:bidi="ar-SA"/>
      </w:rPr>
    </w:lvl>
    <w:lvl w:ilvl="5" w:tplc="7D827C46">
      <w:numFmt w:val="bullet"/>
      <w:lvlText w:val="•"/>
      <w:lvlJc w:val="left"/>
      <w:pPr>
        <w:ind w:left="5760" w:hanging="360"/>
      </w:pPr>
      <w:rPr>
        <w:rFonts w:hint="default"/>
        <w:lang w:val="en-US" w:eastAsia="en-US" w:bidi="ar-SA"/>
      </w:rPr>
    </w:lvl>
    <w:lvl w:ilvl="6" w:tplc="2C840BEC">
      <w:numFmt w:val="bullet"/>
      <w:lvlText w:val="•"/>
      <w:lvlJc w:val="left"/>
      <w:pPr>
        <w:ind w:left="6624" w:hanging="360"/>
      </w:pPr>
      <w:rPr>
        <w:rFonts w:hint="default"/>
        <w:lang w:val="en-US" w:eastAsia="en-US" w:bidi="ar-SA"/>
      </w:rPr>
    </w:lvl>
    <w:lvl w:ilvl="7" w:tplc="BF0A5D2C">
      <w:numFmt w:val="bullet"/>
      <w:lvlText w:val="•"/>
      <w:lvlJc w:val="left"/>
      <w:pPr>
        <w:ind w:left="7488" w:hanging="360"/>
      </w:pPr>
      <w:rPr>
        <w:rFonts w:hint="default"/>
        <w:lang w:val="en-US" w:eastAsia="en-US" w:bidi="ar-SA"/>
      </w:rPr>
    </w:lvl>
    <w:lvl w:ilvl="8" w:tplc="EEACD632">
      <w:numFmt w:val="bullet"/>
      <w:lvlText w:val="•"/>
      <w:lvlJc w:val="left"/>
      <w:pPr>
        <w:ind w:left="8352" w:hanging="360"/>
      </w:pPr>
      <w:rPr>
        <w:rFonts w:hint="default"/>
        <w:lang w:val="en-US" w:eastAsia="en-US" w:bidi="ar-SA"/>
      </w:rPr>
    </w:lvl>
  </w:abstractNum>
  <w:abstractNum w:abstractNumId="11" w15:restartNumberingAfterBreak="0">
    <w:nsid w:val="1E9F6D25"/>
    <w:multiLevelType w:val="multilevel"/>
    <w:tmpl w:val="C7327CF6"/>
    <w:lvl w:ilvl="0">
      <w:start w:val="3"/>
      <w:numFmt w:val="decimal"/>
      <w:lvlText w:val="%1"/>
      <w:lvlJc w:val="left"/>
      <w:pPr>
        <w:ind w:left="517" w:hanging="375"/>
      </w:pPr>
      <w:rPr>
        <w:rFonts w:hint="default"/>
      </w:rPr>
    </w:lvl>
    <w:lvl w:ilvl="1">
      <w:start w:val="3"/>
      <w:numFmt w:val="decimal"/>
      <w:lvlText w:val="%1.%2"/>
      <w:lvlJc w:val="left"/>
      <w:pPr>
        <w:ind w:left="1084" w:hanging="375"/>
      </w:pPr>
      <w:rPr>
        <w:rFonts w:hint="default"/>
      </w:rPr>
    </w:lvl>
    <w:lvl w:ilvl="2">
      <w:start w:val="1"/>
      <w:numFmt w:val="decimal"/>
      <w:lvlText w:val="%1.%2.%3"/>
      <w:lvlJc w:val="left"/>
      <w:pPr>
        <w:ind w:left="2137" w:hanging="720"/>
      </w:pPr>
      <w:rPr>
        <w:rFonts w:hint="default"/>
      </w:rPr>
    </w:lvl>
    <w:lvl w:ilvl="3">
      <w:start w:val="1"/>
      <w:numFmt w:val="decimal"/>
      <w:lvlText w:val="%1.%2.%3.%4"/>
      <w:lvlJc w:val="left"/>
      <w:pPr>
        <w:ind w:left="1930" w:hanging="1080"/>
      </w:pPr>
      <w:rPr>
        <w:rFonts w:hint="default"/>
      </w:rPr>
    </w:lvl>
    <w:lvl w:ilvl="4">
      <w:start w:val="1"/>
      <w:numFmt w:val="decimal"/>
      <w:lvlText w:val="%1.%2.%3.%4.%5"/>
      <w:lvlJc w:val="left"/>
      <w:pPr>
        <w:ind w:left="3956" w:hanging="1080"/>
      </w:pPr>
      <w:rPr>
        <w:rFonts w:hint="default"/>
      </w:rPr>
    </w:lvl>
    <w:lvl w:ilvl="5">
      <w:start w:val="1"/>
      <w:numFmt w:val="decimal"/>
      <w:lvlText w:val="%1.%2.%3.%4.%5.%6"/>
      <w:lvlJc w:val="left"/>
      <w:pPr>
        <w:ind w:left="5035" w:hanging="1440"/>
      </w:pPr>
      <w:rPr>
        <w:rFonts w:hint="default"/>
      </w:rPr>
    </w:lvl>
    <w:lvl w:ilvl="6">
      <w:start w:val="1"/>
      <w:numFmt w:val="decimal"/>
      <w:lvlText w:val="%1.%2.%3.%4.%5.%6.%7"/>
      <w:lvlJc w:val="left"/>
      <w:pPr>
        <w:ind w:left="5754" w:hanging="1440"/>
      </w:pPr>
      <w:rPr>
        <w:rFonts w:hint="default"/>
      </w:rPr>
    </w:lvl>
    <w:lvl w:ilvl="7">
      <w:start w:val="1"/>
      <w:numFmt w:val="decimal"/>
      <w:lvlText w:val="%1.%2.%3.%4.%5.%6.%7.%8"/>
      <w:lvlJc w:val="left"/>
      <w:pPr>
        <w:ind w:left="6833" w:hanging="1800"/>
      </w:pPr>
      <w:rPr>
        <w:rFonts w:hint="default"/>
      </w:rPr>
    </w:lvl>
    <w:lvl w:ilvl="8">
      <w:start w:val="1"/>
      <w:numFmt w:val="decimal"/>
      <w:lvlText w:val="%1.%2.%3.%4.%5.%6.%7.%8.%9"/>
      <w:lvlJc w:val="left"/>
      <w:pPr>
        <w:ind w:left="7912" w:hanging="2160"/>
      </w:pPr>
      <w:rPr>
        <w:rFonts w:hint="default"/>
      </w:rPr>
    </w:lvl>
  </w:abstractNum>
  <w:abstractNum w:abstractNumId="12" w15:restartNumberingAfterBreak="0">
    <w:nsid w:val="22F07CD5"/>
    <w:multiLevelType w:val="multilevel"/>
    <w:tmpl w:val="75C6A74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268C09B9"/>
    <w:multiLevelType w:val="multilevel"/>
    <w:tmpl w:val="FD88D812"/>
    <w:lvl w:ilvl="0">
      <w:start w:val="3"/>
      <w:numFmt w:val="decimal"/>
      <w:lvlText w:val="%1"/>
      <w:lvlJc w:val="left"/>
      <w:pPr>
        <w:ind w:left="375" w:hanging="375"/>
      </w:pPr>
      <w:rPr>
        <w:rFonts w:hint="default"/>
      </w:rPr>
    </w:lvl>
    <w:lvl w:ilvl="1">
      <w:start w:val="3"/>
      <w:numFmt w:val="decimal"/>
      <w:lvlText w:val="3.3%2"/>
      <w:lvlJc w:val="left"/>
      <w:pPr>
        <w:ind w:left="1079" w:hanging="360"/>
      </w:pPr>
      <w:rPr>
        <w:rFonts w:hint="default"/>
      </w:rPr>
    </w:lvl>
    <w:lvl w:ilvl="2">
      <w:start w:val="1"/>
      <w:numFmt w:val="decimal"/>
      <w:lvlText w:val="%1.%2.%3"/>
      <w:lvlJc w:val="left"/>
      <w:pPr>
        <w:ind w:left="2158" w:hanging="720"/>
      </w:pPr>
      <w:rPr>
        <w:rFonts w:hint="default"/>
      </w:rPr>
    </w:lvl>
    <w:lvl w:ilvl="3">
      <w:start w:val="1"/>
      <w:numFmt w:val="decimal"/>
      <w:lvlText w:val="%1.%2.%3.%4"/>
      <w:lvlJc w:val="left"/>
      <w:pPr>
        <w:ind w:left="3237" w:hanging="1080"/>
      </w:pPr>
      <w:rPr>
        <w:rFonts w:hint="default"/>
      </w:rPr>
    </w:lvl>
    <w:lvl w:ilvl="4">
      <w:start w:val="1"/>
      <w:numFmt w:val="decimal"/>
      <w:lvlText w:val="%1.%2.%3.%4.%5"/>
      <w:lvlJc w:val="left"/>
      <w:pPr>
        <w:ind w:left="3956" w:hanging="1080"/>
      </w:pPr>
      <w:rPr>
        <w:rFonts w:hint="default"/>
      </w:rPr>
    </w:lvl>
    <w:lvl w:ilvl="5">
      <w:start w:val="1"/>
      <w:numFmt w:val="decimal"/>
      <w:lvlText w:val="%1.%2.%3.%4.%5.%6"/>
      <w:lvlJc w:val="left"/>
      <w:pPr>
        <w:ind w:left="5035" w:hanging="1440"/>
      </w:pPr>
      <w:rPr>
        <w:rFonts w:hint="default"/>
      </w:rPr>
    </w:lvl>
    <w:lvl w:ilvl="6">
      <w:start w:val="1"/>
      <w:numFmt w:val="decimal"/>
      <w:lvlText w:val="%1.%2.%3.%4.%5.%6.%7"/>
      <w:lvlJc w:val="left"/>
      <w:pPr>
        <w:ind w:left="5754" w:hanging="1440"/>
      </w:pPr>
      <w:rPr>
        <w:rFonts w:hint="default"/>
      </w:rPr>
    </w:lvl>
    <w:lvl w:ilvl="7">
      <w:start w:val="1"/>
      <w:numFmt w:val="decimal"/>
      <w:lvlText w:val="%1.%2.%3.%4.%5.%6.%7.%8"/>
      <w:lvlJc w:val="left"/>
      <w:pPr>
        <w:ind w:left="6833" w:hanging="1800"/>
      </w:pPr>
      <w:rPr>
        <w:rFonts w:hint="default"/>
      </w:rPr>
    </w:lvl>
    <w:lvl w:ilvl="8">
      <w:start w:val="1"/>
      <w:numFmt w:val="decimal"/>
      <w:lvlText w:val="%1.%2.%3.%4.%5.%6.%7.%8.%9"/>
      <w:lvlJc w:val="left"/>
      <w:pPr>
        <w:ind w:left="7912" w:hanging="2160"/>
      </w:pPr>
      <w:rPr>
        <w:rFonts w:hint="default"/>
      </w:rPr>
    </w:lvl>
  </w:abstractNum>
  <w:abstractNum w:abstractNumId="14" w15:restartNumberingAfterBreak="0">
    <w:nsid w:val="27C67E43"/>
    <w:multiLevelType w:val="hybridMultilevel"/>
    <w:tmpl w:val="558680BC"/>
    <w:lvl w:ilvl="0" w:tplc="40090001">
      <w:start w:val="1"/>
      <w:numFmt w:val="bullet"/>
      <w:lvlText w:val=""/>
      <w:lvlJc w:val="left"/>
      <w:pPr>
        <w:ind w:left="1439" w:hanging="360"/>
      </w:pPr>
      <w:rPr>
        <w:rFonts w:ascii="Symbol" w:hAnsi="Symbol" w:hint="default"/>
      </w:rPr>
    </w:lvl>
    <w:lvl w:ilvl="1" w:tplc="40090003" w:tentative="1">
      <w:start w:val="1"/>
      <w:numFmt w:val="bullet"/>
      <w:lvlText w:val="o"/>
      <w:lvlJc w:val="left"/>
      <w:pPr>
        <w:ind w:left="2159" w:hanging="360"/>
      </w:pPr>
      <w:rPr>
        <w:rFonts w:ascii="Courier New" w:hAnsi="Courier New" w:cs="Courier New" w:hint="default"/>
      </w:rPr>
    </w:lvl>
    <w:lvl w:ilvl="2" w:tplc="40090005" w:tentative="1">
      <w:start w:val="1"/>
      <w:numFmt w:val="bullet"/>
      <w:lvlText w:val=""/>
      <w:lvlJc w:val="left"/>
      <w:pPr>
        <w:ind w:left="2879" w:hanging="360"/>
      </w:pPr>
      <w:rPr>
        <w:rFonts w:ascii="Wingdings" w:hAnsi="Wingdings" w:hint="default"/>
      </w:rPr>
    </w:lvl>
    <w:lvl w:ilvl="3" w:tplc="40090001" w:tentative="1">
      <w:start w:val="1"/>
      <w:numFmt w:val="bullet"/>
      <w:lvlText w:val=""/>
      <w:lvlJc w:val="left"/>
      <w:pPr>
        <w:ind w:left="3599" w:hanging="360"/>
      </w:pPr>
      <w:rPr>
        <w:rFonts w:ascii="Symbol" w:hAnsi="Symbol" w:hint="default"/>
      </w:rPr>
    </w:lvl>
    <w:lvl w:ilvl="4" w:tplc="40090003" w:tentative="1">
      <w:start w:val="1"/>
      <w:numFmt w:val="bullet"/>
      <w:lvlText w:val="o"/>
      <w:lvlJc w:val="left"/>
      <w:pPr>
        <w:ind w:left="4319" w:hanging="360"/>
      </w:pPr>
      <w:rPr>
        <w:rFonts w:ascii="Courier New" w:hAnsi="Courier New" w:cs="Courier New" w:hint="default"/>
      </w:rPr>
    </w:lvl>
    <w:lvl w:ilvl="5" w:tplc="40090005" w:tentative="1">
      <w:start w:val="1"/>
      <w:numFmt w:val="bullet"/>
      <w:lvlText w:val=""/>
      <w:lvlJc w:val="left"/>
      <w:pPr>
        <w:ind w:left="5039" w:hanging="360"/>
      </w:pPr>
      <w:rPr>
        <w:rFonts w:ascii="Wingdings" w:hAnsi="Wingdings" w:hint="default"/>
      </w:rPr>
    </w:lvl>
    <w:lvl w:ilvl="6" w:tplc="40090001" w:tentative="1">
      <w:start w:val="1"/>
      <w:numFmt w:val="bullet"/>
      <w:lvlText w:val=""/>
      <w:lvlJc w:val="left"/>
      <w:pPr>
        <w:ind w:left="5759" w:hanging="360"/>
      </w:pPr>
      <w:rPr>
        <w:rFonts w:ascii="Symbol" w:hAnsi="Symbol" w:hint="default"/>
      </w:rPr>
    </w:lvl>
    <w:lvl w:ilvl="7" w:tplc="40090003" w:tentative="1">
      <w:start w:val="1"/>
      <w:numFmt w:val="bullet"/>
      <w:lvlText w:val="o"/>
      <w:lvlJc w:val="left"/>
      <w:pPr>
        <w:ind w:left="6479" w:hanging="360"/>
      </w:pPr>
      <w:rPr>
        <w:rFonts w:ascii="Courier New" w:hAnsi="Courier New" w:cs="Courier New" w:hint="default"/>
      </w:rPr>
    </w:lvl>
    <w:lvl w:ilvl="8" w:tplc="40090005" w:tentative="1">
      <w:start w:val="1"/>
      <w:numFmt w:val="bullet"/>
      <w:lvlText w:val=""/>
      <w:lvlJc w:val="left"/>
      <w:pPr>
        <w:ind w:left="7199" w:hanging="360"/>
      </w:pPr>
      <w:rPr>
        <w:rFonts w:ascii="Wingdings" w:hAnsi="Wingdings" w:hint="default"/>
      </w:rPr>
    </w:lvl>
  </w:abstractNum>
  <w:abstractNum w:abstractNumId="15" w15:restartNumberingAfterBreak="0">
    <w:nsid w:val="295C605E"/>
    <w:multiLevelType w:val="multilevel"/>
    <w:tmpl w:val="85EC2A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2EF82918"/>
    <w:multiLevelType w:val="hybridMultilevel"/>
    <w:tmpl w:val="63064C2E"/>
    <w:lvl w:ilvl="0" w:tplc="0D64F458">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9E4A2958">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A0CAF04A">
      <w:numFmt w:val="bullet"/>
      <w:lvlText w:val="•"/>
      <w:lvlJc w:val="left"/>
      <w:pPr>
        <w:ind w:left="3040" w:hanging="360"/>
      </w:pPr>
      <w:rPr>
        <w:rFonts w:hint="default"/>
        <w:lang w:val="en-US" w:eastAsia="en-US" w:bidi="ar-SA"/>
      </w:rPr>
    </w:lvl>
    <w:lvl w:ilvl="3" w:tplc="C69600A2">
      <w:numFmt w:val="bullet"/>
      <w:lvlText w:val="•"/>
      <w:lvlJc w:val="left"/>
      <w:pPr>
        <w:ind w:left="3920" w:hanging="360"/>
      </w:pPr>
      <w:rPr>
        <w:rFonts w:hint="default"/>
        <w:lang w:val="en-US" w:eastAsia="en-US" w:bidi="ar-SA"/>
      </w:rPr>
    </w:lvl>
    <w:lvl w:ilvl="4" w:tplc="9E06C3C4">
      <w:numFmt w:val="bullet"/>
      <w:lvlText w:val="•"/>
      <w:lvlJc w:val="left"/>
      <w:pPr>
        <w:ind w:left="4800" w:hanging="360"/>
      </w:pPr>
      <w:rPr>
        <w:rFonts w:hint="default"/>
        <w:lang w:val="en-US" w:eastAsia="en-US" w:bidi="ar-SA"/>
      </w:rPr>
    </w:lvl>
    <w:lvl w:ilvl="5" w:tplc="C2B8C400">
      <w:numFmt w:val="bullet"/>
      <w:lvlText w:val="•"/>
      <w:lvlJc w:val="left"/>
      <w:pPr>
        <w:ind w:left="5680" w:hanging="360"/>
      </w:pPr>
      <w:rPr>
        <w:rFonts w:hint="default"/>
        <w:lang w:val="en-US" w:eastAsia="en-US" w:bidi="ar-SA"/>
      </w:rPr>
    </w:lvl>
    <w:lvl w:ilvl="6" w:tplc="D1B247E2">
      <w:numFmt w:val="bullet"/>
      <w:lvlText w:val="•"/>
      <w:lvlJc w:val="left"/>
      <w:pPr>
        <w:ind w:left="6560" w:hanging="360"/>
      </w:pPr>
      <w:rPr>
        <w:rFonts w:hint="default"/>
        <w:lang w:val="en-US" w:eastAsia="en-US" w:bidi="ar-SA"/>
      </w:rPr>
    </w:lvl>
    <w:lvl w:ilvl="7" w:tplc="1F7AFA1A">
      <w:numFmt w:val="bullet"/>
      <w:lvlText w:val="•"/>
      <w:lvlJc w:val="left"/>
      <w:pPr>
        <w:ind w:left="7440" w:hanging="360"/>
      </w:pPr>
      <w:rPr>
        <w:rFonts w:hint="default"/>
        <w:lang w:val="en-US" w:eastAsia="en-US" w:bidi="ar-SA"/>
      </w:rPr>
    </w:lvl>
    <w:lvl w:ilvl="8" w:tplc="83164B2E">
      <w:numFmt w:val="bullet"/>
      <w:lvlText w:val="•"/>
      <w:lvlJc w:val="left"/>
      <w:pPr>
        <w:ind w:left="8320" w:hanging="360"/>
      </w:pPr>
      <w:rPr>
        <w:rFonts w:hint="default"/>
        <w:lang w:val="en-US" w:eastAsia="en-US" w:bidi="ar-SA"/>
      </w:rPr>
    </w:lvl>
  </w:abstractNum>
  <w:abstractNum w:abstractNumId="17" w15:restartNumberingAfterBreak="0">
    <w:nsid w:val="32715F25"/>
    <w:multiLevelType w:val="multilevel"/>
    <w:tmpl w:val="B638361C"/>
    <w:lvl w:ilvl="0">
      <w:start w:val="3"/>
      <w:numFmt w:val="decimal"/>
      <w:lvlText w:val="%1"/>
      <w:lvlJc w:val="left"/>
      <w:pPr>
        <w:ind w:left="360" w:hanging="360"/>
      </w:pPr>
      <w:rPr>
        <w:rFonts w:hint="default"/>
      </w:rPr>
    </w:lvl>
    <w:lvl w:ilvl="1">
      <w:start w:val="1"/>
      <w:numFmt w:val="decimal"/>
      <w:lvlText w:val="%1.%2"/>
      <w:lvlJc w:val="left"/>
      <w:pPr>
        <w:ind w:left="1079" w:hanging="360"/>
      </w:pPr>
      <w:rPr>
        <w:rFonts w:hint="default"/>
      </w:rPr>
    </w:lvl>
    <w:lvl w:ilvl="2">
      <w:start w:val="1"/>
      <w:numFmt w:val="decimal"/>
      <w:lvlText w:val="%1.%2.%3"/>
      <w:lvlJc w:val="left"/>
      <w:pPr>
        <w:ind w:left="2158" w:hanging="720"/>
      </w:pPr>
      <w:rPr>
        <w:rFonts w:hint="default"/>
      </w:rPr>
    </w:lvl>
    <w:lvl w:ilvl="3">
      <w:start w:val="1"/>
      <w:numFmt w:val="decimal"/>
      <w:lvlText w:val="%1.%2.%3.%4"/>
      <w:lvlJc w:val="left"/>
      <w:pPr>
        <w:ind w:left="2877" w:hanging="720"/>
      </w:pPr>
      <w:rPr>
        <w:rFonts w:hint="default"/>
      </w:rPr>
    </w:lvl>
    <w:lvl w:ilvl="4">
      <w:start w:val="1"/>
      <w:numFmt w:val="decimal"/>
      <w:lvlText w:val="%1.%2.%3.%4.%5"/>
      <w:lvlJc w:val="left"/>
      <w:pPr>
        <w:ind w:left="3956" w:hanging="1080"/>
      </w:pPr>
      <w:rPr>
        <w:rFonts w:hint="default"/>
      </w:rPr>
    </w:lvl>
    <w:lvl w:ilvl="5">
      <w:start w:val="1"/>
      <w:numFmt w:val="decimal"/>
      <w:lvlText w:val="%1.%2.%3.%4.%5.%6"/>
      <w:lvlJc w:val="left"/>
      <w:pPr>
        <w:ind w:left="4675" w:hanging="1080"/>
      </w:pPr>
      <w:rPr>
        <w:rFonts w:hint="default"/>
      </w:rPr>
    </w:lvl>
    <w:lvl w:ilvl="6">
      <w:start w:val="1"/>
      <w:numFmt w:val="decimal"/>
      <w:lvlText w:val="%1.%2.%3.%4.%5.%6.%7"/>
      <w:lvlJc w:val="left"/>
      <w:pPr>
        <w:ind w:left="5754" w:hanging="1440"/>
      </w:pPr>
      <w:rPr>
        <w:rFonts w:hint="default"/>
      </w:rPr>
    </w:lvl>
    <w:lvl w:ilvl="7">
      <w:start w:val="1"/>
      <w:numFmt w:val="decimal"/>
      <w:lvlText w:val="%1.%2.%3.%4.%5.%6.%7.%8"/>
      <w:lvlJc w:val="left"/>
      <w:pPr>
        <w:ind w:left="6473" w:hanging="1440"/>
      </w:pPr>
      <w:rPr>
        <w:rFonts w:hint="default"/>
      </w:rPr>
    </w:lvl>
    <w:lvl w:ilvl="8">
      <w:start w:val="1"/>
      <w:numFmt w:val="decimal"/>
      <w:lvlText w:val="%1.%2.%3.%4.%5.%6.%7.%8.%9"/>
      <w:lvlJc w:val="left"/>
      <w:pPr>
        <w:ind w:left="7552" w:hanging="1800"/>
      </w:pPr>
      <w:rPr>
        <w:rFonts w:hint="default"/>
      </w:rPr>
    </w:lvl>
  </w:abstractNum>
  <w:abstractNum w:abstractNumId="18" w15:restartNumberingAfterBreak="0">
    <w:nsid w:val="32994FED"/>
    <w:multiLevelType w:val="hybridMultilevel"/>
    <w:tmpl w:val="E0AA8426"/>
    <w:lvl w:ilvl="0" w:tplc="43EE8AA0">
      <w:numFmt w:val="bullet"/>
      <w:lvlText w:val=""/>
      <w:lvlJc w:val="left"/>
      <w:pPr>
        <w:ind w:left="1440" w:hanging="207"/>
      </w:pPr>
      <w:rPr>
        <w:rFonts w:ascii="Symbol" w:eastAsia="Symbol" w:hAnsi="Symbol" w:cs="Symbol" w:hint="default"/>
        <w:b w:val="0"/>
        <w:bCs w:val="0"/>
        <w:i w:val="0"/>
        <w:iCs w:val="0"/>
        <w:spacing w:val="0"/>
        <w:w w:val="99"/>
        <w:sz w:val="20"/>
        <w:szCs w:val="20"/>
        <w:lang w:val="en-US" w:eastAsia="en-US" w:bidi="ar-SA"/>
      </w:rPr>
    </w:lvl>
    <w:lvl w:ilvl="1" w:tplc="94B676B0">
      <w:numFmt w:val="bullet"/>
      <w:lvlText w:val="•"/>
      <w:lvlJc w:val="left"/>
      <w:pPr>
        <w:ind w:left="2304" w:hanging="207"/>
      </w:pPr>
      <w:rPr>
        <w:rFonts w:hint="default"/>
        <w:lang w:val="en-US" w:eastAsia="en-US" w:bidi="ar-SA"/>
      </w:rPr>
    </w:lvl>
    <w:lvl w:ilvl="2" w:tplc="A73C2788">
      <w:numFmt w:val="bullet"/>
      <w:lvlText w:val="•"/>
      <w:lvlJc w:val="left"/>
      <w:pPr>
        <w:ind w:left="3168" w:hanging="207"/>
      </w:pPr>
      <w:rPr>
        <w:rFonts w:hint="default"/>
        <w:lang w:val="en-US" w:eastAsia="en-US" w:bidi="ar-SA"/>
      </w:rPr>
    </w:lvl>
    <w:lvl w:ilvl="3" w:tplc="FE76A2B0">
      <w:numFmt w:val="bullet"/>
      <w:lvlText w:val="•"/>
      <w:lvlJc w:val="left"/>
      <w:pPr>
        <w:ind w:left="4032" w:hanging="207"/>
      </w:pPr>
      <w:rPr>
        <w:rFonts w:hint="default"/>
        <w:lang w:val="en-US" w:eastAsia="en-US" w:bidi="ar-SA"/>
      </w:rPr>
    </w:lvl>
    <w:lvl w:ilvl="4" w:tplc="ED347B76">
      <w:numFmt w:val="bullet"/>
      <w:lvlText w:val="•"/>
      <w:lvlJc w:val="left"/>
      <w:pPr>
        <w:ind w:left="4896" w:hanging="207"/>
      </w:pPr>
      <w:rPr>
        <w:rFonts w:hint="default"/>
        <w:lang w:val="en-US" w:eastAsia="en-US" w:bidi="ar-SA"/>
      </w:rPr>
    </w:lvl>
    <w:lvl w:ilvl="5" w:tplc="CD720BB2">
      <w:numFmt w:val="bullet"/>
      <w:lvlText w:val="•"/>
      <w:lvlJc w:val="left"/>
      <w:pPr>
        <w:ind w:left="5760" w:hanging="207"/>
      </w:pPr>
      <w:rPr>
        <w:rFonts w:hint="default"/>
        <w:lang w:val="en-US" w:eastAsia="en-US" w:bidi="ar-SA"/>
      </w:rPr>
    </w:lvl>
    <w:lvl w:ilvl="6" w:tplc="240E72C8">
      <w:numFmt w:val="bullet"/>
      <w:lvlText w:val="•"/>
      <w:lvlJc w:val="left"/>
      <w:pPr>
        <w:ind w:left="6624" w:hanging="207"/>
      </w:pPr>
      <w:rPr>
        <w:rFonts w:hint="default"/>
        <w:lang w:val="en-US" w:eastAsia="en-US" w:bidi="ar-SA"/>
      </w:rPr>
    </w:lvl>
    <w:lvl w:ilvl="7" w:tplc="E10054FE">
      <w:numFmt w:val="bullet"/>
      <w:lvlText w:val="•"/>
      <w:lvlJc w:val="left"/>
      <w:pPr>
        <w:ind w:left="7488" w:hanging="207"/>
      </w:pPr>
      <w:rPr>
        <w:rFonts w:hint="default"/>
        <w:lang w:val="en-US" w:eastAsia="en-US" w:bidi="ar-SA"/>
      </w:rPr>
    </w:lvl>
    <w:lvl w:ilvl="8" w:tplc="FADA4718">
      <w:numFmt w:val="bullet"/>
      <w:lvlText w:val="•"/>
      <w:lvlJc w:val="left"/>
      <w:pPr>
        <w:ind w:left="8352" w:hanging="207"/>
      </w:pPr>
      <w:rPr>
        <w:rFonts w:hint="default"/>
        <w:lang w:val="en-US" w:eastAsia="en-US" w:bidi="ar-SA"/>
      </w:rPr>
    </w:lvl>
  </w:abstractNum>
  <w:abstractNum w:abstractNumId="19" w15:restartNumberingAfterBreak="0">
    <w:nsid w:val="368B2D30"/>
    <w:multiLevelType w:val="hybridMultilevel"/>
    <w:tmpl w:val="29FC3314"/>
    <w:lvl w:ilvl="0" w:tplc="FC2011D8">
      <w:start w:val="1"/>
      <w:numFmt w:val="decimal"/>
      <w:lvlText w:val="[%1]"/>
      <w:lvlJc w:val="left"/>
      <w:pPr>
        <w:ind w:left="1802" w:hanging="362"/>
      </w:pPr>
      <w:rPr>
        <w:rFonts w:ascii="Times New Roman" w:eastAsia="Times New Roman" w:hAnsi="Times New Roman" w:cs="Times New Roman" w:hint="default"/>
        <w:b w:val="0"/>
        <w:bCs w:val="0"/>
        <w:i w:val="0"/>
        <w:iCs w:val="0"/>
        <w:spacing w:val="0"/>
        <w:w w:val="100"/>
        <w:sz w:val="24"/>
        <w:szCs w:val="24"/>
        <w:lang w:val="en-US" w:eastAsia="en-US" w:bidi="ar-SA"/>
      </w:rPr>
    </w:lvl>
    <w:lvl w:ilvl="1" w:tplc="D80CC17E">
      <w:numFmt w:val="bullet"/>
      <w:lvlText w:val="•"/>
      <w:lvlJc w:val="left"/>
      <w:pPr>
        <w:ind w:left="2628" w:hanging="362"/>
      </w:pPr>
      <w:rPr>
        <w:rFonts w:hint="default"/>
        <w:lang w:val="en-US" w:eastAsia="en-US" w:bidi="ar-SA"/>
      </w:rPr>
    </w:lvl>
    <w:lvl w:ilvl="2" w:tplc="9AA07E4A">
      <w:numFmt w:val="bullet"/>
      <w:lvlText w:val="•"/>
      <w:lvlJc w:val="left"/>
      <w:pPr>
        <w:ind w:left="3456" w:hanging="362"/>
      </w:pPr>
      <w:rPr>
        <w:rFonts w:hint="default"/>
        <w:lang w:val="en-US" w:eastAsia="en-US" w:bidi="ar-SA"/>
      </w:rPr>
    </w:lvl>
    <w:lvl w:ilvl="3" w:tplc="4710887A">
      <w:numFmt w:val="bullet"/>
      <w:lvlText w:val="•"/>
      <w:lvlJc w:val="left"/>
      <w:pPr>
        <w:ind w:left="4284" w:hanging="362"/>
      </w:pPr>
      <w:rPr>
        <w:rFonts w:hint="default"/>
        <w:lang w:val="en-US" w:eastAsia="en-US" w:bidi="ar-SA"/>
      </w:rPr>
    </w:lvl>
    <w:lvl w:ilvl="4" w:tplc="1638C19E">
      <w:numFmt w:val="bullet"/>
      <w:lvlText w:val="•"/>
      <w:lvlJc w:val="left"/>
      <w:pPr>
        <w:ind w:left="5112" w:hanging="362"/>
      </w:pPr>
      <w:rPr>
        <w:rFonts w:hint="default"/>
        <w:lang w:val="en-US" w:eastAsia="en-US" w:bidi="ar-SA"/>
      </w:rPr>
    </w:lvl>
    <w:lvl w:ilvl="5" w:tplc="50D8C5F2">
      <w:numFmt w:val="bullet"/>
      <w:lvlText w:val="•"/>
      <w:lvlJc w:val="left"/>
      <w:pPr>
        <w:ind w:left="5940" w:hanging="362"/>
      </w:pPr>
      <w:rPr>
        <w:rFonts w:hint="default"/>
        <w:lang w:val="en-US" w:eastAsia="en-US" w:bidi="ar-SA"/>
      </w:rPr>
    </w:lvl>
    <w:lvl w:ilvl="6" w:tplc="7C4271E6">
      <w:numFmt w:val="bullet"/>
      <w:lvlText w:val="•"/>
      <w:lvlJc w:val="left"/>
      <w:pPr>
        <w:ind w:left="6768" w:hanging="362"/>
      </w:pPr>
      <w:rPr>
        <w:rFonts w:hint="default"/>
        <w:lang w:val="en-US" w:eastAsia="en-US" w:bidi="ar-SA"/>
      </w:rPr>
    </w:lvl>
    <w:lvl w:ilvl="7" w:tplc="0F6E7552">
      <w:numFmt w:val="bullet"/>
      <w:lvlText w:val="•"/>
      <w:lvlJc w:val="left"/>
      <w:pPr>
        <w:ind w:left="7596" w:hanging="362"/>
      </w:pPr>
      <w:rPr>
        <w:rFonts w:hint="default"/>
        <w:lang w:val="en-US" w:eastAsia="en-US" w:bidi="ar-SA"/>
      </w:rPr>
    </w:lvl>
    <w:lvl w:ilvl="8" w:tplc="63401AAE">
      <w:numFmt w:val="bullet"/>
      <w:lvlText w:val="•"/>
      <w:lvlJc w:val="left"/>
      <w:pPr>
        <w:ind w:left="8424" w:hanging="362"/>
      </w:pPr>
      <w:rPr>
        <w:rFonts w:hint="default"/>
        <w:lang w:val="en-US" w:eastAsia="en-US" w:bidi="ar-SA"/>
      </w:rPr>
    </w:lvl>
  </w:abstractNum>
  <w:abstractNum w:abstractNumId="20" w15:restartNumberingAfterBreak="0">
    <w:nsid w:val="3A687A32"/>
    <w:multiLevelType w:val="multilevel"/>
    <w:tmpl w:val="30BE6FA4"/>
    <w:lvl w:ilvl="0">
      <w:start w:val="1"/>
      <w:numFmt w:val="bullet"/>
      <w:lvlText w:val=""/>
      <w:lvlJc w:val="left"/>
      <w:pPr>
        <w:tabs>
          <w:tab w:val="num" w:pos="2069"/>
        </w:tabs>
        <w:ind w:left="2069" w:hanging="360"/>
      </w:pPr>
      <w:rPr>
        <w:rFonts w:ascii="Symbol" w:hAnsi="Symbol" w:hint="default"/>
        <w:sz w:val="20"/>
      </w:rPr>
    </w:lvl>
    <w:lvl w:ilvl="1" w:tentative="1">
      <w:start w:val="1"/>
      <w:numFmt w:val="bullet"/>
      <w:lvlText w:val="o"/>
      <w:lvlJc w:val="left"/>
      <w:pPr>
        <w:tabs>
          <w:tab w:val="num" w:pos="2789"/>
        </w:tabs>
        <w:ind w:left="2789" w:hanging="360"/>
      </w:pPr>
      <w:rPr>
        <w:rFonts w:ascii="Courier New" w:hAnsi="Courier New" w:hint="default"/>
        <w:sz w:val="20"/>
      </w:rPr>
    </w:lvl>
    <w:lvl w:ilvl="2" w:tentative="1">
      <w:start w:val="1"/>
      <w:numFmt w:val="bullet"/>
      <w:lvlText w:val=""/>
      <w:lvlJc w:val="left"/>
      <w:pPr>
        <w:tabs>
          <w:tab w:val="num" w:pos="3509"/>
        </w:tabs>
        <w:ind w:left="3509" w:hanging="360"/>
      </w:pPr>
      <w:rPr>
        <w:rFonts w:ascii="Wingdings" w:hAnsi="Wingdings" w:hint="default"/>
        <w:sz w:val="20"/>
      </w:rPr>
    </w:lvl>
    <w:lvl w:ilvl="3" w:tentative="1">
      <w:start w:val="1"/>
      <w:numFmt w:val="bullet"/>
      <w:lvlText w:val=""/>
      <w:lvlJc w:val="left"/>
      <w:pPr>
        <w:tabs>
          <w:tab w:val="num" w:pos="4229"/>
        </w:tabs>
        <w:ind w:left="4229" w:hanging="360"/>
      </w:pPr>
      <w:rPr>
        <w:rFonts w:ascii="Wingdings" w:hAnsi="Wingdings" w:hint="default"/>
        <w:sz w:val="20"/>
      </w:rPr>
    </w:lvl>
    <w:lvl w:ilvl="4" w:tentative="1">
      <w:start w:val="1"/>
      <w:numFmt w:val="bullet"/>
      <w:lvlText w:val=""/>
      <w:lvlJc w:val="left"/>
      <w:pPr>
        <w:tabs>
          <w:tab w:val="num" w:pos="4949"/>
        </w:tabs>
        <w:ind w:left="4949" w:hanging="360"/>
      </w:pPr>
      <w:rPr>
        <w:rFonts w:ascii="Wingdings" w:hAnsi="Wingdings" w:hint="default"/>
        <w:sz w:val="20"/>
      </w:rPr>
    </w:lvl>
    <w:lvl w:ilvl="5" w:tentative="1">
      <w:start w:val="1"/>
      <w:numFmt w:val="bullet"/>
      <w:lvlText w:val=""/>
      <w:lvlJc w:val="left"/>
      <w:pPr>
        <w:tabs>
          <w:tab w:val="num" w:pos="5669"/>
        </w:tabs>
        <w:ind w:left="5669" w:hanging="360"/>
      </w:pPr>
      <w:rPr>
        <w:rFonts w:ascii="Wingdings" w:hAnsi="Wingdings" w:hint="default"/>
        <w:sz w:val="20"/>
      </w:rPr>
    </w:lvl>
    <w:lvl w:ilvl="6" w:tentative="1">
      <w:start w:val="1"/>
      <w:numFmt w:val="bullet"/>
      <w:lvlText w:val=""/>
      <w:lvlJc w:val="left"/>
      <w:pPr>
        <w:tabs>
          <w:tab w:val="num" w:pos="6389"/>
        </w:tabs>
        <w:ind w:left="6389" w:hanging="360"/>
      </w:pPr>
      <w:rPr>
        <w:rFonts w:ascii="Wingdings" w:hAnsi="Wingdings" w:hint="default"/>
        <w:sz w:val="20"/>
      </w:rPr>
    </w:lvl>
    <w:lvl w:ilvl="7" w:tentative="1">
      <w:start w:val="1"/>
      <w:numFmt w:val="bullet"/>
      <w:lvlText w:val=""/>
      <w:lvlJc w:val="left"/>
      <w:pPr>
        <w:tabs>
          <w:tab w:val="num" w:pos="7109"/>
        </w:tabs>
        <w:ind w:left="7109" w:hanging="360"/>
      </w:pPr>
      <w:rPr>
        <w:rFonts w:ascii="Wingdings" w:hAnsi="Wingdings" w:hint="default"/>
        <w:sz w:val="20"/>
      </w:rPr>
    </w:lvl>
    <w:lvl w:ilvl="8" w:tentative="1">
      <w:start w:val="1"/>
      <w:numFmt w:val="bullet"/>
      <w:lvlText w:val=""/>
      <w:lvlJc w:val="left"/>
      <w:pPr>
        <w:tabs>
          <w:tab w:val="num" w:pos="7829"/>
        </w:tabs>
        <w:ind w:left="7829" w:hanging="360"/>
      </w:pPr>
      <w:rPr>
        <w:rFonts w:ascii="Wingdings" w:hAnsi="Wingdings" w:hint="default"/>
        <w:sz w:val="20"/>
      </w:rPr>
    </w:lvl>
  </w:abstractNum>
  <w:abstractNum w:abstractNumId="21" w15:restartNumberingAfterBreak="0">
    <w:nsid w:val="3B7F3DEA"/>
    <w:multiLevelType w:val="multilevel"/>
    <w:tmpl w:val="D23A77AA"/>
    <w:lvl w:ilvl="0">
      <w:start w:val="5"/>
      <w:numFmt w:val="decimal"/>
      <w:lvlText w:val="%1"/>
      <w:lvlJc w:val="left"/>
      <w:pPr>
        <w:ind w:left="1142" w:hanging="423"/>
      </w:pPr>
      <w:rPr>
        <w:rFonts w:hint="default"/>
        <w:lang w:val="en-US" w:eastAsia="en-US" w:bidi="ar-SA"/>
      </w:rPr>
    </w:lvl>
    <w:lvl w:ilvl="1">
      <w:start w:val="1"/>
      <w:numFmt w:val="decimal"/>
      <w:lvlText w:val="%1.%2"/>
      <w:lvlJc w:val="left"/>
      <w:pPr>
        <w:ind w:left="114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6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80" w:hanging="360"/>
      </w:pPr>
      <w:rPr>
        <w:rFonts w:hint="default"/>
        <w:lang w:val="en-US" w:eastAsia="en-US" w:bidi="ar-SA"/>
      </w:rPr>
    </w:lvl>
    <w:lvl w:ilvl="6">
      <w:numFmt w:val="bullet"/>
      <w:lvlText w:val="•"/>
      <w:lvlJc w:val="left"/>
      <w:pPr>
        <w:ind w:left="624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160" w:hanging="360"/>
      </w:pPr>
      <w:rPr>
        <w:rFonts w:hint="default"/>
        <w:lang w:val="en-US" w:eastAsia="en-US" w:bidi="ar-SA"/>
      </w:rPr>
    </w:lvl>
  </w:abstractNum>
  <w:abstractNum w:abstractNumId="22" w15:restartNumberingAfterBreak="0">
    <w:nsid w:val="3E2C56E3"/>
    <w:multiLevelType w:val="multilevel"/>
    <w:tmpl w:val="20363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054E53"/>
    <w:multiLevelType w:val="hybridMultilevel"/>
    <w:tmpl w:val="13F86FA2"/>
    <w:lvl w:ilvl="0" w:tplc="216ECDFE">
      <w:numFmt w:val="bullet"/>
      <w:lvlText w:val=""/>
      <w:lvlJc w:val="left"/>
      <w:pPr>
        <w:ind w:left="1440" w:hanging="207"/>
      </w:pPr>
      <w:rPr>
        <w:rFonts w:ascii="Symbol" w:eastAsia="Symbol" w:hAnsi="Symbol" w:cs="Symbol" w:hint="default"/>
        <w:b w:val="0"/>
        <w:bCs w:val="0"/>
        <w:i w:val="0"/>
        <w:iCs w:val="0"/>
        <w:spacing w:val="0"/>
        <w:w w:val="99"/>
        <w:sz w:val="20"/>
        <w:szCs w:val="20"/>
        <w:lang w:val="en-US" w:eastAsia="en-US" w:bidi="ar-SA"/>
      </w:rPr>
    </w:lvl>
    <w:lvl w:ilvl="1" w:tplc="0D002AA4">
      <w:numFmt w:val="bullet"/>
      <w:lvlText w:val="•"/>
      <w:lvlJc w:val="left"/>
      <w:pPr>
        <w:ind w:left="2304" w:hanging="207"/>
      </w:pPr>
      <w:rPr>
        <w:rFonts w:hint="default"/>
        <w:lang w:val="en-US" w:eastAsia="en-US" w:bidi="ar-SA"/>
      </w:rPr>
    </w:lvl>
    <w:lvl w:ilvl="2" w:tplc="5B00899E">
      <w:numFmt w:val="bullet"/>
      <w:lvlText w:val="•"/>
      <w:lvlJc w:val="left"/>
      <w:pPr>
        <w:ind w:left="3168" w:hanging="207"/>
      </w:pPr>
      <w:rPr>
        <w:rFonts w:hint="default"/>
        <w:lang w:val="en-US" w:eastAsia="en-US" w:bidi="ar-SA"/>
      </w:rPr>
    </w:lvl>
    <w:lvl w:ilvl="3" w:tplc="F85C87B6">
      <w:numFmt w:val="bullet"/>
      <w:lvlText w:val="•"/>
      <w:lvlJc w:val="left"/>
      <w:pPr>
        <w:ind w:left="4032" w:hanging="207"/>
      </w:pPr>
      <w:rPr>
        <w:rFonts w:hint="default"/>
        <w:lang w:val="en-US" w:eastAsia="en-US" w:bidi="ar-SA"/>
      </w:rPr>
    </w:lvl>
    <w:lvl w:ilvl="4" w:tplc="BE101206">
      <w:numFmt w:val="bullet"/>
      <w:lvlText w:val="•"/>
      <w:lvlJc w:val="left"/>
      <w:pPr>
        <w:ind w:left="4896" w:hanging="207"/>
      </w:pPr>
      <w:rPr>
        <w:rFonts w:hint="default"/>
        <w:lang w:val="en-US" w:eastAsia="en-US" w:bidi="ar-SA"/>
      </w:rPr>
    </w:lvl>
    <w:lvl w:ilvl="5" w:tplc="AE3CDEF8">
      <w:numFmt w:val="bullet"/>
      <w:lvlText w:val="•"/>
      <w:lvlJc w:val="left"/>
      <w:pPr>
        <w:ind w:left="5760" w:hanging="207"/>
      </w:pPr>
      <w:rPr>
        <w:rFonts w:hint="default"/>
        <w:lang w:val="en-US" w:eastAsia="en-US" w:bidi="ar-SA"/>
      </w:rPr>
    </w:lvl>
    <w:lvl w:ilvl="6" w:tplc="5FA6BAD4">
      <w:numFmt w:val="bullet"/>
      <w:lvlText w:val="•"/>
      <w:lvlJc w:val="left"/>
      <w:pPr>
        <w:ind w:left="6624" w:hanging="207"/>
      </w:pPr>
      <w:rPr>
        <w:rFonts w:hint="default"/>
        <w:lang w:val="en-US" w:eastAsia="en-US" w:bidi="ar-SA"/>
      </w:rPr>
    </w:lvl>
    <w:lvl w:ilvl="7" w:tplc="EA5091DC">
      <w:numFmt w:val="bullet"/>
      <w:lvlText w:val="•"/>
      <w:lvlJc w:val="left"/>
      <w:pPr>
        <w:ind w:left="7488" w:hanging="207"/>
      </w:pPr>
      <w:rPr>
        <w:rFonts w:hint="default"/>
        <w:lang w:val="en-US" w:eastAsia="en-US" w:bidi="ar-SA"/>
      </w:rPr>
    </w:lvl>
    <w:lvl w:ilvl="8" w:tplc="3B42C3AC">
      <w:numFmt w:val="bullet"/>
      <w:lvlText w:val="•"/>
      <w:lvlJc w:val="left"/>
      <w:pPr>
        <w:ind w:left="8352" w:hanging="207"/>
      </w:pPr>
      <w:rPr>
        <w:rFonts w:hint="default"/>
        <w:lang w:val="en-US" w:eastAsia="en-US" w:bidi="ar-SA"/>
      </w:rPr>
    </w:lvl>
  </w:abstractNum>
  <w:abstractNum w:abstractNumId="24" w15:restartNumberingAfterBreak="0">
    <w:nsid w:val="44FE1196"/>
    <w:multiLevelType w:val="multilevel"/>
    <w:tmpl w:val="9238EB6E"/>
    <w:lvl w:ilvl="0">
      <w:start w:val="1"/>
      <w:numFmt w:val="bullet"/>
      <w:lvlText w:val=""/>
      <w:lvlJc w:val="left"/>
      <w:pPr>
        <w:ind w:left="1142" w:hanging="423"/>
      </w:pPr>
      <w:rPr>
        <w:rFonts w:ascii="Symbol" w:hAnsi="Symbol" w:hint="default"/>
        <w:lang w:val="en-US" w:eastAsia="en-US" w:bidi="ar-SA"/>
      </w:rPr>
    </w:lvl>
    <w:lvl w:ilvl="1">
      <w:start w:val="1"/>
      <w:numFmt w:val="decimal"/>
      <w:lvlText w:val="%1.%2"/>
      <w:lvlJc w:val="left"/>
      <w:pPr>
        <w:ind w:left="114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3.%4"/>
      <w:lvlJc w:val="left"/>
      <w:pPr>
        <w:ind w:left="1142" w:hanging="423"/>
      </w:pPr>
      <w:rPr>
        <w:rFonts w:ascii="Times New Roman" w:eastAsia="Times New Roman" w:hAnsi="Times New Roman" w:cs="Times New Roman" w:hint="default"/>
        <w:b/>
        <w:bCs/>
        <w:i w:val="0"/>
        <w:iCs w:val="0"/>
        <w:spacing w:val="0"/>
        <w:w w:val="100"/>
        <w:sz w:val="28"/>
        <w:szCs w:val="28"/>
        <w:lang w:val="en-US" w:eastAsia="en-US" w:bidi="ar-SA"/>
      </w:rPr>
    </w:lvl>
    <w:lvl w:ilvl="4">
      <w:start w:val="1"/>
      <w:numFmt w:val="decimal"/>
      <w:lvlText w:val="%3.%4.%5"/>
      <w:lvlJc w:val="left"/>
      <w:pPr>
        <w:ind w:left="1351" w:hanging="631"/>
      </w:pPr>
      <w:rPr>
        <w:rFonts w:ascii="Times New Roman" w:eastAsia="Times New Roman" w:hAnsi="Times New Roman" w:cs="Times New Roman" w:hint="default"/>
        <w:b/>
        <w:bCs/>
        <w:i w:val="0"/>
        <w:iCs w:val="0"/>
        <w:spacing w:val="-3"/>
        <w:w w:val="100"/>
        <w:sz w:val="28"/>
        <w:szCs w:val="28"/>
        <w:lang w:val="en-US" w:eastAsia="en-US" w:bidi="ar-SA"/>
      </w:rPr>
    </w:lvl>
    <w:lvl w:ilvl="5">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25" w15:restartNumberingAfterBreak="0">
    <w:nsid w:val="46683B6F"/>
    <w:multiLevelType w:val="multilevel"/>
    <w:tmpl w:val="86D2B980"/>
    <w:lvl w:ilvl="0">
      <w:start w:val="6"/>
      <w:numFmt w:val="decimal"/>
      <w:lvlText w:val="%1"/>
      <w:lvlJc w:val="left"/>
      <w:pPr>
        <w:ind w:left="375" w:hanging="375"/>
      </w:pPr>
      <w:rPr>
        <w:rFonts w:hint="default"/>
      </w:rPr>
    </w:lvl>
    <w:lvl w:ilvl="1">
      <w:start w:val="2"/>
      <w:numFmt w:val="decimal"/>
      <w:lvlText w:val="%1.%2"/>
      <w:lvlJc w:val="left"/>
      <w:pPr>
        <w:ind w:left="800" w:hanging="375"/>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26" w15:restartNumberingAfterBreak="0">
    <w:nsid w:val="486D42B7"/>
    <w:multiLevelType w:val="multilevel"/>
    <w:tmpl w:val="44DE69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4ACE000C"/>
    <w:multiLevelType w:val="multilevel"/>
    <w:tmpl w:val="D42AC4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51672137"/>
    <w:multiLevelType w:val="multilevel"/>
    <w:tmpl w:val="FE66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CD7A6C"/>
    <w:multiLevelType w:val="multilevel"/>
    <w:tmpl w:val="B1D012FE"/>
    <w:lvl w:ilvl="0">
      <w:start w:val="4"/>
      <w:numFmt w:val="decimal"/>
      <w:lvlText w:val="%1"/>
      <w:lvlJc w:val="left"/>
      <w:pPr>
        <w:ind w:left="600" w:hanging="600"/>
      </w:pPr>
      <w:rPr>
        <w:rFonts w:hint="default"/>
      </w:rPr>
    </w:lvl>
    <w:lvl w:ilvl="1">
      <w:start w:val="1"/>
      <w:numFmt w:val="decimal"/>
      <w:lvlText w:val="%1.%2"/>
      <w:lvlJc w:val="left"/>
      <w:pPr>
        <w:ind w:left="2300" w:hanging="600"/>
      </w:pPr>
      <w:rPr>
        <w:rFonts w:hint="default"/>
      </w:rPr>
    </w:lvl>
    <w:lvl w:ilvl="2">
      <w:start w:val="2"/>
      <w:numFmt w:val="decimal"/>
      <w:lvlText w:val="%1.%2.%3"/>
      <w:lvlJc w:val="left"/>
      <w:pPr>
        <w:ind w:left="4120" w:hanging="720"/>
      </w:pPr>
      <w:rPr>
        <w:rFonts w:hint="default"/>
      </w:rPr>
    </w:lvl>
    <w:lvl w:ilvl="3">
      <w:start w:val="1"/>
      <w:numFmt w:val="decimal"/>
      <w:lvlText w:val="%1.%2.%3.%4"/>
      <w:lvlJc w:val="left"/>
      <w:pPr>
        <w:ind w:left="6180" w:hanging="1080"/>
      </w:pPr>
      <w:rPr>
        <w:rFonts w:hint="default"/>
      </w:rPr>
    </w:lvl>
    <w:lvl w:ilvl="4">
      <w:start w:val="1"/>
      <w:numFmt w:val="decimal"/>
      <w:lvlText w:val="%1.%2.%3.%4.%5"/>
      <w:lvlJc w:val="left"/>
      <w:pPr>
        <w:ind w:left="7880" w:hanging="1080"/>
      </w:pPr>
      <w:rPr>
        <w:rFonts w:hint="default"/>
      </w:rPr>
    </w:lvl>
    <w:lvl w:ilvl="5">
      <w:start w:val="1"/>
      <w:numFmt w:val="decimal"/>
      <w:lvlText w:val="%1.%2.%3.%4.%5.%6"/>
      <w:lvlJc w:val="left"/>
      <w:pPr>
        <w:ind w:left="10937" w:hanging="1440"/>
      </w:pPr>
      <w:rPr>
        <w:rFonts w:hint="default"/>
      </w:rPr>
    </w:lvl>
    <w:lvl w:ilvl="6">
      <w:start w:val="1"/>
      <w:numFmt w:val="decimal"/>
      <w:lvlText w:val="%1.%2.%3.%4.%5.%6.%7"/>
      <w:lvlJc w:val="left"/>
      <w:pPr>
        <w:ind w:left="11640" w:hanging="1440"/>
      </w:pPr>
      <w:rPr>
        <w:rFonts w:hint="default"/>
      </w:rPr>
    </w:lvl>
    <w:lvl w:ilvl="7">
      <w:start w:val="1"/>
      <w:numFmt w:val="decimal"/>
      <w:lvlText w:val="%1.%2.%3.%4.%5.%6.%7.%8"/>
      <w:lvlJc w:val="left"/>
      <w:pPr>
        <w:ind w:left="13700" w:hanging="1800"/>
      </w:pPr>
      <w:rPr>
        <w:rFonts w:hint="default"/>
      </w:rPr>
    </w:lvl>
    <w:lvl w:ilvl="8">
      <w:start w:val="1"/>
      <w:numFmt w:val="decimal"/>
      <w:lvlText w:val="%1.%2.%3.%4.%5.%6.%7.%8.%9"/>
      <w:lvlJc w:val="left"/>
      <w:pPr>
        <w:ind w:left="15760" w:hanging="2160"/>
      </w:pPr>
      <w:rPr>
        <w:rFonts w:hint="default"/>
      </w:rPr>
    </w:lvl>
  </w:abstractNum>
  <w:abstractNum w:abstractNumId="30" w15:restartNumberingAfterBreak="0">
    <w:nsid w:val="52B95359"/>
    <w:multiLevelType w:val="multilevel"/>
    <w:tmpl w:val="A140B062"/>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563B5172"/>
    <w:multiLevelType w:val="hybridMultilevel"/>
    <w:tmpl w:val="9BAA5442"/>
    <w:lvl w:ilvl="0" w:tplc="6B344A9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6AA0BC0"/>
    <w:multiLevelType w:val="multilevel"/>
    <w:tmpl w:val="D016615C"/>
    <w:lvl w:ilvl="0">
      <w:start w:val="4"/>
      <w:numFmt w:val="decimal"/>
      <w:lvlText w:val="%1"/>
      <w:lvlJc w:val="left"/>
      <w:pPr>
        <w:ind w:left="375" w:hanging="375"/>
      </w:pPr>
      <w:rPr>
        <w:rFonts w:hint="default"/>
      </w:rPr>
    </w:lvl>
    <w:lvl w:ilvl="1">
      <w:start w:val="1"/>
      <w:numFmt w:val="decimal"/>
      <w:lvlText w:val="%1.%2"/>
      <w:lvlJc w:val="left"/>
      <w:pPr>
        <w:ind w:left="1225" w:hanging="375"/>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690" w:hanging="144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750" w:hanging="1800"/>
      </w:pPr>
      <w:rPr>
        <w:rFonts w:hint="default"/>
      </w:rPr>
    </w:lvl>
    <w:lvl w:ilvl="8">
      <w:start w:val="1"/>
      <w:numFmt w:val="decimal"/>
      <w:lvlText w:val="%1.%2.%3.%4.%5.%6.%7.%8.%9"/>
      <w:lvlJc w:val="left"/>
      <w:pPr>
        <w:ind w:left="8960" w:hanging="2160"/>
      </w:pPr>
      <w:rPr>
        <w:rFonts w:hint="default"/>
      </w:rPr>
    </w:lvl>
  </w:abstractNum>
  <w:abstractNum w:abstractNumId="33" w15:restartNumberingAfterBreak="0">
    <w:nsid w:val="5735553C"/>
    <w:multiLevelType w:val="hybridMultilevel"/>
    <w:tmpl w:val="59EE7D4C"/>
    <w:lvl w:ilvl="0" w:tplc="329C12F6">
      <w:numFmt w:val="bullet"/>
      <w:lvlText w:val=""/>
      <w:lvlJc w:val="left"/>
      <w:pPr>
        <w:ind w:left="1440" w:hanging="207"/>
      </w:pPr>
      <w:rPr>
        <w:rFonts w:ascii="Symbol" w:eastAsia="Symbol" w:hAnsi="Symbol" w:cs="Symbol" w:hint="default"/>
        <w:b w:val="0"/>
        <w:bCs w:val="0"/>
        <w:i w:val="0"/>
        <w:iCs w:val="0"/>
        <w:spacing w:val="0"/>
        <w:w w:val="99"/>
        <w:sz w:val="20"/>
        <w:szCs w:val="20"/>
        <w:lang w:val="en-US" w:eastAsia="en-US" w:bidi="ar-SA"/>
      </w:rPr>
    </w:lvl>
    <w:lvl w:ilvl="1" w:tplc="BEF8A0C4">
      <w:numFmt w:val="bullet"/>
      <w:lvlText w:val="•"/>
      <w:lvlJc w:val="left"/>
      <w:pPr>
        <w:ind w:left="2304" w:hanging="207"/>
      </w:pPr>
      <w:rPr>
        <w:rFonts w:hint="default"/>
        <w:lang w:val="en-US" w:eastAsia="en-US" w:bidi="ar-SA"/>
      </w:rPr>
    </w:lvl>
    <w:lvl w:ilvl="2" w:tplc="ED1869EC">
      <w:numFmt w:val="bullet"/>
      <w:lvlText w:val="•"/>
      <w:lvlJc w:val="left"/>
      <w:pPr>
        <w:ind w:left="3168" w:hanging="207"/>
      </w:pPr>
      <w:rPr>
        <w:rFonts w:hint="default"/>
        <w:lang w:val="en-US" w:eastAsia="en-US" w:bidi="ar-SA"/>
      </w:rPr>
    </w:lvl>
    <w:lvl w:ilvl="3" w:tplc="E722A868">
      <w:numFmt w:val="bullet"/>
      <w:lvlText w:val="•"/>
      <w:lvlJc w:val="left"/>
      <w:pPr>
        <w:ind w:left="4032" w:hanging="207"/>
      </w:pPr>
      <w:rPr>
        <w:rFonts w:hint="default"/>
        <w:lang w:val="en-US" w:eastAsia="en-US" w:bidi="ar-SA"/>
      </w:rPr>
    </w:lvl>
    <w:lvl w:ilvl="4" w:tplc="16865494">
      <w:numFmt w:val="bullet"/>
      <w:lvlText w:val="•"/>
      <w:lvlJc w:val="left"/>
      <w:pPr>
        <w:ind w:left="4896" w:hanging="207"/>
      </w:pPr>
      <w:rPr>
        <w:rFonts w:hint="default"/>
        <w:lang w:val="en-US" w:eastAsia="en-US" w:bidi="ar-SA"/>
      </w:rPr>
    </w:lvl>
    <w:lvl w:ilvl="5" w:tplc="3CD2A668">
      <w:numFmt w:val="bullet"/>
      <w:lvlText w:val="•"/>
      <w:lvlJc w:val="left"/>
      <w:pPr>
        <w:ind w:left="5760" w:hanging="207"/>
      </w:pPr>
      <w:rPr>
        <w:rFonts w:hint="default"/>
        <w:lang w:val="en-US" w:eastAsia="en-US" w:bidi="ar-SA"/>
      </w:rPr>
    </w:lvl>
    <w:lvl w:ilvl="6" w:tplc="85405CDE">
      <w:numFmt w:val="bullet"/>
      <w:lvlText w:val="•"/>
      <w:lvlJc w:val="left"/>
      <w:pPr>
        <w:ind w:left="6624" w:hanging="207"/>
      </w:pPr>
      <w:rPr>
        <w:rFonts w:hint="default"/>
        <w:lang w:val="en-US" w:eastAsia="en-US" w:bidi="ar-SA"/>
      </w:rPr>
    </w:lvl>
    <w:lvl w:ilvl="7" w:tplc="282EBDC4">
      <w:numFmt w:val="bullet"/>
      <w:lvlText w:val="•"/>
      <w:lvlJc w:val="left"/>
      <w:pPr>
        <w:ind w:left="7488" w:hanging="207"/>
      </w:pPr>
      <w:rPr>
        <w:rFonts w:hint="default"/>
        <w:lang w:val="en-US" w:eastAsia="en-US" w:bidi="ar-SA"/>
      </w:rPr>
    </w:lvl>
    <w:lvl w:ilvl="8" w:tplc="B4E0A908">
      <w:numFmt w:val="bullet"/>
      <w:lvlText w:val="•"/>
      <w:lvlJc w:val="left"/>
      <w:pPr>
        <w:ind w:left="8352" w:hanging="207"/>
      </w:pPr>
      <w:rPr>
        <w:rFonts w:hint="default"/>
        <w:lang w:val="en-US" w:eastAsia="en-US" w:bidi="ar-SA"/>
      </w:rPr>
    </w:lvl>
  </w:abstractNum>
  <w:abstractNum w:abstractNumId="34" w15:restartNumberingAfterBreak="0">
    <w:nsid w:val="5EC2120E"/>
    <w:multiLevelType w:val="multilevel"/>
    <w:tmpl w:val="9C0AB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645AD0"/>
    <w:multiLevelType w:val="multilevel"/>
    <w:tmpl w:val="69067D8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670B6479"/>
    <w:multiLevelType w:val="multilevel"/>
    <w:tmpl w:val="78B43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000A45"/>
    <w:multiLevelType w:val="multilevel"/>
    <w:tmpl w:val="6AAE21A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6AC312B1"/>
    <w:multiLevelType w:val="multilevel"/>
    <w:tmpl w:val="7F987C7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6AE94D7B"/>
    <w:multiLevelType w:val="multilevel"/>
    <w:tmpl w:val="76AE59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6B987D0F"/>
    <w:multiLevelType w:val="multilevel"/>
    <w:tmpl w:val="1688E60E"/>
    <w:lvl w:ilvl="0">
      <w:start w:val="4"/>
      <w:numFmt w:val="decimal"/>
      <w:lvlText w:val="%1"/>
      <w:lvlJc w:val="left"/>
      <w:pPr>
        <w:ind w:left="600" w:hanging="600"/>
      </w:pPr>
      <w:rPr>
        <w:rFonts w:hint="default"/>
      </w:rPr>
    </w:lvl>
    <w:lvl w:ilvl="1">
      <w:start w:val="1"/>
      <w:numFmt w:val="decimal"/>
      <w:lvlText w:val="%1.%2"/>
      <w:lvlJc w:val="left"/>
      <w:pPr>
        <w:ind w:left="960" w:hanging="60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1" w15:restartNumberingAfterBreak="0">
    <w:nsid w:val="6EF467C0"/>
    <w:multiLevelType w:val="multilevel"/>
    <w:tmpl w:val="081E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AF6A44"/>
    <w:multiLevelType w:val="hybridMultilevel"/>
    <w:tmpl w:val="F5963676"/>
    <w:lvl w:ilvl="0" w:tplc="A17EE56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30A44E98">
      <w:numFmt w:val="bullet"/>
      <w:lvlText w:val="•"/>
      <w:lvlJc w:val="left"/>
      <w:pPr>
        <w:ind w:left="2304" w:hanging="360"/>
      </w:pPr>
      <w:rPr>
        <w:rFonts w:hint="default"/>
        <w:lang w:val="en-US" w:eastAsia="en-US" w:bidi="ar-SA"/>
      </w:rPr>
    </w:lvl>
    <w:lvl w:ilvl="2" w:tplc="8070E6FE">
      <w:numFmt w:val="bullet"/>
      <w:lvlText w:val="•"/>
      <w:lvlJc w:val="left"/>
      <w:pPr>
        <w:ind w:left="3168" w:hanging="360"/>
      </w:pPr>
      <w:rPr>
        <w:rFonts w:hint="default"/>
        <w:lang w:val="en-US" w:eastAsia="en-US" w:bidi="ar-SA"/>
      </w:rPr>
    </w:lvl>
    <w:lvl w:ilvl="3" w:tplc="490A6D96">
      <w:numFmt w:val="bullet"/>
      <w:lvlText w:val="•"/>
      <w:lvlJc w:val="left"/>
      <w:pPr>
        <w:ind w:left="4032" w:hanging="360"/>
      </w:pPr>
      <w:rPr>
        <w:rFonts w:hint="default"/>
        <w:lang w:val="en-US" w:eastAsia="en-US" w:bidi="ar-SA"/>
      </w:rPr>
    </w:lvl>
    <w:lvl w:ilvl="4" w:tplc="877400AA">
      <w:numFmt w:val="bullet"/>
      <w:lvlText w:val="•"/>
      <w:lvlJc w:val="left"/>
      <w:pPr>
        <w:ind w:left="4896" w:hanging="360"/>
      </w:pPr>
      <w:rPr>
        <w:rFonts w:hint="default"/>
        <w:lang w:val="en-US" w:eastAsia="en-US" w:bidi="ar-SA"/>
      </w:rPr>
    </w:lvl>
    <w:lvl w:ilvl="5" w:tplc="BF9C4AD2">
      <w:numFmt w:val="bullet"/>
      <w:lvlText w:val="•"/>
      <w:lvlJc w:val="left"/>
      <w:pPr>
        <w:ind w:left="5760" w:hanging="360"/>
      </w:pPr>
      <w:rPr>
        <w:rFonts w:hint="default"/>
        <w:lang w:val="en-US" w:eastAsia="en-US" w:bidi="ar-SA"/>
      </w:rPr>
    </w:lvl>
    <w:lvl w:ilvl="6" w:tplc="E18EA39C">
      <w:numFmt w:val="bullet"/>
      <w:lvlText w:val="•"/>
      <w:lvlJc w:val="left"/>
      <w:pPr>
        <w:ind w:left="6624" w:hanging="360"/>
      </w:pPr>
      <w:rPr>
        <w:rFonts w:hint="default"/>
        <w:lang w:val="en-US" w:eastAsia="en-US" w:bidi="ar-SA"/>
      </w:rPr>
    </w:lvl>
    <w:lvl w:ilvl="7" w:tplc="41C8FC92">
      <w:numFmt w:val="bullet"/>
      <w:lvlText w:val="•"/>
      <w:lvlJc w:val="left"/>
      <w:pPr>
        <w:ind w:left="7488" w:hanging="360"/>
      </w:pPr>
      <w:rPr>
        <w:rFonts w:hint="default"/>
        <w:lang w:val="en-US" w:eastAsia="en-US" w:bidi="ar-SA"/>
      </w:rPr>
    </w:lvl>
    <w:lvl w:ilvl="8" w:tplc="132AB12A">
      <w:numFmt w:val="bullet"/>
      <w:lvlText w:val="•"/>
      <w:lvlJc w:val="left"/>
      <w:pPr>
        <w:ind w:left="8352" w:hanging="360"/>
      </w:pPr>
      <w:rPr>
        <w:rFonts w:hint="default"/>
        <w:lang w:val="en-US" w:eastAsia="en-US" w:bidi="ar-SA"/>
      </w:rPr>
    </w:lvl>
  </w:abstractNum>
  <w:abstractNum w:abstractNumId="43" w15:restartNumberingAfterBreak="0">
    <w:nsid w:val="70984495"/>
    <w:multiLevelType w:val="multilevel"/>
    <w:tmpl w:val="9E5EE70E"/>
    <w:lvl w:ilvl="0">
      <w:start w:val="1"/>
      <w:numFmt w:val="decimal"/>
      <w:lvlText w:val="%1"/>
      <w:lvlJc w:val="left"/>
      <w:pPr>
        <w:ind w:left="1142" w:hanging="423"/>
      </w:pPr>
      <w:rPr>
        <w:rFonts w:hint="default"/>
        <w:lang w:val="en-US" w:eastAsia="en-US" w:bidi="ar-SA"/>
      </w:rPr>
    </w:lvl>
    <w:lvl w:ilvl="1">
      <w:start w:val="1"/>
      <w:numFmt w:val="decimal"/>
      <w:lvlText w:val="%1.%2"/>
      <w:lvlJc w:val="left"/>
      <w:pPr>
        <w:ind w:left="114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440" w:hanging="207"/>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60" w:hanging="207"/>
      </w:pPr>
      <w:rPr>
        <w:rFonts w:hint="default"/>
        <w:lang w:val="en-US" w:eastAsia="en-US" w:bidi="ar-SA"/>
      </w:rPr>
    </w:lvl>
    <w:lvl w:ilvl="4">
      <w:numFmt w:val="bullet"/>
      <w:lvlText w:val="•"/>
      <w:lvlJc w:val="left"/>
      <w:pPr>
        <w:ind w:left="4320" w:hanging="207"/>
      </w:pPr>
      <w:rPr>
        <w:rFonts w:hint="default"/>
        <w:lang w:val="en-US" w:eastAsia="en-US" w:bidi="ar-SA"/>
      </w:rPr>
    </w:lvl>
    <w:lvl w:ilvl="5">
      <w:numFmt w:val="bullet"/>
      <w:lvlText w:val="•"/>
      <w:lvlJc w:val="left"/>
      <w:pPr>
        <w:ind w:left="5280" w:hanging="207"/>
      </w:pPr>
      <w:rPr>
        <w:rFonts w:hint="default"/>
        <w:lang w:val="en-US" w:eastAsia="en-US" w:bidi="ar-SA"/>
      </w:rPr>
    </w:lvl>
    <w:lvl w:ilvl="6">
      <w:numFmt w:val="bullet"/>
      <w:lvlText w:val="•"/>
      <w:lvlJc w:val="left"/>
      <w:pPr>
        <w:ind w:left="6240" w:hanging="207"/>
      </w:pPr>
      <w:rPr>
        <w:rFonts w:hint="default"/>
        <w:lang w:val="en-US" w:eastAsia="en-US" w:bidi="ar-SA"/>
      </w:rPr>
    </w:lvl>
    <w:lvl w:ilvl="7">
      <w:numFmt w:val="bullet"/>
      <w:lvlText w:val="•"/>
      <w:lvlJc w:val="left"/>
      <w:pPr>
        <w:ind w:left="7200" w:hanging="207"/>
      </w:pPr>
      <w:rPr>
        <w:rFonts w:hint="default"/>
        <w:lang w:val="en-US" w:eastAsia="en-US" w:bidi="ar-SA"/>
      </w:rPr>
    </w:lvl>
    <w:lvl w:ilvl="8">
      <w:numFmt w:val="bullet"/>
      <w:lvlText w:val="•"/>
      <w:lvlJc w:val="left"/>
      <w:pPr>
        <w:ind w:left="8160" w:hanging="207"/>
      </w:pPr>
      <w:rPr>
        <w:rFonts w:hint="default"/>
        <w:lang w:val="en-US" w:eastAsia="en-US" w:bidi="ar-SA"/>
      </w:rPr>
    </w:lvl>
  </w:abstractNum>
  <w:abstractNum w:abstractNumId="44" w15:restartNumberingAfterBreak="0">
    <w:nsid w:val="7523034F"/>
    <w:multiLevelType w:val="hybridMultilevel"/>
    <w:tmpl w:val="1D9E7E8A"/>
    <w:lvl w:ilvl="0" w:tplc="DF08D106">
      <w:start w:val="1"/>
      <w:numFmt w:val="decimal"/>
      <w:lvlText w:val="%1."/>
      <w:lvlJc w:val="left"/>
      <w:pPr>
        <w:ind w:left="1380"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51522FE0">
      <w:numFmt w:val="bullet"/>
      <w:lvlText w:val="•"/>
      <w:lvlJc w:val="left"/>
      <w:pPr>
        <w:ind w:left="2250" w:hanging="300"/>
      </w:pPr>
      <w:rPr>
        <w:rFonts w:hint="default"/>
        <w:lang w:val="en-US" w:eastAsia="en-US" w:bidi="ar-SA"/>
      </w:rPr>
    </w:lvl>
    <w:lvl w:ilvl="2" w:tplc="EA0ED3DE">
      <w:numFmt w:val="bullet"/>
      <w:lvlText w:val="•"/>
      <w:lvlJc w:val="left"/>
      <w:pPr>
        <w:ind w:left="3120" w:hanging="300"/>
      </w:pPr>
      <w:rPr>
        <w:rFonts w:hint="default"/>
        <w:lang w:val="en-US" w:eastAsia="en-US" w:bidi="ar-SA"/>
      </w:rPr>
    </w:lvl>
    <w:lvl w:ilvl="3" w:tplc="84981ACC">
      <w:numFmt w:val="bullet"/>
      <w:lvlText w:val="•"/>
      <w:lvlJc w:val="left"/>
      <w:pPr>
        <w:ind w:left="3990" w:hanging="300"/>
      </w:pPr>
      <w:rPr>
        <w:rFonts w:hint="default"/>
        <w:lang w:val="en-US" w:eastAsia="en-US" w:bidi="ar-SA"/>
      </w:rPr>
    </w:lvl>
    <w:lvl w:ilvl="4" w:tplc="57E6A960">
      <w:numFmt w:val="bullet"/>
      <w:lvlText w:val="•"/>
      <w:lvlJc w:val="left"/>
      <w:pPr>
        <w:ind w:left="4860" w:hanging="300"/>
      </w:pPr>
      <w:rPr>
        <w:rFonts w:hint="default"/>
        <w:lang w:val="en-US" w:eastAsia="en-US" w:bidi="ar-SA"/>
      </w:rPr>
    </w:lvl>
    <w:lvl w:ilvl="5" w:tplc="69C059BA">
      <w:numFmt w:val="bullet"/>
      <w:lvlText w:val="•"/>
      <w:lvlJc w:val="left"/>
      <w:pPr>
        <w:ind w:left="5730" w:hanging="300"/>
      </w:pPr>
      <w:rPr>
        <w:rFonts w:hint="default"/>
        <w:lang w:val="en-US" w:eastAsia="en-US" w:bidi="ar-SA"/>
      </w:rPr>
    </w:lvl>
    <w:lvl w:ilvl="6" w:tplc="A28436DA">
      <w:numFmt w:val="bullet"/>
      <w:lvlText w:val="•"/>
      <w:lvlJc w:val="left"/>
      <w:pPr>
        <w:ind w:left="6600" w:hanging="300"/>
      </w:pPr>
      <w:rPr>
        <w:rFonts w:hint="default"/>
        <w:lang w:val="en-US" w:eastAsia="en-US" w:bidi="ar-SA"/>
      </w:rPr>
    </w:lvl>
    <w:lvl w:ilvl="7" w:tplc="97865CAE">
      <w:numFmt w:val="bullet"/>
      <w:lvlText w:val="•"/>
      <w:lvlJc w:val="left"/>
      <w:pPr>
        <w:ind w:left="7470" w:hanging="300"/>
      </w:pPr>
      <w:rPr>
        <w:rFonts w:hint="default"/>
        <w:lang w:val="en-US" w:eastAsia="en-US" w:bidi="ar-SA"/>
      </w:rPr>
    </w:lvl>
    <w:lvl w:ilvl="8" w:tplc="071E7F8E">
      <w:numFmt w:val="bullet"/>
      <w:lvlText w:val="•"/>
      <w:lvlJc w:val="left"/>
      <w:pPr>
        <w:ind w:left="8340" w:hanging="300"/>
      </w:pPr>
      <w:rPr>
        <w:rFonts w:hint="default"/>
        <w:lang w:val="en-US" w:eastAsia="en-US" w:bidi="ar-SA"/>
      </w:rPr>
    </w:lvl>
  </w:abstractNum>
  <w:abstractNum w:abstractNumId="45" w15:restartNumberingAfterBreak="0">
    <w:nsid w:val="77A244F9"/>
    <w:multiLevelType w:val="multilevel"/>
    <w:tmpl w:val="8C78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E764CD"/>
    <w:multiLevelType w:val="multilevel"/>
    <w:tmpl w:val="9784205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16cid:durableId="1369838954">
    <w:abstractNumId w:val="19"/>
  </w:num>
  <w:num w:numId="2" w16cid:durableId="1667395382">
    <w:abstractNumId w:val="10"/>
  </w:num>
  <w:num w:numId="3" w16cid:durableId="1748916279">
    <w:abstractNumId w:val="42"/>
  </w:num>
  <w:num w:numId="4" w16cid:durableId="148981925">
    <w:abstractNumId w:val="21"/>
  </w:num>
  <w:num w:numId="5" w16cid:durableId="1716809351">
    <w:abstractNumId w:val="16"/>
  </w:num>
  <w:num w:numId="6" w16cid:durableId="512108909">
    <w:abstractNumId w:val="9"/>
  </w:num>
  <w:num w:numId="7" w16cid:durableId="1189755543">
    <w:abstractNumId w:val="24"/>
  </w:num>
  <w:num w:numId="8" w16cid:durableId="1549754712">
    <w:abstractNumId w:val="8"/>
  </w:num>
  <w:num w:numId="9" w16cid:durableId="1138231008">
    <w:abstractNumId w:val="5"/>
  </w:num>
  <w:num w:numId="10" w16cid:durableId="1570463590">
    <w:abstractNumId w:val="18"/>
  </w:num>
  <w:num w:numId="11" w16cid:durableId="1760174531">
    <w:abstractNumId w:val="33"/>
  </w:num>
  <w:num w:numId="12" w16cid:durableId="188226269">
    <w:abstractNumId w:val="23"/>
  </w:num>
  <w:num w:numId="13" w16cid:durableId="1704668789">
    <w:abstractNumId w:val="43"/>
  </w:num>
  <w:num w:numId="14" w16cid:durableId="598871415">
    <w:abstractNumId w:val="44"/>
  </w:num>
  <w:num w:numId="15" w16cid:durableId="833692177">
    <w:abstractNumId w:val="37"/>
  </w:num>
  <w:num w:numId="16" w16cid:durableId="2125419191">
    <w:abstractNumId w:val="41"/>
  </w:num>
  <w:num w:numId="17" w16cid:durableId="829104189">
    <w:abstractNumId w:val="36"/>
  </w:num>
  <w:num w:numId="18" w16cid:durableId="489489151">
    <w:abstractNumId w:val="30"/>
  </w:num>
  <w:num w:numId="19" w16cid:durableId="1422143442">
    <w:abstractNumId w:val="15"/>
  </w:num>
  <w:num w:numId="20" w16cid:durableId="342976276">
    <w:abstractNumId w:val="27"/>
  </w:num>
  <w:num w:numId="21" w16cid:durableId="133301331">
    <w:abstractNumId w:val="22"/>
  </w:num>
  <w:num w:numId="22" w16cid:durableId="281376898">
    <w:abstractNumId w:val="39"/>
  </w:num>
  <w:num w:numId="23" w16cid:durableId="458182816">
    <w:abstractNumId w:val="26"/>
  </w:num>
  <w:num w:numId="24" w16cid:durableId="918170161">
    <w:abstractNumId w:val="12"/>
  </w:num>
  <w:num w:numId="25" w16cid:durableId="1387756213">
    <w:abstractNumId w:val="2"/>
  </w:num>
  <w:num w:numId="26" w16cid:durableId="1818716451">
    <w:abstractNumId w:val="25"/>
  </w:num>
  <w:num w:numId="27" w16cid:durableId="1915629864">
    <w:abstractNumId w:val="35"/>
  </w:num>
  <w:num w:numId="28" w16cid:durableId="1011419577">
    <w:abstractNumId w:val="38"/>
  </w:num>
  <w:num w:numId="29" w16cid:durableId="1024985581">
    <w:abstractNumId w:val="46"/>
  </w:num>
  <w:num w:numId="30" w16cid:durableId="579363472">
    <w:abstractNumId w:val="17"/>
  </w:num>
  <w:num w:numId="31" w16cid:durableId="1731923000">
    <w:abstractNumId w:val="13"/>
  </w:num>
  <w:num w:numId="32" w16cid:durableId="1171872919">
    <w:abstractNumId w:val="11"/>
  </w:num>
  <w:num w:numId="33" w16cid:durableId="739716835">
    <w:abstractNumId w:val="0"/>
  </w:num>
  <w:num w:numId="34" w16cid:durableId="430664820">
    <w:abstractNumId w:val="45"/>
  </w:num>
  <w:num w:numId="35" w16cid:durableId="1132677311">
    <w:abstractNumId w:val="6"/>
  </w:num>
  <w:num w:numId="36" w16cid:durableId="1488324821">
    <w:abstractNumId w:val="3"/>
  </w:num>
  <w:num w:numId="37" w16cid:durableId="2066097459">
    <w:abstractNumId w:val="31"/>
  </w:num>
  <w:num w:numId="38" w16cid:durableId="573008689">
    <w:abstractNumId w:val="28"/>
  </w:num>
  <w:num w:numId="39" w16cid:durableId="977222622">
    <w:abstractNumId w:val="32"/>
  </w:num>
  <w:num w:numId="40" w16cid:durableId="169952820">
    <w:abstractNumId w:val="29"/>
  </w:num>
  <w:num w:numId="41" w16cid:durableId="393505756">
    <w:abstractNumId w:val="40"/>
  </w:num>
  <w:num w:numId="42" w16cid:durableId="833489711">
    <w:abstractNumId w:val="20"/>
  </w:num>
  <w:num w:numId="43" w16cid:durableId="478424094">
    <w:abstractNumId w:val="1"/>
  </w:num>
  <w:num w:numId="44" w16cid:durableId="846676493">
    <w:abstractNumId w:val="34"/>
  </w:num>
  <w:num w:numId="45" w16cid:durableId="779570134">
    <w:abstractNumId w:val="14"/>
  </w:num>
  <w:num w:numId="46" w16cid:durableId="1392388595">
    <w:abstractNumId w:val="7"/>
  </w:num>
  <w:num w:numId="47" w16cid:durableId="716471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noLeading/>
    <w:ulTrailSpace/>
    <w:shapeLayoutLikeWW8/>
    <w:compatSetting w:name="compatibilityMode" w:uri="http://schemas.microsoft.com/office/word" w:val="14"/>
    <w:compatSetting w:name="useWord2013TrackBottomHyphenation" w:uri="http://schemas.microsoft.com/office/word" w:val="1"/>
  </w:compat>
  <w:rsids>
    <w:rsidRoot w:val="0097379F"/>
    <w:rsid w:val="000027C2"/>
    <w:rsid w:val="000553BB"/>
    <w:rsid w:val="00071E4C"/>
    <w:rsid w:val="000B64F9"/>
    <w:rsid w:val="00131E5A"/>
    <w:rsid w:val="00140361"/>
    <w:rsid w:val="001A2686"/>
    <w:rsid w:val="001E3398"/>
    <w:rsid w:val="00203571"/>
    <w:rsid w:val="0020467D"/>
    <w:rsid w:val="00205708"/>
    <w:rsid w:val="002159B3"/>
    <w:rsid w:val="00245EE9"/>
    <w:rsid w:val="002645CF"/>
    <w:rsid w:val="00271353"/>
    <w:rsid w:val="002C4833"/>
    <w:rsid w:val="002C60C7"/>
    <w:rsid w:val="002D58E8"/>
    <w:rsid w:val="002F261B"/>
    <w:rsid w:val="00371026"/>
    <w:rsid w:val="003843EC"/>
    <w:rsid w:val="003B2855"/>
    <w:rsid w:val="003F0CD5"/>
    <w:rsid w:val="0043569D"/>
    <w:rsid w:val="0045466A"/>
    <w:rsid w:val="00454A19"/>
    <w:rsid w:val="004705EF"/>
    <w:rsid w:val="00473606"/>
    <w:rsid w:val="00481DAB"/>
    <w:rsid w:val="004876E5"/>
    <w:rsid w:val="004926DD"/>
    <w:rsid w:val="004C75AB"/>
    <w:rsid w:val="004E71F1"/>
    <w:rsid w:val="0052234B"/>
    <w:rsid w:val="0056209D"/>
    <w:rsid w:val="00596A40"/>
    <w:rsid w:val="00611591"/>
    <w:rsid w:val="0068191E"/>
    <w:rsid w:val="006B1BB9"/>
    <w:rsid w:val="006E7621"/>
    <w:rsid w:val="007033B9"/>
    <w:rsid w:val="007333F2"/>
    <w:rsid w:val="00746D3E"/>
    <w:rsid w:val="00756A65"/>
    <w:rsid w:val="00756B80"/>
    <w:rsid w:val="00760818"/>
    <w:rsid w:val="007842AF"/>
    <w:rsid w:val="007A7840"/>
    <w:rsid w:val="007C485F"/>
    <w:rsid w:val="007D7FE7"/>
    <w:rsid w:val="007F3378"/>
    <w:rsid w:val="00800352"/>
    <w:rsid w:val="00813FBA"/>
    <w:rsid w:val="00827E9D"/>
    <w:rsid w:val="00870C05"/>
    <w:rsid w:val="00873DCD"/>
    <w:rsid w:val="008E249A"/>
    <w:rsid w:val="008F162B"/>
    <w:rsid w:val="00926FB3"/>
    <w:rsid w:val="0097379F"/>
    <w:rsid w:val="0099119F"/>
    <w:rsid w:val="009C33A5"/>
    <w:rsid w:val="009D19C5"/>
    <w:rsid w:val="00A060A2"/>
    <w:rsid w:val="00A10F71"/>
    <w:rsid w:val="00A17DD9"/>
    <w:rsid w:val="00A20863"/>
    <w:rsid w:val="00A30A11"/>
    <w:rsid w:val="00A33462"/>
    <w:rsid w:val="00A4529D"/>
    <w:rsid w:val="00A50C02"/>
    <w:rsid w:val="00A65E58"/>
    <w:rsid w:val="00AA06A2"/>
    <w:rsid w:val="00AE33D3"/>
    <w:rsid w:val="00B03CA5"/>
    <w:rsid w:val="00B04B73"/>
    <w:rsid w:val="00B31463"/>
    <w:rsid w:val="00B54AF8"/>
    <w:rsid w:val="00B9527D"/>
    <w:rsid w:val="00BF323B"/>
    <w:rsid w:val="00C0748B"/>
    <w:rsid w:val="00C54C35"/>
    <w:rsid w:val="00C65636"/>
    <w:rsid w:val="00C84150"/>
    <w:rsid w:val="00C8718F"/>
    <w:rsid w:val="00CA0A7F"/>
    <w:rsid w:val="00CF5634"/>
    <w:rsid w:val="00CF7054"/>
    <w:rsid w:val="00D4770E"/>
    <w:rsid w:val="00D90FB4"/>
    <w:rsid w:val="00DB756D"/>
    <w:rsid w:val="00DE4F37"/>
    <w:rsid w:val="00DF7746"/>
    <w:rsid w:val="00E12004"/>
    <w:rsid w:val="00E137C2"/>
    <w:rsid w:val="00E431D4"/>
    <w:rsid w:val="00E55AFC"/>
    <w:rsid w:val="00E61EEB"/>
    <w:rsid w:val="00E663CE"/>
    <w:rsid w:val="00E727E0"/>
    <w:rsid w:val="00EB391E"/>
    <w:rsid w:val="00F53F77"/>
    <w:rsid w:val="00F75651"/>
    <w:rsid w:val="00F842B4"/>
    <w:rsid w:val="00F9130D"/>
    <w:rsid w:val="00FA002A"/>
    <w:rsid w:val="00FF193C"/>
    <w:rsid w:val="00FF32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963DD"/>
  <w15:docId w15:val="{C8DA7927-1ECE-406A-AB82-4FA086CB8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outlineLvl w:val="0"/>
    </w:pPr>
    <w:rPr>
      <w:b/>
      <w:bCs/>
      <w:sz w:val="36"/>
      <w:szCs w:val="36"/>
    </w:rPr>
  </w:style>
  <w:style w:type="paragraph" w:styleId="Heading2">
    <w:name w:val="heading 2"/>
    <w:basedOn w:val="Normal"/>
    <w:uiPriority w:val="9"/>
    <w:unhideWhenUsed/>
    <w:qFormat/>
    <w:pPr>
      <w:spacing w:before="59"/>
      <w:ind w:left="728"/>
      <w:jc w:val="center"/>
      <w:outlineLvl w:val="1"/>
    </w:pPr>
    <w:rPr>
      <w:b/>
      <w:bCs/>
      <w:sz w:val="32"/>
      <w:szCs w:val="32"/>
    </w:rPr>
  </w:style>
  <w:style w:type="paragraph" w:styleId="Heading3">
    <w:name w:val="heading 3"/>
    <w:basedOn w:val="Normal"/>
    <w:uiPriority w:val="9"/>
    <w:unhideWhenUsed/>
    <w:qFormat/>
    <w:pPr>
      <w:ind w:left="1141" w:hanging="421"/>
      <w:outlineLvl w:val="2"/>
    </w:pPr>
    <w:rPr>
      <w:b/>
      <w:bCs/>
      <w:sz w:val="28"/>
      <w:szCs w:val="28"/>
    </w:rPr>
  </w:style>
  <w:style w:type="paragraph" w:styleId="Heading4">
    <w:name w:val="heading 4"/>
    <w:basedOn w:val="Normal"/>
    <w:uiPriority w:val="9"/>
    <w:unhideWhenUsed/>
    <w:qFormat/>
    <w:pPr>
      <w:spacing w:before="245"/>
      <w:ind w:left="720"/>
      <w:outlineLvl w:val="3"/>
    </w:pPr>
    <w:rPr>
      <w:b/>
      <w:bCs/>
      <w:sz w:val="24"/>
      <w:szCs w:val="24"/>
    </w:rPr>
  </w:style>
  <w:style w:type="paragraph" w:styleId="Heading5">
    <w:name w:val="heading 5"/>
    <w:basedOn w:val="Normal"/>
    <w:next w:val="Normal"/>
    <w:link w:val="Heading5Char"/>
    <w:uiPriority w:val="9"/>
    <w:semiHidden/>
    <w:unhideWhenUsed/>
    <w:qFormat/>
    <w:rsid w:val="00F9130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hanging="360"/>
      <w:jc w:val="both"/>
    </w:pPr>
  </w:style>
  <w:style w:type="paragraph" w:customStyle="1" w:styleId="TableParagraph">
    <w:name w:val="Table Paragraph"/>
    <w:basedOn w:val="Normal"/>
    <w:uiPriority w:val="1"/>
    <w:qFormat/>
  </w:style>
  <w:style w:type="character" w:customStyle="1" w:styleId="Heading5Char">
    <w:name w:val="Heading 5 Char"/>
    <w:basedOn w:val="DefaultParagraphFont"/>
    <w:link w:val="Heading5"/>
    <w:uiPriority w:val="9"/>
    <w:semiHidden/>
    <w:rsid w:val="00F9130D"/>
    <w:rPr>
      <w:rFonts w:asciiTheme="majorHAnsi" w:eastAsiaTheme="majorEastAsia" w:hAnsiTheme="majorHAnsi" w:cstheme="majorBidi"/>
      <w:color w:val="365F91" w:themeColor="accent1" w:themeShade="BF"/>
    </w:rPr>
  </w:style>
  <w:style w:type="character" w:styleId="Strong">
    <w:name w:val="Strong"/>
    <w:basedOn w:val="DefaultParagraphFont"/>
    <w:uiPriority w:val="22"/>
    <w:qFormat/>
    <w:rsid w:val="00AA06A2"/>
    <w:rPr>
      <w:b/>
      <w:bCs/>
    </w:rPr>
  </w:style>
  <w:style w:type="paragraph" w:styleId="NormalWeb">
    <w:name w:val="Normal (Web)"/>
    <w:basedOn w:val="Normal"/>
    <w:uiPriority w:val="99"/>
    <w:unhideWhenUsed/>
    <w:rsid w:val="00C0748B"/>
    <w:pPr>
      <w:widowControl/>
      <w:autoSpaceDE/>
      <w:autoSpaceDN/>
      <w:spacing w:before="100" w:beforeAutospacing="1" w:after="100" w:afterAutospacing="1"/>
    </w:pPr>
    <w:rPr>
      <w:sz w:val="24"/>
      <w:szCs w:val="24"/>
      <w:lang w:val="en-IN" w:eastAsia="en-IN"/>
    </w:rPr>
  </w:style>
  <w:style w:type="table" w:styleId="TableGridLight">
    <w:name w:val="Grid Table Light"/>
    <w:basedOn w:val="TableNormal"/>
    <w:uiPriority w:val="40"/>
    <w:rsid w:val="00DE4F3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8F16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17DD9"/>
    <w:rPr>
      <w:i/>
      <w:iCs/>
    </w:rPr>
  </w:style>
  <w:style w:type="paragraph" w:styleId="Header">
    <w:name w:val="header"/>
    <w:basedOn w:val="Normal"/>
    <w:link w:val="HeaderChar"/>
    <w:uiPriority w:val="99"/>
    <w:unhideWhenUsed/>
    <w:rsid w:val="00813FBA"/>
    <w:pPr>
      <w:tabs>
        <w:tab w:val="center" w:pos="4513"/>
        <w:tab w:val="right" w:pos="9026"/>
      </w:tabs>
    </w:pPr>
  </w:style>
  <w:style w:type="character" w:customStyle="1" w:styleId="HeaderChar">
    <w:name w:val="Header Char"/>
    <w:basedOn w:val="DefaultParagraphFont"/>
    <w:link w:val="Header"/>
    <w:uiPriority w:val="99"/>
    <w:rsid w:val="00813FBA"/>
    <w:rPr>
      <w:rFonts w:ascii="Times New Roman" w:eastAsia="Times New Roman" w:hAnsi="Times New Roman" w:cs="Times New Roman"/>
    </w:rPr>
  </w:style>
  <w:style w:type="paragraph" w:styleId="Footer">
    <w:name w:val="footer"/>
    <w:basedOn w:val="Normal"/>
    <w:link w:val="FooterChar"/>
    <w:uiPriority w:val="99"/>
    <w:unhideWhenUsed/>
    <w:rsid w:val="00813FBA"/>
    <w:pPr>
      <w:tabs>
        <w:tab w:val="center" w:pos="4513"/>
        <w:tab w:val="right" w:pos="9026"/>
      </w:tabs>
    </w:pPr>
  </w:style>
  <w:style w:type="character" w:customStyle="1" w:styleId="FooterChar">
    <w:name w:val="Footer Char"/>
    <w:basedOn w:val="DefaultParagraphFont"/>
    <w:link w:val="Footer"/>
    <w:uiPriority w:val="99"/>
    <w:rsid w:val="00813FB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2.jpe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929</TotalTime>
  <Pages>58</Pages>
  <Words>12739</Words>
  <Characters>72617</Characters>
  <Application>Microsoft Office Word</Application>
  <DocSecurity>0</DocSecurity>
  <Lines>605</Lines>
  <Paragraphs>170</Paragraphs>
  <ScaleCrop>false</ScaleCrop>
  <Company/>
  <LinksUpToDate>false</LinksUpToDate>
  <CharactersWithSpaces>85186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15008</dc:creator>
  <cp:lastModifiedBy>Adharsh Kumar</cp:lastModifiedBy>
  <cp:revision>40</cp:revision>
  <dcterms:created xsi:type="dcterms:W3CDTF">2025-11-01T08:20:00Z</dcterms:created>
  <dcterms:modified xsi:type="dcterms:W3CDTF">2025-11-04T21:46:00Z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Microsoft® Word 2016</vt:lpwstr>
  </property>
  <property fmtid="{D5CDD505-2E9C-101B-9397-08002B2CF9AE}" pid="4" name="LastSaved">
    <vt:filetime>2025-11-01T00:00:00Z</vt:filetime>
  </property>
  <property fmtid="{D5CDD505-2E9C-101B-9397-08002B2CF9AE}" pid="5" name="Producer">
    <vt:lpwstr>www.ilovepdf.com</vt:lpwstr>
  </property>
</Properties>
</file>