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D8C0" w14:textId="77777777" w:rsidR="008C44B5" w:rsidRPr="00C0533A" w:rsidRDefault="008C44B5" w:rsidP="00C0533A">
      <w:pPr>
        <w:spacing w:after="0" w:line="240" w:lineRule="auto"/>
        <w:jc w:val="center"/>
        <w:rPr>
          <w:rFonts w:ascii="Times New Roman" w:hAnsi="Times New Roman" w:cs="Times New Roman"/>
          <w:spacing w:val="-57"/>
          <w:sz w:val="24"/>
          <w:szCs w:val="24"/>
        </w:rPr>
      </w:pPr>
      <w:r w:rsidRPr="00C0533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hidden="0" allowOverlap="1" wp14:anchorId="1E71EA65" wp14:editId="1339D699">
            <wp:simplePos x="0" y="0"/>
            <wp:positionH relativeFrom="column">
              <wp:posOffset>-635</wp:posOffset>
            </wp:positionH>
            <wp:positionV relativeFrom="paragraph">
              <wp:posOffset>8890</wp:posOffset>
            </wp:positionV>
            <wp:extent cx="1310005" cy="63627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636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0533A">
        <w:rPr>
          <w:rFonts w:ascii="Times New Roman" w:hAnsi="Times New Roman" w:cs="Times New Roman"/>
          <w:sz w:val="24"/>
          <w:szCs w:val="24"/>
        </w:rPr>
        <w:t>SRM Institute of Science and Technology</w:t>
      </w:r>
      <w:r w:rsidRPr="00C0533A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</w:p>
    <w:p w14:paraId="66DE181C" w14:textId="77777777" w:rsidR="00C0533A" w:rsidRPr="00C0533A" w:rsidRDefault="00C0533A" w:rsidP="00C0533A">
      <w:pPr>
        <w:spacing w:after="0" w:line="240" w:lineRule="auto"/>
        <w:jc w:val="center"/>
        <w:rPr>
          <w:rFonts w:ascii="Times New Roman" w:hAnsi="Times New Roman" w:cs="Times New Roman"/>
          <w:spacing w:val="-57"/>
          <w:sz w:val="24"/>
          <w:szCs w:val="24"/>
        </w:rPr>
      </w:pPr>
    </w:p>
    <w:p w14:paraId="44FB2454" w14:textId="0E6B285E" w:rsidR="008C44B5" w:rsidRPr="00C0533A" w:rsidRDefault="008C44B5" w:rsidP="00C0533A">
      <w:pPr>
        <w:spacing w:after="0" w:line="240" w:lineRule="auto"/>
        <w:jc w:val="center"/>
        <w:rPr>
          <w:rFonts w:ascii="Times New Roman" w:hAnsi="Times New Roman" w:cs="Times New Roman"/>
          <w:spacing w:val="1"/>
          <w:sz w:val="24"/>
          <w:szCs w:val="24"/>
        </w:rPr>
      </w:pPr>
      <w:r w:rsidRPr="00C0533A">
        <w:rPr>
          <w:rFonts w:ascii="Times New Roman" w:hAnsi="Times New Roman" w:cs="Times New Roman"/>
          <w:sz w:val="24"/>
          <w:szCs w:val="24"/>
        </w:rPr>
        <w:t>College of Engineering and Technology</w:t>
      </w:r>
      <w:r w:rsidRPr="00C0533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</w:p>
    <w:p w14:paraId="71AD778A" w14:textId="77777777" w:rsidR="008C44B5" w:rsidRPr="00C0533A" w:rsidRDefault="008C44B5" w:rsidP="00C0533A">
      <w:pPr>
        <w:tabs>
          <w:tab w:val="left" w:pos="3800"/>
          <w:tab w:val="center" w:pos="49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533A">
        <w:rPr>
          <w:rFonts w:ascii="Times New Roman" w:hAnsi="Times New Roman" w:cs="Times New Roman"/>
          <w:sz w:val="24"/>
          <w:szCs w:val="24"/>
        </w:rPr>
        <w:tab/>
      </w:r>
      <w:r w:rsidRPr="00C0533A">
        <w:rPr>
          <w:rFonts w:ascii="Times New Roman" w:hAnsi="Times New Roman" w:cs="Times New Roman"/>
          <w:sz w:val="24"/>
          <w:szCs w:val="24"/>
        </w:rPr>
        <w:tab/>
        <w:t>School</w:t>
      </w:r>
      <w:r w:rsidRPr="00C0533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0533A">
        <w:rPr>
          <w:rFonts w:ascii="Times New Roman" w:hAnsi="Times New Roman" w:cs="Times New Roman"/>
          <w:sz w:val="24"/>
          <w:szCs w:val="24"/>
        </w:rPr>
        <w:t>of Computing</w:t>
      </w:r>
    </w:p>
    <w:p w14:paraId="26CFDED9" w14:textId="77777777" w:rsidR="008C44B5" w:rsidRPr="00C0533A" w:rsidRDefault="008C44B5" w:rsidP="00C0533A">
      <w:pPr>
        <w:tabs>
          <w:tab w:val="left" w:pos="3800"/>
          <w:tab w:val="center" w:pos="499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533A">
        <w:rPr>
          <w:rFonts w:ascii="Times New Roman" w:hAnsi="Times New Roman" w:cs="Times New Roman"/>
          <w:sz w:val="24"/>
          <w:szCs w:val="24"/>
        </w:rPr>
        <w:t>Department of Computing Technologies</w:t>
      </w:r>
    </w:p>
    <w:p w14:paraId="0FA4EC19" w14:textId="77777777" w:rsidR="0099511F" w:rsidRPr="00C0533A" w:rsidRDefault="0099511F" w:rsidP="00333A0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023693" w14:textId="24DCF147" w:rsidR="00333A0E" w:rsidRPr="0099511F" w:rsidRDefault="00B2428B" w:rsidP="00333A0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511F">
        <w:rPr>
          <w:rFonts w:ascii="Times New Roman" w:hAnsi="Times New Roman" w:cs="Times New Roman"/>
          <w:b/>
          <w:sz w:val="24"/>
          <w:szCs w:val="24"/>
        </w:rPr>
        <w:t xml:space="preserve">Work sheet No. </w:t>
      </w:r>
      <w:r w:rsidR="00662D8F">
        <w:rPr>
          <w:rFonts w:ascii="Times New Roman" w:hAnsi="Times New Roman" w:cs="Times New Roman"/>
          <w:b/>
          <w:sz w:val="24"/>
          <w:szCs w:val="24"/>
        </w:rPr>
        <w:t>2</w:t>
      </w:r>
      <w:r w:rsidR="00C26E6F">
        <w:rPr>
          <w:rFonts w:ascii="Times New Roman" w:hAnsi="Times New Roman" w:cs="Times New Roman"/>
          <w:b/>
          <w:sz w:val="24"/>
          <w:szCs w:val="24"/>
        </w:rPr>
        <w:t>.1</w:t>
      </w:r>
    </w:p>
    <w:p w14:paraId="00F487CA" w14:textId="4B20F128" w:rsidR="008C44B5" w:rsidRPr="00662D8F" w:rsidRDefault="00662D8F" w:rsidP="00333A0E">
      <w:pPr>
        <w:spacing w:line="36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662D8F">
        <w:rPr>
          <w:rFonts w:ascii="Times New Roman" w:hAnsi="Times New Roman" w:cs="Times New Roman"/>
          <w:b/>
          <w:bCs/>
          <w:sz w:val="24"/>
          <w:szCs w:val="24"/>
        </w:rPr>
        <w:t>Introduction to Storage Networking Technologies</w:t>
      </w:r>
    </w:p>
    <w:p w14:paraId="4009F074" w14:textId="77777777" w:rsidR="00B42A9F" w:rsidRDefault="00B42A9F" w:rsidP="00333A0E">
      <w:pPr>
        <w:spacing w:line="360" w:lineRule="auto"/>
        <w:jc w:val="center"/>
        <w:rPr>
          <w:rFonts w:ascii="Book Antiqua" w:hAnsi="Book Antiqua"/>
          <w:b/>
          <w:sz w:val="24"/>
        </w:rPr>
      </w:pPr>
      <w:r w:rsidRPr="0045692E">
        <w:rPr>
          <w:rFonts w:ascii="Bookman Old Style" w:eastAsiaTheme="majorEastAsia" w:hAnsi="Bookman Old Style" w:cstheme="majorBidi"/>
          <w:b/>
          <w:szCs w:val="32"/>
        </w:rPr>
        <w:t xml:space="preserve">                       </w:t>
      </w:r>
      <w:r>
        <w:rPr>
          <w:rFonts w:ascii="Bookman Old Style" w:eastAsiaTheme="majorEastAsia" w:hAnsi="Bookman Old Style" w:cstheme="majorBidi"/>
          <w:b/>
          <w:szCs w:val="32"/>
        </w:rPr>
        <w:t xml:space="preserve">                      </w:t>
      </w:r>
    </w:p>
    <w:p w14:paraId="585A6217" w14:textId="15636E5E" w:rsidR="00333A0E" w:rsidRDefault="00333A0E" w:rsidP="00333A0E">
      <w:pPr>
        <w:spacing w:line="360" w:lineRule="auto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</w:rPr>
        <w:t>Name:</w:t>
      </w:r>
      <w:r w:rsidR="00F36FB1">
        <w:rPr>
          <w:rFonts w:ascii="Book Antiqua" w:hAnsi="Book Antiqua"/>
          <w:b/>
          <w:sz w:val="24"/>
        </w:rPr>
        <w:t xml:space="preserve"> Aaqib Salim </w:t>
      </w:r>
      <w:r>
        <w:rPr>
          <w:rFonts w:ascii="Book Antiqua" w:hAnsi="Book Antiqua"/>
          <w:b/>
          <w:sz w:val="24"/>
        </w:rPr>
        <w:tab/>
        <w:t xml:space="preserve">Reg.No.: </w:t>
      </w:r>
      <w:r w:rsidR="00F36FB1">
        <w:rPr>
          <w:rFonts w:ascii="Book Antiqua" w:hAnsi="Book Antiqua"/>
          <w:b/>
          <w:sz w:val="24"/>
        </w:rPr>
        <w:t>RA2411003010126</w:t>
      </w:r>
      <w:r>
        <w:rPr>
          <w:rFonts w:ascii="Book Antiqua" w:hAnsi="Book Antiqua"/>
          <w:b/>
          <w:sz w:val="24"/>
        </w:rPr>
        <w:t xml:space="preserve"> </w:t>
      </w:r>
      <w:r>
        <w:rPr>
          <w:rFonts w:ascii="Book Antiqua" w:hAnsi="Book Antiqua"/>
          <w:b/>
          <w:sz w:val="24"/>
        </w:rPr>
        <w:tab/>
        <w:t xml:space="preserve">Date: </w:t>
      </w:r>
      <w:r w:rsidR="00F36FB1">
        <w:rPr>
          <w:rFonts w:ascii="Book Antiqua" w:hAnsi="Book Antiqua"/>
          <w:b/>
          <w:sz w:val="24"/>
        </w:rPr>
        <w:t>15-08-26</w:t>
      </w:r>
    </w:p>
    <w:p w14:paraId="1101FB31" w14:textId="77777777" w:rsidR="00C26E6F" w:rsidRDefault="00C26E6F" w:rsidP="00333A0E">
      <w:pPr>
        <w:spacing w:line="360" w:lineRule="auto"/>
        <w:rPr>
          <w:rFonts w:ascii="Book Antiqua" w:hAnsi="Book Antiqua"/>
          <w:b/>
          <w:sz w:val="24"/>
        </w:rPr>
      </w:pPr>
    </w:p>
    <w:p w14:paraId="2D2031B5" w14:textId="77777777" w:rsidR="00C26E6F" w:rsidRDefault="00C26E6F" w:rsidP="00C26E6F">
      <w:pPr>
        <w:spacing w:line="360" w:lineRule="auto"/>
        <w:rPr>
          <w:rFonts w:ascii="Book Antiqua" w:hAnsi="Book Antiqua"/>
          <w:b/>
          <w:sz w:val="24"/>
          <w:lang w:val="en-IN"/>
        </w:rPr>
      </w:pPr>
      <w:bookmarkStart w:id="0" w:name="_Hlk208921468"/>
      <w:r w:rsidRPr="00C26E6F">
        <w:rPr>
          <w:rFonts w:ascii="Book Antiqua" w:hAnsi="Book Antiqua"/>
          <w:b/>
          <w:bCs/>
          <w:sz w:val="24"/>
          <w:lang w:val="en-IN"/>
        </w:rPr>
        <w:t>Instructions:</w:t>
      </w:r>
      <w:r w:rsidRPr="00C26E6F">
        <w:rPr>
          <w:rFonts w:ascii="Book Antiqua" w:hAnsi="Book Antiqua"/>
          <w:b/>
          <w:sz w:val="24"/>
          <w:lang w:val="en-IN"/>
        </w:rPr>
        <w:t xml:space="preserve"> Read each statement carefully and write </w:t>
      </w:r>
      <w:r w:rsidRPr="00C26E6F">
        <w:rPr>
          <w:rFonts w:ascii="Book Antiqua" w:hAnsi="Book Antiqua"/>
          <w:b/>
          <w:bCs/>
          <w:sz w:val="24"/>
          <w:lang w:val="en-IN"/>
        </w:rPr>
        <w:t>True</w:t>
      </w:r>
      <w:r w:rsidRPr="00C26E6F">
        <w:rPr>
          <w:rFonts w:ascii="Book Antiqua" w:hAnsi="Book Antiqua"/>
          <w:b/>
          <w:sz w:val="24"/>
          <w:lang w:val="en-IN"/>
        </w:rPr>
        <w:t xml:space="preserve"> or </w:t>
      </w:r>
      <w:r w:rsidRPr="00C26E6F">
        <w:rPr>
          <w:rFonts w:ascii="Book Antiqua" w:hAnsi="Book Antiqua"/>
          <w:b/>
          <w:bCs/>
          <w:sz w:val="24"/>
          <w:lang w:val="en-IN"/>
        </w:rPr>
        <w:t>False</w:t>
      </w:r>
      <w:r w:rsidRPr="00C26E6F">
        <w:rPr>
          <w:rFonts w:ascii="Book Antiqua" w:hAnsi="Book Antiqua"/>
          <w:b/>
          <w:sz w:val="24"/>
          <w:lang w:val="en-IN"/>
        </w:rPr>
        <w:t xml:space="preserve"> next to it.</w:t>
      </w:r>
    </w:p>
    <w:bookmarkEnd w:id="0"/>
    <w:p w14:paraId="27420196" w14:textId="67E48021" w:rsidR="004C2071" w:rsidRDefault="004C2071" w:rsidP="004C2071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C2071">
        <w:rPr>
          <w:rFonts w:ascii="Times New Roman" w:hAnsi="Times New Roman" w:cs="Times New Roman"/>
          <w:sz w:val="28"/>
          <w:szCs w:val="28"/>
        </w:rPr>
        <w:t xml:space="preserve">Storage networking helps organizations manage data growth efficiently.  </w:t>
      </w:r>
    </w:p>
    <w:p w14:paraId="31EEFAF4" w14:textId="26E7A87C" w:rsidR="00F36FB1" w:rsidRPr="004C2071" w:rsidRDefault="00F36FB1" w:rsidP="00F36FB1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True</w:t>
      </w:r>
    </w:p>
    <w:p w14:paraId="062FC9D0" w14:textId="77777777" w:rsidR="00F36FB1" w:rsidRDefault="004C2071" w:rsidP="004C2071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C2071">
        <w:rPr>
          <w:rFonts w:ascii="Times New Roman" w:hAnsi="Times New Roman" w:cs="Times New Roman"/>
          <w:sz w:val="28"/>
          <w:szCs w:val="28"/>
        </w:rPr>
        <w:t xml:space="preserve">In Direct-Attached Storage (DAS), storage is shared among multiple servers. </w:t>
      </w:r>
    </w:p>
    <w:p w14:paraId="2A43B065" w14:textId="7167FE34" w:rsidR="004C2071" w:rsidRPr="004C2071" w:rsidRDefault="00F36FB1" w:rsidP="00F36FB1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False</w:t>
      </w:r>
      <w:r w:rsidR="004C2071" w:rsidRPr="004C20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D2ED2C" w14:textId="588B6918" w:rsidR="004C2071" w:rsidRDefault="004C2071" w:rsidP="004C2071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C2071">
        <w:rPr>
          <w:rFonts w:ascii="Times New Roman" w:hAnsi="Times New Roman" w:cs="Times New Roman"/>
          <w:sz w:val="28"/>
          <w:szCs w:val="28"/>
        </w:rPr>
        <w:t xml:space="preserve">SAN provides centralized and consolidated storage management. </w:t>
      </w:r>
    </w:p>
    <w:p w14:paraId="57324267" w14:textId="009B7AA9" w:rsidR="00F36FB1" w:rsidRPr="004C2071" w:rsidRDefault="00F36FB1" w:rsidP="00F36FB1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True</w:t>
      </w:r>
    </w:p>
    <w:p w14:paraId="13E15DFB" w14:textId="72F820FB" w:rsidR="004C2071" w:rsidRDefault="004C2071" w:rsidP="004C2071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C2071">
        <w:rPr>
          <w:rFonts w:ascii="Times New Roman" w:hAnsi="Times New Roman" w:cs="Times New Roman"/>
          <w:sz w:val="28"/>
          <w:szCs w:val="28"/>
        </w:rPr>
        <w:t xml:space="preserve">NAS provides block-level access to storage data. </w:t>
      </w:r>
    </w:p>
    <w:p w14:paraId="62C87A0F" w14:textId="642A3CBA" w:rsidR="00F36FB1" w:rsidRPr="004C2071" w:rsidRDefault="00F36FB1" w:rsidP="00F36FB1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False</w:t>
      </w:r>
    </w:p>
    <w:p w14:paraId="47DF2FBA" w14:textId="4B63AC4C" w:rsidR="004C2071" w:rsidRDefault="004C2071" w:rsidP="004C2071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C2071">
        <w:rPr>
          <w:rFonts w:ascii="Times New Roman" w:hAnsi="Times New Roman" w:cs="Times New Roman"/>
          <w:sz w:val="28"/>
          <w:szCs w:val="28"/>
        </w:rPr>
        <w:t xml:space="preserve">Traditional storage is highly scalable and easily shared. </w:t>
      </w:r>
    </w:p>
    <w:p w14:paraId="20A12778" w14:textId="6FABA19B" w:rsidR="00F36FB1" w:rsidRPr="004C2071" w:rsidRDefault="00F36FB1" w:rsidP="00F36FB1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False</w:t>
      </w:r>
    </w:p>
    <w:p w14:paraId="5836DAFB" w14:textId="365C40F2" w:rsidR="004C2071" w:rsidRDefault="004C2071" w:rsidP="004C2071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C2071">
        <w:rPr>
          <w:rFonts w:ascii="Times New Roman" w:hAnsi="Times New Roman" w:cs="Times New Roman"/>
          <w:sz w:val="28"/>
          <w:szCs w:val="28"/>
        </w:rPr>
        <w:t xml:space="preserve">SAN/NAS systems improve data availability and reliability. </w:t>
      </w:r>
    </w:p>
    <w:p w14:paraId="572874EE" w14:textId="110AE842" w:rsidR="00F36FB1" w:rsidRPr="004C2071" w:rsidRDefault="00F36FB1" w:rsidP="00F36FB1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True</w:t>
      </w:r>
    </w:p>
    <w:p w14:paraId="4B7BC0A0" w14:textId="305F7F44" w:rsidR="004C2071" w:rsidRDefault="004C2071" w:rsidP="004C2071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C2071">
        <w:rPr>
          <w:rFonts w:ascii="Times New Roman" w:hAnsi="Times New Roman" w:cs="Times New Roman"/>
          <w:sz w:val="28"/>
          <w:szCs w:val="28"/>
        </w:rPr>
        <w:t xml:space="preserve">DAS environments are often referred to as stove-piped storage environments. </w:t>
      </w:r>
    </w:p>
    <w:p w14:paraId="56F0B025" w14:textId="45B9D134" w:rsidR="00F36FB1" w:rsidRDefault="00F36FB1" w:rsidP="00F36FB1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True</w:t>
      </w:r>
    </w:p>
    <w:p w14:paraId="0D82834A" w14:textId="77777777" w:rsidR="00730A4C" w:rsidRPr="004C2071" w:rsidRDefault="00730A4C" w:rsidP="00730A4C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</w:p>
    <w:sectPr w:rsidR="00730A4C" w:rsidRPr="004C2071" w:rsidSect="00867D2E">
      <w:headerReference w:type="default" r:id="rId8"/>
      <w:footerReference w:type="default" r:id="rId9"/>
      <w:pgSz w:w="11907" w:h="16839" w:code="9"/>
      <w:pgMar w:top="1440" w:right="747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C4A69" w14:textId="77777777" w:rsidR="00AF5FC9" w:rsidRDefault="00AF5FC9" w:rsidP="0045692E">
      <w:pPr>
        <w:spacing w:after="0" w:line="240" w:lineRule="auto"/>
      </w:pPr>
      <w:r>
        <w:separator/>
      </w:r>
    </w:p>
  </w:endnote>
  <w:endnote w:type="continuationSeparator" w:id="0">
    <w:p w14:paraId="2978B959" w14:textId="77777777" w:rsidR="00AF5FC9" w:rsidRDefault="00AF5FC9" w:rsidP="00456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Narrow">
    <w:altName w:val="Arial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AC0D" w14:textId="3E6EEC91" w:rsidR="00B50272" w:rsidRPr="00B50272" w:rsidRDefault="00B42A9F" w:rsidP="00B50272">
    <w:pPr>
      <w:rPr>
        <w:rFonts w:ascii="Bookman Old Style" w:hAnsi="Bookman Old Style"/>
        <w:b/>
      </w:rPr>
    </w:pPr>
    <w:r>
      <w:rPr>
        <w:rFonts w:ascii="Bookman Old Style" w:hAnsi="Bookman Old Style"/>
        <w:b/>
      </w:rPr>
      <w:t xml:space="preserve">Dr. </w:t>
    </w:r>
    <w:r w:rsidR="00255AE2">
      <w:rPr>
        <w:rFonts w:ascii="Bookman Old Style" w:hAnsi="Bookman Old Style"/>
        <w:b/>
      </w:rPr>
      <w:t>REVATHI</w:t>
    </w:r>
    <w:r w:rsidR="00EC7694">
      <w:rPr>
        <w:rFonts w:ascii="Bookman Old Style" w:hAnsi="Bookman Old Style"/>
        <w:b/>
      </w:rPr>
      <w:t xml:space="preserve"> M</w:t>
    </w:r>
    <w:r>
      <w:rPr>
        <w:rFonts w:ascii="Bookman Old Style" w:hAnsi="Bookman Old Style"/>
        <w:b/>
      </w:rPr>
      <w:t xml:space="preserve">                  </w:t>
    </w:r>
    <w:r w:rsidR="00B50272">
      <w:rPr>
        <w:rFonts w:ascii="Bookman Old Style" w:hAnsi="Bookman Old Style"/>
        <w:b/>
      </w:rPr>
      <w:t xml:space="preserve"> </w:t>
    </w:r>
    <w:r>
      <w:rPr>
        <w:rFonts w:ascii="Bookman Old Style" w:hAnsi="Bookman Old Style"/>
        <w:b/>
      </w:rPr>
      <w:t>21</w:t>
    </w:r>
    <w:r w:rsidR="00EA590A">
      <w:rPr>
        <w:rFonts w:ascii="Bookman Old Style" w:hAnsi="Bookman Old Style"/>
        <w:b/>
      </w:rPr>
      <w:t>CS</w:t>
    </w:r>
    <w:r w:rsidR="00C26E6F">
      <w:rPr>
        <w:rFonts w:ascii="Bookman Old Style" w:hAnsi="Bookman Old Style"/>
        <w:b/>
      </w:rPr>
      <w:t>E3</w:t>
    </w:r>
    <w:r w:rsidR="00B50272">
      <w:rPr>
        <w:rFonts w:ascii="Bookman Old Style" w:hAnsi="Bookman Old Style"/>
        <w:b/>
      </w:rPr>
      <w:t>59</w:t>
    </w:r>
    <w:r w:rsidR="00C26E6F">
      <w:rPr>
        <w:rFonts w:ascii="Bookman Old Style" w:hAnsi="Bookman Old Style"/>
        <w:b/>
      </w:rPr>
      <w:t>T</w:t>
    </w:r>
    <w:r w:rsidR="00EA590A">
      <w:rPr>
        <w:rFonts w:ascii="Bookman Old Style" w:hAnsi="Bookman Old Style"/>
        <w:b/>
      </w:rPr>
      <w:t xml:space="preserve">- </w:t>
    </w:r>
    <w:r w:rsidR="00B50272" w:rsidRPr="00B50272">
      <w:rPr>
        <w:rFonts w:ascii="Bookman Old Style" w:hAnsi="Bookman Old Style"/>
        <w:b/>
      </w:rPr>
      <w:t>INFORMATION STORAGE AND MANAGEMENT</w:t>
    </w:r>
  </w:p>
  <w:p w14:paraId="3AC7CB14" w14:textId="42ED85B3" w:rsidR="0045692E" w:rsidRPr="0045692E" w:rsidRDefault="0045692E" w:rsidP="0045692E">
    <w:pPr>
      <w:pStyle w:val="Footer"/>
      <w:pBdr>
        <w:top w:val="thinThickSmallGap" w:sz="24" w:space="1" w:color="823B0B" w:themeColor="accent2" w:themeShade="7F"/>
      </w:pBdr>
      <w:rPr>
        <w:rFonts w:ascii="Bookman Old Style" w:hAnsi="Bookman Old Style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FF4A6" w14:textId="77777777" w:rsidR="00AF5FC9" w:rsidRDefault="00AF5FC9" w:rsidP="0045692E">
      <w:pPr>
        <w:spacing w:after="0" w:line="240" w:lineRule="auto"/>
      </w:pPr>
      <w:r>
        <w:separator/>
      </w:r>
    </w:p>
  </w:footnote>
  <w:footnote w:type="continuationSeparator" w:id="0">
    <w:p w14:paraId="31464202" w14:textId="77777777" w:rsidR="00AF5FC9" w:rsidRDefault="00AF5FC9" w:rsidP="00456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F7859" w14:textId="0A441352" w:rsidR="0045692E" w:rsidRPr="0045692E" w:rsidRDefault="00000000" w:rsidP="0045692E">
    <w:pPr>
      <w:pStyle w:val="Header"/>
      <w:pBdr>
        <w:bottom w:val="thickThinSmallGap" w:sz="24" w:space="1" w:color="823B0B" w:themeColor="accent2" w:themeShade="7F"/>
      </w:pBdr>
      <w:rPr>
        <w:rFonts w:ascii="Bookman Old Style" w:eastAsiaTheme="majorEastAsia" w:hAnsi="Bookman Old Style" w:cstheme="majorBidi"/>
        <w:sz w:val="28"/>
        <w:szCs w:val="32"/>
      </w:rPr>
    </w:pPr>
    <w:sdt>
      <w:sdtPr>
        <w:rPr>
          <w:b/>
          <w:bCs/>
        </w:rPr>
        <w:alias w:val="Title"/>
        <w:id w:val="77738743"/>
        <w:placeholder>
          <w:docPart w:val="79E60E3700AC429E852915970EF1ED6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662D8F" w:rsidRPr="00662D8F">
          <w:rPr>
            <w:b/>
            <w:bCs/>
          </w:rPr>
          <w:t xml:space="preserve">Topic: Introduction to Storage Networking Technologies </w:t>
        </w:r>
        <w:r w:rsidR="00662D8F">
          <w:rPr>
            <w:b/>
            <w:bCs/>
          </w:rPr>
          <w:t xml:space="preserve">                                                             </w:t>
        </w:r>
        <w:r w:rsidR="00662D8F" w:rsidRPr="00662D8F">
          <w:rPr>
            <w:b/>
            <w:bCs/>
          </w:rPr>
          <w:t>Worksheet No. 2</w:t>
        </w:r>
      </w:sdtContent>
    </w:sdt>
    <w:r w:rsidR="00C26E6F">
      <w:rPr>
        <w:rFonts w:ascii="Bookman Old Style" w:eastAsiaTheme="majorEastAsia" w:hAnsi="Bookman Old Style" w:cstheme="majorBidi"/>
        <w:b/>
        <w:szCs w:val="32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BBC"/>
    <w:multiLevelType w:val="hybridMultilevel"/>
    <w:tmpl w:val="B79ED0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0B9"/>
    <w:multiLevelType w:val="hybridMultilevel"/>
    <w:tmpl w:val="B5B43182"/>
    <w:lvl w:ilvl="0" w:tplc="F498FB6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5D067E"/>
    <w:multiLevelType w:val="hybridMultilevel"/>
    <w:tmpl w:val="0B7AB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36418"/>
    <w:multiLevelType w:val="multilevel"/>
    <w:tmpl w:val="7A6C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C0006"/>
    <w:multiLevelType w:val="hybridMultilevel"/>
    <w:tmpl w:val="ECA64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446BA"/>
    <w:multiLevelType w:val="hybridMultilevel"/>
    <w:tmpl w:val="1CA0A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50D50"/>
    <w:multiLevelType w:val="multilevel"/>
    <w:tmpl w:val="C41C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0B54A9"/>
    <w:multiLevelType w:val="hybridMultilevel"/>
    <w:tmpl w:val="47D42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5603E5"/>
    <w:multiLevelType w:val="multilevel"/>
    <w:tmpl w:val="11C6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6033C"/>
    <w:multiLevelType w:val="hybridMultilevel"/>
    <w:tmpl w:val="A29CC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51EE9"/>
    <w:multiLevelType w:val="hybridMultilevel"/>
    <w:tmpl w:val="26004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E5DDF"/>
    <w:multiLevelType w:val="hybridMultilevel"/>
    <w:tmpl w:val="D79E6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457C55"/>
    <w:multiLevelType w:val="hybridMultilevel"/>
    <w:tmpl w:val="626E86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66F55"/>
    <w:multiLevelType w:val="multilevel"/>
    <w:tmpl w:val="9D2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73E37"/>
    <w:multiLevelType w:val="hybridMultilevel"/>
    <w:tmpl w:val="EF80B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B2E65"/>
    <w:multiLevelType w:val="hybridMultilevel"/>
    <w:tmpl w:val="A29CC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C31E24"/>
    <w:multiLevelType w:val="hybridMultilevel"/>
    <w:tmpl w:val="828C973A"/>
    <w:lvl w:ilvl="0" w:tplc="F2787E6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9595863"/>
    <w:multiLevelType w:val="hybridMultilevel"/>
    <w:tmpl w:val="012E8BCE"/>
    <w:lvl w:ilvl="0" w:tplc="F498FB6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241C8E"/>
    <w:multiLevelType w:val="hybridMultilevel"/>
    <w:tmpl w:val="A696569E"/>
    <w:lvl w:ilvl="0" w:tplc="402428D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FE7F0D"/>
    <w:multiLevelType w:val="multilevel"/>
    <w:tmpl w:val="DB6C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644A44"/>
    <w:multiLevelType w:val="hybridMultilevel"/>
    <w:tmpl w:val="850CA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942052">
    <w:abstractNumId w:val="5"/>
  </w:num>
  <w:num w:numId="2" w16cid:durableId="1014108003">
    <w:abstractNumId w:val="17"/>
  </w:num>
  <w:num w:numId="3" w16cid:durableId="865101757">
    <w:abstractNumId w:val="1"/>
  </w:num>
  <w:num w:numId="4" w16cid:durableId="1657223329">
    <w:abstractNumId w:val="10"/>
  </w:num>
  <w:num w:numId="5" w16cid:durableId="1985111822">
    <w:abstractNumId w:val="14"/>
  </w:num>
  <w:num w:numId="6" w16cid:durableId="1729456960">
    <w:abstractNumId w:val="18"/>
  </w:num>
  <w:num w:numId="7" w16cid:durableId="575555010">
    <w:abstractNumId w:val="20"/>
  </w:num>
  <w:num w:numId="8" w16cid:durableId="1972008573">
    <w:abstractNumId w:val="2"/>
  </w:num>
  <w:num w:numId="9" w16cid:durableId="162665670">
    <w:abstractNumId w:val="11"/>
  </w:num>
  <w:num w:numId="10" w16cid:durableId="1842308758">
    <w:abstractNumId w:val="13"/>
  </w:num>
  <w:num w:numId="11" w16cid:durableId="2141416326">
    <w:abstractNumId w:val="4"/>
  </w:num>
  <w:num w:numId="12" w16cid:durableId="609707343">
    <w:abstractNumId w:val="19"/>
  </w:num>
  <w:num w:numId="13" w16cid:durableId="2048942886">
    <w:abstractNumId w:val="9"/>
  </w:num>
  <w:num w:numId="14" w16cid:durableId="19598107">
    <w:abstractNumId w:val="6"/>
  </w:num>
  <w:num w:numId="15" w16cid:durableId="790901085">
    <w:abstractNumId w:val="15"/>
  </w:num>
  <w:num w:numId="16" w16cid:durableId="2044599296">
    <w:abstractNumId w:val="8"/>
  </w:num>
  <w:num w:numId="17" w16cid:durableId="1093284077">
    <w:abstractNumId w:val="7"/>
  </w:num>
  <w:num w:numId="18" w16cid:durableId="1222181885">
    <w:abstractNumId w:val="12"/>
  </w:num>
  <w:num w:numId="19" w16cid:durableId="1265117842">
    <w:abstractNumId w:val="0"/>
  </w:num>
  <w:num w:numId="20" w16cid:durableId="1542396692">
    <w:abstractNumId w:val="3"/>
  </w:num>
  <w:num w:numId="21" w16cid:durableId="8652166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4BE"/>
    <w:rsid w:val="00045448"/>
    <w:rsid w:val="000610FC"/>
    <w:rsid w:val="0006438A"/>
    <w:rsid w:val="0009648C"/>
    <w:rsid w:val="000B1349"/>
    <w:rsid w:val="000B5CBD"/>
    <w:rsid w:val="000D7663"/>
    <w:rsid w:val="00110395"/>
    <w:rsid w:val="00127626"/>
    <w:rsid w:val="00133964"/>
    <w:rsid w:val="00156208"/>
    <w:rsid w:val="001707A7"/>
    <w:rsid w:val="00194B30"/>
    <w:rsid w:val="001C2A8D"/>
    <w:rsid w:val="001D2354"/>
    <w:rsid w:val="001D64C4"/>
    <w:rsid w:val="001E4CC0"/>
    <w:rsid w:val="002147AE"/>
    <w:rsid w:val="00233894"/>
    <w:rsid w:val="00244F77"/>
    <w:rsid w:val="00255AE2"/>
    <w:rsid w:val="00256943"/>
    <w:rsid w:val="0025726C"/>
    <w:rsid w:val="00275A4E"/>
    <w:rsid w:val="002C6A99"/>
    <w:rsid w:val="002F7AB4"/>
    <w:rsid w:val="0031462D"/>
    <w:rsid w:val="00333A0E"/>
    <w:rsid w:val="00341751"/>
    <w:rsid w:val="00362443"/>
    <w:rsid w:val="003A5624"/>
    <w:rsid w:val="003C1072"/>
    <w:rsid w:val="003D7ECA"/>
    <w:rsid w:val="004203C7"/>
    <w:rsid w:val="00441F10"/>
    <w:rsid w:val="0045692E"/>
    <w:rsid w:val="004A7C12"/>
    <w:rsid w:val="004C2071"/>
    <w:rsid w:val="005460EE"/>
    <w:rsid w:val="0055047A"/>
    <w:rsid w:val="005539CD"/>
    <w:rsid w:val="0058603D"/>
    <w:rsid w:val="00586C4B"/>
    <w:rsid w:val="005B78AA"/>
    <w:rsid w:val="005D6394"/>
    <w:rsid w:val="00623DD7"/>
    <w:rsid w:val="00637D59"/>
    <w:rsid w:val="006506C5"/>
    <w:rsid w:val="006506E3"/>
    <w:rsid w:val="00662D8F"/>
    <w:rsid w:val="00683A3A"/>
    <w:rsid w:val="006C1CB4"/>
    <w:rsid w:val="006D1987"/>
    <w:rsid w:val="00711E35"/>
    <w:rsid w:val="00724235"/>
    <w:rsid w:val="00730A4C"/>
    <w:rsid w:val="00736465"/>
    <w:rsid w:val="00740EA9"/>
    <w:rsid w:val="007A1C8B"/>
    <w:rsid w:val="007F5273"/>
    <w:rsid w:val="008023BC"/>
    <w:rsid w:val="00847873"/>
    <w:rsid w:val="00867D2E"/>
    <w:rsid w:val="00870E24"/>
    <w:rsid w:val="008B44C3"/>
    <w:rsid w:val="008C44B5"/>
    <w:rsid w:val="00900793"/>
    <w:rsid w:val="00902534"/>
    <w:rsid w:val="009279DD"/>
    <w:rsid w:val="0094037F"/>
    <w:rsid w:val="0099511F"/>
    <w:rsid w:val="009B374F"/>
    <w:rsid w:val="009D584D"/>
    <w:rsid w:val="009E0213"/>
    <w:rsid w:val="00A04DE0"/>
    <w:rsid w:val="00A251B3"/>
    <w:rsid w:val="00A37618"/>
    <w:rsid w:val="00A40D62"/>
    <w:rsid w:val="00A5498D"/>
    <w:rsid w:val="00A64F90"/>
    <w:rsid w:val="00A67E97"/>
    <w:rsid w:val="00A754C4"/>
    <w:rsid w:val="00AB1CB9"/>
    <w:rsid w:val="00AE64FF"/>
    <w:rsid w:val="00AF5FC9"/>
    <w:rsid w:val="00B02DB3"/>
    <w:rsid w:val="00B2428B"/>
    <w:rsid w:val="00B42A9F"/>
    <w:rsid w:val="00B50272"/>
    <w:rsid w:val="00BA472D"/>
    <w:rsid w:val="00BB0969"/>
    <w:rsid w:val="00C0533A"/>
    <w:rsid w:val="00C14B12"/>
    <w:rsid w:val="00C22B2E"/>
    <w:rsid w:val="00C23A98"/>
    <w:rsid w:val="00C26E6F"/>
    <w:rsid w:val="00C41FC7"/>
    <w:rsid w:val="00D131D5"/>
    <w:rsid w:val="00D644BE"/>
    <w:rsid w:val="00DF1D50"/>
    <w:rsid w:val="00EA590A"/>
    <w:rsid w:val="00EC7694"/>
    <w:rsid w:val="00EC7F71"/>
    <w:rsid w:val="00EF6311"/>
    <w:rsid w:val="00F10C92"/>
    <w:rsid w:val="00F24B0F"/>
    <w:rsid w:val="00F36FB1"/>
    <w:rsid w:val="00F9622B"/>
    <w:rsid w:val="00FC39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8B48"/>
  <w15:docId w15:val="{D490BF7D-C14E-4CEB-ADE7-1D8F30BF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4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AE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4B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644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6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92E"/>
  </w:style>
  <w:style w:type="paragraph" w:styleId="Footer">
    <w:name w:val="footer"/>
    <w:basedOn w:val="Normal"/>
    <w:link w:val="FooterChar"/>
    <w:uiPriority w:val="99"/>
    <w:unhideWhenUsed/>
    <w:rsid w:val="00456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92E"/>
  </w:style>
  <w:style w:type="paragraph" w:styleId="BalloonText">
    <w:name w:val="Balloon Text"/>
    <w:basedOn w:val="Normal"/>
    <w:link w:val="BalloonTextChar"/>
    <w:uiPriority w:val="99"/>
    <w:semiHidden/>
    <w:unhideWhenUsed/>
    <w:rsid w:val="00456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92E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943"/>
    <w:rPr>
      <w:rFonts w:ascii="Courier New" w:eastAsia="Times New Roman" w:hAnsi="Courier New" w:cs="Courier New"/>
      <w:sz w:val="20"/>
      <w:szCs w:val="20"/>
    </w:rPr>
  </w:style>
  <w:style w:type="character" w:customStyle="1" w:styleId="sy4">
    <w:name w:val="sy4"/>
    <w:basedOn w:val="DefaultParagraphFont"/>
    <w:rsid w:val="00256943"/>
  </w:style>
  <w:style w:type="character" w:customStyle="1" w:styleId="kw4">
    <w:name w:val="kw4"/>
    <w:basedOn w:val="DefaultParagraphFont"/>
    <w:rsid w:val="00256943"/>
  </w:style>
  <w:style w:type="character" w:customStyle="1" w:styleId="br0">
    <w:name w:val="br0"/>
    <w:basedOn w:val="DefaultParagraphFont"/>
    <w:rsid w:val="00256943"/>
  </w:style>
  <w:style w:type="character" w:customStyle="1" w:styleId="sy2">
    <w:name w:val="sy2"/>
    <w:basedOn w:val="DefaultParagraphFont"/>
    <w:rsid w:val="00256943"/>
  </w:style>
  <w:style w:type="character" w:customStyle="1" w:styleId="sy1">
    <w:name w:val="sy1"/>
    <w:basedOn w:val="DefaultParagraphFont"/>
    <w:rsid w:val="00256943"/>
  </w:style>
  <w:style w:type="character" w:customStyle="1" w:styleId="kw1">
    <w:name w:val="kw1"/>
    <w:basedOn w:val="DefaultParagraphFont"/>
    <w:rsid w:val="00256943"/>
  </w:style>
  <w:style w:type="character" w:customStyle="1" w:styleId="kw3">
    <w:name w:val="kw3"/>
    <w:basedOn w:val="DefaultParagraphFont"/>
    <w:rsid w:val="00256943"/>
  </w:style>
  <w:style w:type="character" w:customStyle="1" w:styleId="me2">
    <w:name w:val="me2"/>
    <w:basedOn w:val="DefaultParagraphFont"/>
    <w:rsid w:val="00256943"/>
  </w:style>
  <w:style w:type="character" w:customStyle="1" w:styleId="kw2">
    <w:name w:val="kw2"/>
    <w:basedOn w:val="DefaultParagraphFont"/>
    <w:rsid w:val="00256943"/>
  </w:style>
  <w:style w:type="character" w:customStyle="1" w:styleId="st0">
    <w:name w:val="st0"/>
    <w:basedOn w:val="DefaultParagraphFont"/>
    <w:rsid w:val="00256943"/>
  </w:style>
  <w:style w:type="character" w:customStyle="1" w:styleId="sy3">
    <w:name w:val="sy3"/>
    <w:basedOn w:val="DefaultParagraphFont"/>
    <w:rsid w:val="001D2354"/>
  </w:style>
  <w:style w:type="paragraph" w:styleId="NormalWeb">
    <w:name w:val="Normal (Web)"/>
    <w:basedOn w:val="Normal"/>
    <w:uiPriority w:val="99"/>
    <w:unhideWhenUsed/>
    <w:rsid w:val="005D6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8C44B5"/>
    <w:pPr>
      <w:widowControl w:val="0"/>
      <w:autoSpaceDE w:val="0"/>
      <w:autoSpaceDN w:val="0"/>
      <w:spacing w:before="76" w:after="0" w:line="240" w:lineRule="auto"/>
      <w:ind w:left="15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C44B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55AE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fontstyle01">
    <w:name w:val="fontstyle01"/>
    <w:basedOn w:val="DefaultParagraphFont"/>
    <w:rsid w:val="00B50272"/>
    <w:rPr>
      <w:rFonts w:ascii="ArialNarrow" w:hAnsi="ArialNarrow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8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E60E3700AC429E852915970EF1E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D9CB1-034E-4AE3-A4DA-1FEBB3E3750C}"/>
      </w:docPartPr>
      <w:docPartBody>
        <w:p w:rsidR="00A7353F" w:rsidRDefault="005D5D9B" w:rsidP="005D5D9B">
          <w:pPr>
            <w:pStyle w:val="79E60E3700AC429E852915970EF1ED6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Narrow">
    <w:altName w:val="Arial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D9B"/>
    <w:rsid w:val="00037F23"/>
    <w:rsid w:val="000C2450"/>
    <w:rsid w:val="002D430B"/>
    <w:rsid w:val="00341751"/>
    <w:rsid w:val="004115F3"/>
    <w:rsid w:val="004310C3"/>
    <w:rsid w:val="0050079D"/>
    <w:rsid w:val="005016EF"/>
    <w:rsid w:val="00561DA7"/>
    <w:rsid w:val="00571A14"/>
    <w:rsid w:val="005D5D9B"/>
    <w:rsid w:val="00637D59"/>
    <w:rsid w:val="006470F1"/>
    <w:rsid w:val="006C1CB4"/>
    <w:rsid w:val="0087088D"/>
    <w:rsid w:val="009D400B"/>
    <w:rsid w:val="00A7353F"/>
    <w:rsid w:val="00A806B9"/>
    <w:rsid w:val="00B837AE"/>
    <w:rsid w:val="00C93E5F"/>
    <w:rsid w:val="00D00FB6"/>
    <w:rsid w:val="00D23807"/>
    <w:rsid w:val="00D41EF6"/>
    <w:rsid w:val="00D969BF"/>
    <w:rsid w:val="00FC3980"/>
    <w:rsid w:val="00FD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E60E3700AC429E852915970EF1ED65">
    <w:name w:val="79E60E3700AC429E852915970EF1ED65"/>
    <w:rsid w:val="005D5D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Topic: The need for security                                                           Worksheet No. 1</vt:lpstr>
    </vt:vector>
  </TitlesOfParts>
  <Company>Hewlett-Packard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Topic: Introduction to Storage Networking Technologies                                                              Worksheet No. 2</dc:title>
  <dc:creator>Selvamary</dc:creator>
  <cp:lastModifiedBy>Aaqib Salim</cp:lastModifiedBy>
  <cp:revision>10</cp:revision>
  <dcterms:created xsi:type="dcterms:W3CDTF">2025-09-16T07:57:00Z</dcterms:created>
  <dcterms:modified xsi:type="dcterms:W3CDTF">2026-08-17T09:03:00Z</dcterms:modified>
</cp:coreProperties>
</file>