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FD8C0" w14:textId="77777777" w:rsidR="008C44B5" w:rsidRPr="00C0533A" w:rsidRDefault="008C44B5" w:rsidP="00C0533A">
      <w:pPr>
        <w:spacing w:after="0" w:line="240" w:lineRule="auto"/>
        <w:jc w:val="center"/>
        <w:rPr>
          <w:rFonts w:ascii="Times New Roman" w:hAnsi="Times New Roman" w:cs="Times New Roman"/>
          <w:spacing w:val="-57"/>
          <w:sz w:val="24"/>
          <w:szCs w:val="24"/>
        </w:rPr>
      </w:pPr>
      <w:r w:rsidRPr="00C0533A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anchor distT="0" distB="0" distL="114300" distR="114300" simplePos="0" relativeHeight="251659264" behindDoc="0" locked="0" layoutInCell="1" hidden="0" allowOverlap="1" wp14:anchorId="1E71EA65" wp14:editId="1339D699">
            <wp:simplePos x="0" y="0"/>
            <wp:positionH relativeFrom="column">
              <wp:posOffset>-635</wp:posOffset>
            </wp:positionH>
            <wp:positionV relativeFrom="paragraph">
              <wp:posOffset>8890</wp:posOffset>
            </wp:positionV>
            <wp:extent cx="1310005" cy="636270"/>
            <wp:effectExtent l="0" t="0" r="0" b="0"/>
            <wp:wrapNone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0005" cy="6362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C0533A">
        <w:rPr>
          <w:rFonts w:ascii="Times New Roman" w:hAnsi="Times New Roman" w:cs="Times New Roman"/>
          <w:sz w:val="24"/>
          <w:szCs w:val="24"/>
        </w:rPr>
        <w:t>SRM Institute of Science and Technology</w:t>
      </w:r>
      <w:r w:rsidRPr="00C0533A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</w:p>
    <w:p w14:paraId="66DE181C" w14:textId="77777777" w:rsidR="00C0533A" w:rsidRPr="00C0533A" w:rsidRDefault="00C0533A" w:rsidP="00C0533A">
      <w:pPr>
        <w:spacing w:after="0" w:line="240" w:lineRule="auto"/>
        <w:jc w:val="center"/>
        <w:rPr>
          <w:rFonts w:ascii="Times New Roman" w:hAnsi="Times New Roman" w:cs="Times New Roman"/>
          <w:spacing w:val="-57"/>
          <w:sz w:val="24"/>
          <w:szCs w:val="24"/>
        </w:rPr>
      </w:pPr>
    </w:p>
    <w:p w14:paraId="44FB2454" w14:textId="0E6B285E" w:rsidR="008C44B5" w:rsidRPr="00C0533A" w:rsidRDefault="008C44B5" w:rsidP="00C0533A">
      <w:pPr>
        <w:spacing w:after="0" w:line="240" w:lineRule="auto"/>
        <w:jc w:val="center"/>
        <w:rPr>
          <w:rFonts w:ascii="Times New Roman" w:hAnsi="Times New Roman" w:cs="Times New Roman"/>
          <w:spacing w:val="1"/>
          <w:sz w:val="24"/>
          <w:szCs w:val="24"/>
        </w:rPr>
      </w:pPr>
      <w:r w:rsidRPr="00C0533A">
        <w:rPr>
          <w:rFonts w:ascii="Times New Roman" w:hAnsi="Times New Roman" w:cs="Times New Roman"/>
          <w:sz w:val="24"/>
          <w:szCs w:val="24"/>
        </w:rPr>
        <w:t>College of Engineering and Technology</w:t>
      </w:r>
      <w:r w:rsidRPr="00C0533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</w:p>
    <w:p w14:paraId="71AD778A" w14:textId="77777777" w:rsidR="008C44B5" w:rsidRPr="00C0533A" w:rsidRDefault="008C44B5" w:rsidP="00C0533A">
      <w:pPr>
        <w:tabs>
          <w:tab w:val="left" w:pos="3800"/>
          <w:tab w:val="center" w:pos="49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533A">
        <w:rPr>
          <w:rFonts w:ascii="Times New Roman" w:hAnsi="Times New Roman" w:cs="Times New Roman"/>
          <w:sz w:val="24"/>
          <w:szCs w:val="24"/>
        </w:rPr>
        <w:tab/>
      </w:r>
      <w:r w:rsidRPr="00C0533A">
        <w:rPr>
          <w:rFonts w:ascii="Times New Roman" w:hAnsi="Times New Roman" w:cs="Times New Roman"/>
          <w:sz w:val="24"/>
          <w:szCs w:val="24"/>
        </w:rPr>
        <w:tab/>
        <w:t>School</w:t>
      </w:r>
      <w:r w:rsidRPr="00C0533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0533A">
        <w:rPr>
          <w:rFonts w:ascii="Times New Roman" w:hAnsi="Times New Roman" w:cs="Times New Roman"/>
          <w:sz w:val="24"/>
          <w:szCs w:val="24"/>
        </w:rPr>
        <w:t>of Computing</w:t>
      </w:r>
    </w:p>
    <w:p w14:paraId="26CFDED9" w14:textId="77777777" w:rsidR="008C44B5" w:rsidRPr="00C0533A" w:rsidRDefault="008C44B5" w:rsidP="00C0533A">
      <w:pPr>
        <w:tabs>
          <w:tab w:val="left" w:pos="3800"/>
          <w:tab w:val="center" w:pos="4995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0533A">
        <w:rPr>
          <w:rFonts w:ascii="Times New Roman" w:hAnsi="Times New Roman" w:cs="Times New Roman"/>
          <w:sz w:val="24"/>
          <w:szCs w:val="24"/>
        </w:rPr>
        <w:t>Department of Computing Technologies</w:t>
      </w:r>
    </w:p>
    <w:p w14:paraId="0FA4EC19" w14:textId="77777777" w:rsidR="0099511F" w:rsidRPr="00C0533A" w:rsidRDefault="0099511F" w:rsidP="00333A0E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5023693" w14:textId="24DCF147" w:rsidR="00333A0E" w:rsidRPr="0099511F" w:rsidRDefault="00B2428B" w:rsidP="00333A0E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9511F">
        <w:rPr>
          <w:rFonts w:ascii="Times New Roman" w:hAnsi="Times New Roman" w:cs="Times New Roman"/>
          <w:b/>
          <w:sz w:val="24"/>
          <w:szCs w:val="24"/>
        </w:rPr>
        <w:t xml:space="preserve">Work sheet No. </w:t>
      </w:r>
      <w:r w:rsidR="00662D8F">
        <w:rPr>
          <w:rFonts w:ascii="Times New Roman" w:hAnsi="Times New Roman" w:cs="Times New Roman"/>
          <w:b/>
          <w:sz w:val="24"/>
          <w:szCs w:val="24"/>
        </w:rPr>
        <w:t>2</w:t>
      </w:r>
      <w:r w:rsidR="00C26E6F">
        <w:rPr>
          <w:rFonts w:ascii="Times New Roman" w:hAnsi="Times New Roman" w:cs="Times New Roman"/>
          <w:b/>
          <w:sz w:val="24"/>
          <w:szCs w:val="24"/>
        </w:rPr>
        <w:t>.1</w:t>
      </w:r>
    </w:p>
    <w:p w14:paraId="00F487CA" w14:textId="4B20F128" w:rsidR="008C44B5" w:rsidRPr="00662D8F" w:rsidRDefault="00662D8F" w:rsidP="00333A0E">
      <w:pPr>
        <w:spacing w:line="360" w:lineRule="auto"/>
        <w:jc w:val="center"/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662D8F">
        <w:rPr>
          <w:rFonts w:ascii="Times New Roman" w:hAnsi="Times New Roman" w:cs="Times New Roman"/>
          <w:b/>
          <w:bCs/>
          <w:sz w:val="24"/>
          <w:szCs w:val="24"/>
        </w:rPr>
        <w:t>Introduction to Storage Networking Technologies</w:t>
      </w:r>
    </w:p>
    <w:p w14:paraId="4009F074" w14:textId="77777777" w:rsidR="00B42A9F" w:rsidRDefault="00B42A9F" w:rsidP="00333A0E">
      <w:pPr>
        <w:spacing w:line="360" w:lineRule="auto"/>
        <w:jc w:val="center"/>
        <w:rPr>
          <w:rFonts w:ascii="Book Antiqua" w:hAnsi="Book Antiqua"/>
          <w:b/>
          <w:sz w:val="24"/>
        </w:rPr>
      </w:pPr>
      <w:r w:rsidRPr="0045692E">
        <w:rPr>
          <w:rFonts w:ascii="Bookman Old Style" w:eastAsiaTheme="majorEastAsia" w:hAnsi="Bookman Old Style" w:cstheme="majorBidi"/>
          <w:b/>
          <w:szCs w:val="32"/>
        </w:rPr>
        <w:t xml:space="preserve">                       </w:t>
      </w:r>
      <w:r>
        <w:rPr>
          <w:rFonts w:ascii="Bookman Old Style" w:eastAsiaTheme="majorEastAsia" w:hAnsi="Bookman Old Style" w:cstheme="majorBidi"/>
          <w:b/>
          <w:szCs w:val="32"/>
        </w:rPr>
        <w:t xml:space="preserve">                      </w:t>
      </w:r>
    </w:p>
    <w:p w14:paraId="585A6217" w14:textId="142A1213" w:rsidR="00333A0E" w:rsidRDefault="00333A0E" w:rsidP="00333A0E">
      <w:pPr>
        <w:spacing w:line="360" w:lineRule="auto"/>
        <w:rPr>
          <w:rFonts w:ascii="Book Antiqua" w:hAnsi="Book Antiqua"/>
          <w:b/>
          <w:sz w:val="24"/>
        </w:rPr>
      </w:pPr>
      <w:r>
        <w:rPr>
          <w:rFonts w:ascii="Book Antiqua" w:hAnsi="Book Antiqua"/>
          <w:b/>
          <w:sz w:val="24"/>
        </w:rPr>
        <w:t xml:space="preserve">Name: </w:t>
      </w:r>
      <w:r w:rsidR="00CC1A7E">
        <w:rPr>
          <w:rFonts w:ascii="Book Antiqua" w:hAnsi="Book Antiqua"/>
          <w:b/>
          <w:sz w:val="24"/>
        </w:rPr>
        <w:t xml:space="preserve">Aaqib Salim </w:t>
      </w:r>
      <w:r>
        <w:rPr>
          <w:rFonts w:ascii="Book Antiqua" w:hAnsi="Book Antiqua"/>
          <w:b/>
          <w:sz w:val="24"/>
        </w:rPr>
        <w:tab/>
      </w:r>
      <w:proofErr w:type="spellStart"/>
      <w:r>
        <w:rPr>
          <w:rFonts w:ascii="Book Antiqua" w:hAnsi="Book Antiqua"/>
          <w:b/>
          <w:sz w:val="24"/>
        </w:rPr>
        <w:t>Reg.No</w:t>
      </w:r>
      <w:proofErr w:type="spellEnd"/>
      <w:r>
        <w:rPr>
          <w:rFonts w:ascii="Book Antiqua" w:hAnsi="Book Antiqua"/>
          <w:b/>
          <w:sz w:val="24"/>
        </w:rPr>
        <w:t xml:space="preserve">.: </w:t>
      </w:r>
      <w:r w:rsidR="00CC1A7E">
        <w:rPr>
          <w:rFonts w:ascii="Book Antiqua" w:hAnsi="Book Antiqua"/>
          <w:b/>
          <w:sz w:val="24"/>
        </w:rPr>
        <w:t>RA2411003010126</w:t>
      </w:r>
      <w:r>
        <w:rPr>
          <w:rFonts w:ascii="Book Antiqua" w:hAnsi="Book Antiqua"/>
          <w:b/>
          <w:sz w:val="24"/>
        </w:rPr>
        <w:t xml:space="preserve"> </w:t>
      </w:r>
      <w:r>
        <w:rPr>
          <w:rFonts w:ascii="Book Antiqua" w:hAnsi="Book Antiqua"/>
          <w:b/>
          <w:sz w:val="24"/>
        </w:rPr>
        <w:tab/>
        <w:t xml:space="preserve">Date: </w:t>
      </w:r>
      <w:r w:rsidR="00CC1A7E">
        <w:rPr>
          <w:rFonts w:ascii="Book Antiqua" w:hAnsi="Book Antiqua"/>
          <w:b/>
          <w:sz w:val="24"/>
        </w:rPr>
        <w:t>10-08-26</w:t>
      </w:r>
    </w:p>
    <w:p w14:paraId="54ABF6FB" w14:textId="77777777" w:rsidR="003F4D92" w:rsidRDefault="00C26E6F" w:rsidP="003F4D92">
      <w:pPr>
        <w:spacing w:line="360" w:lineRule="auto"/>
        <w:rPr>
          <w:rFonts w:ascii="Book Antiqua" w:hAnsi="Book Antiqua"/>
          <w:b/>
          <w:sz w:val="24"/>
          <w:lang w:val="en-IN"/>
        </w:rPr>
      </w:pPr>
      <w:bookmarkStart w:id="0" w:name="_Hlk208921468"/>
      <w:r w:rsidRPr="00C26E6F">
        <w:rPr>
          <w:rFonts w:ascii="Book Antiqua" w:hAnsi="Book Antiqua"/>
          <w:b/>
          <w:bCs/>
          <w:sz w:val="24"/>
          <w:lang w:val="en-IN"/>
        </w:rPr>
        <w:t>Instructions:</w:t>
      </w:r>
      <w:r w:rsidRPr="00C26E6F">
        <w:rPr>
          <w:rFonts w:ascii="Book Antiqua" w:hAnsi="Book Antiqua"/>
          <w:b/>
          <w:sz w:val="24"/>
          <w:lang w:val="en-IN"/>
        </w:rPr>
        <w:t xml:space="preserve"> </w:t>
      </w:r>
      <w:bookmarkEnd w:id="0"/>
      <w:r w:rsidR="003F4D92" w:rsidRPr="001D1840">
        <w:rPr>
          <w:rFonts w:ascii="Book Antiqua" w:hAnsi="Book Antiqua"/>
          <w:b/>
          <w:sz w:val="24"/>
        </w:rPr>
        <w:t>Complete the following sentences by filling in the blanks with the correct word</w:t>
      </w:r>
      <w:r w:rsidR="003F4D92" w:rsidRPr="00C26E6F">
        <w:rPr>
          <w:rFonts w:ascii="Book Antiqua" w:hAnsi="Book Antiqua"/>
          <w:b/>
          <w:sz w:val="24"/>
          <w:lang w:val="en-IN"/>
        </w:rPr>
        <w:t>.</w:t>
      </w:r>
    </w:p>
    <w:p w14:paraId="65E968D4" w14:textId="77777777" w:rsidR="00CC1A7E" w:rsidRDefault="005B37CF" w:rsidP="00CC1A7E">
      <w:pPr>
        <w:numPr>
          <w:ilvl w:val="0"/>
          <w:numId w:val="22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5B37CF">
        <w:rPr>
          <w:rFonts w:ascii="Times New Roman" w:hAnsi="Times New Roman" w:cs="Times New Roman"/>
          <w:sz w:val="24"/>
          <w:szCs w:val="24"/>
        </w:rPr>
        <w:t>Modern organizations face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C1A7E">
        <w:rPr>
          <w:rFonts w:ascii="Times New Roman" w:hAnsi="Times New Roman" w:cs="Times New Roman"/>
          <w:sz w:val="24"/>
          <w:szCs w:val="24"/>
          <w:u w:val="single"/>
        </w:rPr>
        <w:t>explosive data growth</w:t>
      </w:r>
      <w:r w:rsidRPr="005B37CF">
        <w:rPr>
          <w:rFonts w:ascii="Times New Roman" w:hAnsi="Times New Roman" w:cs="Times New Roman"/>
          <w:sz w:val="24"/>
          <w:szCs w:val="24"/>
        </w:rPr>
        <w:t>.</w:t>
      </w:r>
    </w:p>
    <w:p w14:paraId="419A5CAD" w14:textId="1989CAE6" w:rsidR="005B37CF" w:rsidRPr="005B37CF" w:rsidRDefault="00CC1A7E" w:rsidP="00CC1A7E">
      <w:pPr>
        <w:numPr>
          <w:ilvl w:val="0"/>
          <w:numId w:val="22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Storage Area Network (SAN)</w:t>
      </w:r>
      <w:r w:rsidR="005B37CF">
        <w:rPr>
          <w:rFonts w:ascii="Times New Roman" w:hAnsi="Times New Roman" w:cs="Times New Roman"/>
          <w:sz w:val="24"/>
          <w:szCs w:val="24"/>
        </w:rPr>
        <w:t xml:space="preserve"> </w:t>
      </w:r>
      <w:r w:rsidR="005B37CF" w:rsidRPr="005B37CF">
        <w:rPr>
          <w:rFonts w:ascii="Times New Roman" w:hAnsi="Times New Roman" w:cs="Times New Roman"/>
          <w:sz w:val="24"/>
          <w:szCs w:val="24"/>
        </w:rPr>
        <w:t>is a high-speed, dedicated network of servers and shared storage devices.</w:t>
      </w:r>
    </w:p>
    <w:p w14:paraId="59E23801" w14:textId="00A11972" w:rsidR="005B37CF" w:rsidRPr="005B37CF" w:rsidRDefault="005B37CF" w:rsidP="005B37CF">
      <w:pPr>
        <w:numPr>
          <w:ilvl w:val="0"/>
          <w:numId w:val="22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5B37CF">
        <w:rPr>
          <w:rFonts w:ascii="Times New Roman" w:hAnsi="Times New Roman" w:cs="Times New Roman"/>
          <w:sz w:val="24"/>
          <w:szCs w:val="24"/>
        </w:rPr>
        <w:t>DAS stands for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C1A7E">
        <w:rPr>
          <w:rFonts w:ascii="Times New Roman" w:hAnsi="Times New Roman" w:cs="Times New Roman"/>
          <w:sz w:val="24"/>
          <w:szCs w:val="24"/>
          <w:u w:val="single"/>
        </w:rPr>
        <w:t>Direct-attached storage</w:t>
      </w:r>
      <w:r w:rsidRPr="005B37CF">
        <w:rPr>
          <w:rFonts w:ascii="Times New Roman" w:hAnsi="Times New Roman" w:cs="Times New Roman"/>
          <w:sz w:val="24"/>
          <w:szCs w:val="24"/>
        </w:rPr>
        <w:t>.</w:t>
      </w:r>
    </w:p>
    <w:p w14:paraId="568B726D" w14:textId="30037FF6" w:rsidR="005B37CF" w:rsidRPr="005B37CF" w:rsidRDefault="005B37CF" w:rsidP="005B37CF">
      <w:pPr>
        <w:numPr>
          <w:ilvl w:val="0"/>
          <w:numId w:val="22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5B37CF">
        <w:rPr>
          <w:rFonts w:ascii="Times New Roman" w:hAnsi="Times New Roman" w:cs="Times New Roman"/>
          <w:sz w:val="24"/>
          <w:szCs w:val="24"/>
        </w:rPr>
        <w:t>In NAS, data is shared over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C1A7E">
        <w:rPr>
          <w:rFonts w:ascii="Times New Roman" w:hAnsi="Times New Roman" w:cs="Times New Roman"/>
          <w:sz w:val="24"/>
          <w:szCs w:val="24"/>
          <w:u w:val="single"/>
        </w:rPr>
        <w:t>Network</w:t>
      </w:r>
      <w:r w:rsidRPr="005B37CF">
        <w:rPr>
          <w:rFonts w:ascii="Times New Roman" w:hAnsi="Times New Roman" w:cs="Times New Roman"/>
          <w:sz w:val="24"/>
          <w:szCs w:val="24"/>
        </w:rPr>
        <w:t>.</w:t>
      </w:r>
    </w:p>
    <w:p w14:paraId="3EB1A74C" w14:textId="69F80BCC" w:rsidR="005B37CF" w:rsidRPr="005B37CF" w:rsidRDefault="005B37CF" w:rsidP="005B37CF">
      <w:pPr>
        <w:numPr>
          <w:ilvl w:val="0"/>
          <w:numId w:val="22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5B37CF">
        <w:rPr>
          <w:rFonts w:ascii="Times New Roman" w:hAnsi="Times New Roman" w:cs="Times New Roman"/>
          <w:sz w:val="24"/>
          <w:szCs w:val="24"/>
        </w:rPr>
        <w:t>Storage networking ensures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C1A7E">
        <w:rPr>
          <w:rFonts w:ascii="Times New Roman" w:hAnsi="Times New Roman" w:cs="Times New Roman"/>
          <w:sz w:val="24"/>
          <w:szCs w:val="24"/>
          <w:u w:val="single"/>
        </w:rPr>
        <w:t>availability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CC1A7E">
        <w:rPr>
          <w:rFonts w:ascii="Times New Roman" w:hAnsi="Times New Roman" w:cs="Times New Roman"/>
          <w:sz w:val="24"/>
          <w:szCs w:val="24"/>
          <w:u w:val="single"/>
        </w:rPr>
        <w:t>reliability</w:t>
      </w:r>
      <w:r w:rsidRPr="005B37CF">
        <w:rPr>
          <w:rFonts w:ascii="Times New Roman" w:hAnsi="Times New Roman" w:cs="Times New Roman"/>
          <w:sz w:val="24"/>
          <w:szCs w:val="24"/>
        </w:rPr>
        <w:t>.</w:t>
      </w:r>
    </w:p>
    <w:p w14:paraId="406BF76F" w14:textId="26EFB078" w:rsidR="005B37CF" w:rsidRPr="005B37CF" w:rsidRDefault="00CC1A7E" w:rsidP="005B37CF">
      <w:pPr>
        <w:numPr>
          <w:ilvl w:val="0"/>
          <w:numId w:val="22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CC1A7E">
        <w:rPr>
          <w:rFonts w:ascii="Times New Roman" w:hAnsi="Times New Roman" w:cs="Times New Roman"/>
          <w:sz w:val="24"/>
          <w:szCs w:val="24"/>
          <w:u w:val="single"/>
        </w:rPr>
        <w:t>Fiber Chanel</w:t>
      </w:r>
      <w:r w:rsidR="005B37CF">
        <w:rPr>
          <w:rFonts w:ascii="Times New Roman" w:hAnsi="Times New Roman" w:cs="Times New Roman"/>
          <w:sz w:val="24"/>
          <w:szCs w:val="24"/>
        </w:rPr>
        <w:t xml:space="preserve"> </w:t>
      </w:r>
      <w:r w:rsidR="005B37CF" w:rsidRPr="005B37CF">
        <w:rPr>
          <w:rFonts w:ascii="Times New Roman" w:hAnsi="Times New Roman" w:cs="Times New Roman"/>
          <w:sz w:val="24"/>
          <w:szCs w:val="24"/>
        </w:rPr>
        <w:t>is commonly used to connect devices in a SAN.</w:t>
      </w:r>
    </w:p>
    <w:p w14:paraId="09003B96" w14:textId="00777D6A" w:rsidR="005B37CF" w:rsidRPr="005B37CF" w:rsidRDefault="005B37CF" w:rsidP="005B37CF">
      <w:pPr>
        <w:numPr>
          <w:ilvl w:val="0"/>
          <w:numId w:val="22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5B37CF">
        <w:rPr>
          <w:rFonts w:ascii="Times New Roman" w:hAnsi="Times New Roman" w:cs="Times New Roman"/>
          <w:sz w:val="24"/>
          <w:szCs w:val="24"/>
        </w:rPr>
        <w:t xml:space="preserve">Traditional storage provides </w:t>
      </w:r>
      <w:r w:rsidR="00CC1A7E">
        <w:rPr>
          <w:rFonts w:ascii="Times New Roman" w:hAnsi="Times New Roman" w:cs="Times New Roman"/>
          <w:sz w:val="24"/>
          <w:szCs w:val="24"/>
          <w:u w:val="single"/>
        </w:rPr>
        <w:t>dedicated storage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B37CF">
        <w:rPr>
          <w:rFonts w:ascii="Times New Roman" w:hAnsi="Times New Roman" w:cs="Times New Roman"/>
          <w:sz w:val="24"/>
          <w:szCs w:val="24"/>
        </w:rPr>
        <w:t>and resource sharing.</w:t>
      </w:r>
    </w:p>
    <w:p w14:paraId="68FAB04C" w14:textId="2A443C5F" w:rsidR="005B37CF" w:rsidRPr="005B37CF" w:rsidRDefault="005B37CF" w:rsidP="005B37CF">
      <w:pPr>
        <w:numPr>
          <w:ilvl w:val="0"/>
          <w:numId w:val="22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5B37CF">
        <w:rPr>
          <w:rFonts w:ascii="Times New Roman" w:hAnsi="Times New Roman" w:cs="Times New Roman"/>
          <w:sz w:val="24"/>
          <w:szCs w:val="24"/>
        </w:rPr>
        <w:t>Networked storage supports</w:t>
      </w:r>
      <w:r w:rsidR="00CC1A7E">
        <w:rPr>
          <w:rFonts w:ascii="Times New Roman" w:hAnsi="Times New Roman" w:cs="Times New Roman"/>
          <w:sz w:val="24"/>
          <w:szCs w:val="24"/>
        </w:rPr>
        <w:t xml:space="preserve"> </w:t>
      </w:r>
      <w:r w:rsidR="00CC1A7E" w:rsidRPr="00CC1A7E">
        <w:rPr>
          <w:rFonts w:ascii="Times New Roman" w:hAnsi="Times New Roman" w:cs="Times New Roman"/>
          <w:sz w:val="24"/>
          <w:szCs w:val="24"/>
          <w:u w:val="single"/>
        </w:rPr>
        <w:t>scalability and centralized management</w:t>
      </w:r>
      <w:r w:rsidRPr="005B37CF">
        <w:rPr>
          <w:rFonts w:ascii="Times New Roman" w:hAnsi="Times New Roman" w:cs="Times New Roman"/>
          <w:sz w:val="24"/>
          <w:szCs w:val="24"/>
        </w:rPr>
        <w:t>.</w:t>
      </w:r>
    </w:p>
    <w:p w14:paraId="744A4666" w14:textId="38F9A809" w:rsidR="005B37CF" w:rsidRPr="005B37CF" w:rsidRDefault="005B37CF" w:rsidP="005B37CF">
      <w:pPr>
        <w:numPr>
          <w:ilvl w:val="0"/>
          <w:numId w:val="22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5B37CF">
        <w:rPr>
          <w:rFonts w:ascii="Times New Roman" w:hAnsi="Times New Roman" w:cs="Times New Roman"/>
          <w:sz w:val="24"/>
          <w:szCs w:val="24"/>
        </w:rPr>
        <w:t xml:space="preserve">A SAN provides </w:t>
      </w:r>
      <w:r w:rsidR="00CC1A7E" w:rsidRPr="00CC1A7E">
        <w:rPr>
          <w:rFonts w:ascii="Times New Roman" w:hAnsi="Times New Roman" w:cs="Times New Roman"/>
          <w:sz w:val="24"/>
          <w:szCs w:val="24"/>
          <w:u w:val="single"/>
        </w:rPr>
        <w:t>block-level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B37CF">
        <w:rPr>
          <w:rFonts w:ascii="Times New Roman" w:hAnsi="Times New Roman" w:cs="Times New Roman"/>
          <w:sz w:val="24"/>
          <w:szCs w:val="24"/>
        </w:rPr>
        <w:t xml:space="preserve">access, while NAS provides </w:t>
      </w:r>
      <w:r w:rsidR="00CC1A7E" w:rsidRPr="00CC1A7E">
        <w:rPr>
          <w:rFonts w:ascii="Times New Roman" w:hAnsi="Times New Roman" w:cs="Times New Roman"/>
          <w:sz w:val="24"/>
          <w:szCs w:val="24"/>
          <w:u w:val="single"/>
        </w:rPr>
        <w:t>file-level</w:t>
      </w:r>
      <w:r w:rsidR="00CC1A7E">
        <w:rPr>
          <w:rFonts w:ascii="Times New Roman" w:hAnsi="Times New Roman" w:cs="Times New Roman"/>
          <w:sz w:val="24"/>
          <w:szCs w:val="24"/>
        </w:rPr>
        <w:t xml:space="preserve"> </w:t>
      </w:r>
      <w:r w:rsidRPr="005B37CF">
        <w:rPr>
          <w:rFonts w:ascii="Times New Roman" w:hAnsi="Times New Roman" w:cs="Times New Roman"/>
          <w:sz w:val="24"/>
          <w:szCs w:val="24"/>
        </w:rPr>
        <w:t>access.</w:t>
      </w:r>
    </w:p>
    <w:p w14:paraId="47A268E9" w14:textId="6D00134A" w:rsidR="005B37CF" w:rsidRPr="005B37CF" w:rsidRDefault="005B37CF" w:rsidP="005B37CF">
      <w:pPr>
        <w:spacing w:line="360" w:lineRule="auto"/>
        <w:rPr>
          <w:rFonts w:ascii="Book Antiqua" w:hAnsi="Book Antiqua"/>
          <w:bCs/>
          <w:sz w:val="24"/>
          <w:lang w:val="en-IN"/>
        </w:rPr>
      </w:pPr>
    </w:p>
    <w:sectPr w:rsidR="005B37CF" w:rsidRPr="005B37CF" w:rsidSect="00867D2E">
      <w:headerReference w:type="default" r:id="rId8"/>
      <w:footerReference w:type="default" r:id="rId9"/>
      <w:pgSz w:w="11907" w:h="16839" w:code="9"/>
      <w:pgMar w:top="1440" w:right="747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FCAD2" w14:textId="77777777" w:rsidR="00A7163C" w:rsidRDefault="00A7163C" w:rsidP="0045692E">
      <w:pPr>
        <w:spacing w:after="0" w:line="240" w:lineRule="auto"/>
      </w:pPr>
      <w:r>
        <w:separator/>
      </w:r>
    </w:p>
  </w:endnote>
  <w:endnote w:type="continuationSeparator" w:id="0">
    <w:p w14:paraId="75799FBB" w14:textId="77777777" w:rsidR="00A7163C" w:rsidRDefault="00A7163C" w:rsidP="004569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Narrow">
    <w:altName w:val="Arial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DAC0D" w14:textId="3E6EEC91" w:rsidR="00B50272" w:rsidRPr="00B50272" w:rsidRDefault="00B42A9F" w:rsidP="00B50272">
    <w:pPr>
      <w:rPr>
        <w:rFonts w:ascii="Bookman Old Style" w:hAnsi="Bookman Old Style"/>
        <w:b/>
      </w:rPr>
    </w:pPr>
    <w:r>
      <w:rPr>
        <w:rFonts w:ascii="Bookman Old Style" w:hAnsi="Bookman Old Style"/>
        <w:b/>
      </w:rPr>
      <w:t xml:space="preserve">Dr. </w:t>
    </w:r>
    <w:r w:rsidR="00255AE2">
      <w:rPr>
        <w:rFonts w:ascii="Bookman Old Style" w:hAnsi="Bookman Old Style"/>
        <w:b/>
      </w:rPr>
      <w:t>REVATHI</w:t>
    </w:r>
    <w:r w:rsidR="00EC7694">
      <w:rPr>
        <w:rFonts w:ascii="Bookman Old Style" w:hAnsi="Bookman Old Style"/>
        <w:b/>
      </w:rPr>
      <w:t xml:space="preserve"> M</w:t>
    </w:r>
    <w:r>
      <w:rPr>
        <w:rFonts w:ascii="Bookman Old Style" w:hAnsi="Bookman Old Style"/>
        <w:b/>
      </w:rPr>
      <w:t xml:space="preserve">                  </w:t>
    </w:r>
    <w:r w:rsidR="00B50272">
      <w:rPr>
        <w:rFonts w:ascii="Bookman Old Style" w:hAnsi="Bookman Old Style"/>
        <w:b/>
      </w:rPr>
      <w:t xml:space="preserve"> </w:t>
    </w:r>
    <w:r>
      <w:rPr>
        <w:rFonts w:ascii="Bookman Old Style" w:hAnsi="Bookman Old Style"/>
        <w:b/>
      </w:rPr>
      <w:t>21</w:t>
    </w:r>
    <w:r w:rsidR="00EA590A">
      <w:rPr>
        <w:rFonts w:ascii="Bookman Old Style" w:hAnsi="Bookman Old Style"/>
        <w:b/>
      </w:rPr>
      <w:t>CS</w:t>
    </w:r>
    <w:r w:rsidR="00C26E6F">
      <w:rPr>
        <w:rFonts w:ascii="Bookman Old Style" w:hAnsi="Bookman Old Style"/>
        <w:b/>
      </w:rPr>
      <w:t>E3</w:t>
    </w:r>
    <w:r w:rsidR="00B50272">
      <w:rPr>
        <w:rFonts w:ascii="Bookman Old Style" w:hAnsi="Bookman Old Style"/>
        <w:b/>
      </w:rPr>
      <w:t>59</w:t>
    </w:r>
    <w:r w:rsidR="00C26E6F">
      <w:rPr>
        <w:rFonts w:ascii="Bookman Old Style" w:hAnsi="Bookman Old Style"/>
        <w:b/>
      </w:rPr>
      <w:t>T</w:t>
    </w:r>
    <w:r w:rsidR="00EA590A">
      <w:rPr>
        <w:rFonts w:ascii="Bookman Old Style" w:hAnsi="Bookman Old Style"/>
        <w:b/>
      </w:rPr>
      <w:t xml:space="preserve">- </w:t>
    </w:r>
    <w:r w:rsidR="00B50272" w:rsidRPr="00B50272">
      <w:rPr>
        <w:rFonts w:ascii="Bookman Old Style" w:hAnsi="Bookman Old Style"/>
        <w:b/>
      </w:rPr>
      <w:t>INFORMATION STORAGE AND MANAGEMENT</w:t>
    </w:r>
  </w:p>
  <w:p w14:paraId="3AC7CB14" w14:textId="42ED85B3" w:rsidR="0045692E" w:rsidRPr="0045692E" w:rsidRDefault="0045692E" w:rsidP="0045692E">
    <w:pPr>
      <w:pStyle w:val="Footer"/>
      <w:pBdr>
        <w:top w:val="thinThickSmallGap" w:sz="24" w:space="1" w:color="823B0B" w:themeColor="accent2" w:themeShade="7F"/>
      </w:pBdr>
      <w:rPr>
        <w:rFonts w:ascii="Bookman Old Style" w:hAnsi="Bookman Old Style"/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A5A48" w14:textId="77777777" w:rsidR="00A7163C" w:rsidRDefault="00A7163C" w:rsidP="0045692E">
      <w:pPr>
        <w:spacing w:after="0" w:line="240" w:lineRule="auto"/>
      </w:pPr>
      <w:r>
        <w:separator/>
      </w:r>
    </w:p>
  </w:footnote>
  <w:footnote w:type="continuationSeparator" w:id="0">
    <w:p w14:paraId="6F62B671" w14:textId="77777777" w:rsidR="00A7163C" w:rsidRDefault="00A7163C" w:rsidP="004569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F7859" w14:textId="0A441352" w:rsidR="0045692E" w:rsidRPr="0045692E" w:rsidRDefault="00000000" w:rsidP="0045692E">
    <w:pPr>
      <w:pStyle w:val="Header"/>
      <w:pBdr>
        <w:bottom w:val="thickThinSmallGap" w:sz="24" w:space="1" w:color="823B0B" w:themeColor="accent2" w:themeShade="7F"/>
      </w:pBdr>
      <w:rPr>
        <w:rFonts w:ascii="Bookman Old Style" w:eastAsiaTheme="majorEastAsia" w:hAnsi="Bookman Old Style" w:cstheme="majorBidi"/>
        <w:sz w:val="28"/>
        <w:szCs w:val="32"/>
      </w:rPr>
    </w:pPr>
    <w:sdt>
      <w:sdtPr>
        <w:rPr>
          <w:b/>
          <w:bCs/>
        </w:rPr>
        <w:alias w:val="Title"/>
        <w:id w:val="77738743"/>
        <w:placeholder>
          <w:docPart w:val="79E60E3700AC429E852915970EF1ED65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662D8F" w:rsidRPr="00662D8F">
          <w:rPr>
            <w:b/>
            <w:bCs/>
          </w:rPr>
          <w:t xml:space="preserve">Topic: Introduction to Storage Networking Technologies </w:t>
        </w:r>
        <w:r w:rsidR="00662D8F">
          <w:rPr>
            <w:b/>
            <w:bCs/>
          </w:rPr>
          <w:t xml:space="preserve">                                                             </w:t>
        </w:r>
        <w:r w:rsidR="00662D8F" w:rsidRPr="00662D8F">
          <w:rPr>
            <w:b/>
            <w:bCs/>
          </w:rPr>
          <w:t>Worksheet No. 2</w:t>
        </w:r>
      </w:sdtContent>
    </w:sdt>
    <w:r w:rsidR="00C26E6F">
      <w:rPr>
        <w:rFonts w:ascii="Bookman Old Style" w:eastAsiaTheme="majorEastAsia" w:hAnsi="Bookman Old Style" w:cstheme="majorBidi"/>
        <w:b/>
        <w:szCs w:val="32"/>
      </w:rPr>
      <w:t>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6BBC"/>
    <w:multiLevelType w:val="hybridMultilevel"/>
    <w:tmpl w:val="B79ED0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500B9"/>
    <w:multiLevelType w:val="hybridMultilevel"/>
    <w:tmpl w:val="B5B43182"/>
    <w:lvl w:ilvl="0" w:tplc="F498FB6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B409B0"/>
    <w:multiLevelType w:val="multilevel"/>
    <w:tmpl w:val="A7D4E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5D067E"/>
    <w:multiLevelType w:val="hybridMultilevel"/>
    <w:tmpl w:val="0B7AB4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736418"/>
    <w:multiLevelType w:val="multilevel"/>
    <w:tmpl w:val="7A6C2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EC0006"/>
    <w:multiLevelType w:val="hybridMultilevel"/>
    <w:tmpl w:val="ECA645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1446BA"/>
    <w:multiLevelType w:val="hybridMultilevel"/>
    <w:tmpl w:val="1CA0AD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950D50"/>
    <w:multiLevelType w:val="multilevel"/>
    <w:tmpl w:val="C41CE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0B54A9"/>
    <w:multiLevelType w:val="hybridMultilevel"/>
    <w:tmpl w:val="47D426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5603E5"/>
    <w:multiLevelType w:val="multilevel"/>
    <w:tmpl w:val="11C65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C6033C"/>
    <w:multiLevelType w:val="hybridMultilevel"/>
    <w:tmpl w:val="A29CC6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551EE9"/>
    <w:multiLevelType w:val="hybridMultilevel"/>
    <w:tmpl w:val="260043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6E5DDF"/>
    <w:multiLevelType w:val="hybridMultilevel"/>
    <w:tmpl w:val="D79E66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457C55"/>
    <w:multiLevelType w:val="hybridMultilevel"/>
    <w:tmpl w:val="626E86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166F55"/>
    <w:multiLevelType w:val="multilevel"/>
    <w:tmpl w:val="9D22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273E37"/>
    <w:multiLevelType w:val="hybridMultilevel"/>
    <w:tmpl w:val="EF80B4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5B2E65"/>
    <w:multiLevelType w:val="hybridMultilevel"/>
    <w:tmpl w:val="A29CC6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C31E24"/>
    <w:multiLevelType w:val="hybridMultilevel"/>
    <w:tmpl w:val="828C973A"/>
    <w:lvl w:ilvl="0" w:tplc="F2787E6A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9595863"/>
    <w:multiLevelType w:val="hybridMultilevel"/>
    <w:tmpl w:val="012E8BCE"/>
    <w:lvl w:ilvl="0" w:tplc="F498FB6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241C8E"/>
    <w:multiLevelType w:val="hybridMultilevel"/>
    <w:tmpl w:val="A696569E"/>
    <w:lvl w:ilvl="0" w:tplc="402428D4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FE7F0D"/>
    <w:multiLevelType w:val="multilevel"/>
    <w:tmpl w:val="DB6C3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644A44"/>
    <w:multiLevelType w:val="hybridMultilevel"/>
    <w:tmpl w:val="850CA9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6942052">
    <w:abstractNumId w:val="6"/>
  </w:num>
  <w:num w:numId="2" w16cid:durableId="1014108003">
    <w:abstractNumId w:val="18"/>
  </w:num>
  <w:num w:numId="3" w16cid:durableId="865101757">
    <w:abstractNumId w:val="1"/>
  </w:num>
  <w:num w:numId="4" w16cid:durableId="1657223329">
    <w:abstractNumId w:val="11"/>
  </w:num>
  <w:num w:numId="5" w16cid:durableId="1985111822">
    <w:abstractNumId w:val="15"/>
  </w:num>
  <w:num w:numId="6" w16cid:durableId="1729456960">
    <w:abstractNumId w:val="19"/>
  </w:num>
  <w:num w:numId="7" w16cid:durableId="575555010">
    <w:abstractNumId w:val="21"/>
  </w:num>
  <w:num w:numId="8" w16cid:durableId="1972008573">
    <w:abstractNumId w:val="3"/>
  </w:num>
  <w:num w:numId="9" w16cid:durableId="162665670">
    <w:abstractNumId w:val="12"/>
  </w:num>
  <w:num w:numId="10" w16cid:durableId="1842308758">
    <w:abstractNumId w:val="14"/>
  </w:num>
  <w:num w:numId="11" w16cid:durableId="2141416326">
    <w:abstractNumId w:val="5"/>
  </w:num>
  <w:num w:numId="12" w16cid:durableId="609707343">
    <w:abstractNumId w:val="20"/>
  </w:num>
  <w:num w:numId="13" w16cid:durableId="2048942886">
    <w:abstractNumId w:val="10"/>
  </w:num>
  <w:num w:numId="14" w16cid:durableId="19598107">
    <w:abstractNumId w:val="7"/>
  </w:num>
  <w:num w:numId="15" w16cid:durableId="790901085">
    <w:abstractNumId w:val="16"/>
  </w:num>
  <w:num w:numId="16" w16cid:durableId="2044599296">
    <w:abstractNumId w:val="9"/>
  </w:num>
  <w:num w:numId="17" w16cid:durableId="1093284077">
    <w:abstractNumId w:val="8"/>
  </w:num>
  <w:num w:numId="18" w16cid:durableId="1222181885">
    <w:abstractNumId w:val="13"/>
  </w:num>
  <w:num w:numId="19" w16cid:durableId="1265117842">
    <w:abstractNumId w:val="0"/>
  </w:num>
  <w:num w:numId="20" w16cid:durableId="1542396692">
    <w:abstractNumId w:val="4"/>
  </w:num>
  <w:num w:numId="21" w16cid:durableId="865216606">
    <w:abstractNumId w:val="17"/>
  </w:num>
  <w:num w:numId="22" w16cid:durableId="10817588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4BE"/>
    <w:rsid w:val="00045448"/>
    <w:rsid w:val="000610FC"/>
    <w:rsid w:val="0006438A"/>
    <w:rsid w:val="0009648C"/>
    <w:rsid w:val="000B1349"/>
    <w:rsid w:val="000B5CBD"/>
    <w:rsid w:val="000D7663"/>
    <w:rsid w:val="00110395"/>
    <w:rsid w:val="00127626"/>
    <w:rsid w:val="00133964"/>
    <w:rsid w:val="00147289"/>
    <w:rsid w:val="00156208"/>
    <w:rsid w:val="001707A7"/>
    <w:rsid w:val="001C2A8D"/>
    <w:rsid w:val="001D2354"/>
    <w:rsid w:val="001D64C4"/>
    <w:rsid w:val="001E4CC0"/>
    <w:rsid w:val="002147AE"/>
    <w:rsid w:val="00233894"/>
    <w:rsid w:val="00244F77"/>
    <w:rsid w:val="00255AE2"/>
    <w:rsid w:val="00256943"/>
    <w:rsid w:val="0025726C"/>
    <w:rsid w:val="00275A4E"/>
    <w:rsid w:val="002C6A99"/>
    <w:rsid w:val="002F7AB4"/>
    <w:rsid w:val="0031462D"/>
    <w:rsid w:val="00333A0E"/>
    <w:rsid w:val="00362443"/>
    <w:rsid w:val="003A5624"/>
    <w:rsid w:val="003C1072"/>
    <w:rsid w:val="003D7ECA"/>
    <w:rsid w:val="003F4D92"/>
    <w:rsid w:val="004203C7"/>
    <w:rsid w:val="00441F10"/>
    <w:rsid w:val="0045692E"/>
    <w:rsid w:val="004A7C12"/>
    <w:rsid w:val="004C2071"/>
    <w:rsid w:val="004C486C"/>
    <w:rsid w:val="005460EE"/>
    <w:rsid w:val="0055047A"/>
    <w:rsid w:val="005539CD"/>
    <w:rsid w:val="0058603D"/>
    <w:rsid w:val="00586C4B"/>
    <w:rsid w:val="005B37CF"/>
    <w:rsid w:val="005B78AA"/>
    <w:rsid w:val="005D6394"/>
    <w:rsid w:val="00623DD7"/>
    <w:rsid w:val="00637D59"/>
    <w:rsid w:val="006506C5"/>
    <w:rsid w:val="006506E3"/>
    <w:rsid w:val="00662D8F"/>
    <w:rsid w:val="00683A3A"/>
    <w:rsid w:val="006C1CB4"/>
    <w:rsid w:val="00711E35"/>
    <w:rsid w:val="00724235"/>
    <w:rsid w:val="00730A4C"/>
    <w:rsid w:val="00736465"/>
    <w:rsid w:val="00740EA9"/>
    <w:rsid w:val="007A1C8B"/>
    <w:rsid w:val="007F5273"/>
    <w:rsid w:val="008023BC"/>
    <w:rsid w:val="00847873"/>
    <w:rsid w:val="00867D2E"/>
    <w:rsid w:val="00870E24"/>
    <w:rsid w:val="008B44C3"/>
    <w:rsid w:val="008C44B5"/>
    <w:rsid w:val="00900793"/>
    <w:rsid w:val="00902534"/>
    <w:rsid w:val="009279DD"/>
    <w:rsid w:val="0094037F"/>
    <w:rsid w:val="0099511F"/>
    <w:rsid w:val="009B374F"/>
    <w:rsid w:val="009D584D"/>
    <w:rsid w:val="009E0213"/>
    <w:rsid w:val="00A04DE0"/>
    <w:rsid w:val="00A251B3"/>
    <w:rsid w:val="00A37618"/>
    <w:rsid w:val="00A40D62"/>
    <w:rsid w:val="00A52649"/>
    <w:rsid w:val="00A5498D"/>
    <w:rsid w:val="00A64F90"/>
    <w:rsid w:val="00A67E97"/>
    <w:rsid w:val="00A7163C"/>
    <w:rsid w:val="00A754C4"/>
    <w:rsid w:val="00AB1CB9"/>
    <w:rsid w:val="00AE64FF"/>
    <w:rsid w:val="00B02DB3"/>
    <w:rsid w:val="00B2428B"/>
    <w:rsid w:val="00B42A9F"/>
    <w:rsid w:val="00B50272"/>
    <w:rsid w:val="00BA472D"/>
    <w:rsid w:val="00BB0969"/>
    <w:rsid w:val="00C0533A"/>
    <w:rsid w:val="00C14B12"/>
    <w:rsid w:val="00C22B2E"/>
    <w:rsid w:val="00C23A98"/>
    <w:rsid w:val="00C26E6F"/>
    <w:rsid w:val="00C41FC7"/>
    <w:rsid w:val="00C76AF6"/>
    <w:rsid w:val="00CC1A7E"/>
    <w:rsid w:val="00D131D5"/>
    <w:rsid w:val="00D644BE"/>
    <w:rsid w:val="00DF1D50"/>
    <w:rsid w:val="00EA590A"/>
    <w:rsid w:val="00EC7694"/>
    <w:rsid w:val="00EC7F71"/>
    <w:rsid w:val="00EF6311"/>
    <w:rsid w:val="00F10C92"/>
    <w:rsid w:val="00F24B0F"/>
    <w:rsid w:val="00F9622B"/>
    <w:rsid w:val="00FC39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98B48"/>
  <w15:docId w15:val="{D490BF7D-C14E-4CEB-ADE7-1D8F30BF7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448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5AE2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644B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D644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569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692E"/>
  </w:style>
  <w:style w:type="paragraph" w:styleId="Footer">
    <w:name w:val="footer"/>
    <w:basedOn w:val="Normal"/>
    <w:link w:val="FooterChar"/>
    <w:uiPriority w:val="99"/>
    <w:unhideWhenUsed/>
    <w:rsid w:val="004569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692E"/>
  </w:style>
  <w:style w:type="paragraph" w:styleId="BalloonText">
    <w:name w:val="Balloon Text"/>
    <w:basedOn w:val="Normal"/>
    <w:link w:val="BalloonTextChar"/>
    <w:uiPriority w:val="99"/>
    <w:semiHidden/>
    <w:unhideWhenUsed/>
    <w:rsid w:val="00456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692E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69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6943"/>
    <w:rPr>
      <w:rFonts w:ascii="Courier New" w:eastAsia="Times New Roman" w:hAnsi="Courier New" w:cs="Courier New"/>
      <w:sz w:val="20"/>
      <w:szCs w:val="20"/>
    </w:rPr>
  </w:style>
  <w:style w:type="character" w:customStyle="1" w:styleId="sy4">
    <w:name w:val="sy4"/>
    <w:basedOn w:val="DefaultParagraphFont"/>
    <w:rsid w:val="00256943"/>
  </w:style>
  <w:style w:type="character" w:customStyle="1" w:styleId="kw4">
    <w:name w:val="kw4"/>
    <w:basedOn w:val="DefaultParagraphFont"/>
    <w:rsid w:val="00256943"/>
  </w:style>
  <w:style w:type="character" w:customStyle="1" w:styleId="br0">
    <w:name w:val="br0"/>
    <w:basedOn w:val="DefaultParagraphFont"/>
    <w:rsid w:val="00256943"/>
  </w:style>
  <w:style w:type="character" w:customStyle="1" w:styleId="sy2">
    <w:name w:val="sy2"/>
    <w:basedOn w:val="DefaultParagraphFont"/>
    <w:rsid w:val="00256943"/>
  </w:style>
  <w:style w:type="character" w:customStyle="1" w:styleId="sy1">
    <w:name w:val="sy1"/>
    <w:basedOn w:val="DefaultParagraphFont"/>
    <w:rsid w:val="00256943"/>
  </w:style>
  <w:style w:type="character" w:customStyle="1" w:styleId="kw1">
    <w:name w:val="kw1"/>
    <w:basedOn w:val="DefaultParagraphFont"/>
    <w:rsid w:val="00256943"/>
  </w:style>
  <w:style w:type="character" w:customStyle="1" w:styleId="kw3">
    <w:name w:val="kw3"/>
    <w:basedOn w:val="DefaultParagraphFont"/>
    <w:rsid w:val="00256943"/>
  </w:style>
  <w:style w:type="character" w:customStyle="1" w:styleId="me2">
    <w:name w:val="me2"/>
    <w:basedOn w:val="DefaultParagraphFont"/>
    <w:rsid w:val="00256943"/>
  </w:style>
  <w:style w:type="character" w:customStyle="1" w:styleId="kw2">
    <w:name w:val="kw2"/>
    <w:basedOn w:val="DefaultParagraphFont"/>
    <w:rsid w:val="00256943"/>
  </w:style>
  <w:style w:type="character" w:customStyle="1" w:styleId="st0">
    <w:name w:val="st0"/>
    <w:basedOn w:val="DefaultParagraphFont"/>
    <w:rsid w:val="00256943"/>
  </w:style>
  <w:style w:type="character" w:customStyle="1" w:styleId="sy3">
    <w:name w:val="sy3"/>
    <w:basedOn w:val="DefaultParagraphFont"/>
    <w:rsid w:val="001D2354"/>
  </w:style>
  <w:style w:type="paragraph" w:styleId="NormalWeb">
    <w:name w:val="Normal (Web)"/>
    <w:basedOn w:val="Normal"/>
    <w:uiPriority w:val="99"/>
    <w:unhideWhenUsed/>
    <w:rsid w:val="005D63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10"/>
    <w:qFormat/>
    <w:rsid w:val="008C44B5"/>
    <w:pPr>
      <w:widowControl w:val="0"/>
      <w:autoSpaceDE w:val="0"/>
      <w:autoSpaceDN w:val="0"/>
      <w:spacing w:before="76" w:after="0" w:line="240" w:lineRule="auto"/>
      <w:ind w:left="156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8C44B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55AE2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fontstyle01">
    <w:name w:val="fontstyle01"/>
    <w:basedOn w:val="DefaultParagraphFont"/>
    <w:rsid w:val="00B50272"/>
    <w:rPr>
      <w:rFonts w:ascii="ArialNarrow" w:hAnsi="ArialNarrow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82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0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7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9E60E3700AC429E852915970EF1ED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6D9CB1-034E-4AE3-A4DA-1FEBB3E3750C}"/>
      </w:docPartPr>
      <w:docPartBody>
        <w:p w:rsidR="00A7353F" w:rsidRDefault="005D5D9B" w:rsidP="005D5D9B">
          <w:pPr>
            <w:pStyle w:val="79E60E3700AC429E852915970EF1ED65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Narrow">
    <w:altName w:val="Arial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5D9B"/>
    <w:rsid w:val="00037F23"/>
    <w:rsid w:val="000C2450"/>
    <w:rsid w:val="002D430B"/>
    <w:rsid w:val="004115F3"/>
    <w:rsid w:val="004310C3"/>
    <w:rsid w:val="004C2F8E"/>
    <w:rsid w:val="0050079D"/>
    <w:rsid w:val="005016EF"/>
    <w:rsid w:val="00561DA7"/>
    <w:rsid w:val="00571A14"/>
    <w:rsid w:val="005D5D9B"/>
    <w:rsid w:val="00637D59"/>
    <w:rsid w:val="006470F1"/>
    <w:rsid w:val="006C1CB4"/>
    <w:rsid w:val="0087088D"/>
    <w:rsid w:val="009838BD"/>
    <w:rsid w:val="009D400B"/>
    <w:rsid w:val="00A46681"/>
    <w:rsid w:val="00A7353F"/>
    <w:rsid w:val="00A806B9"/>
    <w:rsid w:val="00B837AE"/>
    <w:rsid w:val="00C76AF6"/>
    <w:rsid w:val="00C93E5F"/>
    <w:rsid w:val="00D41EF6"/>
    <w:rsid w:val="00D969BF"/>
    <w:rsid w:val="00FC3980"/>
    <w:rsid w:val="00FD7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5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9E60E3700AC429E852915970EF1ED65">
    <w:name w:val="79E60E3700AC429E852915970EF1ED65"/>
    <w:rsid w:val="005D5D9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Topic: The need for security                                                           Worksheet No. 1</vt:lpstr>
    </vt:vector>
  </TitlesOfParts>
  <Company>Hewlett-Packard</Company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Topic: Introduction to Storage Networking Technologies                                                              Worksheet No. 2</dc:title>
  <dc:creator>Selvamary</dc:creator>
  <cp:lastModifiedBy>Aaqib Salim</cp:lastModifiedBy>
  <cp:revision>12</cp:revision>
  <dcterms:created xsi:type="dcterms:W3CDTF">2025-09-16T07:57:00Z</dcterms:created>
  <dcterms:modified xsi:type="dcterms:W3CDTF">2026-08-17T09:11:00Z</dcterms:modified>
</cp:coreProperties>
</file>