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1CD7" w14:textId="77777777" w:rsidR="00511D75" w:rsidRPr="007A5FE0" w:rsidRDefault="001D4ECC">
      <w:pPr>
        <w:jc w:val="center"/>
        <w:rPr>
          <w:rFonts w:ascii="Times New Roman" w:hAnsi="Times New Roman" w:cs="Times New Roman"/>
        </w:rPr>
      </w:pPr>
      <w:r w:rsidRPr="007A5FE0">
        <w:rPr>
          <w:rFonts w:ascii="Times New Roman" w:hAnsi="Times New Roman" w:cs="Times New Roman"/>
          <w:b/>
          <w:bCs/>
          <w:color w:val="1F4E79"/>
          <w:sz w:val="26"/>
          <w:szCs w:val="26"/>
        </w:rPr>
        <w:t>SIMATS ENGINEERING (SAVEETHA SCHOOL OF ENGINEERING)</w:t>
      </w:r>
    </w:p>
    <w:p w14:paraId="3F1B34A7" w14:textId="77777777" w:rsidR="00511D75" w:rsidRPr="007A5FE0" w:rsidRDefault="001D4ECC">
      <w:pPr>
        <w:jc w:val="center"/>
        <w:rPr>
          <w:rFonts w:ascii="Times New Roman" w:hAnsi="Times New Roman" w:cs="Times New Roman"/>
        </w:rPr>
      </w:pPr>
      <w:r w:rsidRPr="007A5FE0">
        <w:rPr>
          <w:rFonts w:ascii="Times New Roman" w:hAnsi="Times New Roman" w:cs="Times New Roman"/>
          <w:b/>
          <w:bCs/>
          <w:color w:val="2E75B6"/>
          <w:sz w:val="22"/>
          <w:szCs w:val="22"/>
        </w:rPr>
        <w:t>Department of Computer Science and Engineering</w:t>
      </w:r>
    </w:p>
    <w:p w14:paraId="11BFCEA0" w14:textId="68F089F1" w:rsidR="00511D75" w:rsidRPr="007A5FE0" w:rsidRDefault="001D4ECC">
      <w:pPr>
        <w:pBdr>
          <w:bottom w:val="single" w:sz="6" w:space="1" w:color="1F4E79"/>
        </w:pBdr>
        <w:spacing w:after="80"/>
        <w:jc w:val="center"/>
        <w:rPr>
          <w:rFonts w:ascii="Times New Roman" w:hAnsi="Times New Roman" w:cs="Times New Roman"/>
        </w:rPr>
      </w:pPr>
      <w:r w:rsidRPr="007A5FE0">
        <w:rPr>
          <w:rFonts w:ascii="Times New Roman" w:hAnsi="Times New Roman" w:cs="Times New Roman"/>
          <w:b/>
          <w:bCs/>
          <w:color w:val="C00000"/>
          <w:sz w:val="24"/>
          <w:szCs w:val="24"/>
        </w:rPr>
        <w:t xml:space="preserve">ASSESSMENT TOOL </w:t>
      </w:r>
      <w:r w:rsidR="006B5933" w:rsidRPr="007A5FE0">
        <w:rPr>
          <w:rFonts w:ascii="Times New Roman" w:hAnsi="Times New Roman" w:cs="Times New Roman"/>
          <w:b/>
          <w:bCs/>
          <w:color w:val="C00000"/>
          <w:sz w:val="24"/>
          <w:szCs w:val="24"/>
        </w:rPr>
        <w:t>2</w:t>
      </w:r>
      <w:proofErr w:type="gramStart"/>
      <w:r w:rsidRPr="007A5FE0">
        <w:rPr>
          <w:rFonts w:ascii="Times New Roman" w:hAnsi="Times New Roman" w:cs="Times New Roman"/>
          <w:b/>
          <w:bCs/>
          <w:color w:val="C00000"/>
          <w:sz w:val="24"/>
          <w:szCs w:val="24"/>
        </w:rPr>
        <w:t xml:space="preserve">–  </w:t>
      </w:r>
      <w:r w:rsidR="003E1598" w:rsidRPr="007A5FE0">
        <w:rPr>
          <w:rFonts w:ascii="Times New Roman" w:hAnsi="Times New Roman" w:cs="Times New Roman"/>
          <w:b/>
          <w:bCs/>
          <w:color w:val="C00000"/>
          <w:sz w:val="24"/>
          <w:szCs w:val="24"/>
        </w:rPr>
        <w:t>Case</w:t>
      </w:r>
      <w:proofErr w:type="gramEnd"/>
      <w:r w:rsidR="003E1598" w:rsidRPr="007A5FE0">
        <w:rPr>
          <w:rFonts w:ascii="Times New Roman" w:hAnsi="Times New Roman" w:cs="Times New Roman"/>
          <w:b/>
          <w:bCs/>
          <w:color w:val="C00000"/>
          <w:sz w:val="24"/>
          <w:szCs w:val="24"/>
        </w:rPr>
        <w:t xml:space="preserve"> Study</w:t>
      </w:r>
      <w:r w:rsidR="00377AB8" w:rsidRPr="007A5FE0">
        <w:rPr>
          <w:rFonts w:ascii="Times New Roman" w:hAnsi="Times New Roman" w:cs="Times New Roman"/>
          <w:b/>
          <w:bCs/>
          <w:color w:val="C00000"/>
          <w:sz w:val="24"/>
          <w:szCs w:val="24"/>
        </w:rPr>
        <w:t xml:space="preserve"> (</w:t>
      </w:r>
      <w:r w:rsidR="003E1598" w:rsidRPr="007A5FE0">
        <w:rPr>
          <w:rFonts w:ascii="Times New Roman" w:hAnsi="Times New Roman" w:cs="Times New Roman"/>
          <w:b/>
          <w:bCs/>
          <w:color w:val="C00000"/>
          <w:sz w:val="24"/>
          <w:szCs w:val="24"/>
        </w:rPr>
        <w:t xml:space="preserve">2 </w:t>
      </w:r>
      <w:r w:rsidR="00377AB8" w:rsidRPr="007A5FE0">
        <w:rPr>
          <w:rFonts w:ascii="Times New Roman" w:hAnsi="Times New Roman" w:cs="Times New Roman"/>
          <w:b/>
          <w:bCs/>
          <w:color w:val="C00000"/>
          <w:sz w:val="24"/>
          <w:szCs w:val="24"/>
        </w:rPr>
        <w:t>QUESTIONS)</w:t>
      </w:r>
    </w:p>
    <w:p w14:paraId="06668F71" w14:textId="77777777" w:rsidR="00511D75" w:rsidRPr="007A5FE0" w:rsidRDefault="00511D75">
      <w:pPr>
        <w:spacing w:after="50"/>
        <w:rPr>
          <w:rFonts w:ascii="Times New Roman" w:hAnsi="Times New Roman" w:cs="Times New Roman"/>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511D75" w:rsidRPr="007A5FE0" w14:paraId="4EB22DC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99A82F"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D5ED83" w14:textId="68567871" w:rsidR="00511D75" w:rsidRPr="007A5FE0" w:rsidRDefault="00A6756D">
            <w:pPr>
              <w:rPr>
                <w:rFonts w:ascii="Times New Roman" w:hAnsi="Times New Roman" w:cs="Times New Roman"/>
              </w:rPr>
            </w:pPr>
            <w:r w:rsidRPr="007A5FE0">
              <w:rPr>
                <w:rFonts w:ascii="Times New Roman" w:hAnsi="Times New Roman" w:cs="Times New Roman"/>
                <w:sz w:val="18"/>
                <w:szCs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059DA5"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7DA1B9" w14:textId="2B1C85F0" w:rsidR="00511D75" w:rsidRPr="007A5FE0" w:rsidRDefault="00A6756D">
            <w:pPr>
              <w:rPr>
                <w:rFonts w:ascii="Times New Roman" w:hAnsi="Times New Roman" w:cs="Times New Roman"/>
              </w:rPr>
            </w:pPr>
            <w:r w:rsidRPr="007A5FE0">
              <w:rPr>
                <w:rFonts w:ascii="Times New Roman" w:hAnsi="Times New Roman" w:cs="Times New Roman"/>
                <w:sz w:val="18"/>
                <w:szCs w:val="18"/>
              </w:rPr>
              <w:t>COMPUTER VISION</w:t>
            </w:r>
          </w:p>
        </w:tc>
      </w:tr>
      <w:tr w:rsidR="00511D75" w:rsidRPr="007A5FE0" w14:paraId="36BB61F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939AB1"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A238E3" w14:textId="1789CA0E" w:rsidR="00511D75" w:rsidRPr="007A5FE0" w:rsidRDefault="001D4ECC">
            <w:pPr>
              <w:rPr>
                <w:rFonts w:ascii="Times New Roman" w:hAnsi="Times New Roman" w:cs="Times New Roman"/>
                <w:sz w:val="18"/>
                <w:szCs w:val="18"/>
              </w:rPr>
            </w:pPr>
            <w:r w:rsidRPr="007A5FE0">
              <w:rPr>
                <w:rFonts w:ascii="Times New Roman" w:hAnsi="Times New Roman" w:cs="Times New Roman"/>
                <w:sz w:val="18"/>
                <w:szCs w:val="18"/>
              </w:rPr>
              <w:t>CO</w:t>
            </w:r>
            <w:r w:rsidR="00541901" w:rsidRPr="007A5FE0">
              <w:rPr>
                <w:rFonts w:ascii="Times New Roman" w:hAnsi="Times New Roman" w:cs="Times New Roman"/>
                <w:sz w:val="18"/>
                <w:szCs w:val="18"/>
              </w:rPr>
              <w:t>3</w:t>
            </w:r>
            <w:r w:rsidRPr="007A5FE0">
              <w:rPr>
                <w:rFonts w:ascii="Times New Roman" w:hAnsi="Times New Roman" w:cs="Times New Roman"/>
                <w:sz w:val="18"/>
                <w:szCs w:val="18"/>
              </w:rPr>
              <w:t xml:space="preserve"> – </w:t>
            </w:r>
            <w:r w:rsidR="002844C0" w:rsidRPr="007A5FE0">
              <w:rPr>
                <w:rFonts w:ascii="Times New Roman" w:hAnsi="Times New Roman" w:cs="Times New Roman"/>
                <w:color w:val="000000"/>
              </w:rPr>
              <w:t>Precision</w:t>
            </w:r>
            <w:r w:rsidR="002844C0" w:rsidRPr="007A5FE0">
              <w:rPr>
                <w:rFonts w:ascii="Times New Roman" w:hAnsi="Times New Roman" w:cs="Times New Roman"/>
                <w:sz w:val="18"/>
                <w:szCs w:val="18"/>
              </w:rPr>
              <w:t xml:space="preserve"> </w:t>
            </w:r>
            <w:r w:rsidRPr="007A5FE0">
              <w:rPr>
                <w:rFonts w:ascii="Times New Roman" w:hAnsi="Times New Roman" w:cs="Times New Roman"/>
                <w:sz w:val="18"/>
                <w:szCs w:val="18"/>
              </w:rPr>
              <w:t>(BL</w:t>
            </w:r>
            <w:r w:rsidR="002844C0" w:rsidRPr="007A5FE0">
              <w:rPr>
                <w:rFonts w:ascii="Times New Roman" w:hAnsi="Times New Roman" w:cs="Times New Roman"/>
                <w:sz w:val="18"/>
                <w:szCs w:val="18"/>
              </w:rPr>
              <w:t>4</w:t>
            </w:r>
            <w:r w:rsidR="00F556C7" w:rsidRPr="007A5FE0">
              <w:rPr>
                <w:rFonts w:ascii="Times New Roman" w:hAnsi="Times New Roman" w:cs="Times New Roman"/>
                <w:sz w:val="18"/>
                <w:szCs w:val="18"/>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6D4C55"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1639FC" w14:textId="30821179" w:rsidR="00511D75" w:rsidRPr="007A5FE0" w:rsidRDefault="001D4ECC">
            <w:pPr>
              <w:rPr>
                <w:rFonts w:ascii="Times New Roman" w:hAnsi="Times New Roman" w:cs="Times New Roman"/>
              </w:rPr>
            </w:pPr>
            <w:r w:rsidRPr="007A5FE0">
              <w:rPr>
                <w:rFonts w:ascii="Times New Roman" w:hAnsi="Times New Roman" w:cs="Times New Roman"/>
                <w:sz w:val="18"/>
                <w:szCs w:val="18"/>
              </w:rPr>
              <w:t xml:space="preserve">Assessment Tool </w:t>
            </w:r>
            <w:r w:rsidR="00F556C7" w:rsidRPr="007A5FE0">
              <w:rPr>
                <w:rFonts w:ascii="Times New Roman" w:hAnsi="Times New Roman" w:cs="Times New Roman"/>
                <w:sz w:val="18"/>
                <w:szCs w:val="18"/>
              </w:rPr>
              <w:t>1</w:t>
            </w:r>
            <w:r w:rsidRPr="007A5FE0">
              <w:rPr>
                <w:rFonts w:ascii="Times New Roman" w:hAnsi="Times New Roman" w:cs="Times New Roman"/>
                <w:sz w:val="18"/>
                <w:szCs w:val="18"/>
              </w:rPr>
              <w:t xml:space="preserve"> – </w:t>
            </w:r>
            <w:r w:rsidR="000A127C" w:rsidRPr="007A5FE0">
              <w:rPr>
                <w:rFonts w:ascii="Times New Roman" w:hAnsi="Times New Roman" w:cs="Times New Roman"/>
                <w:sz w:val="18"/>
                <w:szCs w:val="18"/>
              </w:rPr>
              <w:t>Case Study</w:t>
            </w:r>
          </w:p>
        </w:tc>
      </w:tr>
      <w:tr w:rsidR="00511D75" w:rsidRPr="007A5FE0" w14:paraId="1549229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AA56D0"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13CBC" w14:textId="2DC42077" w:rsidR="00511D75" w:rsidRPr="007A5FE0" w:rsidRDefault="004A3CB0">
            <w:pPr>
              <w:rPr>
                <w:rFonts w:ascii="Times New Roman" w:hAnsi="Times New Roman" w:cs="Times New Roman"/>
              </w:rPr>
            </w:pPr>
            <w:r w:rsidRPr="007A5FE0">
              <w:rPr>
                <w:rFonts w:ascii="Times New Roman" w:hAnsi="Times New Roman" w:cs="Times New Roman"/>
                <w:sz w:val="18"/>
                <w:szCs w:val="18"/>
              </w:rPr>
              <w:t>4</w:t>
            </w:r>
            <w:r w:rsidR="003E1598" w:rsidRPr="007A5FE0">
              <w:rPr>
                <w:rFonts w:ascii="Times New Roman" w:hAnsi="Times New Roman" w:cs="Times New Roman"/>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13C399"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43B37A" w14:textId="47F18B6B" w:rsidR="00511D75" w:rsidRPr="007A5FE0" w:rsidRDefault="003E1598">
            <w:pPr>
              <w:rPr>
                <w:rFonts w:ascii="Times New Roman" w:hAnsi="Times New Roman" w:cs="Times New Roman"/>
              </w:rPr>
            </w:pPr>
            <w:r w:rsidRPr="007A5FE0">
              <w:rPr>
                <w:rFonts w:ascii="Times New Roman" w:hAnsi="Times New Roman" w:cs="Times New Roman"/>
                <w:sz w:val="18"/>
                <w:szCs w:val="18"/>
              </w:rPr>
              <w:t>20 (</w:t>
            </w:r>
            <w:r w:rsidR="00E309E0" w:rsidRPr="007A5FE0">
              <w:rPr>
                <w:rFonts w:ascii="Times New Roman" w:hAnsi="Times New Roman" w:cs="Times New Roman"/>
                <w:sz w:val="18"/>
                <w:szCs w:val="18"/>
              </w:rPr>
              <w:t xml:space="preserve">2 </w:t>
            </w:r>
            <w:r w:rsidRPr="007A5FE0">
              <w:rPr>
                <w:rFonts w:ascii="Times New Roman" w:hAnsi="Times New Roman" w:cs="Times New Roman"/>
                <w:sz w:val="18"/>
                <w:szCs w:val="18"/>
              </w:rPr>
              <w:t>Questions × 1</w:t>
            </w:r>
            <w:r w:rsidR="00F556C7" w:rsidRPr="007A5FE0">
              <w:rPr>
                <w:rFonts w:ascii="Times New Roman" w:hAnsi="Times New Roman" w:cs="Times New Roman"/>
                <w:sz w:val="18"/>
                <w:szCs w:val="18"/>
              </w:rPr>
              <w:t>0</w:t>
            </w:r>
            <w:r w:rsidRPr="007A5FE0">
              <w:rPr>
                <w:rFonts w:ascii="Times New Roman" w:hAnsi="Times New Roman" w:cs="Times New Roman"/>
                <w:sz w:val="18"/>
                <w:szCs w:val="18"/>
              </w:rPr>
              <w:t>Mark</w:t>
            </w:r>
            <w:r w:rsidR="00F556C7" w:rsidRPr="007A5FE0">
              <w:rPr>
                <w:rFonts w:ascii="Times New Roman" w:hAnsi="Times New Roman" w:cs="Times New Roman"/>
                <w:sz w:val="18"/>
                <w:szCs w:val="18"/>
              </w:rPr>
              <w:t>s</w:t>
            </w:r>
            <w:r w:rsidRPr="007A5FE0">
              <w:rPr>
                <w:rFonts w:ascii="Times New Roman" w:hAnsi="Times New Roman" w:cs="Times New Roman"/>
                <w:sz w:val="18"/>
                <w:szCs w:val="18"/>
              </w:rPr>
              <w:t>)</w:t>
            </w:r>
          </w:p>
        </w:tc>
      </w:tr>
      <w:tr w:rsidR="00511D75" w:rsidRPr="007A5FE0" w14:paraId="1F527F8F" w14:textId="77777777" w:rsidTr="000A127C">
        <w:trPr>
          <w:trHeight w:val="377"/>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BFE6F3"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A0BBCB0" w14:textId="29F8AF60" w:rsidR="00511D75" w:rsidRPr="007A5FE0" w:rsidRDefault="00BF5B4D">
            <w:pPr>
              <w:rPr>
                <w:rFonts w:ascii="Times New Roman" w:hAnsi="Times New Roman" w:cs="Times New Roman"/>
                <w:sz w:val="18"/>
                <w:szCs w:val="18"/>
              </w:rPr>
            </w:pPr>
            <w:proofErr w:type="spellStart"/>
            <w:r w:rsidRPr="007A5FE0">
              <w:rPr>
                <w:rFonts w:ascii="Times New Roman" w:hAnsi="Times New Roman" w:cs="Times New Roman"/>
                <w:i/>
                <w:iCs/>
                <w:sz w:val="18"/>
                <w:szCs w:val="18"/>
              </w:rPr>
              <w:t>Analyze</w:t>
            </w:r>
            <w:proofErr w:type="spellEnd"/>
            <w:r w:rsidRPr="007A5FE0">
              <w:rPr>
                <w:rFonts w:ascii="Times New Roman" w:hAnsi="Times New Roman" w:cs="Times New Roman"/>
                <w:i/>
                <w:iCs/>
                <w:sz w:val="18"/>
                <w:szCs w:val="18"/>
              </w:rPr>
              <w:t xml:space="preserve"> and extract image features using detection and matching techniques for effective image representation and </w:t>
            </w:r>
            <w:proofErr w:type="gramStart"/>
            <w:r w:rsidRPr="007A5FE0">
              <w:rPr>
                <w:rFonts w:ascii="Times New Roman" w:hAnsi="Times New Roman" w:cs="Times New Roman"/>
                <w:i/>
                <w:iCs/>
                <w:sz w:val="18"/>
                <w:szCs w:val="18"/>
              </w:rPr>
              <w:t>comparison.</w:t>
            </w:r>
            <w:r w:rsidR="00F556C7" w:rsidRPr="007A5FE0">
              <w:rPr>
                <w:rFonts w:ascii="Times New Roman" w:hAnsi="Times New Roman" w:cs="Times New Roman"/>
                <w:i/>
                <w:iCs/>
                <w:sz w:val="18"/>
                <w:szCs w:val="18"/>
              </w:rPr>
              <w:t>.</w:t>
            </w:r>
            <w:proofErr w:type="gramEnd"/>
            <w:r w:rsidR="00F556C7" w:rsidRPr="007A5FE0">
              <w:rPr>
                <w:rFonts w:ascii="Times New Roman" w:hAnsi="Times New Roman" w:cs="Times New Roman"/>
                <w:i/>
                <w:iCs/>
                <w:sz w:val="18"/>
                <w:szCs w:val="18"/>
              </w:rPr>
              <w:t>(B</w:t>
            </w:r>
            <w:r w:rsidR="002844C0" w:rsidRPr="007A5FE0">
              <w:rPr>
                <w:rFonts w:ascii="Times New Roman" w:hAnsi="Times New Roman" w:cs="Times New Roman"/>
                <w:i/>
                <w:iCs/>
                <w:sz w:val="18"/>
                <w:szCs w:val="18"/>
              </w:rPr>
              <w:t>L4</w:t>
            </w:r>
            <w:r w:rsidR="00F556C7" w:rsidRPr="007A5FE0">
              <w:rPr>
                <w:rFonts w:ascii="Times New Roman" w:hAnsi="Times New Roman" w:cs="Times New Roman"/>
                <w:i/>
                <w:iCs/>
                <w:sz w:val="18"/>
                <w:szCs w:val="18"/>
              </w:rPr>
              <w:t>)</w:t>
            </w:r>
          </w:p>
        </w:tc>
      </w:tr>
      <w:tr w:rsidR="00511D75" w:rsidRPr="007A5FE0" w14:paraId="721A40F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F45FB3"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082C32" w14:textId="39FFFBB6" w:rsidR="00511D75" w:rsidRPr="007A5FE0" w:rsidRDefault="007A5FE0">
            <w:pPr>
              <w:rPr>
                <w:rFonts w:ascii="Times New Roman" w:hAnsi="Times New Roman" w:cs="Times New Roman"/>
              </w:rPr>
            </w:pPr>
            <w:proofErr w:type="gramStart"/>
            <w:r w:rsidRPr="007A5FE0">
              <w:rPr>
                <w:rFonts w:ascii="Times New Roman" w:hAnsi="Times New Roman" w:cs="Times New Roman"/>
              </w:rPr>
              <w:t>S .</w:t>
            </w:r>
            <w:proofErr w:type="gramEnd"/>
            <w:r w:rsidRPr="007A5FE0">
              <w:rPr>
                <w:rFonts w:ascii="Times New Roman" w:hAnsi="Times New Roman" w:cs="Times New Roman"/>
              </w:rPr>
              <w:t xml:space="preserve"> Adhi Kesavan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944FA8"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0C38A" w14:textId="11DF5EDA" w:rsidR="00511D75" w:rsidRPr="007A5FE0" w:rsidRDefault="007A5FE0">
            <w:pPr>
              <w:rPr>
                <w:rFonts w:ascii="Times New Roman" w:hAnsi="Times New Roman" w:cs="Times New Roman"/>
              </w:rPr>
            </w:pPr>
            <w:r w:rsidRPr="007A5FE0">
              <w:rPr>
                <w:rFonts w:ascii="Times New Roman" w:hAnsi="Times New Roman" w:cs="Times New Roman"/>
              </w:rPr>
              <w:t>192521172</w:t>
            </w:r>
          </w:p>
        </w:tc>
      </w:tr>
      <w:tr w:rsidR="00511D75" w:rsidRPr="007A5FE0" w14:paraId="78D93D6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3C7BDB"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687F43" w14:textId="413DD2B8" w:rsidR="00511D75" w:rsidRPr="007A5FE0" w:rsidRDefault="007A5FE0">
            <w:pPr>
              <w:rPr>
                <w:rFonts w:ascii="Times New Roman" w:hAnsi="Times New Roman" w:cs="Times New Roman"/>
              </w:rPr>
            </w:pPr>
            <w:r w:rsidRPr="007A5FE0">
              <w:rPr>
                <w:rFonts w:ascii="Times New Roman" w:hAnsi="Times New Roman" w:cs="Times New Roman"/>
              </w:rPr>
              <w:t>Slot 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E70D2C" w14:textId="77777777" w:rsidR="00511D75" w:rsidRPr="007A5FE0" w:rsidRDefault="001D4ECC">
            <w:pPr>
              <w:rPr>
                <w:rFonts w:ascii="Times New Roman" w:hAnsi="Times New Roman" w:cs="Times New Roman"/>
              </w:rPr>
            </w:pPr>
            <w:r w:rsidRPr="007A5FE0">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F1370A" w14:textId="77777777" w:rsidR="00511D75" w:rsidRPr="007A5FE0" w:rsidRDefault="00511D75">
            <w:pPr>
              <w:rPr>
                <w:rFonts w:ascii="Times New Roman" w:hAnsi="Times New Roman" w:cs="Times New Roman"/>
              </w:rPr>
            </w:pPr>
          </w:p>
        </w:tc>
      </w:tr>
    </w:tbl>
    <w:p w14:paraId="41151F76" w14:textId="52819892" w:rsidR="00511D75" w:rsidRPr="007A5FE0" w:rsidRDefault="00511D75">
      <w:pPr>
        <w:spacing w:after="50"/>
        <w:rPr>
          <w:rFonts w:ascii="Times New Roman" w:hAnsi="Times New Roman" w:cs="Times New Roman"/>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11D75" w:rsidRPr="007A5FE0" w14:paraId="6766263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264CEB4" w14:textId="77777777" w:rsidR="00511D75" w:rsidRPr="007A5FE0" w:rsidRDefault="001D4ECC">
            <w:pPr>
              <w:rPr>
                <w:rFonts w:ascii="Times New Roman" w:hAnsi="Times New Roman" w:cs="Times New Roman"/>
              </w:rPr>
            </w:pPr>
            <w:r w:rsidRPr="007A5FE0">
              <w:rPr>
                <w:rFonts w:ascii="Times New Roman" w:hAnsi="Times New Roman" w:cs="Times New Roman"/>
                <w:b/>
                <w:bCs/>
                <w:color w:val="C00000"/>
              </w:rPr>
              <w:t>Code of Conduct</w:t>
            </w:r>
          </w:p>
          <w:p w14:paraId="505AAB41" w14:textId="3ADECDD8" w:rsidR="00511D75" w:rsidRPr="007A5FE0" w:rsidRDefault="001D4ECC">
            <w:pPr>
              <w:spacing w:after="60"/>
              <w:rPr>
                <w:rFonts w:ascii="Times New Roman" w:hAnsi="Times New Roman" w:cs="Times New Roman"/>
                <w:i/>
                <w:iCs/>
                <w:sz w:val="18"/>
                <w:szCs w:val="18"/>
              </w:rPr>
            </w:pPr>
            <w:r w:rsidRPr="007A5FE0">
              <w:rPr>
                <w:rFonts w:ascii="Times New Roman" w:hAnsi="Times New Roman" w:cs="Times New Roman"/>
                <w:i/>
                <w:iCs/>
                <w:sz w:val="18"/>
                <w:szCs w:val="18"/>
              </w:rPr>
              <w:t xml:space="preserve">I </w:t>
            </w:r>
            <w:proofErr w:type="gramStart"/>
            <w:r w:rsidR="007A5FE0" w:rsidRPr="007A5FE0">
              <w:rPr>
                <w:rFonts w:ascii="Times New Roman" w:hAnsi="Times New Roman" w:cs="Times New Roman"/>
                <w:sz w:val="18"/>
                <w:szCs w:val="18"/>
                <w:u w:val="single"/>
              </w:rPr>
              <w:t>S.Adhikesavan</w:t>
            </w:r>
            <w:proofErr w:type="gramEnd"/>
            <w:r w:rsidR="007A5FE0" w:rsidRPr="007A5FE0">
              <w:rPr>
                <w:rFonts w:ascii="Times New Roman" w:hAnsi="Times New Roman" w:cs="Times New Roman"/>
                <w:sz w:val="18"/>
                <w:szCs w:val="18"/>
                <w:u w:val="single"/>
              </w:rPr>
              <w:t>-192521172</w:t>
            </w:r>
            <w:r w:rsidRPr="007A5FE0">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DFE6951" w14:textId="77777777" w:rsidR="000A127C" w:rsidRPr="007A5FE0" w:rsidRDefault="000A127C">
            <w:pPr>
              <w:spacing w:after="60"/>
              <w:rPr>
                <w:rFonts w:ascii="Times New Roman" w:hAnsi="Times New Roman" w:cs="Times New Roman"/>
              </w:rPr>
            </w:pPr>
          </w:p>
          <w:p w14:paraId="4168AA9D" w14:textId="77777777" w:rsidR="00511D75" w:rsidRPr="007A5FE0" w:rsidRDefault="001D4ECC">
            <w:pPr>
              <w:rPr>
                <w:rFonts w:ascii="Times New Roman" w:hAnsi="Times New Roman" w:cs="Times New Roman"/>
              </w:rPr>
            </w:pPr>
            <w:r w:rsidRPr="007A5FE0">
              <w:rPr>
                <w:rFonts w:ascii="Times New Roman" w:hAnsi="Times New Roman" w:cs="Times New Roman"/>
                <w:sz w:val="18"/>
                <w:szCs w:val="18"/>
              </w:rPr>
              <w:t>Signature of the Student: _________________________</w:t>
            </w:r>
          </w:p>
        </w:tc>
      </w:tr>
    </w:tbl>
    <w:p w14:paraId="54D6173A" w14:textId="77777777" w:rsidR="00511D75" w:rsidRPr="007A5FE0" w:rsidRDefault="00511D75">
      <w:pPr>
        <w:spacing w:after="50"/>
        <w:rPr>
          <w:rFonts w:ascii="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11D75" w:rsidRPr="007A5FE0" w14:paraId="2AE818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445EBD4" w14:textId="77777777" w:rsidR="00511D75" w:rsidRPr="007A5FE0" w:rsidRDefault="001D4ECC">
            <w:pPr>
              <w:rPr>
                <w:rFonts w:ascii="Times New Roman" w:hAnsi="Times New Roman" w:cs="Times New Roman"/>
              </w:rPr>
            </w:pPr>
            <w:r w:rsidRPr="007A5FE0">
              <w:rPr>
                <w:rFonts w:ascii="Times New Roman" w:hAnsi="Times New Roman" w:cs="Times New Roman"/>
                <w:b/>
                <w:bCs/>
                <w:color w:val="C00000"/>
              </w:rPr>
              <w:t>Instructions</w:t>
            </w:r>
          </w:p>
          <w:p w14:paraId="79750319" w14:textId="7EBE7BD3" w:rsidR="00511D75" w:rsidRPr="007A5FE0" w:rsidRDefault="001D4ECC">
            <w:pPr>
              <w:numPr>
                <w:ilvl w:val="0"/>
                <w:numId w:val="1"/>
              </w:numPr>
              <w:pBdr>
                <w:top w:val="nil"/>
                <w:left w:val="nil"/>
                <w:bottom w:val="nil"/>
                <w:right w:val="nil"/>
                <w:between w:val="nil"/>
              </w:pBdr>
              <w:rPr>
                <w:rFonts w:ascii="Times New Roman" w:hAnsi="Times New Roman" w:cs="Times New Roman"/>
              </w:rPr>
            </w:pPr>
            <w:r w:rsidRPr="007A5FE0">
              <w:rPr>
                <w:rFonts w:ascii="Times New Roman" w:hAnsi="Times New Roman" w:cs="Times New Roman"/>
                <w:color w:val="000000"/>
                <w:sz w:val="18"/>
                <w:szCs w:val="18"/>
              </w:rPr>
              <w:t xml:space="preserve">This test contains </w:t>
            </w:r>
            <w:r w:rsidR="00E309E0" w:rsidRPr="007A5FE0">
              <w:rPr>
                <w:rFonts w:ascii="Times New Roman" w:hAnsi="Times New Roman" w:cs="Times New Roman"/>
                <w:color w:val="000000"/>
                <w:sz w:val="18"/>
                <w:szCs w:val="18"/>
              </w:rPr>
              <w:t xml:space="preserve">2 </w:t>
            </w:r>
            <w:r w:rsidRPr="007A5FE0">
              <w:rPr>
                <w:rFonts w:ascii="Times New Roman" w:hAnsi="Times New Roman" w:cs="Times New Roman"/>
                <w:color w:val="000000"/>
                <w:sz w:val="18"/>
                <w:szCs w:val="18"/>
              </w:rPr>
              <w:t>questions, each carrying 1</w:t>
            </w:r>
            <w:r w:rsidR="00F556C7" w:rsidRPr="007A5FE0">
              <w:rPr>
                <w:rFonts w:ascii="Times New Roman" w:hAnsi="Times New Roman" w:cs="Times New Roman"/>
                <w:color w:val="000000"/>
                <w:sz w:val="18"/>
                <w:szCs w:val="18"/>
              </w:rPr>
              <w:t>0</w:t>
            </w:r>
            <w:r w:rsidRPr="007A5FE0">
              <w:rPr>
                <w:rFonts w:ascii="Times New Roman" w:hAnsi="Times New Roman" w:cs="Times New Roman"/>
                <w:color w:val="000000"/>
                <w:sz w:val="18"/>
                <w:szCs w:val="18"/>
              </w:rPr>
              <w:t xml:space="preserve"> mark</w:t>
            </w:r>
            <w:r w:rsidR="00F556C7" w:rsidRPr="007A5FE0">
              <w:rPr>
                <w:rFonts w:ascii="Times New Roman" w:hAnsi="Times New Roman" w:cs="Times New Roman"/>
                <w:color w:val="000000"/>
                <w:sz w:val="18"/>
                <w:szCs w:val="18"/>
              </w:rPr>
              <w:t>s</w:t>
            </w:r>
            <w:r w:rsidRPr="007A5FE0">
              <w:rPr>
                <w:rFonts w:ascii="Times New Roman" w:hAnsi="Times New Roman" w:cs="Times New Roman"/>
                <w:color w:val="000000"/>
                <w:sz w:val="18"/>
                <w:szCs w:val="18"/>
              </w:rPr>
              <w:t xml:space="preserve">. Total: </w:t>
            </w:r>
            <w:r w:rsidR="00E309E0" w:rsidRPr="007A5FE0">
              <w:rPr>
                <w:rFonts w:ascii="Times New Roman" w:hAnsi="Times New Roman" w:cs="Times New Roman"/>
                <w:color w:val="000000"/>
                <w:sz w:val="18"/>
                <w:szCs w:val="18"/>
              </w:rPr>
              <w:t>2</w:t>
            </w:r>
            <w:r w:rsidR="00F556C7" w:rsidRPr="007A5FE0">
              <w:rPr>
                <w:rFonts w:ascii="Times New Roman" w:hAnsi="Times New Roman" w:cs="Times New Roman"/>
                <w:color w:val="000000"/>
                <w:sz w:val="18"/>
                <w:szCs w:val="18"/>
              </w:rPr>
              <w:t xml:space="preserve">0 </w:t>
            </w:r>
            <w:r w:rsidRPr="007A5FE0">
              <w:rPr>
                <w:rFonts w:ascii="Times New Roman" w:hAnsi="Times New Roman" w:cs="Times New Roman"/>
                <w:color w:val="000000"/>
                <w:sz w:val="18"/>
                <w:szCs w:val="18"/>
              </w:rPr>
              <w:t>Marks.</w:t>
            </w:r>
          </w:p>
          <w:p w14:paraId="66C0812B" w14:textId="77777777" w:rsidR="00511D75" w:rsidRPr="007A5FE0" w:rsidRDefault="001D4ECC">
            <w:pPr>
              <w:numPr>
                <w:ilvl w:val="0"/>
                <w:numId w:val="1"/>
              </w:numPr>
              <w:pBdr>
                <w:top w:val="nil"/>
                <w:left w:val="nil"/>
                <w:bottom w:val="nil"/>
                <w:right w:val="nil"/>
                <w:between w:val="nil"/>
              </w:pBdr>
              <w:rPr>
                <w:rFonts w:ascii="Times New Roman" w:hAnsi="Times New Roman" w:cs="Times New Roman"/>
              </w:rPr>
            </w:pPr>
            <w:r w:rsidRPr="007A5FE0">
              <w:rPr>
                <w:rFonts w:ascii="Times New Roman" w:hAnsi="Times New Roman" w:cs="Times New Roman"/>
                <w:color w:val="000000"/>
                <w:sz w:val="18"/>
                <w:szCs w:val="18"/>
              </w:rPr>
              <w:t>No negative marking. Unanswered questions carry zero marks.</w:t>
            </w:r>
          </w:p>
          <w:p w14:paraId="02283713" w14:textId="77777777" w:rsidR="00511D75" w:rsidRPr="007A5FE0" w:rsidRDefault="001D4ECC">
            <w:pPr>
              <w:numPr>
                <w:ilvl w:val="0"/>
                <w:numId w:val="1"/>
              </w:numPr>
              <w:pBdr>
                <w:top w:val="nil"/>
                <w:left w:val="nil"/>
                <w:bottom w:val="nil"/>
                <w:right w:val="nil"/>
                <w:between w:val="nil"/>
              </w:pBdr>
              <w:rPr>
                <w:rFonts w:ascii="Times New Roman" w:hAnsi="Times New Roman" w:cs="Times New Roman"/>
              </w:rPr>
            </w:pPr>
            <w:r w:rsidRPr="007A5FE0">
              <w:rPr>
                <w:rFonts w:ascii="Times New Roman" w:hAnsi="Times New Roman" w:cs="Times New Roman"/>
                <w:color w:val="000000"/>
                <w:sz w:val="18"/>
                <w:szCs w:val="18"/>
              </w:rPr>
              <w:t>No calculators or electronic devices permitted.</w:t>
            </w:r>
          </w:p>
          <w:p w14:paraId="5BD58F52" w14:textId="77777777" w:rsidR="00511D75" w:rsidRPr="007A5FE0" w:rsidRDefault="001D4ECC">
            <w:pPr>
              <w:numPr>
                <w:ilvl w:val="0"/>
                <w:numId w:val="1"/>
              </w:numPr>
              <w:pBdr>
                <w:top w:val="nil"/>
                <w:left w:val="nil"/>
                <w:bottom w:val="nil"/>
                <w:right w:val="nil"/>
                <w:between w:val="nil"/>
              </w:pBdr>
              <w:rPr>
                <w:rFonts w:ascii="Times New Roman" w:hAnsi="Times New Roman" w:cs="Times New Roman"/>
              </w:rPr>
            </w:pPr>
            <w:r w:rsidRPr="007A5FE0">
              <w:rPr>
                <w:rFonts w:ascii="Times New Roman" w:hAnsi="Times New Roman" w:cs="Times New Roman"/>
                <w:color w:val="000000"/>
                <w:sz w:val="18"/>
                <w:szCs w:val="18"/>
              </w:rPr>
              <w:t>Duration: 60 minutes.</w:t>
            </w:r>
          </w:p>
        </w:tc>
      </w:tr>
    </w:tbl>
    <w:p w14:paraId="24F56473" w14:textId="77777777" w:rsidR="00511D75" w:rsidRPr="007A5FE0" w:rsidRDefault="00511D75">
      <w:pPr>
        <w:spacing w:after="50"/>
        <w:rPr>
          <w:rFonts w:ascii="Times New Roman" w:hAnsi="Times New Roman" w:cs="Times New Roman"/>
        </w:rPr>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077E01" w:rsidRPr="007A5FE0" w14:paraId="67DB0D7D" w14:textId="77777777" w:rsidTr="0058430A">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51B5648" w14:textId="668D84F3" w:rsidR="00077E01" w:rsidRPr="007A5FE0" w:rsidRDefault="00077E01" w:rsidP="00077E01">
            <w:pPr>
              <w:jc w:val="center"/>
              <w:rPr>
                <w:rFonts w:ascii="Times New Roman" w:hAnsi="Times New Roman" w:cs="Times New Roman"/>
              </w:rPr>
            </w:pPr>
            <w:r w:rsidRPr="007A5FE0">
              <w:rPr>
                <w:rFonts w:ascii="Times New Roman" w:hAnsi="Times New Roman" w:cs="Times New Roman"/>
                <w:b/>
                <w:bCs/>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4CA0570" w14:textId="4C59D220" w:rsidR="00077E01" w:rsidRPr="007A5FE0" w:rsidRDefault="00077E01" w:rsidP="00077E01">
            <w:pPr>
              <w:jc w:val="center"/>
              <w:rPr>
                <w:rFonts w:ascii="Times New Roman" w:hAnsi="Times New Roman" w:cs="Times New Roman"/>
              </w:rPr>
            </w:pPr>
            <w:r w:rsidRPr="007A5FE0">
              <w:rPr>
                <w:rFonts w:ascii="Times New Roman" w:hAnsi="Times New Roman" w:cs="Times New Roman"/>
                <w:b/>
                <w:bCs/>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53F6823" w14:textId="7E39A98C" w:rsidR="00077E01" w:rsidRPr="007A5FE0" w:rsidRDefault="00077E01" w:rsidP="00077E01">
            <w:pPr>
              <w:jc w:val="center"/>
              <w:rPr>
                <w:rFonts w:ascii="Times New Roman" w:hAnsi="Times New Roman" w:cs="Times New Roman"/>
              </w:rPr>
            </w:pPr>
            <w:r w:rsidRPr="007A5FE0">
              <w:rPr>
                <w:rFonts w:ascii="Times New Roman" w:hAnsi="Times New Roman" w:cs="Times New Roman"/>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C8AE760" w14:textId="459FF864" w:rsidR="00077E01" w:rsidRPr="007A5FE0" w:rsidRDefault="00077E01" w:rsidP="00077E01">
            <w:pPr>
              <w:jc w:val="center"/>
              <w:rPr>
                <w:rFonts w:ascii="Times New Roman" w:hAnsi="Times New Roman" w:cs="Times New Roman"/>
              </w:rPr>
            </w:pPr>
            <w:r w:rsidRPr="007A5FE0">
              <w:rPr>
                <w:rFonts w:ascii="Times New Roman" w:hAnsi="Times New Roman" w:cs="Times New Roman"/>
                <w:b/>
                <w:bCs/>
              </w:rPr>
              <w:t>Marks</w:t>
            </w:r>
          </w:p>
        </w:tc>
      </w:tr>
      <w:tr w:rsidR="00077E01" w:rsidRPr="007A5FE0" w14:paraId="6DFCA42A" w14:textId="77777777" w:rsidTr="0058430A">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9A1566A" w14:textId="61276A7E" w:rsidR="00077E01" w:rsidRPr="007A5FE0" w:rsidRDefault="00077E01" w:rsidP="00077E01">
            <w:pPr>
              <w:rPr>
                <w:rFonts w:ascii="Times New Roman" w:hAnsi="Times New Roman" w:cs="Times New Roman"/>
              </w:rPr>
            </w:pPr>
            <w:r w:rsidRPr="007A5FE0">
              <w:rPr>
                <w:rFonts w:ascii="Times New Roman" w:hAnsi="Times New Roman" w:cs="Times New Roman"/>
              </w:rPr>
              <w:t>Feature Detection and Matching</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7D10D4" w14:textId="2436CF79" w:rsidR="00077E01" w:rsidRPr="007A5FE0" w:rsidRDefault="00077E01" w:rsidP="00077E01">
            <w:pPr>
              <w:rPr>
                <w:rFonts w:ascii="Times New Roman" w:hAnsi="Times New Roman" w:cs="Times New Roman"/>
              </w:rPr>
            </w:pPr>
            <w:r w:rsidRPr="007A5FE0">
              <w:rPr>
                <w:rFonts w:ascii="Times New Roman" w:hAnsi="Times New Roman" w:cs="Times New Roman"/>
              </w:rPr>
              <w:t>Preprocessing, Edge Detection, Harris Corner Detection, Hough Transform, SIFT</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FB5334" w14:textId="64A14441" w:rsidR="00077E01" w:rsidRPr="007A5FE0" w:rsidRDefault="00077E01" w:rsidP="00077E01">
            <w:pPr>
              <w:jc w:val="center"/>
              <w:rPr>
                <w:rFonts w:ascii="Times New Roman" w:hAnsi="Times New Roman" w:cs="Times New Roman"/>
              </w:rPr>
            </w:pPr>
            <w:r w:rsidRPr="007A5FE0">
              <w:rPr>
                <w:rFonts w:ascii="Times New Roman" w:hAnsi="Times New Roman" w:cs="Times New Roman"/>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1B3E8F5" w14:textId="1E86252A" w:rsidR="00077E01" w:rsidRPr="007A5FE0" w:rsidRDefault="00077E01" w:rsidP="00077E01">
            <w:pPr>
              <w:jc w:val="center"/>
              <w:rPr>
                <w:rFonts w:ascii="Times New Roman" w:hAnsi="Times New Roman" w:cs="Times New Roman"/>
              </w:rPr>
            </w:pPr>
            <w:r w:rsidRPr="007A5FE0">
              <w:rPr>
                <w:rFonts w:ascii="Times New Roman" w:hAnsi="Times New Roman" w:cs="Times New Roman"/>
              </w:rPr>
              <w:t>10</w:t>
            </w:r>
          </w:p>
        </w:tc>
      </w:tr>
      <w:tr w:rsidR="00077E01" w:rsidRPr="007A5FE0" w14:paraId="3E31C7FF" w14:textId="77777777" w:rsidTr="0058430A">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032E310" w14:textId="5ECBEC71" w:rsidR="00077E01" w:rsidRPr="007A5FE0" w:rsidRDefault="00077E01" w:rsidP="00077E01">
            <w:pPr>
              <w:rPr>
                <w:rFonts w:ascii="Times New Roman" w:hAnsi="Times New Roman" w:cs="Times New Roman"/>
              </w:rPr>
            </w:pPr>
            <w:r w:rsidRPr="007A5FE0">
              <w:rPr>
                <w:rFonts w:ascii="Times New Roman" w:hAnsi="Times New Roman" w:cs="Times New Roman"/>
              </w:rPr>
              <w:t>Feature Detection and Matching</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B3D9457" w14:textId="7159415E" w:rsidR="00077E01" w:rsidRPr="007A5FE0" w:rsidRDefault="00077E01" w:rsidP="00077E01">
            <w:pPr>
              <w:rPr>
                <w:rFonts w:ascii="Times New Roman" w:hAnsi="Times New Roman" w:cs="Times New Roman"/>
              </w:rPr>
            </w:pPr>
            <w:r w:rsidRPr="007A5FE0">
              <w:rPr>
                <w:rFonts w:ascii="Times New Roman" w:hAnsi="Times New Roman" w:cs="Times New Roman"/>
              </w:rPr>
              <w:t>PCA, Image Representation, Feature Matching, Image Processing Applications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707192" w14:textId="58F09BED" w:rsidR="00077E01" w:rsidRPr="007A5FE0" w:rsidRDefault="00077E01" w:rsidP="00077E01">
            <w:pPr>
              <w:jc w:val="center"/>
              <w:rPr>
                <w:rFonts w:ascii="Times New Roman" w:hAnsi="Times New Roman" w:cs="Times New Roman"/>
              </w:rPr>
            </w:pPr>
            <w:r w:rsidRPr="007A5FE0">
              <w:rPr>
                <w:rFonts w:ascii="Times New Roman" w:hAnsi="Times New Roman" w:cs="Times New Roman"/>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C1CF11" w14:textId="4761D3EB" w:rsidR="00077E01" w:rsidRPr="007A5FE0" w:rsidRDefault="00077E01" w:rsidP="00077E01">
            <w:pPr>
              <w:jc w:val="center"/>
              <w:rPr>
                <w:rFonts w:ascii="Times New Roman" w:hAnsi="Times New Roman" w:cs="Times New Roman"/>
              </w:rPr>
            </w:pPr>
            <w:r w:rsidRPr="007A5FE0">
              <w:rPr>
                <w:rFonts w:ascii="Times New Roman" w:hAnsi="Times New Roman" w:cs="Times New Roman"/>
              </w:rPr>
              <w:t>10</w:t>
            </w:r>
          </w:p>
        </w:tc>
      </w:tr>
      <w:tr w:rsidR="00511D75" w:rsidRPr="007A5FE0" w14:paraId="31271799"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484EC32" w14:textId="77777777" w:rsidR="00511D75" w:rsidRPr="007A5FE0" w:rsidRDefault="001D4ECC">
            <w:pPr>
              <w:jc w:val="right"/>
              <w:rPr>
                <w:rFonts w:ascii="Times New Roman" w:hAnsi="Times New Roman" w:cs="Times New Roman"/>
              </w:rPr>
            </w:pPr>
            <w:r w:rsidRPr="007A5FE0">
              <w:rPr>
                <w:rFonts w:ascii="Times New Roman" w:hAnsi="Times New Roman" w:cs="Times New Roman"/>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7A65DEF3" w14:textId="03F949B1" w:rsidR="00511D75" w:rsidRPr="007A5FE0" w:rsidRDefault="00CF6C85">
            <w:pPr>
              <w:jc w:val="center"/>
              <w:rPr>
                <w:rFonts w:ascii="Times New Roman" w:hAnsi="Times New Roman" w:cs="Times New Roman"/>
              </w:rPr>
            </w:pPr>
            <w:proofErr w:type="gramStart"/>
            <w:r w:rsidRPr="007A5FE0">
              <w:rPr>
                <w:rFonts w:ascii="Times New Roman" w:hAnsi="Times New Roman" w:cs="Times New Roman"/>
                <w:b/>
                <w:bCs/>
                <w:color w:val="FFFFFF"/>
                <w:sz w:val="22"/>
                <w:szCs w:val="22"/>
              </w:rPr>
              <w:t>20</w:t>
            </w:r>
            <w:r w:rsidR="00F556C7" w:rsidRPr="007A5FE0">
              <w:rPr>
                <w:rFonts w:ascii="Times New Roman" w:hAnsi="Times New Roman" w:cs="Times New Roman"/>
                <w:b/>
                <w:bCs/>
                <w:color w:val="FFFFFF"/>
                <w:sz w:val="22"/>
                <w:szCs w:val="22"/>
              </w:rPr>
              <w:t xml:space="preserve"> </w:t>
            </w:r>
            <w:r w:rsidRPr="007A5FE0">
              <w:rPr>
                <w:rFonts w:ascii="Times New Roman" w:hAnsi="Times New Roman" w:cs="Times New Roman"/>
                <w:b/>
                <w:bCs/>
                <w:color w:val="FFFFFF"/>
                <w:sz w:val="22"/>
                <w:szCs w:val="22"/>
              </w:rPr>
              <w:t xml:space="preserve"> Marks</w:t>
            </w:r>
            <w:proofErr w:type="gramEnd"/>
          </w:p>
        </w:tc>
      </w:tr>
    </w:tbl>
    <w:p w14:paraId="43C12438" w14:textId="77777777" w:rsidR="00511D75" w:rsidRPr="007A5FE0" w:rsidRDefault="00511D75">
      <w:pPr>
        <w:spacing w:after="50"/>
        <w:rPr>
          <w:rFonts w:ascii="Times New Roman" w:hAnsi="Times New Roman" w:cs="Times New Roman"/>
        </w:rPr>
      </w:pPr>
    </w:p>
    <w:p w14:paraId="2B7876B7" w14:textId="77777777" w:rsidR="00B91855" w:rsidRPr="007A5FE0" w:rsidRDefault="00B91855">
      <w:pPr>
        <w:pBdr>
          <w:bottom w:val="single" w:sz="4" w:space="1" w:color="C00000"/>
        </w:pBdr>
        <w:spacing w:before="80" w:after="40"/>
        <w:rPr>
          <w:rFonts w:ascii="Times New Roman" w:hAnsi="Times New Roman" w:cs="Times New Roman"/>
          <w:b/>
          <w:bCs/>
          <w:color w:val="C00000"/>
          <w:sz w:val="22"/>
          <w:szCs w:val="22"/>
        </w:rPr>
      </w:pPr>
    </w:p>
    <w:p w14:paraId="47D83886" w14:textId="54DA450F" w:rsidR="0080268C" w:rsidRPr="007A5FE0" w:rsidRDefault="001D4ECC" w:rsidP="00AC7AC4">
      <w:pPr>
        <w:pBdr>
          <w:bottom w:val="single" w:sz="4" w:space="1" w:color="C00000"/>
        </w:pBdr>
        <w:spacing w:before="80" w:after="40"/>
        <w:rPr>
          <w:rFonts w:ascii="Times New Roman" w:hAnsi="Times New Roman" w:cs="Times New Roman"/>
          <w:b/>
          <w:bCs/>
          <w:color w:val="C00000"/>
          <w:sz w:val="22"/>
          <w:szCs w:val="22"/>
        </w:rPr>
      </w:pPr>
      <w:r w:rsidRPr="007A5FE0">
        <w:rPr>
          <w:rFonts w:ascii="Times New Roman" w:hAnsi="Times New Roman" w:cs="Times New Roman"/>
          <w:b/>
          <w:bCs/>
          <w:color w:val="C00000"/>
          <w:sz w:val="22"/>
          <w:szCs w:val="22"/>
        </w:rPr>
        <w:t>Annexure A –</w:t>
      </w:r>
      <w:r w:rsidR="00AC7AC4" w:rsidRPr="007A5FE0">
        <w:rPr>
          <w:rFonts w:ascii="Times New Roman" w:hAnsi="Times New Roman" w:cs="Times New Roman"/>
          <w:b/>
          <w:bCs/>
          <w:color w:val="C00000"/>
          <w:sz w:val="22"/>
          <w:szCs w:val="22"/>
        </w:rPr>
        <w:t>Case Study</w:t>
      </w:r>
    </w:p>
    <w:p w14:paraId="6EC8D177" w14:textId="77777777" w:rsidR="0080268C" w:rsidRPr="007A5FE0" w:rsidRDefault="0080268C" w:rsidP="00377AB8">
      <w:pPr>
        <w:jc w:val="both"/>
        <w:rPr>
          <w:rFonts w:ascii="Times New Roman" w:hAnsi="Times New Roman" w:cs="Times New Roman"/>
          <w:b/>
          <w:bCs/>
        </w:rPr>
      </w:pPr>
    </w:p>
    <w:p w14:paraId="7D36A736" w14:textId="5E14841B" w:rsidR="00956DB7" w:rsidRPr="007A5FE0" w:rsidRDefault="00956DB7" w:rsidP="00956DB7">
      <w:pPr>
        <w:pBdr>
          <w:top w:val="nil"/>
          <w:left w:val="nil"/>
          <w:bottom w:val="nil"/>
          <w:right w:val="nil"/>
          <w:between w:val="nil"/>
        </w:pBdr>
        <w:jc w:val="both"/>
        <w:rPr>
          <w:rFonts w:ascii="Times New Roman" w:hAnsi="Times New Roman" w:cs="Times New Roman"/>
          <w:sz w:val="24"/>
          <w:szCs w:val="24"/>
        </w:rPr>
      </w:pPr>
      <w:r w:rsidRPr="007A5FE0">
        <w:rPr>
          <w:rFonts w:ascii="Times New Roman" w:hAnsi="Times New Roman" w:cs="Times New Roman"/>
          <w:sz w:val="24"/>
          <w:szCs w:val="24"/>
        </w:rPr>
        <w:t xml:space="preserve">1.A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 to identify stable and distinctive feature points. </w:t>
      </w:r>
      <w:proofErr w:type="spellStart"/>
      <w:r w:rsidRPr="007A5FE0">
        <w:rPr>
          <w:rFonts w:ascii="Times New Roman" w:hAnsi="Times New Roman" w:cs="Times New Roman"/>
          <w:sz w:val="24"/>
          <w:szCs w:val="24"/>
        </w:rPr>
        <w:t>Analyze</w:t>
      </w:r>
      <w:proofErr w:type="spellEnd"/>
      <w:r w:rsidRPr="007A5FE0">
        <w:rPr>
          <w:rFonts w:ascii="Times New Roman" w:hAnsi="Times New Roman" w:cs="Times New Roman"/>
          <w:sz w:val="24"/>
          <w:szCs w:val="24"/>
        </w:rPr>
        <w:t xml:space="preserve"> the limitations of edge detection in this application and explain how Harris Corner Detection improves feature localization, matching accuracy, and robustness for image registration under varying imaging conditions.</w:t>
      </w:r>
    </w:p>
    <w:p w14:paraId="34B9CAD6" w14:textId="6A3441D9" w:rsidR="00956DB7" w:rsidRPr="007A5FE0" w:rsidRDefault="00956DB7" w:rsidP="00956DB7">
      <w:pPr>
        <w:pBdr>
          <w:top w:val="nil"/>
          <w:left w:val="nil"/>
          <w:bottom w:val="nil"/>
          <w:right w:val="nil"/>
          <w:between w:val="nil"/>
        </w:pBdr>
        <w:jc w:val="both"/>
        <w:rPr>
          <w:rFonts w:ascii="Times New Roman" w:hAnsi="Times New Roman" w:cs="Times New Roman"/>
          <w:sz w:val="24"/>
          <w:szCs w:val="24"/>
        </w:rPr>
      </w:pPr>
    </w:p>
    <w:p w14:paraId="6CA58FCC" w14:textId="673ED6F5" w:rsidR="00956DB7" w:rsidRDefault="00956DB7" w:rsidP="00956DB7">
      <w:pPr>
        <w:pBdr>
          <w:top w:val="nil"/>
          <w:left w:val="nil"/>
          <w:bottom w:val="nil"/>
          <w:right w:val="nil"/>
          <w:between w:val="nil"/>
        </w:pBdr>
        <w:jc w:val="both"/>
        <w:rPr>
          <w:rFonts w:ascii="Times New Roman" w:hAnsi="Times New Roman" w:cs="Times New Roman"/>
          <w:sz w:val="24"/>
          <w:szCs w:val="24"/>
        </w:rPr>
      </w:pPr>
      <w:r w:rsidRPr="007A5FE0">
        <w:rPr>
          <w:rFonts w:ascii="Times New Roman" w:hAnsi="Times New Roman" w:cs="Times New Roman"/>
          <w:sz w:val="24"/>
          <w:szCs w:val="24"/>
        </w:rPr>
        <w:lastRenderedPageBreak/>
        <w:t xml:space="preserve">2.An autonomous surveillance system continuously captures high-resolution </w:t>
      </w:r>
      <w:proofErr w:type="spellStart"/>
      <w:r w:rsidRPr="007A5FE0">
        <w:rPr>
          <w:rFonts w:ascii="Times New Roman" w:hAnsi="Times New Roman" w:cs="Times New Roman"/>
          <w:sz w:val="24"/>
          <w:szCs w:val="24"/>
        </w:rPr>
        <w:t>color</w:t>
      </w:r>
      <w:proofErr w:type="spellEnd"/>
      <w:r w:rsidRPr="007A5FE0">
        <w:rPr>
          <w:rFonts w:ascii="Times New Roman" w:hAnsi="Times New Roman" w:cs="Times New Roman"/>
          <w:sz w:val="24"/>
          <w:szCs w:val="24"/>
        </w:rPr>
        <w:t xml:space="preserve"> images to detect vehicles and pedestrians in real time. Processing the original </w:t>
      </w:r>
      <w:proofErr w:type="spellStart"/>
      <w:r w:rsidRPr="007A5FE0">
        <w:rPr>
          <w:rFonts w:ascii="Times New Roman" w:hAnsi="Times New Roman" w:cs="Times New Roman"/>
          <w:sz w:val="24"/>
          <w:szCs w:val="24"/>
        </w:rPr>
        <w:t>color</w:t>
      </w:r>
      <w:proofErr w:type="spellEnd"/>
      <w:r w:rsidRPr="007A5FE0">
        <w:rPr>
          <w:rFonts w:ascii="Times New Roman" w:hAnsi="Times New Roman" w:cs="Times New Roman"/>
          <w:sz w:val="24"/>
          <w:szCs w:val="24"/>
        </w:rPr>
        <w:t xml:space="preserve"> images directly increases 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w:t>
      </w:r>
      <w:proofErr w:type="spellStart"/>
      <w:r w:rsidRPr="007A5FE0">
        <w:rPr>
          <w:rFonts w:ascii="Times New Roman" w:hAnsi="Times New Roman" w:cs="Times New Roman"/>
          <w:sz w:val="24"/>
          <w:szCs w:val="24"/>
        </w:rPr>
        <w:t>Analyze</w:t>
      </w:r>
      <w:proofErr w:type="spellEnd"/>
      <w:r w:rsidRPr="007A5FE0">
        <w:rPr>
          <w:rFonts w:ascii="Times New Roman" w:hAnsi="Times New Roman" w:cs="Times New Roman"/>
          <w:sz w:val="24"/>
          <w:szCs w:val="24"/>
        </w:rPr>
        <w:t xml:space="preserve"> the impact of different image representations on computational efficiency, edge detection, and feature extraction performance, and justify the most appropriate image representation for achieving accurate and reliable object detection in real-time computer vision applications.</w:t>
      </w:r>
    </w:p>
    <w:p w14:paraId="3EF03ACD" w14:textId="77777777" w:rsidR="007A5FE0" w:rsidRDefault="007A5FE0" w:rsidP="00956DB7">
      <w:pPr>
        <w:pBdr>
          <w:top w:val="nil"/>
          <w:left w:val="nil"/>
          <w:bottom w:val="nil"/>
          <w:right w:val="nil"/>
          <w:between w:val="nil"/>
        </w:pBdr>
        <w:jc w:val="both"/>
        <w:rPr>
          <w:rFonts w:ascii="Times New Roman" w:hAnsi="Times New Roman" w:cs="Times New Roman"/>
          <w:sz w:val="24"/>
          <w:szCs w:val="24"/>
        </w:rPr>
      </w:pPr>
    </w:p>
    <w:p w14:paraId="7D0E2279" w14:textId="682E182D" w:rsidR="007A5FE0" w:rsidRDefault="007A5FE0" w:rsidP="007A5FE0">
      <w:pPr>
        <w:pStyle w:val="Heading2"/>
      </w:pPr>
      <w:proofErr w:type="gramStart"/>
      <w:r>
        <w:t>Solution :</w:t>
      </w:r>
      <w:proofErr w:type="gramEnd"/>
    </w:p>
    <w:p w14:paraId="1ACCB803" w14:textId="77777777" w:rsidR="007A5FE0" w:rsidRDefault="007A5FE0" w:rsidP="007A5FE0"/>
    <w:p w14:paraId="5028FE1B"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1. Harris Corner Detection for Remote Sensing Image Registration</w:t>
      </w:r>
    </w:p>
    <w:p w14:paraId="4FA91F0F"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Introduction</w:t>
      </w:r>
    </w:p>
    <w:p w14:paraId="338B31E8" w14:textId="77777777" w:rsidR="007A5FE0" w:rsidRPr="007A5FE0" w:rsidRDefault="007A5FE0" w:rsidP="007A5FE0">
      <w:pPr>
        <w:rPr>
          <w:rFonts w:ascii="Times New Roman" w:hAnsi="Times New Roman" w:cs="Times New Roman"/>
          <w:b/>
          <w:bCs/>
          <w:color w:val="404040" w:themeColor="text1" w:themeTint="BF"/>
          <w:sz w:val="24"/>
          <w:szCs w:val="24"/>
        </w:rPr>
      </w:pPr>
    </w:p>
    <w:p w14:paraId="261966B5" w14:textId="77777777" w:rsid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In remote sensing, satellite images of the same geographical region may be captured at different times. These images are used for applications such as </w:t>
      </w:r>
      <w:r w:rsidRPr="007A5FE0">
        <w:rPr>
          <w:rFonts w:ascii="Times New Roman" w:hAnsi="Times New Roman" w:cs="Times New Roman"/>
          <w:b/>
          <w:bCs/>
          <w:color w:val="404040" w:themeColor="text1" w:themeTint="BF"/>
          <w:sz w:val="24"/>
          <w:szCs w:val="24"/>
        </w:rPr>
        <w:t>deforestation monitoring, urban development, flood analysis, agricultural monitoring, and environmental change detection</w:t>
      </w:r>
      <w:r w:rsidRPr="007A5FE0">
        <w:rPr>
          <w:rFonts w:ascii="Times New Roman" w:hAnsi="Times New Roman" w:cs="Times New Roman"/>
          <w:color w:val="404040" w:themeColor="text1" w:themeTint="BF"/>
          <w:sz w:val="24"/>
          <w:szCs w:val="24"/>
        </w:rPr>
        <w:t>.</w:t>
      </w:r>
    </w:p>
    <w:p w14:paraId="75CFD774" w14:textId="77777777" w:rsidR="007A5FE0" w:rsidRPr="007A5FE0" w:rsidRDefault="007A5FE0" w:rsidP="007A5FE0">
      <w:pPr>
        <w:rPr>
          <w:rFonts w:ascii="Times New Roman" w:hAnsi="Times New Roman" w:cs="Times New Roman"/>
          <w:color w:val="404040" w:themeColor="text1" w:themeTint="BF"/>
          <w:sz w:val="24"/>
          <w:szCs w:val="24"/>
        </w:rPr>
      </w:pPr>
    </w:p>
    <w:p w14:paraId="3785E294"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For accurate comparison, images captured at different times must first be </w:t>
      </w:r>
      <w:r w:rsidRPr="007A5FE0">
        <w:rPr>
          <w:rFonts w:ascii="Times New Roman" w:hAnsi="Times New Roman" w:cs="Times New Roman"/>
          <w:b/>
          <w:bCs/>
          <w:color w:val="404040" w:themeColor="text1" w:themeTint="BF"/>
          <w:sz w:val="24"/>
          <w:szCs w:val="24"/>
        </w:rPr>
        <w:t>registered/aligned</w:t>
      </w:r>
      <w:r w:rsidRPr="007A5FE0">
        <w:rPr>
          <w:rFonts w:ascii="Times New Roman" w:hAnsi="Times New Roman" w:cs="Times New Roman"/>
          <w:color w:val="404040" w:themeColor="text1" w:themeTint="BF"/>
          <w:sz w:val="24"/>
          <w:szCs w:val="24"/>
        </w:rPr>
        <w:t xml:space="preserve">. Initially, edge detection may be used to find common features. However, edges are often unstable when images have different illumination, orientation, scale, or background information. </w:t>
      </w:r>
      <w:r w:rsidRPr="007A5FE0">
        <w:rPr>
          <w:rFonts w:ascii="Times New Roman" w:hAnsi="Times New Roman" w:cs="Times New Roman"/>
          <w:b/>
          <w:bCs/>
          <w:color w:val="404040" w:themeColor="text1" w:themeTint="BF"/>
          <w:sz w:val="24"/>
          <w:szCs w:val="24"/>
        </w:rPr>
        <w:t>Harris Corner Detection</w:t>
      </w:r>
      <w:r w:rsidRPr="007A5FE0">
        <w:rPr>
          <w:rFonts w:ascii="Times New Roman" w:hAnsi="Times New Roman" w:cs="Times New Roman"/>
          <w:color w:val="404040" w:themeColor="text1" w:themeTint="BF"/>
          <w:sz w:val="24"/>
          <w:szCs w:val="24"/>
        </w:rPr>
        <w:t xml:space="preserve"> provides more distinctive and localized feature points, making it more suitable for image registration.</w:t>
      </w:r>
    </w:p>
    <w:p w14:paraId="7A0782ED" w14:textId="77777777" w:rsidR="007A5FE0" w:rsidRPr="007A5FE0" w:rsidRDefault="007A5FE0" w:rsidP="007A5FE0">
      <w:pPr>
        <w:rPr>
          <w:rFonts w:ascii="Times New Roman" w:hAnsi="Times New Roman" w:cs="Times New Roman"/>
          <w:color w:val="404040" w:themeColor="text1" w:themeTint="BF"/>
          <w:sz w:val="24"/>
          <w:szCs w:val="24"/>
        </w:rPr>
      </w:pPr>
    </w:p>
    <w:p w14:paraId="265223C8" w14:textId="4BFD3380"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drawing>
          <wp:inline distT="0" distB="0" distL="0" distR="0" wp14:anchorId="7E79B3DD" wp14:editId="4B4737B8">
            <wp:extent cx="6235700" cy="2006600"/>
            <wp:effectExtent l="0" t="0" r="0" b="0"/>
            <wp:docPr id="957384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5700" cy="2006600"/>
                    </a:xfrm>
                    <a:prstGeom prst="rect">
                      <a:avLst/>
                    </a:prstGeom>
                    <a:noFill/>
                    <a:ln>
                      <a:noFill/>
                    </a:ln>
                  </pic:spPr>
                </pic:pic>
              </a:graphicData>
            </a:graphic>
          </wp:inline>
        </w:drawing>
      </w:r>
    </w:p>
    <w:p w14:paraId="3833653B" w14:textId="72A3137C"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drawing>
          <wp:inline distT="0" distB="0" distL="0" distR="0" wp14:anchorId="1DF6171B" wp14:editId="6203CC7F">
            <wp:extent cx="6400800" cy="2616200"/>
            <wp:effectExtent l="0" t="0" r="0" b="0"/>
            <wp:docPr id="214651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2616200"/>
                    </a:xfrm>
                    <a:prstGeom prst="rect">
                      <a:avLst/>
                    </a:prstGeom>
                    <a:noFill/>
                    <a:ln>
                      <a:noFill/>
                    </a:ln>
                  </pic:spPr>
                </pic:pic>
              </a:graphicData>
            </a:graphic>
          </wp:inline>
        </w:drawing>
      </w:r>
    </w:p>
    <w:p w14:paraId="26BF5D67" w14:textId="44633B13"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lastRenderedPageBreak/>
        <w:drawing>
          <wp:inline distT="0" distB="0" distL="0" distR="0" wp14:anchorId="04E116FE" wp14:editId="64335937">
            <wp:extent cx="6400800" cy="2667000"/>
            <wp:effectExtent l="0" t="0" r="0" b="0"/>
            <wp:docPr id="1815184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667000"/>
                    </a:xfrm>
                    <a:prstGeom prst="rect">
                      <a:avLst/>
                    </a:prstGeom>
                    <a:noFill/>
                    <a:ln>
                      <a:noFill/>
                    </a:ln>
                  </pic:spPr>
                </pic:pic>
              </a:graphicData>
            </a:graphic>
          </wp:inline>
        </w:drawing>
      </w:r>
    </w:p>
    <w:p w14:paraId="166F1183" w14:textId="5E5FC20A" w:rsidR="007A5FE0" w:rsidRPr="007A5FE0" w:rsidRDefault="007A5FE0" w:rsidP="007A5FE0">
      <w:pPr>
        <w:rPr>
          <w:rFonts w:ascii="Times New Roman" w:hAnsi="Times New Roman" w:cs="Times New Roman"/>
          <w:color w:val="404040" w:themeColor="text1" w:themeTint="BF"/>
          <w:sz w:val="24"/>
          <w:szCs w:val="24"/>
        </w:rPr>
      </w:pPr>
    </w:p>
    <w:p w14:paraId="3DFF80F1" w14:textId="77777777" w:rsid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Limitations of Edge Detection</w:t>
      </w:r>
    </w:p>
    <w:p w14:paraId="309BA6EE" w14:textId="77777777" w:rsidR="007A5FE0" w:rsidRPr="007A5FE0" w:rsidRDefault="007A5FE0" w:rsidP="007A5FE0">
      <w:pPr>
        <w:rPr>
          <w:rFonts w:ascii="Times New Roman" w:hAnsi="Times New Roman" w:cs="Times New Roman"/>
          <w:b/>
          <w:bCs/>
          <w:color w:val="404040" w:themeColor="text1" w:themeTint="BF"/>
          <w:sz w:val="24"/>
          <w:szCs w:val="24"/>
        </w:rPr>
      </w:pPr>
    </w:p>
    <w:p w14:paraId="0E0279CA"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Edge detection identifies locations where there is a significant change in image intensity. Techniques such as </w:t>
      </w:r>
      <w:r w:rsidRPr="007A5FE0">
        <w:rPr>
          <w:rFonts w:ascii="Times New Roman" w:hAnsi="Times New Roman" w:cs="Times New Roman"/>
          <w:b/>
          <w:bCs/>
          <w:color w:val="404040" w:themeColor="text1" w:themeTint="BF"/>
          <w:sz w:val="24"/>
          <w:szCs w:val="24"/>
        </w:rPr>
        <w:t>Sobel, Prewitt, and Canny</w:t>
      </w:r>
      <w:r w:rsidRPr="007A5FE0">
        <w:rPr>
          <w:rFonts w:ascii="Times New Roman" w:hAnsi="Times New Roman" w:cs="Times New Roman"/>
          <w:color w:val="404040" w:themeColor="text1" w:themeTint="BF"/>
          <w:sz w:val="24"/>
          <w:szCs w:val="24"/>
        </w:rPr>
        <w:t xml:space="preserve"> can detect boundaries of roads, buildings, rivers, forests, and other objects.</w:t>
      </w:r>
    </w:p>
    <w:p w14:paraId="100704DD" w14:textId="77777777" w:rsid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However, edge-based registration has several limitations:</w:t>
      </w:r>
    </w:p>
    <w:p w14:paraId="136FF5FC" w14:textId="77777777" w:rsidR="007A5FE0" w:rsidRPr="007A5FE0" w:rsidRDefault="007A5FE0" w:rsidP="007A5FE0">
      <w:pPr>
        <w:rPr>
          <w:rFonts w:ascii="Times New Roman" w:hAnsi="Times New Roman" w:cs="Times New Roman"/>
          <w:color w:val="404040" w:themeColor="text1" w:themeTint="BF"/>
          <w:sz w:val="24"/>
          <w:szCs w:val="24"/>
        </w:rPr>
      </w:pPr>
    </w:p>
    <w:p w14:paraId="78525AE3"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1. Edges are not highly distinctive</w:t>
      </w:r>
    </w:p>
    <w:p w14:paraId="0A75B70C"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An edge generally represents a boundary rather than a unique point. Many different objects can have similar edges.</w:t>
      </w:r>
    </w:p>
    <w:p w14:paraId="60FBEF25"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For example, roads, building boundaries, and water boundaries may all produce similar edge patterns.</w:t>
      </w:r>
    </w:p>
    <w:p w14:paraId="1C16C20F" w14:textId="77777777" w:rsidR="007A5FE0" w:rsidRDefault="007A5FE0" w:rsidP="007A5FE0">
      <w:pPr>
        <w:rPr>
          <w:rFonts w:ascii="Times New Roman" w:hAnsi="Times New Roman" w:cs="Times New Roman"/>
          <w:b/>
          <w:bCs/>
          <w:color w:val="404040" w:themeColor="text1" w:themeTint="BF"/>
          <w:sz w:val="24"/>
          <w:szCs w:val="24"/>
        </w:rPr>
      </w:pPr>
    </w:p>
    <w:p w14:paraId="3C124997" w14:textId="1AA3E1B6"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2. Sensitivity to illumination</w:t>
      </w:r>
    </w:p>
    <w:p w14:paraId="249DF5F5"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Satellite images captured at different times may have different:</w:t>
      </w:r>
    </w:p>
    <w:p w14:paraId="5AF17226" w14:textId="77777777" w:rsidR="007A5FE0" w:rsidRPr="007A5FE0" w:rsidRDefault="007A5FE0" w:rsidP="007A5FE0">
      <w:pPr>
        <w:numPr>
          <w:ilvl w:val="0"/>
          <w:numId w:val="2"/>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Sunlight conditions </w:t>
      </w:r>
    </w:p>
    <w:p w14:paraId="7BB4F3D8" w14:textId="77777777" w:rsidR="007A5FE0" w:rsidRPr="007A5FE0" w:rsidRDefault="007A5FE0" w:rsidP="007A5FE0">
      <w:pPr>
        <w:numPr>
          <w:ilvl w:val="0"/>
          <w:numId w:val="2"/>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Shadows </w:t>
      </w:r>
    </w:p>
    <w:p w14:paraId="67FB8FB7" w14:textId="77777777" w:rsidR="007A5FE0" w:rsidRPr="007A5FE0" w:rsidRDefault="007A5FE0" w:rsidP="007A5FE0">
      <w:pPr>
        <w:numPr>
          <w:ilvl w:val="0"/>
          <w:numId w:val="2"/>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Atmospheric effects </w:t>
      </w:r>
    </w:p>
    <w:p w14:paraId="38C54F33" w14:textId="77777777" w:rsidR="007A5FE0" w:rsidRPr="007A5FE0" w:rsidRDefault="007A5FE0" w:rsidP="007A5FE0">
      <w:pPr>
        <w:numPr>
          <w:ilvl w:val="0"/>
          <w:numId w:val="2"/>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Brightness </w:t>
      </w:r>
    </w:p>
    <w:p w14:paraId="047C2AB4" w14:textId="77777777" w:rsidR="007A5FE0" w:rsidRPr="007A5FE0" w:rsidRDefault="007A5FE0" w:rsidP="007A5FE0">
      <w:pPr>
        <w:numPr>
          <w:ilvl w:val="0"/>
          <w:numId w:val="2"/>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Contrast </w:t>
      </w:r>
    </w:p>
    <w:p w14:paraId="2A7EE055"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These changes can cause edges to appear stronger or weaker.</w:t>
      </w:r>
    </w:p>
    <w:p w14:paraId="43F56B7D" w14:textId="77777777" w:rsidR="007A5FE0" w:rsidRDefault="007A5FE0" w:rsidP="007A5FE0">
      <w:pPr>
        <w:rPr>
          <w:rFonts w:ascii="Times New Roman" w:hAnsi="Times New Roman" w:cs="Times New Roman"/>
          <w:b/>
          <w:bCs/>
          <w:color w:val="404040" w:themeColor="text1" w:themeTint="BF"/>
          <w:sz w:val="24"/>
          <w:szCs w:val="24"/>
        </w:rPr>
      </w:pPr>
    </w:p>
    <w:p w14:paraId="6070E568" w14:textId="301F831B"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3. Background interference</w:t>
      </w:r>
    </w:p>
    <w:p w14:paraId="661DC063"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Vegetation, clouds, shadows, and other background structures can produce additional edges. These unwanted edges make correspondence between two images difficult.</w:t>
      </w:r>
    </w:p>
    <w:p w14:paraId="07774040" w14:textId="77777777" w:rsidR="007A5FE0" w:rsidRDefault="007A5FE0" w:rsidP="007A5FE0">
      <w:pPr>
        <w:rPr>
          <w:rFonts w:ascii="Times New Roman" w:hAnsi="Times New Roman" w:cs="Times New Roman"/>
          <w:b/>
          <w:bCs/>
          <w:color w:val="404040" w:themeColor="text1" w:themeTint="BF"/>
          <w:sz w:val="24"/>
          <w:szCs w:val="24"/>
        </w:rPr>
      </w:pPr>
    </w:p>
    <w:p w14:paraId="1E6A8E9A" w14:textId="39297B98"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4. Poor localization for matching</w:t>
      </w:r>
    </w:p>
    <w:p w14:paraId="78ED6E5A"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An edge is usually a </w:t>
      </w:r>
      <w:r w:rsidRPr="007A5FE0">
        <w:rPr>
          <w:rFonts w:ascii="Times New Roman" w:hAnsi="Times New Roman" w:cs="Times New Roman"/>
          <w:b/>
          <w:bCs/>
          <w:color w:val="404040" w:themeColor="text1" w:themeTint="BF"/>
          <w:sz w:val="24"/>
          <w:szCs w:val="24"/>
        </w:rPr>
        <w:t>line or contour</w:t>
      </w:r>
      <w:r w:rsidRPr="007A5FE0">
        <w:rPr>
          <w:rFonts w:ascii="Times New Roman" w:hAnsi="Times New Roman" w:cs="Times New Roman"/>
          <w:color w:val="404040" w:themeColor="text1" w:themeTint="BF"/>
          <w:sz w:val="24"/>
          <w:szCs w:val="24"/>
        </w:rPr>
        <w:t>, not a unique point. Therefore, determining exactly which point on one edge corresponds to a point in another image can be difficult.</w:t>
      </w:r>
    </w:p>
    <w:p w14:paraId="6AC534B8" w14:textId="77777777" w:rsidR="007A5FE0" w:rsidRDefault="007A5FE0" w:rsidP="007A5FE0">
      <w:pPr>
        <w:rPr>
          <w:rFonts w:ascii="Times New Roman" w:hAnsi="Times New Roman" w:cs="Times New Roman"/>
          <w:b/>
          <w:bCs/>
          <w:color w:val="404040" w:themeColor="text1" w:themeTint="BF"/>
          <w:sz w:val="24"/>
          <w:szCs w:val="24"/>
        </w:rPr>
      </w:pPr>
    </w:p>
    <w:p w14:paraId="47AF6CAE" w14:textId="04E89C6A"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5. Orientation changes</w:t>
      </w:r>
    </w:p>
    <w:p w14:paraId="2FE91DF6"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If the satellite images have different orientations, the same object may produce differently positioned edge structures. Simple edge matching may therefore fail.</w:t>
      </w:r>
    </w:p>
    <w:p w14:paraId="34C13129" w14:textId="77777777" w:rsidR="007A5FE0" w:rsidRDefault="007A5FE0" w:rsidP="007A5FE0">
      <w:pPr>
        <w:rPr>
          <w:rFonts w:ascii="Times New Roman" w:hAnsi="Times New Roman" w:cs="Times New Roman"/>
          <w:b/>
          <w:bCs/>
          <w:color w:val="404040" w:themeColor="text1" w:themeTint="BF"/>
          <w:sz w:val="24"/>
          <w:szCs w:val="24"/>
        </w:rPr>
      </w:pPr>
    </w:p>
    <w:p w14:paraId="1D2F3C8A" w14:textId="2A84691C"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lastRenderedPageBreak/>
        <w:t>6. Noise sensitivity</w:t>
      </w:r>
    </w:p>
    <w:p w14:paraId="38322943"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Noise can generate false edges. This is particularly problematic in high-resolution remote sensing images.</w:t>
      </w:r>
    </w:p>
    <w:p w14:paraId="7765D2D7" w14:textId="7287D180" w:rsidR="007A5FE0" w:rsidRPr="007A5FE0" w:rsidRDefault="007A5FE0" w:rsidP="007A5FE0">
      <w:pPr>
        <w:rPr>
          <w:rFonts w:ascii="Times New Roman" w:hAnsi="Times New Roman" w:cs="Times New Roman"/>
          <w:color w:val="404040" w:themeColor="text1" w:themeTint="BF"/>
          <w:sz w:val="24"/>
          <w:szCs w:val="24"/>
        </w:rPr>
      </w:pPr>
    </w:p>
    <w:p w14:paraId="18568AB4"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Harris Corner Detection</w:t>
      </w:r>
    </w:p>
    <w:p w14:paraId="4B13D3F6"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Harris Corner Detection identifies </w:t>
      </w:r>
      <w:r w:rsidRPr="007A5FE0">
        <w:rPr>
          <w:rFonts w:ascii="Times New Roman" w:hAnsi="Times New Roman" w:cs="Times New Roman"/>
          <w:b/>
          <w:bCs/>
          <w:color w:val="404040" w:themeColor="text1" w:themeTint="BF"/>
          <w:sz w:val="24"/>
          <w:szCs w:val="24"/>
        </w:rPr>
        <w:t>corners</w:t>
      </w:r>
      <w:r w:rsidRPr="007A5FE0">
        <w:rPr>
          <w:rFonts w:ascii="Times New Roman" w:hAnsi="Times New Roman" w:cs="Times New Roman"/>
          <w:color w:val="404040" w:themeColor="text1" w:themeTint="BF"/>
          <w:sz w:val="24"/>
          <w:szCs w:val="24"/>
        </w:rPr>
        <w:t>, which are points where image intensity changes significantly in more than one direction.</w:t>
      </w:r>
    </w:p>
    <w:p w14:paraId="52B76386"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A corner is generally more distinctive than a simple edge.</w:t>
      </w:r>
    </w:p>
    <w:p w14:paraId="6071FFBE"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For example:</w:t>
      </w:r>
    </w:p>
    <w:p w14:paraId="106D03BA" w14:textId="77777777" w:rsidR="007A5FE0" w:rsidRPr="007A5FE0" w:rsidRDefault="007A5FE0" w:rsidP="007A5FE0">
      <w:pPr>
        <w:numPr>
          <w:ilvl w:val="0"/>
          <w:numId w:val="3"/>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A straight road boundary → mainly an edge </w:t>
      </w:r>
    </w:p>
    <w:p w14:paraId="4134B908" w14:textId="77777777" w:rsidR="007A5FE0" w:rsidRPr="007A5FE0" w:rsidRDefault="007A5FE0" w:rsidP="007A5FE0">
      <w:pPr>
        <w:numPr>
          <w:ilvl w:val="0"/>
          <w:numId w:val="3"/>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Intersection of two roads → corner </w:t>
      </w:r>
    </w:p>
    <w:p w14:paraId="1EAB462B" w14:textId="77777777" w:rsidR="007A5FE0" w:rsidRPr="007A5FE0" w:rsidRDefault="007A5FE0" w:rsidP="007A5FE0">
      <w:pPr>
        <w:numPr>
          <w:ilvl w:val="0"/>
          <w:numId w:val="3"/>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Building junction → corner </w:t>
      </w:r>
    </w:p>
    <w:p w14:paraId="2BAFA66E" w14:textId="77777777" w:rsidR="007A5FE0" w:rsidRPr="007A5FE0" w:rsidRDefault="007A5FE0" w:rsidP="007A5FE0">
      <w:pPr>
        <w:numPr>
          <w:ilvl w:val="0"/>
          <w:numId w:val="3"/>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Sharp boundary intersection → corner </w:t>
      </w:r>
    </w:p>
    <w:p w14:paraId="5C4F2923" w14:textId="77777777" w:rsidR="007A5FE0" w:rsidRDefault="007A5FE0" w:rsidP="007A5FE0">
      <w:pPr>
        <w:rPr>
          <w:rFonts w:ascii="Times New Roman" w:hAnsi="Times New Roman" w:cs="Times New Roman"/>
          <w:b/>
          <w:bCs/>
          <w:color w:val="404040" w:themeColor="text1" w:themeTint="BF"/>
          <w:sz w:val="24"/>
          <w:szCs w:val="24"/>
        </w:rPr>
      </w:pPr>
    </w:p>
    <w:p w14:paraId="0C909664" w14:textId="5F7D1302"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Working Principle</w:t>
      </w:r>
    </w:p>
    <w:p w14:paraId="21E6384C"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The Harris detector examines how the image intensity changes when a small window is shifted in different directions.</w:t>
      </w:r>
    </w:p>
    <w:p w14:paraId="180A7768"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The image gradient is calculated using:</w:t>
      </w:r>
    </w:p>
    <w:p w14:paraId="6493824F"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These gradients are used to construct the </w:t>
      </w:r>
      <w:r w:rsidRPr="007A5FE0">
        <w:rPr>
          <w:rFonts w:ascii="Times New Roman" w:hAnsi="Times New Roman" w:cs="Times New Roman"/>
          <w:b/>
          <w:bCs/>
          <w:color w:val="404040" w:themeColor="text1" w:themeTint="BF"/>
          <w:sz w:val="24"/>
          <w:szCs w:val="24"/>
        </w:rPr>
        <w:t>structure tensor</w:t>
      </w:r>
      <w:r w:rsidRPr="007A5FE0">
        <w:rPr>
          <w:rFonts w:ascii="Times New Roman" w:hAnsi="Times New Roman" w:cs="Times New Roman"/>
          <w:color w:val="404040" w:themeColor="text1" w:themeTint="BF"/>
          <w:sz w:val="24"/>
          <w:szCs w:val="24"/>
        </w:rPr>
        <w:t>:</w:t>
      </w:r>
    </w:p>
    <w:p w14:paraId="09FAED04"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The Harris response is calculated as:</w:t>
      </w:r>
    </w:p>
    <w:p w14:paraId="7A635D89"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where:</w:t>
      </w:r>
    </w:p>
    <w:p w14:paraId="51083B9E" w14:textId="77777777" w:rsidR="007A5FE0" w:rsidRPr="007A5FE0" w:rsidRDefault="007A5FE0" w:rsidP="007A5FE0">
      <w:pPr>
        <w:numPr>
          <w:ilvl w:val="0"/>
          <w:numId w:val="4"/>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 Harris corner response </w:t>
      </w:r>
    </w:p>
    <w:p w14:paraId="43E3F723" w14:textId="77777777" w:rsidR="007A5FE0" w:rsidRPr="007A5FE0" w:rsidRDefault="007A5FE0" w:rsidP="007A5FE0">
      <w:pPr>
        <w:numPr>
          <w:ilvl w:val="0"/>
          <w:numId w:val="4"/>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 empirical constant, usually around 0.04–0.06 </w:t>
      </w:r>
    </w:p>
    <w:p w14:paraId="1B8CD248" w14:textId="77777777" w:rsidR="007A5FE0" w:rsidRPr="007A5FE0" w:rsidRDefault="007A5FE0" w:rsidP="007A5FE0">
      <w:pPr>
        <w:numPr>
          <w:ilvl w:val="0"/>
          <w:numId w:val="4"/>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 determinant of the matrix </w:t>
      </w:r>
    </w:p>
    <w:p w14:paraId="046BE276" w14:textId="77777777" w:rsidR="007A5FE0" w:rsidRPr="007A5FE0" w:rsidRDefault="007A5FE0" w:rsidP="007A5FE0">
      <w:pPr>
        <w:numPr>
          <w:ilvl w:val="0"/>
          <w:numId w:val="4"/>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 trace of the matrix </w:t>
      </w:r>
    </w:p>
    <w:p w14:paraId="39DB753A"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A large positive generally indicates a corner.</w:t>
      </w:r>
    </w:p>
    <w:p w14:paraId="332CF9ED"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How Harris Improves Image Registration</w:t>
      </w:r>
    </w:p>
    <w:p w14:paraId="2651787D" w14:textId="77777777" w:rsidR="007A5FE0" w:rsidRDefault="007A5FE0" w:rsidP="007A5FE0">
      <w:pPr>
        <w:rPr>
          <w:rFonts w:ascii="Times New Roman" w:hAnsi="Times New Roman" w:cs="Times New Roman"/>
          <w:b/>
          <w:bCs/>
          <w:color w:val="404040" w:themeColor="text1" w:themeTint="BF"/>
          <w:sz w:val="24"/>
          <w:szCs w:val="24"/>
        </w:rPr>
      </w:pPr>
    </w:p>
    <w:p w14:paraId="5F7CDA5A" w14:textId="63EA15C1"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1. Better feature localization</w:t>
      </w:r>
    </w:p>
    <w:p w14:paraId="53D1A60E"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Harris detects specific points rather than long continuous edges.</w:t>
      </w:r>
    </w:p>
    <w:p w14:paraId="2CDC4E7D"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For example, a building corner can be represented by a specific coordinate:</w:t>
      </w:r>
    </w:p>
    <w:p w14:paraId="1ABBDE5D"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This makes correspondence between images easier.</w:t>
      </w:r>
    </w:p>
    <w:p w14:paraId="652950DD" w14:textId="77777777" w:rsidR="007A5FE0" w:rsidRDefault="007A5FE0" w:rsidP="007A5FE0">
      <w:pPr>
        <w:rPr>
          <w:rFonts w:ascii="Times New Roman" w:hAnsi="Times New Roman" w:cs="Times New Roman"/>
          <w:b/>
          <w:bCs/>
          <w:color w:val="404040" w:themeColor="text1" w:themeTint="BF"/>
          <w:sz w:val="24"/>
          <w:szCs w:val="24"/>
        </w:rPr>
      </w:pPr>
    </w:p>
    <w:p w14:paraId="344E5E2B" w14:textId="1E88120D"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2. More distinctive features</w:t>
      </w:r>
    </w:p>
    <w:p w14:paraId="3D7F5CEE"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Corners contain intensity changes in multiple directions. Therefore, they are generally more unique than individual edge points.</w:t>
      </w:r>
    </w:p>
    <w:p w14:paraId="5A1CF0F9"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This helps the system identify:</w:t>
      </w:r>
    </w:p>
    <w:p w14:paraId="23556A7C"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b/>
          <w:bCs/>
          <w:color w:val="404040" w:themeColor="text1" w:themeTint="BF"/>
          <w:sz w:val="24"/>
          <w:szCs w:val="24"/>
        </w:rPr>
        <w:t>Corner in Image 1 → Corresponding corner in Image 2</w:t>
      </w:r>
    </w:p>
    <w:p w14:paraId="70BA643E" w14:textId="77777777" w:rsidR="007A5FE0" w:rsidRDefault="007A5FE0" w:rsidP="007A5FE0">
      <w:pPr>
        <w:rPr>
          <w:rFonts w:ascii="Times New Roman" w:hAnsi="Times New Roman" w:cs="Times New Roman"/>
          <w:b/>
          <w:bCs/>
          <w:color w:val="404040" w:themeColor="text1" w:themeTint="BF"/>
          <w:sz w:val="24"/>
          <w:szCs w:val="24"/>
        </w:rPr>
      </w:pPr>
    </w:p>
    <w:p w14:paraId="1EE2CB59" w14:textId="7D102DCF"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3. Improved matching accuracy</w:t>
      </w:r>
    </w:p>
    <w:p w14:paraId="7D9FE6ED"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Once Harris corners are detected, corresponding points can be identified between the two satellite images.</w:t>
      </w:r>
    </w:p>
    <w:p w14:paraId="7A6B0AE1"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The matched points can then be used to calculate a transformation such as:</w:t>
      </w:r>
    </w:p>
    <w:p w14:paraId="778D5272" w14:textId="77777777" w:rsidR="007A5FE0" w:rsidRPr="007A5FE0" w:rsidRDefault="007A5FE0" w:rsidP="007A5FE0">
      <w:pPr>
        <w:numPr>
          <w:ilvl w:val="0"/>
          <w:numId w:val="5"/>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Translation </w:t>
      </w:r>
    </w:p>
    <w:p w14:paraId="03A0D13C" w14:textId="77777777" w:rsidR="007A5FE0" w:rsidRPr="007A5FE0" w:rsidRDefault="007A5FE0" w:rsidP="007A5FE0">
      <w:pPr>
        <w:numPr>
          <w:ilvl w:val="0"/>
          <w:numId w:val="5"/>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Rotation </w:t>
      </w:r>
    </w:p>
    <w:p w14:paraId="4B879AFA" w14:textId="77777777" w:rsidR="007A5FE0" w:rsidRPr="007A5FE0" w:rsidRDefault="007A5FE0" w:rsidP="007A5FE0">
      <w:pPr>
        <w:numPr>
          <w:ilvl w:val="0"/>
          <w:numId w:val="5"/>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Affine transformation </w:t>
      </w:r>
    </w:p>
    <w:p w14:paraId="2C513ACB" w14:textId="77777777" w:rsidR="007A5FE0" w:rsidRPr="007A5FE0" w:rsidRDefault="007A5FE0" w:rsidP="007A5FE0">
      <w:pPr>
        <w:numPr>
          <w:ilvl w:val="0"/>
          <w:numId w:val="5"/>
        </w:num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Perspective transformation </w:t>
      </w:r>
    </w:p>
    <w:p w14:paraId="43494CA5"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The images can subsequently be aligned using the estimated transformation.</w:t>
      </w:r>
    </w:p>
    <w:p w14:paraId="7B2ADA29" w14:textId="77777777" w:rsidR="007A5FE0" w:rsidRDefault="007A5FE0" w:rsidP="007A5FE0">
      <w:pPr>
        <w:rPr>
          <w:rFonts w:ascii="Times New Roman" w:hAnsi="Times New Roman" w:cs="Times New Roman"/>
          <w:b/>
          <w:bCs/>
          <w:color w:val="404040" w:themeColor="text1" w:themeTint="BF"/>
          <w:sz w:val="24"/>
          <w:szCs w:val="24"/>
        </w:rPr>
      </w:pPr>
    </w:p>
    <w:p w14:paraId="6E0E3A0B" w14:textId="39A49D14"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lastRenderedPageBreak/>
        <w:t>4. Better resistance to illumination variations</w:t>
      </w:r>
    </w:p>
    <w:p w14:paraId="32D5AB9D"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Harris detection is based on local intensity gradients and structural changes rather than simply relying on whether an edge is present.</w:t>
      </w:r>
    </w:p>
    <w:p w14:paraId="4A256400"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Therefore, stable structural points such as building corners and road intersections can remain useful even when brightness and contrast change.</w:t>
      </w:r>
    </w:p>
    <w:p w14:paraId="436B2AAA" w14:textId="77777777" w:rsidR="007A5FE0" w:rsidRDefault="007A5FE0" w:rsidP="007A5FE0">
      <w:pPr>
        <w:rPr>
          <w:rFonts w:ascii="Times New Roman" w:hAnsi="Times New Roman" w:cs="Times New Roman"/>
          <w:b/>
          <w:bCs/>
          <w:color w:val="404040" w:themeColor="text1" w:themeTint="BF"/>
          <w:sz w:val="24"/>
          <w:szCs w:val="24"/>
        </w:rPr>
      </w:pPr>
    </w:p>
    <w:p w14:paraId="177A3629" w14:textId="36004531"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5. Robustness against background details</w:t>
      </w:r>
    </w:p>
    <w:p w14:paraId="467C746C"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Instead of matching every edge produced by vegetation, shadows, and background structures, the system can focus on stronger corner points.</w:t>
      </w:r>
    </w:p>
    <w:p w14:paraId="2F8B2F8C"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This reduces the number of irrelevant features.</w:t>
      </w:r>
    </w:p>
    <w:p w14:paraId="099696A2" w14:textId="77777777" w:rsidR="007A5FE0" w:rsidRDefault="007A5FE0" w:rsidP="007A5FE0">
      <w:pPr>
        <w:rPr>
          <w:rFonts w:ascii="Times New Roman" w:hAnsi="Times New Roman" w:cs="Times New Roman"/>
          <w:b/>
          <w:bCs/>
          <w:color w:val="404040" w:themeColor="text1" w:themeTint="BF"/>
          <w:sz w:val="24"/>
          <w:szCs w:val="24"/>
        </w:rPr>
      </w:pPr>
    </w:p>
    <w:p w14:paraId="09ABDF4F" w14:textId="015088A3"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6. Useful under orientation changes</w:t>
      </w:r>
    </w:p>
    <w:p w14:paraId="21A29E30"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Corners provide localized two-dimensional structures. When the image undergoes rotation, the same structural points can still be identified, although the classical Harris detector itself is </w:t>
      </w:r>
      <w:r w:rsidRPr="007A5FE0">
        <w:rPr>
          <w:rFonts w:ascii="Times New Roman" w:hAnsi="Times New Roman" w:cs="Times New Roman"/>
          <w:b/>
          <w:bCs/>
          <w:color w:val="404040" w:themeColor="text1" w:themeTint="BF"/>
          <w:sz w:val="24"/>
          <w:szCs w:val="24"/>
        </w:rPr>
        <w:t>not fully rotation invariant</w:t>
      </w:r>
      <w:r w:rsidRPr="007A5FE0">
        <w:rPr>
          <w:rFonts w:ascii="Times New Roman" w:hAnsi="Times New Roman" w:cs="Times New Roman"/>
          <w:color w:val="404040" w:themeColor="text1" w:themeTint="BF"/>
          <w:sz w:val="24"/>
          <w:szCs w:val="24"/>
        </w:rPr>
        <w:t xml:space="preserve"> and may need additional feature handling for large rotations.</w:t>
      </w:r>
    </w:p>
    <w:p w14:paraId="769B4BA9" w14:textId="711D67EB" w:rsidR="007A5FE0" w:rsidRPr="007A5FE0" w:rsidRDefault="007A5FE0" w:rsidP="007A5FE0">
      <w:pPr>
        <w:rPr>
          <w:rFonts w:ascii="Times New Roman" w:hAnsi="Times New Roman" w:cs="Times New Roman"/>
          <w:color w:val="404040" w:themeColor="text1" w:themeTint="BF"/>
          <w:sz w:val="24"/>
          <w:szCs w:val="24"/>
        </w:rPr>
      </w:pPr>
    </w:p>
    <w:p w14:paraId="3EB28363" w14:textId="77777777" w:rsid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Edge Detection vs Harris Corner Detection</w:t>
      </w:r>
    </w:p>
    <w:p w14:paraId="2E676B61" w14:textId="77777777" w:rsidR="007A5FE0" w:rsidRPr="007A5FE0" w:rsidRDefault="007A5FE0" w:rsidP="007A5FE0">
      <w:pPr>
        <w:rPr>
          <w:rFonts w:ascii="Times New Roman" w:hAnsi="Times New Roman" w:cs="Times New Roman"/>
          <w:b/>
          <w:bCs/>
          <w:color w:val="404040" w:themeColor="text1" w:themeTint="BF"/>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1"/>
        <w:gridCol w:w="2846"/>
        <w:gridCol w:w="3904"/>
      </w:tblGrid>
      <w:tr w:rsidR="007A5FE0" w:rsidRPr="007A5FE0" w14:paraId="5F2EC4B3" w14:textId="77777777" w:rsidTr="007A5FE0">
        <w:trPr>
          <w:tblHeader/>
          <w:tblCellSpacing w:w="15" w:type="dxa"/>
        </w:trPr>
        <w:tc>
          <w:tcPr>
            <w:tcW w:w="0" w:type="auto"/>
            <w:vAlign w:val="center"/>
            <w:hideMark/>
          </w:tcPr>
          <w:p w14:paraId="61674381"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Feature</w:t>
            </w:r>
          </w:p>
        </w:tc>
        <w:tc>
          <w:tcPr>
            <w:tcW w:w="0" w:type="auto"/>
            <w:vAlign w:val="center"/>
            <w:hideMark/>
          </w:tcPr>
          <w:p w14:paraId="5195A433"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Edge Detection</w:t>
            </w:r>
          </w:p>
        </w:tc>
        <w:tc>
          <w:tcPr>
            <w:tcW w:w="0" w:type="auto"/>
            <w:vAlign w:val="center"/>
            <w:hideMark/>
          </w:tcPr>
          <w:p w14:paraId="74C9076D" w14:textId="77777777"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Harris Corner Detection</w:t>
            </w:r>
          </w:p>
        </w:tc>
      </w:tr>
      <w:tr w:rsidR="007A5FE0" w:rsidRPr="007A5FE0" w14:paraId="3490D5B0" w14:textId="77777777" w:rsidTr="007A5FE0">
        <w:trPr>
          <w:tblCellSpacing w:w="15" w:type="dxa"/>
        </w:trPr>
        <w:tc>
          <w:tcPr>
            <w:tcW w:w="0" w:type="auto"/>
            <w:vAlign w:val="center"/>
            <w:hideMark/>
          </w:tcPr>
          <w:p w14:paraId="203CFAA5"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Detects</w:t>
            </w:r>
          </w:p>
        </w:tc>
        <w:tc>
          <w:tcPr>
            <w:tcW w:w="0" w:type="auto"/>
            <w:vAlign w:val="center"/>
            <w:hideMark/>
          </w:tcPr>
          <w:p w14:paraId="5E6849D5"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Boundaries/edges</w:t>
            </w:r>
          </w:p>
        </w:tc>
        <w:tc>
          <w:tcPr>
            <w:tcW w:w="0" w:type="auto"/>
            <w:vAlign w:val="center"/>
            <w:hideMark/>
          </w:tcPr>
          <w:p w14:paraId="61E54B91"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Corner points</w:t>
            </w:r>
          </w:p>
        </w:tc>
      </w:tr>
      <w:tr w:rsidR="007A5FE0" w:rsidRPr="007A5FE0" w14:paraId="22637F2B" w14:textId="77777777" w:rsidTr="007A5FE0">
        <w:trPr>
          <w:tblCellSpacing w:w="15" w:type="dxa"/>
        </w:trPr>
        <w:tc>
          <w:tcPr>
            <w:tcW w:w="0" w:type="auto"/>
            <w:vAlign w:val="center"/>
            <w:hideMark/>
          </w:tcPr>
          <w:p w14:paraId="33629CE0"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Feature localization</w:t>
            </w:r>
          </w:p>
        </w:tc>
        <w:tc>
          <w:tcPr>
            <w:tcW w:w="0" w:type="auto"/>
            <w:vAlign w:val="center"/>
            <w:hideMark/>
          </w:tcPr>
          <w:p w14:paraId="69291257"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Relatively poor</w:t>
            </w:r>
          </w:p>
        </w:tc>
        <w:tc>
          <w:tcPr>
            <w:tcW w:w="0" w:type="auto"/>
            <w:vAlign w:val="center"/>
            <w:hideMark/>
          </w:tcPr>
          <w:p w14:paraId="67B1930E"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Very good</w:t>
            </w:r>
          </w:p>
        </w:tc>
      </w:tr>
      <w:tr w:rsidR="007A5FE0" w:rsidRPr="007A5FE0" w14:paraId="770132A6" w14:textId="77777777" w:rsidTr="007A5FE0">
        <w:trPr>
          <w:tblCellSpacing w:w="15" w:type="dxa"/>
        </w:trPr>
        <w:tc>
          <w:tcPr>
            <w:tcW w:w="0" w:type="auto"/>
            <w:vAlign w:val="center"/>
            <w:hideMark/>
          </w:tcPr>
          <w:p w14:paraId="5E124A7E"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Distinctiveness</w:t>
            </w:r>
          </w:p>
        </w:tc>
        <w:tc>
          <w:tcPr>
            <w:tcW w:w="0" w:type="auto"/>
            <w:vAlign w:val="center"/>
            <w:hideMark/>
          </w:tcPr>
          <w:p w14:paraId="7EC0B49D"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Low to moderate</w:t>
            </w:r>
          </w:p>
        </w:tc>
        <w:tc>
          <w:tcPr>
            <w:tcW w:w="0" w:type="auto"/>
            <w:vAlign w:val="center"/>
            <w:hideMark/>
          </w:tcPr>
          <w:p w14:paraId="41DDDA01"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High</w:t>
            </w:r>
          </w:p>
        </w:tc>
      </w:tr>
      <w:tr w:rsidR="007A5FE0" w:rsidRPr="007A5FE0" w14:paraId="2BC6435E" w14:textId="77777777" w:rsidTr="007A5FE0">
        <w:trPr>
          <w:tblCellSpacing w:w="15" w:type="dxa"/>
        </w:trPr>
        <w:tc>
          <w:tcPr>
            <w:tcW w:w="0" w:type="auto"/>
            <w:vAlign w:val="center"/>
            <w:hideMark/>
          </w:tcPr>
          <w:p w14:paraId="040105CA"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Matching</w:t>
            </w:r>
          </w:p>
        </w:tc>
        <w:tc>
          <w:tcPr>
            <w:tcW w:w="0" w:type="auto"/>
            <w:vAlign w:val="center"/>
            <w:hideMark/>
          </w:tcPr>
          <w:p w14:paraId="3647D70C"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Difficult for long edges</w:t>
            </w:r>
          </w:p>
        </w:tc>
        <w:tc>
          <w:tcPr>
            <w:tcW w:w="0" w:type="auto"/>
            <w:vAlign w:val="center"/>
            <w:hideMark/>
          </w:tcPr>
          <w:p w14:paraId="7D11B7D4"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Easier using point correspondences</w:t>
            </w:r>
          </w:p>
        </w:tc>
      </w:tr>
      <w:tr w:rsidR="007A5FE0" w:rsidRPr="007A5FE0" w14:paraId="1DB4EA1F" w14:textId="77777777" w:rsidTr="007A5FE0">
        <w:trPr>
          <w:tblCellSpacing w:w="15" w:type="dxa"/>
        </w:trPr>
        <w:tc>
          <w:tcPr>
            <w:tcW w:w="0" w:type="auto"/>
            <w:vAlign w:val="center"/>
            <w:hideMark/>
          </w:tcPr>
          <w:p w14:paraId="701330A8"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Illumination changes</w:t>
            </w:r>
          </w:p>
        </w:tc>
        <w:tc>
          <w:tcPr>
            <w:tcW w:w="0" w:type="auto"/>
            <w:vAlign w:val="center"/>
            <w:hideMark/>
          </w:tcPr>
          <w:p w14:paraId="2B3E901F"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Can be affected significantly</w:t>
            </w:r>
          </w:p>
        </w:tc>
        <w:tc>
          <w:tcPr>
            <w:tcW w:w="0" w:type="auto"/>
            <w:vAlign w:val="center"/>
            <w:hideMark/>
          </w:tcPr>
          <w:p w14:paraId="1A2BCF1A"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More useful for stable structural points</w:t>
            </w:r>
          </w:p>
        </w:tc>
      </w:tr>
      <w:tr w:rsidR="007A5FE0" w:rsidRPr="007A5FE0" w14:paraId="21ADC827" w14:textId="77777777" w:rsidTr="007A5FE0">
        <w:trPr>
          <w:tblCellSpacing w:w="15" w:type="dxa"/>
        </w:trPr>
        <w:tc>
          <w:tcPr>
            <w:tcW w:w="0" w:type="auto"/>
            <w:vAlign w:val="center"/>
            <w:hideMark/>
          </w:tcPr>
          <w:p w14:paraId="40865A4A"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Background interference</w:t>
            </w:r>
          </w:p>
        </w:tc>
        <w:tc>
          <w:tcPr>
            <w:tcW w:w="0" w:type="auto"/>
            <w:vAlign w:val="center"/>
            <w:hideMark/>
          </w:tcPr>
          <w:p w14:paraId="7D42971B"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High</w:t>
            </w:r>
          </w:p>
        </w:tc>
        <w:tc>
          <w:tcPr>
            <w:tcW w:w="0" w:type="auto"/>
            <w:vAlign w:val="center"/>
            <w:hideMark/>
          </w:tcPr>
          <w:p w14:paraId="7EABD8EC"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Lower when strong corners are selected</w:t>
            </w:r>
          </w:p>
        </w:tc>
      </w:tr>
      <w:tr w:rsidR="007A5FE0" w:rsidRPr="007A5FE0" w14:paraId="06050BF2" w14:textId="77777777" w:rsidTr="007A5FE0">
        <w:trPr>
          <w:tblCellSpacing w:w="15" w:type="dxa"/>
        </w:trPr>
        <w:tc>
          <w:tcPr>
            <w:tcW w:w="0" w:type="auto"/>
            <w:vAlign w:val="center"/>
            <w:hideMark/>
          </w:tcPr>
          <w:p w14:paraId="22E441BB"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Registration suitability</w:t>
            </w:r>
          </w:p>
        </w:tc>
        <w:tc>
          <w:tcPr>
            <w:tcW w:w="0" w:type="auto"/>
            <w:vAlign w:val="center"/>
            <w:hideMark/>
          </w:tcPr>
          <w:p w14:paraId="29BA7A4D"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Limited</w:t>
            </w:r>
          </w:p>
        </w:tc>
        <w:tc>
          <w:tcPr>
            <w:tcW w:w="0" w:type="auto"/>
            <w:vAlign w:val="center"/>
            <w:hideMark/>
          </w:tcPr>
          <w:p w14:paraId="71F2ADDE"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Better</w:t>
            </w:r>
          </w:p>
        </w:tc>
      </w:tr>
      <w:tr w:rsidR="007A5FE0" w:rsidRPr="007A5FE0" w14:paraId="019B5290" w14:textId="77777777" w:rsidTr="007A5FE0">
        <w:trPr>
          <w:tblCellSpacing w:w="15" w:type="dxa"/>
        </w:trPr>
        <w:tc>
          <w:tcPr>
            <w:tcW w:w="0" w:type="auto"/>
            <w:vAlign w:val="center"/>
            <w:hideMark/>
          </w:tcPr>
          <w:p w14:paraId="0AA804C8"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Computational requirement</w:t>
            </w:r>
          </w:p>
        </w:tc>
        <w:tc>
          <w:tcPr>
            <w:tcW w:w="0" w:type="auto"/>
            <w:vAlign w:val="center"/>
            <w:hideMark/>
          </w:tcPr>
          <w:p w14:paraId="6ACC132B"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Generally low</w:t>
            </w:r>
          </w:p>
        </w:tc>
        <w:tc>
          <w:tcPr>
            <w:tcW w:w="0" w:type="auto"/>
            <w:vAlign w:val="center"/>
            <w:hideMark/>
          </w:tcPr>
          <w:p w14:paraId="32084066"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Moderate</w:t>
            </w:r>
          </w:p>
        </w:tc>
      </w:tr>
      <w:tr w:rsidR="007A5FE0" w:rsidRPr="007A5FE0" w14:paraId="18DA946E" w14:textId="77777777" w:rsidTr="007A5FE0">
        <w:trPr>
          <w:tblCellSpacing w:w="15" w:type="dxa"/>
        </w:trPr>
        <w:tc>
          <w:tcPr>
            <w:tcW w:w="0" w:type="auto"/>
            <w:vAlign w:val="center"/>
            <w:hideMark/>
          </w:tcPr>
          <w:p w14:paraId="3EBB190F"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Feature type</w:t>
            </w:r>
          </w:p>
        </w:tc>
        <w:tc>
          <w:tcPr>
            <w:tcW w:w="0" w:type="auto"/>
            <w:vAlign w:val="center"/>
            <w:hideMark/>
          </w:tcPr>
          <w:p w14:paraId="2ABD1783"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1-D structure</w:t>
            </w:r>
          </w:p>
        </w:tc>
        <w:tc>
          <w:tcPr>
            <w:tcW w:w="0" w:type="auto"/>
            <w:vAlign w:val="center"/>
            <w:hideMark/>
          </w:tcPr>
          <w:p w14:paraId="333BD156"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2-D structure</w:t>
            </w:r>
          </w:p>
        </w:tc>
      </w:tr>
    </w:tbl>
    <w:p w14:paraId="2062E7E9" w14:textId="77777777" w:rsidR="007A5FE0" w:rsidRDefault="007A5FE0" w:rsidP="007A5FE0">
      <w:pPr>
        <w:rPr>
          <w:rFonts w:ascii="Times New Roman" w:hAnsi="Times New Roman" w:cs="Times New Roman"/>
          <w:b/>
          <w:bCs/>
          <w:color w:val="404040" w:themeColor="text1" w:themeTint="BF"/>
          <w:sz w:val="24"/>
          <w:szCs w:val="24"/>
        </w:rPr>
      </w:pPr>
    </w:p>
    <w:p w14:paraId="147CFEAE" w14:textId="508F314B" w:rsidR="007A5FE0" w:rsidRP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Registration Process Using Harris</w:t>
      </w:r>
    </w:p>
    <w:p w14:paraId="538355E8" w14:textId="70838C01"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A typical registration system can follow these steps:</w:t>
      </w:r>
    </w:p>
    <w:p w14:paraId="197B6B6A" w14:textId="7979DF95" w:rsid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b/>
          <w:bCs/>
          <w:color w:val="404040" w:themeColor="text1" w:themeTint="BF"/>
          <w:sz w:val="24"/>
          <w:szCs w:val="24"/>
        </w:rPr>
        <w:t>Satellite Image 1</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t>Preprocessing</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r>
      <w:r w:rsidRPr="007A5FE0">
        <w:rPr>
          <w:rFonts w:ascii="Times New Roman" w:hAnsi="Times New Roman" w:cs="Times New Roman"/>
          <w:b/>
          <w:bCs/>
          <w:color w:val="404040" w:themeColor="text1" w:themeTint="BF"/>
          <w:sz w:val="24"/>
          <w:szCs w:val="24"/>
        </w:rPr>
        <w:t>Harris Corner Detection</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t>Feature Points</w:t>
      </w:r>
    </w:p>
    <w:p w14:paraId="30582748" w14:textId="77777777" w:rsidR="007A5FE0" w:rsidRPr="007A5FE0" w:rsidRDefault="007A5FE0" w:rsidP="007A5FE0">
      <w:pPr>
        <w:rPr>
          <w:rFonts w:ascii="Times New Roman" w:hAnsi="Times New Roman" w:cs="Times New Roman"/>
          <w:color w:val="404040" w:themeColor="text1" w:themeTint="BF"/>
          <w:sz w:val="24"/>
          <w:szCs w:val="24"/>
        </w:rPr>
      </w:pPr>
    </w:p>
    <w:p w14:paraId="2ED47B34" w14:textId="52EA16CF"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b/>
          <w:bCs/>
          <w:color w:val="404040" w:themeColor="text1" w:themeTint="BF"/>
          <w:sz w:val="24"/>
          <w:szCs w:val="24"/>
        </w:rPr>
        <w:t>Satellite Image 2</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t>Preprocessing</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r>
      <w:r w:rsidRPr="007A5FE0">
        <w:rPr>
          <w:rFonts w:ascii="Times New Roman" w:hAnsi="Times New Roman" w:cs="Times New Roman"/>
          <w:b/>
          <w:bCs/>
          <w:color w:val="404040" w:themeColor="text1" w:themeTint="BF"/>
          <w:sz w:val="24"/>
          <w:szCs w:val="24"/>
        </w:rPr>
        <w:t>Harris Corner Detection</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t>Feature Points</w:t>
      </w:r>
    </w:p>
    <w:p w14:paraId="28874E7D" w14:textId="77777777" w:rsidR="007A5FE0" w:rsidRP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lastRenderedPageBreak/>
        <w:t>Then:</w:t>
      </w:r>
    </w:p>
    <w:p w14:paraId="4C5D648F" w14:textId="77777777" w:rsidR="007A5FE0" w:rsidRDefault="007A5FE0" w:rsidP="007A5FE0">
      <w:pPr>
        <w:rPr>
          <w:rFonts w:ascii="Times New Roman" w:hAnsi="Times New Roman" w:cs="Times New Roman"/>
          <w:b/>
          <w:bCs/>
          <w:color w:val="404040" w:themeColor="text1" w:themeTint="BF"/>
          <w:sz w:val="24"/>
          <w:szCs w:val="24"/>
        </w:rPr>
      </w:pPr>
    </w:p>
    <w:p w14:paraId="69DAC7A8" w14:textId="2F86C133" w:rsid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Feature Matching</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r>
      <w:r w:rsidRPr="007A5FE0">
        <w:rPr>
          <w:rFonts w:ascii="Times New Roman" w:hAnsi="Times New Roman" w:cs="Times New Roman"/>
          <w:b/>
          <w:bCs/>
          <w:color w:val="404040" w:themeColor="text1" w:themeTint="BF"/>
          <w:sz w:val="24"/>
          <w:szCs w:val="24"/>
        </w:rPr>
        <w:t>Corresponding Point Pairs</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r>
      <w:r w:rsidRPr="007A5FE0">
        <w:rPr>
          <w:rFonts w:ascii="Times New Roman" w:hAnsi="Times New Roman" w:cs="Times New Roman"/>
          <w:b/>
          <w:bCs/>
          <w:color w:val="404040" w:themeColor="text1" w:themeTint="BF"/>
          <w:sz w:val="24"/>
          <w:szCs w:val="24"/>
        </w:rPr>
        <w:t>Transformation Estimation</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r>
      <w:r w:rsidRPr="007A5FE0">
        <w:rPr>
          <w:rFonts w:ascii="Times New Roman" w:hAnsi="Times New Roman" w:cs="Times New Roman"/>
          <w:b/>
          <w:bCs/>
          <w:color w:val="404040" w:themeColor="text1" w:themeTint="BF"/>
          <w:sz w:val="24"/>
          <w:szCs w:val="24"/>
        </w:rPr>
        <w:t>Image Warping</w:t>
      </w:r>
      <w:r w:rsidRPr="007A5FE0">
        <w:rPr>
          <w:rFonts w:ascii="Times New Roman" w:hAnsi="Times New Roman" w:cs="Times New Roman"/>
          <w:color w:val="404040" w:themeColor="text1" w:themeTint="BF"/>
          <w:sz w:val="24"/>
          <w:szCs w:val="24"/>
        </w:rPr>
        <w:br/>
      </w:r>
      <w:r>
        <w:rPr>
          <w:rFonts w:ascii="Times New Roman" w:hAnsi="Times New Roman" w:cs="Times New Roman"/>
          <w:color w:val="404040" w:themeColor="text1" w:themeTint="BF"/>
          <w:sz w:val="24"/>
          <w:szCs w:val="24"/>
        </w:rPr>
        <w:t xml:space="preserve">         </w:t>
      </w:r>
      <w:r w:rsidRPr="007A5FE0">
        <w:rPr>
          <w:rFonts w:ascii="Times New Roman" w:hAnsi="Times New Roman" w:cs="Times New Roman"/>
          <w:color w:val="404040" w:themeColor="text1" w:themeTint="BF"/>
          <w:sz w:val="24"/>
          <w:szCs w:val="24"/>
        </w:rPr>
        <w:t>↓</w:t>
      </w:r>
      <w:r w:rsidRPr="007A5FE0">
        <w:rPr>
          <w:rFonts w:ascii="Times New Roman" w:hAnsi="Times New Roman" w:cs="Times New Roman"/>
          <w:color w:val="404040" w:themeColor="text1" w:themeTint="BF"/>
          <w:sz w:val="24"/>
          <w:szCs w:val="24"/>
        </w:rPr>
        <w:br/>
      </w:r>
      <w:r w:rsidRPr="007A5FE0">
        <w:rPr>
          <w:rFonts w:ascii="Times New Roman" w:hAnsi="Times New Roman" w:cs="Times New Roman"/>
          <w:b/>
          <w:bCs/>
          <w:color w:val="404040" w:themeColor="text1" w:themeTint="BF"/>
          <w:sz w:val="24"/>
          <w:szCs w:val="24"/>
        </w:rPr>
        <w:t>Registered Image</w:t>
      </w:r>
    </w:p>
    <w:p w14:paraId="4701688A" w14:textId="77777777" w:rsidR="007A5FE0" w:rsidRPr="007A5FE0" w:rsidRDefault="007A5FE0" w:rsidP="007A5FE0">
      <w:pPr>
        <w:rPr>
          <w:rFonts w:ascii="Times New Roman" w:hAnsi="Times New Roman" w:cs="Times New Roman"/>
          <w:color w:val="404040" w:themeColor="text1" w:themeTint="BF"/>
          <w:sz w:val="24"/>
          <w:szCs w:val="24"/>
        </w:rPr>
      </w:pPr>
    </w:p>
    <w:p w14:paraId="092A655B" w14:textId="77777777" w:rsidR="007A5FE0" w:rsidRDefault="007A5FE0" w:rsidP="007A5FE0">
      <w:pPr>
        <w:rPr>
          <w:rFonts w:ascii="Times New Roman" w:hAnsi="Times New Roman" w:cs="Times New Roman"/>
          <w:b/>
          <w:bCs/>
          <w:color w:val="404040" w:themeColor="text1" w:themeTint="BF"/>
          <w:sz w:val="24"/>
          <w:szCs w:val="24"/>
        </w:rPr>
      </w:pPr>
      <w:r w:rsidRPr="007A5FE0">
        <w:rPr>
          <w:rFonts w:ascii="Times New Roman" w:hAnsi="Times New Roman" w:cs="Times New Roman"/>
          <w:b/>
          <w:bCs/>
          <w:color w:val="404040" w:themeColor="text1" w:themeTint="BF"/>
          <w:sz w:val="24"/>
          <w:szCs w:val="24"/>
        </w:rPr>
        <w:t>Conclusion</w:t>
      </w:r>
    </w:p>
    <w:p w14:paraId="509AC8A8" w14:textId="77777777" w:rsidR="007A5FE0" w:rsidRPr="007A5FE0" w:rsidRDefault="007A5FE0" w:rsidP="007A5FE0">
      <w:pPr>
        <w:rPr>
          <w:rFonts w:ascii="Times New Roman" w:hAnsi="Times New Roman" w:cs="Times New Roman"/>
          <w:b/>
          <w:bCs/>
          <w:color w:val="404040" w:themeColor="text1" w:themeTint="BF"/>
          <w:sz w:val="24"/>
          <w:szCs w:val="24"/>
        </w:rPr>
      </w:pPr>
    </w:p>
    <w:p w14:paraId="3A7F080F" w14:textId="77777777" w:rsid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Edge detection is useful for identifying object boundaries, but it is not ideal as the primary feature representation for satellite image registration because edges are less distinctive and can be affected by illumination, noise, shadows, and background changes.</w:t>
      </w:r>
    </w:p>
    <w:p w14:paraId="654504D8" w14:textId="77777777" w:rsidR="007A5FE0" w:rsidRPr="007A5FE0" w:rsidRDefault="007A5FE0" w:rsidP="007A5FE0">
      <w:pPr>
        <w:rPr>
          <w:rFonts w:ascii="Times New Roman" w:hAnsi="Times New Roman" w:cs="Times New Roman"/>
          <w:color w:val="404040" w:themeColor="text1" w:themeTint="BF"/>
          <w:sz w:val="24"/>
          <w:szCs w:val="24"/>
        </w:rPr>
      </w:pPr>
    </w:p>
    <w:p w14:paraId="36650389" w14:textId="77777777" w:rsid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b/>
          <w:bCs/>
          <w:color w:val="404040" w:themeColor="text1" w:themeTint="BF"/>
          <w:sz w:val="24"/>
          <w:szCs w:val="24"/>
        </w:rPr>
        <w:t>Harris Corner Detection provides localized and distinctive feature points</w:t>
      </w:r>
      <w:r w:rsidRPr="007A5FE0">
        <w:rPr>
          <w:rFonts w:ascii="Times New Roman" w:hAnsi="Times New Roman" w:cs="Times New Roman"/>
          <w:color w:val="404040" w:themeColor="text1" w:themeTint="BF"/>
          <w:sz w:val="24"/>
          <w:szCs w:val="24"/>
        </w:rPr>
        <w:t>, such as building corners and road intersections. These points improve feature correspondence and transformation estimation, resulting in more accurate image registration.</w:t>
      </w:r>
    </w:p>
    <w:p w14:paraId="26D163A7" w14:textId="77777777" w:rsidR="007A5FE0" w:rsidRPr="007A5FE0" w:rsidRDefault="007A5FE0" w:rsidP="007A5FE0">
      <w:pPr>
        <w:rPr>
          <w:rFonts w:ascii="Times New Roman" w:hAnsi="Times New Roman" w:cs="Times New Roman"/>
          <w:color w:val="404040" w:themeColor="text1" w:themeTint="BF"/>
          <w:sz w:val="24"/>
          <w:szCs w:val="24"/>
        </w:rPr>
      </w:pPr>
    </w:p>
    <w:p w14:paraId="5C4581AC" w14:textId="77777777" w:rsidR="007A5FE0" w:rsidRDefault="007A5FE0" w:rsidP="007A5FE0">
      <w:pPr>
        <w:rPr>
          <w:rFonts w:ascii="Times New Roman" w:hAnsi="Times New Roman" w:cs="Times New Roman"/>
          <w:color w:val="404040" w:themeColor="text1" w:themeTint="BF"/>
          <w:sz w:val="24"/>
          <w:szCs w:val="24"/>
        </w:rPr>
      </w:pPr>
      <w:r w:rsidRPr="007A5FE0">
        <w:rPr>
          <w:rFonts w:ascii="Times New Roman" w:hAnsi="Times New Roman" w:cs="Times New Roman"/>
          <w:color w:val="404040" w:themeColor="text1" w:themeTint="BF"/>
          <w:sz w:val="24"/>
          <w:szCs w:val="24"/>
        </w:rPr>
        <w:t xml:space="preserve">Therefore, replacing an edge-based approach with </w:t>
      </w:r>
      <w:r w:rsidRPr="007A5FE0">
        <w:rPr>
          <w:rFonts w:ascii="Times New Roman" w:hAnsi="Times New Roman" w:cs="Times New Roman"/>
          <w:b/>
          <w:bCs/>
          <w:color w:val="404040" w:themeColor="text1" w:themeTint="BF"/>
          <w:sz w:val="24"/>
          <w:szCs w:val="24"/>
        </w:rPr>
        <w:t>Harris Corner Detection</w:t>
      </w:r>
      <w:r w:rsidRPr="007A5FE0">
        <w:rPr>
          <w:rFonts w:ascii="Times New Roman" w:hAnsi="Times New Roman" w:cs="Times New Roman"/>
          <w:color w:val="404040" w:themeColor="text1" w:themeTint="BF"/>
          <w:sz w:val="24"/>
          <w:szCs w:val="24"/>
        </w:rPr>
        <w:t xml:space="preserve"> is a suitable improvement for remote sensing image registration, particularly when stable structural features are available.</w:t>
      </w:r>
    </w:p>
    <w:p w14:paraId="03899472" w14:textId="77777777" w:rsidR="007A5FE0" w:rsidRDefault="007A5FE0" w:rsidP="007A5FE0">
      <w:pPr>
        <w:rPr>
          <w:rFonts w:ascii="Times New Roman" w:hAnsi="Times New Roman" w:cs="Times New Roman"/>
          <w:color w:val="404040" w:themeColor="text1" w:themeTint="BF"/>
          <w:sz w:val="24"/>
          <w:szCs w:val="24"/>
        </w:rPr>
      </w:pPr>
    </w:p>
    <w:p w14:paraId="28529D79" w14:textId="318463D3" w:rsidR="007A5FE0" w:rsidRDefault="007A5FE0" w:rsidP="007A5FE0">
      <w:pPr>
        <w:pStyle w:val="Heading2"/>
      </w:pPr>
      <w:r>
        <w:t xml:space="preserve">Solution </w:t>
      </w:r>
      <w:proofErr w:type="gramStart"/>
      <w:r>
        <w:t>2 :</w:t>
      </w:r>
      <w:proofErr w:type="gramEnd"/>
    </w:p>
    <w:p w14:paraId="0BBECD60" w14:textId="77777777" w:rsidR="007A5FE0" w:rsidRDefault="007A5FE0" w:rsidP="007A5FE0"/>
    <w:p w14:paraId="23D38C4B" w14:textId="77777777" w:rsid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2. Image Representation for Real-Time Object Detection</w:t>
      </w:r>
    </w:p>
    <w:p w14:paraId="4382632B" w14:textId="77777777" w:rsidR="00151BDD" w:rsidRPr="00151BDD" w:rsidRDefault="00151BDD" w:rsidP="00151BDD">
      <w:pPr>
        <w:rPr>
          <w:rFonts w:ascii="Times New Roman" w:hAnsi="Times New Roman" w:cs="Times New Roman"/>
          <w:b/>
          <w:bCs/>
          <w:sz w:val="24"/>
          <w:szCs w:val="24"/>
        </w:rPr>
      </w:pPr>
    </w:p>
    <w:p w14:paraId="05B9D139"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Introduction</w:t>
      </w:r>
    </w:p>
    <w:p w14:paraId="449C1F1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An autonomous surveillance system continuously captures high-resolution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images for detecting </w:t>
      </w:r>
      <w:r w:rsidRPr="00151BDD">
        <w:rPr>
          <w:rFonts w:ascii="Times New Roman" w:hAnsi="Times New Roman" w:cs="Times New Roman"/>
          <w:b/>
          <w:bCs/>
          <w:sz w:val="24"/>
          <w:szCs w:val="24"/>
        </w:rPr>
        <w:t>vehicles and pedestrians</w:t>
      </w:r>
      <w:r w:rsidRPr="00151BDD">
        <w:rPr>
          <w:rFonts w:ascii="Times New Roman" w:hAnsi="Times New Roman" w:cs="Times New Roman"/>
          <w:sz w:val="24"/>
          <w:szCs w:val="24"/>
        </w:rPr>
        <w:t xml:space="preserve">. Processing RGB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images directly requires more data and computational operations.</w:t>
      </w:r>
    </w:p>
    <w:p w14:paraId="3462B092" w14:textId="77777777" w:rsid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Therefore, the system can convert images into:</w:t>
      </w:r>
    </w:p>
    <w:p w14:paraId="7134E977" w14:textId="77777777" w:rsidR="00151BDD" w:rsidRPr="00151BDD" w:rsidRDefault="00151BDD" w:rsidP="00151BDD">
      <w:pPr>
        <w:rPr>
          <w:rFonts w:ascii="Times New Roman" w:hAnsi="Times New Roman" w:cs="Times New Roman"/>
          <w:sz w:val="24"/>
          <w:szCs w:val="24"/>
        </w:rPr>
      </w:pPr>
    </w:p>
    <w:p w14:paraId="491C8F61" w14:textId="77777777" w:rsidR="00151BDD" w:rsidRPr="00151BDD" w:rsidRDefault="00151BDD" w:rsidP="00151BDD">
      <w:pPr>
        <w:numPr>
          <w:ilvl w:val="0"/>
          <w:numId w:val="6"/>
        </w:numPr>
        <w:rPr>
          <w:rFonts w:ascii="Times New Roman" w:hAnsi="Times New Roman" w:cs="Times New Roman"/>
          <w:sz w:val="24"/>
          <w:szCs w:val="24"/>
        </w:rPr>
      </w:pPr>
      <w:proofErr w:type="spellStart"/>
      <w:r w:rsidRPr="00151BDD">
        <w:rPr>
          <w:rFonts w:ascii="Times New Roman" w:hAnsi="Times New Roman" w:cs="Times New Roman"/>
          <w:b/>
          <w:bCs/>
          <w:sz w:val="24"/>
          <w:szCs w:val="24"/>
        </w:rPr>
        <w:t>Color</w:t>
      </w:r>
      <w:proofErr w:type="spellEnd"/>
      <w:r w:rsidRPr="00151BDD">
        <w:rPr>
          <w:rFonts w:ascii="Times New Roman" w:hAnsi="Times New Roman" w:cs="Times New Roman"/>
          <w:b/>
          <w:bCs/>
          <w:sz w:val="24"/>
          <w:szCs w:val="24"/>
        </w:rPr>
        <w:t>/RGB representation</w:t>
      </w:r>
      <w:r w:rsidRPr="00151BDD">
        <w:rPr>
          <w:rFonts w:ascii="Times New Roman" w:hAnsi="Times New Roman" w:cs="Times New Roman"/>
          <w:sz w:val="24"/>
          <w:szCs w:val="24"/>
        </w:rPr>
        <w:t xml:space="preserve"> </w:t>
      </w:r>
    </w:p>
    <w:p w14:paraId="67B55ADF" w14:textId="77777777" w:rsidR="00151BDD" w:rsidRPr="00151BDD" w:rsidRDefault="00151BDD" w:rsidP="00151BDD">
      <w:pPr>
        <w:numPr>
          <w:ilvl w:val="0"/>
          <w:numId w:val="6"/>
        </w:numPr>
        <w:rPr>
          <w:rFonts w:ascii="Times New Roman" w:hAnsi="Times New Roman" w:cs="Times New Roman"/>
          <w:sz w:val="24"/>
          <w:szCs w:val="24"/>
        </w:rPr>
      </w:pPr>
      <w:r w:rsidRPr="00151BDD">
        <w:rPr>
          <w:rFonts w:ascii="Times New Roman" w:hAnsi="Times New Roman" w:cs="Times New Roman"/>
          <w:b/>
          <w:bCs/>
          <w:sz w:val="24"/>
          <w:szCs w:val="24"/>
        </w:rPr>
        <w:t>Grayscale representation</w:t>
      </w:r>
      <w:r w:rsidRPr="00151BDD">
        <w:rPr>
          <w:rFonts w:ascii="Times New Roman" w:hAnsi="Times New Roman" w:cs="Times New Roman"/>
          <w:sz w:val="24"/>
          <w:szCs w:val="24"/>
        </w:rPr>
        <w:t xml:space="preserve"> </w:t>
      </w:r>
    </w:p>
    <w:p w14:paraId="336C06A9" w14:textId="77777777" w:rsidR="00151BDD" w:rsidRDefault="00151BDD" w:rsidP="00151BDD">
      <w:pPr>
        <w:numPr>
          <w:ilvl w:val="0"/>
          <w:numId w:val="6"/>
        </w:numPr>
        <w:rPr>
          <w:rFonts w:ascii="Times New Roman" w:hAnsi="Times New Roman" w:cs="Times New Roman"/>
          <w:sz w:val="24"/>
          <w:szCs w:val="24"/>
        </w:rPr>
      </w:pPr>
      <w:r w:rsidRPr="00151BDD">
        <w:rPr>
          <w:rFonts w:ascii="Times New Roman" w:hAnsi="Times New Roman" w:cs="Times New Roman"/>
          <w:b/>
          <w:bCs/>
          <w:sz w:val="24"/>
          <w:szCs w:val="24"/>
        </w:rPr>
        <w:t>Binary representation</w:t>
      </w:r>
      <w:r w:rsidRPr="00151BDD">
        <w:rPr>
          <w:rFonts w:ascii="Times New Roman" w:hAnsi="Times New Roman" w:cs="Times New Roman"/>
          <w:sz w:val="24"/>
          <w:szCs w:val="24"/>
        </w:rPr>
        <w:t xml:space="preserve"> </w:t>
      </w:r>
    </w:p>
    <w:p w14:paraId="516AD27C" w14:textId="77777777" w:rsidR="00151BDD" w:rsidRPr="00151BDD" w:rsidRDefault="00151BDD" w:rsidP="00151BDD">
      <w:pPr>
        <w:ind w:left="720"/>
        <w:rPr>
          <w:rFonts w:ascii="Times New Roman" w:hAnsi="Times New Roman" w:cs="Times New Roman"/>
          <w:sz w:val="24"/>
          <w:szCs w:val="24"/>
        </w:rPr>
      </w:pPr>
    </w:p>
    <w:p w14:paraId="52485F94" w14:textId="77777777" w:rsid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 choice of representation affects:</w:t>
      </w:r>
    </w:p>
    <w:p w14:paraId="1A9CAE32" w14:textId="77777777" w:rsidR="00151BDD" w:rsidRPr="00151BDD" w:rsidRDefault="00151BDD" w:rsidP="00151BDD">
      <w:pPr>
        <w:rPr>
          <w:rFonts w:ascii="Times New Roman" w:hAnsi="Times New Roman" w:cs="Times New Roman"/>
          <w:sz w:val="24"/>
          <w:szCs w:val="24"/>
        </w:rPr>
      </w:pPr>
    </w:p>
    <w:p w14:paraId="3D8796F8" w14:textId="77777777" w:rsidR="00151BDD" w:rsidRPr="00151BDD" w:rsidRDefault="00151BDD" w:rsidP="00151BDD">
      <w:pPr>
        <w:numPr>
          <w:ilvl w:val="0"/>
          <w:numId w:val="7"/>
        </w:numPr>
        <w:rPr>
          <w:rFonts w:ascii="Times New Roman" w:hAnsi="Times New Roman" w:cs="Times New Roman"/>
          <w:sz w:val="24"/>
          <w:szCs w:val="24"/>
        </w:rPr>
      </w:pPr>
      <w:r w:rsidRPr="00151BDD">
        <w:rPr>
          <w:rFonts w:ascii="Times New Roman" w:hAnsi="Times New Roman" w:cs="Times New Roman"/>
          <w:sz w:val="24"/>
          <w:szCs w:val="24"/>
        </w:rPr>
        <w:t xml:space="preserve">Computational efficiency </w:t>
      </w:r>
    </w:p>
    <w:p w14:paraId="15B778A5" w14:textId="77777777" w:rsidR="00151BDD" w:rsidRPr="00151BDD" w:rsidRDefault="00151BDD" w:rsidP="00151BDD">
      <w:pPr>
        <w:numPr>
          <w:ilvl w:val="0"/>
          <w:numId w:val="7"/>
        </w:numPr>
        <w:rPr>
          <w:rFonts w:ascii="Times New Roman" w:hAnsi="Times New Roman" w:cs="Times New Roman"/>
          <w:sz w:val="24"/>
          <w:szCs w:val="24"/>
        </w:rPr>
      </w:pPr>
      <w:r w:rsidRPr="00151BDD">
        <w:rPr>
          <w:rFonts w:ascii="Times New Roman" w:hAnsi="Times New Roman" w:cs="Times New Roman"/>
          <w:sz w:val="24"/>
          <w:szCs w:val="24"/>
        </w:rPr>
        <w:t xml:space="preserve">Memory requirements </w:t>
      </w:r>
    </w:p>
    <w:p w14:paraId="3A9C0F88" w14:textId="77777777" w:rsidR="00151BDD" w:rsidRPr="00151BDD" w:rsidRDefault="00151BDD" w:rsidP="00151BDD">
      <w:pPr>
        <w:numPr>
          <w:ilvl w:val="0"/>
          <w:numId w:val="7"/>
        </w:numPr>
        <w:rPr>
          <w:rFonts w:ascii="Times New Roman" w:hAnsi="Times New Roman" w:cs="Times New Roman"/>
          <w:sz w:val="24"/>
          <w:szCs w:val="24"/>
        </w:rPr>
      </w:pPr>
      <w:r w:rsidRPr="00151BDD">
        <w:rPr>
          <w:rFonts w:ascii="Times New Roman" w:hAnsi="Times New Roman" w:cs="Times New Roman"/>
          <w:sz w:val="24"/>
          <w:szCs w:val="24"/>
        </w:rPr>
        <w:t xml:space="preserve">Edge detection </w:t>
      </w:r>
    </w:p>
    <w:p w14:paraId="100CBA16" w14:textId="77777777" w:rsidR="00151BDD" w:rsidRPr="00151BDD" w:rsidRDefault="00151BDD" w:rsidP="00151BDD">
      <w:pPr>
        <w:numPr>
          <w:ilvl w:val="0"/>
          <w:numId w:val="7"/>
        </w:numPr>
        <w:rPr>
          <w:rFonts w:ascii="Times New Roman" w:hAnsi="Times New Roman" w:cs="Times New Roman"/>
          <w:sz w:val="24"/>
          <w:szCs w:val="24"/>
        </w:rPr>
      </w:pPr>
      <w:r w:rsidRPr="00151BDD">
        <w:rPr>
          <w:rFonts w:ascii="Times New Roman" w:hAnsi="Times New Roman" w:cs="Times New Roman"/>
          <w:sz w:val="24"/>
          <w:szCs w:val="24"/>
        </w:rPr>
        <w:t xml:space="preserve">Feature extraction </w:t>
      </w:r>
    </w:p>
    <w:p w14:paraId="534BA420" w14:textId="77777777" w:rsidR="00151BDD" w:rsidRPr="00151BDD" w:rsidRDefault="00151BDD" w:rsidP="00151BDD">
      <w:pPr>
        <w:numPr>
          <w:ilvl w:val="0"/>
          <w:numId w:val="7"/>
        </w:numPr>
        <w:rPr>
          <w:rFonts w:ascii="Times New Roman" w:hAnsi="Times New Roman" w:cs="Times New Roman"/>
          <w:sz w:val="24"/>
          <w:szCs w:val="24"/>
        </w:rPr>
      </w:pPr>
      <w:r w:rsidRPr="00151BDD">
        <w:rPr>
          <w:rFonts w:ascii="Times New Roman" w:hAnsi="Times New Roman" w:cs="Times New Roman"/>
          <w:sz w:val="24"/>
          <w:szCs w:val="24"/>
        </w:rPr>
        <w:t xml:space="preserve">Object detection accuracy </w:t>
      </w:r>
    </w:p>
    <w:p w14:paraId="17E43A11" w14:textId="573B6DAF"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lastRenderedPageBreak/>
        <w:drawing>
          <wp:inline distT="0" distB="0" distL="0" distR="0" wp14:anchorId="34DF90A4" wp14:editId="7ADB6CD5">
            <wp:extent cx="4679950" cy="2019300"/>
            <wp:effectExtent l="0" t="0" r="6350" b="0"/>
            <wp:docPr id="18455224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9950" cy="2019300"/>
                    </a:xfrm>
                    <a:prstGeom prst="rect">
                      <a:avLst/>
                    </a:prstGeom>
                    <a:noFill/>
                    <a:ln>
                      <a:noFill/>
                    </a:ln>
                  </pic:spPr>
                </pic:pic>
              </a:graphicData>
            </a:graphic>
          </wp:inline>
        </w:drawing>
      </w:r>
    </w:p>
    <w:p w14:paraId="29945ADF" w14:textId="31D86559"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drawing>
          <wp:inline distT="0" distB="0" distL="0" distR="0" wp14:anchorId="7FBCA8E2" wp14:editId="3BA530DA">
            <wp:extent cx="6400800" cy="2019300"/>
            <wp:effectExtent l="0" t="0" r="0" b="0"/>
            <wp:docPr id="885648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019300"/>
                    </a:xfrm>
                    <a:prstGeom prst="rect">
                      <a:avLst/>
                    </a:prstGeom>
                    <a:noFill/>
                    <a:ln>
                      <a:noFill/>
                    </a:ln>
                  </pic:spPr>
                </pic:pic>
              </a:graphicData>
            </a:graphic>
          </wp:inline>
        </w:drawing>
      </w:r>
    </w:p>
    <w:p w14:paraId="3B6ED56F" w14:textId="3E66C4ED"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drawing>
          <wp:inline distT="0" distB="0" distL="0" distR="0" wp14:anchorId="03A7E6FB" wp14:editId="7F297ADB">
            <wp:extent cx="6108700" cy="3327400"/>
            <wp:effectExtent l="0" t="0" r="6350" b="6350"/>
            <wp:docPr id="567898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3327400"/>
                    </a:xfrm>
                    <a:prstGeom prst="rect">
                      <a:avLst/>
                    </a:prstGeom>
                    <a:noFill/>
                    <a:ln>
                      <a:noFill/>
                    </a:ln>
                  </pic:spPr>
                </pic:pic>
              </a:graphicData>
            </a:graphic>
          </wp:inline>
        </w:drawing>
      </w:r>
    </w:p>
    <w:p w14:paraId="25FED48C"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6</w:t>
      </w:r>
    </w:p>
    <w:p w14:paraId="3C2CD4CD"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pict w14:anchorId="5B54EED8">
          <v:rect id="_x0000_i1138" style="width:0;height:1.5pt" o:hralign="center" o:hrstd="t" o:hr="t" fillcolor="#a0a0a0" stroked="f"/>
        </w:pict>
      </w:r>
    </w:p>
    <w:p w14:paraId="1EECA36D"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 xml:space="preserve">1. </w:t>
      </w:r>
      <w:proofErr w:type="spellStart"/>
      <w:r w:rsidRPr="00151BDD">
        <w:rPr>
          <w:rFonts w:ascii="Times New Roman" w:hAnsi="Times New Roman" w:cs="Times New Roman"/>
          <w:b/>
          <w:bCs/>
          <w:sz w:val="24"/>
          <w:szCs w:val="24"/>
        </w:rPr>
        <w:t>Color</w:t>
      </w:r>
      <w:proofErr w:type="spellEnd"/>
      <w:r w:rsidRPr="00151BDD">
        <w:rPr>
          <w:rFonts w:ascii="Times New Roman" w:hAnsi="Times New Roman" w:cs="Times New Roman"/>
          <w:b/>
          <w:bCs/>
          <w:sz w:val="24"/>
          <w:szCs w:val="24"/>
        </w:rPr>
        <w:t xml:space="preserve"> Image Representation</w:t>
      </w:r>
    </w:p>
    <w:p w14:paraId="77465619"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A typical RGB image contains three channels:</w:t>
      </w:r>
    </w:p>
    <w:p w14:paraId="6062048D" w14:textId="77777777" w:rsidR="00151BDD" w:rsidRPr="00151BDD" w:rsidRDefault="00151BDD" w:rsidP="00151BDD">
      <w:pPr>
        <w:numPr>
          <w:ilvl w:val="0"/>
          <w:numId w:val="8"/>
        </w:numPr>
        <w:rPr>
          <w:rFonts w:ascii="Times New Roman" w:hAnsi="Times New Roman" w:cs="Times New Roman"/>
          <w:sz w:val="24"/>
          <w:szCs w:val="24"/>
        </w:rPr>
      </w:pPr>
      <w:r w:rsidRPr="00151BDD">
        <w:rPr>
          <w:rFonts w:ascii="Times New Roman" w:hAnsi="Times New Roman" w:cs="Times New Roman"/>
          <w:sz w:val="24"/>
          <w:szCs w:val="24"/>
        </w:rPr>
        <w:t xml:space="preserve">Red </w:t>
      </w:r>
    </w:p>
    <w:p w14:paraId="2B557EA6" w14:textId="77777777" w:rsidR="00151BDD" w:rsidRPr="00151BDD" w:rsidRDefault="00151BDD" w:rsidP="00151BDD">
      <w:pPr>
        <w:numPr>
          <w:ilvl w:val="0"/>
          <w:numId w:val="8"/>
        </w:numPr>
        <w:rPr>
          <w:rFonts w:ascii="Times New Roman" w:hAnsi="Times New Roman" w:cs="Times New Roman"/>
          <w:sz w:val="24"/>
          <w:szCs w:val="24"/>
        </w:rPr>
      </w:pPr>
      <w:r w:rsidRPr="00151BDD">
        <w:rPr>
          <w:rFonts w:ascii="Times New Roman" w:hAnsi="Times New Roman" w:cs="Times New Roman"/>
          <w:sz w:val="24"/>
          <w:szCs w:val="24"/>
        </w:rPr>
        <w:t xml:space="preserve">Green </w:t>
      </w:r>
    </w:p>
    <w:p w14:paraId="09E86F97" w14:textId="77777777" w:rsidR="00151BDD" w:rsidRPr="00151BDD" w:rsidRDefault="00151BDD" w:rsidP="00151BDD">
      <w:pPr>
        <w:numPr>
          <w:ilvl w:val="0"/>
          <w:numId w:val="8"/>
        </w:numPr>
        <w:rPr>
          <w:rFonts w:ascii="Times New Roman" w:hAnsi="Times New Roman" w:cs="Times New Roman"/>
          <w:sz w:val="24"/>
          <w:szCs w:val="24"/>
        </w:rPr>
      </w:pPr>
      <w:r w:rsidRPr="00151BDD">
        <w:rPr>
          <w:rFonts w:ascii="Times New Roman" w:hAnsi="Times New Roman" w:cs="Times New Roman"/>
          <w:sz w:val="24"/>
          <w:szCs w:val="24"/>
        </w:rPr>
        <w:t xml:space="preserve">Blue </w:t>
      </w:r>
    </w:p>
    <w:p w14:paraId="350D99B2"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lastRenderedPageBreak/>
        <w:t xml:space="preserve">For an image of width and </w:t>
      </w:r>
      <w:proofErr w:type="gramStart"/>
      <w:r w:rsidRPr="00151BDD">
        <w:rPr>
          <w:rFonts w:ascii="Times New Roman" w:hAnsi="Times New Roman" w:cs="Times New Roman"/>
          <w:sz w:val="24"/>
          <w:szCs w:val="24"/>
        </w:rPr>
        <w:t>height ,</w:t>
      </w:r>
      <w:proofErr w:type="gramEnd"/>
      <w:r w:rsidRPr="00151BDD">
        <w:rPr>
          <w:rFonts w:ascii="Times New Roman" w:hAnsi="Times New Roman" w:cs="Times New Roman"/>
          <w:sz w:val="24"/>
          <w:szCs w:val="24"/>
        </w:rPr>
        <w:t xml:space="preserve"> the approximate amount of pixel data is:</w:t>
      </w:r>
    </w:p>
    <w:p w14:paraId="65CE1116" w14:textId="77777777" w:rsid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because every pixel contains three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values.</w:t>
      </w:r>
    </w:p>
    <w:p w14:paraId="451E7A16" w14:textId="77777777" w:rsidR="00151BDD" w:rsidRPr="00151BDD" w:rsidRDefault="00151BDD" w:rsidP="00151BDD">
      <w:pPr>
        <w:rPr>
          <w:rFonts w:ascii="Times New Roman" w:hAnsi="Times New Roman" w:cs="Times New Roman"/>
          <w:sz w:val="24"/>
          <w:szCs w:val="24"/>
        </w:rPr>
      </w:pPr>
    </w:p>
    <w:p w14:paraId="2D726783"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Advantages</w:t>
      </w:r>
    </w:p>
    <w:p w14:paraId="18F9E35C" w14:textId="77777777" w:rsidR="00151BDD" w:rsidRPr="00151BDD" w:rsidRDefault="00151BDD" w:rsidP="00151BDD">
      <w:pPr>
        <w:rPr>
          <w:rFonts w:ascii="Times New Roman" w:hAnsi="Times New Roman" w:cs="Times New Roman"/>
          <w:sz w:val="24"/>
          <w:szCs w:val="24"/>
        </w:rPr>
      </w:pP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provides important information about objects.</w:t>
      </w:r>
    </w:p>
    <w:p w14:paraId="459400E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For example:</w:t>
      </w:r>
    </w:p>
    <w:p w14:paraId="59F4B9B9" w14:textId="77777777" w:rsidR="00151BDD" w:rsidRPr="00151BDD" w:rsidRDefault="00151BDD" w:rsidP="00151BDD">
      <w:pPr>
        <w:numPr>
          <w:ilvl w:val="0"/>
          <w:numId w:val="9"/>
        </w:numPr>
        <w:rPr>
          <w:rFonts w:ascii="Times New Roman" w:hAnsi="Times New Roman" w:cs="Times New Roman"/>
          <w:sz w:val="24"/>
          <w:szCs w:val="24"/>
        </w:rPr>
      </w:pPr>
      <w:r w:rsidRPr="00151BDD">
        <w:rPr>
          <w:rFonts w:ascii="Times New Roman" w:hAnsi="Times New Roman" w:cs="Times New Roman"/>
          <w:sz w:val="24"/>
          <w:szCs w:val="24"/>
        </w:rPr>
        <w:t xml:space="preserve">A red vehicle can be distinguished from its background. </w:t>
      </w:r>
    </w:p>
    <w:p w14:paraId="1C85D370" w14:textId="77777777" w:rsidR="00151BDD" w:rsidRPr="00151BDD" w:rsidRDefault="00151BDD" w:rsidP="00151BDD">
      <w:pPr>
        <w:numPr>
          <w:ilvl w:val="0"/>
          <w:numId w:val="9"/>
        </w:numPr>
        <w:rPr>
          <w:rFonts w:ascii="Times New Roman" w:hAnsi="Times New Roman" w:cs="Times New Roman"/>
          <w:sz w:val="24"/>
          <w:szCs w:val="24"/>
        </w:rPr>
      </w:pPr>
      <w:r w:rsidRPr="00151BDD">
        <w:rPr>
          <w:rFonts w:ascii="Times New Roman" w:hAnsi="Times New Roman" w:cs="Times New Roman"/>
          <w:sz w:val="24"/>
          <w:szCs w:val="24"/>
        </w:rPr>
        <w:t xml:space="preserve">Road signs can be identified using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w:t>
      </w:r>
    </w:p>
    <w:p w14:paraId="550D325F" w14:textId="77777777" w:rsidR="00151BDD" w:rsidRPr="00151BDD" w:rsidRDefault="00151BDD" w:rsidP="00151BDD">
      <w:pPr>
        <w:numPr>
          <w:ilvl w:val="0"/>
          <w:numId w:val="9"/>
        </w:numPr>
        <w:rPr>
          <w:rFonts w:ascii="Times New Roman" w:hAnsi="Times New Roman" w:cs="Times New Roman"/>
          <w:sz w:val="24"/>
          <w:szCs w:val="24"/>
        </w:rPr>
      </w:pPr>
      <w:r w:rsidRPr="00151BDD">
        <w:rPr>
          <w:rFonts w:ascii="Times New Roman" w:hAnsi="Times New Roman" w:cs="Times New Roman"/>
          <w:sz w:val="24"/>
          <w:szCs w:val="24"/>
        </w:rPr>
        <w:t xml:space="preserve">Clothing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can help distinguish pedestrians. </w:t>
      </w:r>
    </w:p>
    <w:p w14:paraId="765259AC" w14:textId="77777777" w:rsidR="00151BDD" w:rsidRPr="00151BDD" w:rsidRDefault="00151BDD" w:rsidP="00151BDD">
      <w:pPr>
        <w:numPr>
          <w:ilvl w:val="0"/>
          <w:numId w:val="9"/>
        </w:numPr>
        <w:rPr>
          <w:rFonts w:ascii="Times New Roman" w:hAnsi="Times New Roman" w:cs="Times New Roman"/>
          <w:sz w:val="24"/>
          <w:szCs w:val="24"/>
        </w:rPr>
      </w:pPr>
      <w:r w:rsidRPr="00151BDD">
        <w:rPr>
          <w:rFonts w:ascii="Times New Roman" w:hAnsi="Times New Roman" w:cs="Times New Roman"/>
          <w:sz w:val="24"/>
          <w:szCs w:val="24"/>
        </w:rPr>
        <w:t xml:space="preserve">Vehicles with different </w:t>
      </w:r>
      <w:proofErr w:type="spellStart"/>
      <w:r w:rsidRPr="00151BDD">
        <w:rPr>
          <w:rFonts w:ascii="Times New Roman" w:hAnsi="Times New Roman" w:cs="Times New Roman"/>
          <w:sz w:val="24"/>
          <w:szCs w:val="24"/>
        </w:rPr>
        <w:t>colors</w:t>
      </w:r>
      <w:proofErr w:type="spellEnd"/>
      <w:r w:rsidRPr="00151BDD">
        <w:rPr>
          <w:rFonts w:ascii="Times New Roman" w:hAnsi="Times New Roman" w:cs="Times New Roman"/>
          <w:sz w:val="24"/>
          <w:szCs w:val="24"/>
        </w:rPr>
        <w:t xml:space="preserve"> can be separated. </w:t>
      </w:r>
    </w:p>
    <w:p w14:paraId="2031BBEF" w14:textId="77777777" w:rsidR="00151BDD" w:rsidRDefault="00151BDD" w:rsidP="00151BDD">
      <w:pPr>
        <w:rPr>
          <w:rFonts w:ascii="Times New Roman" w:hAnsi="Times New Roman" w:cs="Times New Roman"/>
          <w:b/>
          <w:bCs/>
          <w:sz w:val="24"/>
          <w:szCs w:val="24"/>
        </w:rPr>
      </w:pPr>
    </w:p>
    <w:p w14:paraId="504722A8" w14:textId="3D3E7595"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Disadvantages</w:t>
      </w:r>
    </w:p>
    <w:p w14:paraId="5409549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Processing three channels requires more:</w:t>
      </w:r>
    </w:p>
    <w:p w14:paraId="04FEB1E6" w14:textId="77777777" w:rsidR="00151BDD" w:rsidRPr="00151BDD" w:rsidRDefault="00151BDD" w:rsidP="00151BDD">
      <w:pPr>
        <w:numPr>
          <w:ilvl w:val="0"/>
          <w:numId w:val="10"/>
        </w:numPr>
        <w:rPr>
          <w:rFonts w:ascii="Times New Roman" w:hAnsi="Times New Roman" w:cs="Times New Roman"/>
          <w:sz w:val="24"/>
          <w:szCs w:val="24"/>
        </w:rPr>
      </w:pPr>
      <w:r w:rsidRPr="00151BDD">
        <w:rPr>
          <w:rFonts w:ascii="Times New Roman" w:hAnsi="Times New Roman" w:cs="Times New Roman"/>
          <w:sz w:val="24"/>
          <w:szCs w:val="24"/>
        </w:rPr>
        <w:t xml:space="preserve">Memory </w:t>
      </w:r>
    </w:p>
    <w:p w14:paraId="39FB68E5" w14:textId="77777777" w:rsidR="00151BDD" w:rsidRPr="00151BDD" w:rsidRDefault="00151BDD" w:rsidP="00151BDD">
      <w:pPr>
        <w:numPr>
          <w:ilvl w:val="0"/>
          <w:numId w:val="10"/>
        </w:numPr>
        <w:rPr>
          <w:rFonts w:ascii="Times New Roman" w:hAnsi="Times New Roman" w:cs="Times New Roman"/>
          <w:sz w:val="24"/>
          <w:szCs w:val="24"/>
        </w:rPr>
      </w:pPr>
      <w:r w:rsidRPr="00151BDD">
        <w:rPr>
          <w:rFonts w:ascii="Times New Roman" w:hAnsi="Times New Roman" w:cs="Times New Roman"/>
          <w:sz w:val="24"/>
          <w:szCs w:val="24"/>
        </w:rPr>
        <w:t xml:space="preserve">Computation </w:t>
      </w:r>
    </w:p>
    <w:p w14:paraId="7CF3F6B3" w14:textId="77777777" w:rsidR="00151BDD" w:rsidRPr="00151BDD" w:rsidRDefault="00151BDD" w:rsidP="00151BDD">
      <w:pPr>
        <w:numPr>
          <w:ilvl w:val="0"/>
          <w:numId w:val="10"/>
        </w:numPr>
        <w:rPr>
          <w:rFonts w:ascii="Times New Roman" w:hAnsi="Times New Roman" w:cs="Times New Roman"/>
          <w:sz w:val="24"/>
          <w:szCs w:val="24"/>
        </w:rPr>
      </w:pPr>
      <w:r w:rsidRPr="00151BDD">
        <w:rPr>
          <w:rFonts w:ascii="Times New Roman" w:hAnsi="Times New Roman" w:cs="Times New Roman"/>
          <w:sz w:val="24"/>
          <w:szCs w:val="24"/>
        </w:rPr>
        <w:t xml:space="preserve">Storage </w:t>
      </w:r>
    </w:p>
    <w:p w14:paraId="364C253E" w14:textId="77777777" w:rsidR="00151BDD" w:rsidRPr="00151BDD" w:rsidRDefault="00151BDD" w:rsidP="00151BDD">
      <w:pPr>
        <w:numPr>
          <w:ilvl w:val="0"/>
          <w:numId w:val="10"/>
        </w:numPr>
        <w:rPr>
          <w:rFonts w:ascii="Times New Roman" w:hAnsi="Times New Roman" w:cs="Times New Roman"/>
          <w:sz w:val="24"/>
          <w:szCs w:val="24"/>
        </w:rPr>
      </w:pPr>
      <w:r w:rsidRPr="00151BDD">
        <w:rPr>
          <w:rFonts w:ascii="Times New Roman" w:hAnsi="Times New Roman" w:cs="Times New Roman"/>
          <w:sz w:val="24"/>
          <w:szCs w:val="24"/>
        </w:rPr>
        <w:t xml:space="preserve">Feature extraction operations </w:t>
      </w:r>
    </w:p>
    <w:p w14:paraId="223D8AE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For high-resolution real-time video, this can reduce processing speed.</w:t>
      </w:r>
    </w:p>
    <w:p w14:paraId="2E057490" w14:textId="2F037B65" w:rsidR="00151BDD" w:rsidRPr="00151BDD" w:rsidRDefault="00151BDD" w:rsidP="00151BDD">
      <w:pPr>
        <w:rPr>
          <w:rFonts w:ascii="Times New Roman" w:hAnsi="Times New Roman" w:cs="Times New Roman"/>
          <w:sz w:val="24"/>
          <w:szCs w:val="24"/>
        </w:rPr>
      </w:pPr>
    </w:p>
    <w:p w14:paraId="22559334"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2. Grayscale Representation</w:t>
      </w:r>
    </w:p>
    <w:p w14:paraId="47FCF207"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A grayscale image contains only one intensity channel.</w:t>
      </w:r>
    </w:p>
    <w:p w14:paraId="4DDDE2F7"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A common conversion is:</w:t>
      </w:r>
    </w:p>
    <w:p w14:paraId="5458F133" w14:textId="77777777" w:rsidR="00151BDD" w:rsidRPr="00151BDD" w:rsidRDefault="00151BDD" w:rsidP="00151BDD">
      <w:pPr>
        <w:rPr>
          <w:rFonts w:ascii="Times New Roman" w:hAnsi="Times New Roman" w:cs="Times New Roman"/>
          <w:sz w:val="24"/>
          <w:szCs w:val="24"/>
        </w:rPr>
      </w:pPr>
      <w:proofErr w:type="gramStart"/>
      <w:r w:rsidRPr="00151BDD">
        <w:rPr>
          <w:rFonts w:ascii="Times New Roman" w:hAnsi="Times New Roman" w:cs="Times New Roman"/>
          <w:sz w:val="24"/>
          <w:szCs w:val="24"/>
        </w:rPr>
        <w:t>where ,</w:t>
      </w:r>
      <w:proofErr w:type="gramEnd"/>
      <w:r w:rsidRPr="00151BDD">
        <w:rPr>
          <w:rFonts w:ascii="Times New Roman" w:hAnsi="Times New Roman" w:cs="Times New Roman"/>
          <w:sz w:val="24"/>
          <w:szCs w:val="24"/>
        </w:rPr>
        <w:t xml:space="preserve"> , and represent the red, green, and blue components.</w:t>
      </w:r>
    </w:p>
    <w:p w14:paraId="732A18B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Instead of three values per pixel, only one intensity value is required.</w:t>
      </w:r>
    </w:p>
    <w:p w14:paraId="58D19985" w14:textId="77777777" w:rsidR="00151BDD" w:rsidRDefault="00151BDD" w:rsidP="00151BDD">
      <w:pPr>
        <w:rPr>
          <w:rFonts w:ascii="Times New Roman" w:hAnsi="Times New Roman" w:cs="Times New Roman"/>
          <w:b/>
          <w:bCs/>
          <w:sz w:val="24"/>
          <w:szCs w:val="24"/>
        </w:rPr>
      </w:pPr>
    </w:p>
    <w:p w14:paraId="31028FCD" w14:textId="33A194AE"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Advantages</w:t>
      </w:r>
    </w:p>
    <w:p w14:paraId="4A538037"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Reduced computational complexity</w:t>
      </w:r>
    </w:p>
    <w:p w14:paraId="006AA888"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Only one channel needs to be processed.</w:t>
      </w:r>
    </w:p>
    <w:p w14:paraId="16D0282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Therefore:</w:t>
      </w:r>
    </w:p>
    <w:p w14:paraId="4AA0086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while:</w:t>
      </w:r>
    </w:p>
    <w:p w14:paraId="786E2B6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This reduces the amount of data that feature detection algorithms must process.</w:t>
      </w:r>
    </w:p>
    <w:p w14:paraId="79844769" w14:textId="77777777" w:rsidR="00151BDD" w:rsidRDefault="00151BDD" w:rsidP="00151BDD">
      <w:pPr>
        <w:rPr>
          <w:rFonts w:ascii="Times New Roman" w:hAnsi="Times New Roman" w:cs="Times New Roman"/>
          <w:b/>
          <w:bCs/>
          <w:sz w:val="24"/>
          <w:szCs w:val="24"/>
        </w:rPr>
      </w:pPr>
    </w:p>
    <w:p w14:paraId="3584969E" w14:textId="7BFB7A00"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Faster edge detection</w:t>
      </w:r>
    </w:p>
    <w:p w14:paraId="3A92F0DC"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Most edge detection algorithms operate primarily on intensity information.</w:t>
      </w:r>
    </w:p>
    <w:p w14:paraId="322EEA0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For example:</w:t>
      </w:r>
    </w:p>
    <w:p w14:paraId="4CD43082" w14:textId="77777777" w:rsidR="00151BDD" w:rsidRPr="00151BDD" w:rsidRDefault="00151BDD" w:rsidP="00151BDD">
      <w:pPr>
        <w:numPr>
          <w:ilvl w:val="0"/>
          <w:numId w:val="11"/>
        </w:numPr>
        <w:rPr>
          <w:rFonts w:ascii="Times New Roman" w:hAnsi="Times New Roman" w:cs="Times New Roman"/>
          <w:sz w:val="24"/>
          <w:szCs w:val="24"/>
        </w:rPr>
      </w:pPr>
      <w:r w:rsidRPr="00151BDD">
        <w:rPr>
          <w:rFonts w:ascii="Times New Roman" w:hAnsi="Times New Roman" w:cs="Times New Roman"/>
          <w:sz w:val="24"/>
          <w:szCs w:val="24"/>
        </w:rPr>
        <w:t xml:space="preserve">Sobel </w:t>
      </w:r>
    </w:p>
    <w:p w14:paraId="0355C6A5" w14:textId="77777777" w:rsidR="00151BDD" w:rsidRPr="00151BDD" w:rsidRDefault="00151BDD" w:rsidP="00151BDD">
      <w:pPr>
        <w:numPr>
          <w:ilvl w:val="0"/>
          <w:numId w:val="11"/>
        </w:numPr>
        <w:rPr>
          <w:rFonts w:ascii="Times New Roman" w:hAnsi="Times New Roman" w:cs="Times New Roman"/>
          <w:sz w:val="24"/>
          <w:szCs w:val="24"/>
        </w:rPr>
      </w:pPr>
      <w:r w:rsidRPr="00151BDD">
        <w:rPr>
          <w:rFonts w:ascii="Times New Roman" w:hAnsi="Times New Roman" w:cs="Times New Roman"/>
          <w:sz w:val="24"/>
          <w:szCs w:val="24"/>
        </w:rPr>
        <w:t xml:space="preserve">Prewitt </w:t>
      </w:r>
    </w:p>
    <w:p w14:paraId="0CB24C23" w14:textId="77777777" w:rsidR="00151BDD" w:rsidRPr="00151BDD" w:rsidRDefault="00151BDD" w:rsidP="00151BDD">
      <w:pPr>
        <w:numPr>
          <w:ilvl w:val="0"/>
          <w:numId w:val="11"/>
        </w:numPr>
        <w:rPr>
          <w:rFonts w:ascii="Times New Roman" w:hAnsi="Times New Roman" w:cs="Times New Roman"/>
          <w:sz w:val="24"/>
          <w:szCs w:val="24"/>
        </w:rPr>
      </w:pPr>
      <w:r w:rsidRPr="00151BDD">
        <w:rPr>
          <w:rFonts w:ascii="Times New Roman" w:hAnsi="Times New Roman" w:cs="Times New Roman"/>
          <w:sz w:val="24"/>
          <w:szCs w:val="24"/>
        </w:rPr>
        <w:t xml:space="preserve">Canny </w:t>
      </w:r>
    </w:p>
    <w:p w14:paraId="2F1F83ED"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can be directly applied to grayscale images.</w:t>
      </w:r>
    </w:p>
    <w:p w14:paraId="409CCB64" w14:textId="77777777" w:rsidR="00151BDD" w:rsidRDefault="00151BDD" w:rsidP="00151BDD">
      <w:pPr>
        <w:rPr>
          <w:rFonts w:ascii="Times New Roman" w:hAnsi="Times New Roman" w:cs="Times New Roman"/>
          <w:b/>
          <w:bCs/>
          <w:sz w:val="24"/>
          <w:szCs w:val="24"/>
        </w:rPr>
      </w:pPr>
    </w:p>
    <w:p w14:paraId="6714F130" w14:textId="62B47942"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Effective feature extraction</w:t>
      </w:r>
    </w:p>
    <w:p w14:paraId="2975B35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Many shape-based features depend primarily on intensity rather than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w:t>
      </w:r>
    </w:p>
    <w:p w14:paraId="236D5EC8"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Examples include:</w:t>
      </w:r>
    </w:p>
    <w:p w14:paraId="35D9DA26" w14:textId="77777777" w:rsidR="00151BDD" w:rsidRPr="00151BDD" w:rsidRDefault="00151BDD" w:rsidP="00151BDD">
      <w:pPr>
        <w:numPr>
          <w:ilvl w:val="0"/>
          <w:numId w:val="12"/>
        </w:numPr>
        <w:rPr>
          <w:rFonts w:ascii="Times New Roman" w:hAnsi="Times New Roman" w:cs="Times New Roman"/>
          <w:sz w:val="24"/>
          <w:szCs w:val="24"/>
        </w:rPr>
      </w:pPr>
      <w:r w:rsidRPr="00151BDD">
        <w:rPr>
          <w:rFonts w:ascii="Times New Roman" w:hAnsi="Times New Roman" w:cs="Times New Roman"/>
          <w:sz w:val="24"/>
          <w:szCs w:val="24"/>
        </w:rPr>
        <w:t xml:space="preserve">Corners </w:t>
      </w:r>
    </w:p>
    <w:p w14:paraId="0192C631" w14:textId="77777777" w:rsidR="00151BDD" w:rsidRPr="00151BDD" w:rsidRDefault="00151BDD" w:rsidP="00151BDD">
      <w:pPr>
        <w:numPr>
          <w:ilvl w:val="0"/>
          <w:numId w:val="12"/>
        </w:numPr>
        <w:rPr>
          <w:rFonts w:ascii="Times New Roman" w:hAnsi="Times New Roman" w:cs="Times New Roman"/>
          <w:sz w:val="24"/>
          <w:szCs w:val="24"/>
        </w:rPr>
      </w:pPr>
      <w:r w:rsidRPr="00151BDD">
        <w:rPr>
          <w:rFonts w:ascii="Times New Roman" w:hAnsi="Times New Roman" w:cs="Times New Roman"/>
          <w:sz w:val="24"/>
          <w:szCs w:val="24"/>
        </w:rPr>
        <w:t xml:space="preserve">Edges </w:t>
      </w:r>
    </w:p>
    <w:p w14:paraId="76C9E5DE" w14:textId="77777777" w:rsidR="00151BDD" w:rsidRPr="00151BDD" w:rsidRDefault="00151BDD" w:rsidP="00151BDD">
      <w:pPr>
        <w:numPr>
          <w:ilvl w:val="0"/>
          <w:numId w:val="12"/>
        </w:numPr>
        <w:rPr>
          <w:rFonts w:ascii="Times New Roman" w:hAnsi="Times New Roman" w:cs="Times New Roman"/>
          <w:sz w:val="24"/>
          <w:szCs w:val="24"/>
        </w:rPr>
      </w:pPr>
      <w:r w:rsidRPr="00151BDD">
        <w:rPr>
          <w:rFonts w:ascii="Times New Roman" w:hAnsi="Times New Roman" w:cs="Times New Roman"/>
          <w:sz w:val="24"/>
          <w:szCs w:val="24"/>
        </w:rPr>
        <w:t xml:space="preserve">Contours </w:t>
      </w:r>
    </w:p>
    <w:p w14:paraId="3A846BF6" w14:textId="77777777" w:rsidR="00151BDD" w:rsidRPr="00151BDD" w:rsidRDefault="00151BDD" w:rsidP="00151BDD">
      <w:pPr>
        <w:numPr>
          <w:ilvl w:val="0"/>
          <w:numId w:val="12"/>
        </w:numPr>
        <w:rPr>
          <w:rFonts w:ascii="Times New Roman" w:hAnsi="Times New Roman" w:cs="Times New Roman"/>
          <w:sz w:val="24"/>
          <w:szCs w:val="24"/>
        </w:rPr>
      </w:pPr>
      <w:r w:rsidRPr="00151BDD">
        <w:rPr>
          <w:rFonts w:ascii="Times New Roman" w:hAnsi="Times New Roman" w:cs="Times New Roman"/>
          <w:sz w:val="24"/>
          <w:szCs w:val="24"/>
        </w:rPr>
        <w:t xml:space="preserve">Texture </w:t>
      </w:r>
    </w:p>
    <w:p w14:paraId="052E9A8E" w14:textId="77777777" w:rsidR="00151BDD" w:rsidRPr="00151BDD" w:rsidRDefault="00151BDD" w:rsidP="00151BDD">
      <w:pPr>
        <w:numPr>
          <w:ilvl w:val="0"/>
          <w:numId w:val="12"/>
        </w:numPr>
        <w:rPr>
          <w:rFonts w:ascii="Times New Roman" w:hAnsi="Times New Roman" w:cs="Times New Roman"/>
          <w:sz w:val="24"/>
          <w:szCs w:val="24"/>
        </w:rPr>
      </w:pPr>
      <w:r w:rsidRPr="00151BDD">
        <w:rPr>
          <w:rFonts w:ascii="Times New Roman" w:hAnsi="Times New Roman" w:cs="Times New Roman"/>
          <w:sz w:val="24"/>
          <w:szCs w:val="24"/>
        </w:rPr>
        <w:t xml:space="preserve">Shape boundaries </w:t>
      </w:r>
    </w:p>
    <w:p w14:paraId="67EBF96C"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Therefore, grayscale images are highly suitable for traditional computer vision algorithms.</w:t>
      </w:r>
    </w:p>
    <w:p w14:paraId="62CC9B25"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lastRenderedPageBreak/>
        <w:t>Disadvantages</w:t>
      </w:r>
    </w:p>
    <w:p w14:paraId="5E68BE65" w14:textId="77777777" w:rsidR="00151BDD" w:rsidRPr="00151BDD" w:rsidRDefault="00151BDD" w:rsidP="00151BDD">
      <w:pPr>
        <w:rPr>
          <w:rFonts w:ascii="Times New Roman" w:hAnsi="Times New Roman" w:cs="Times New Roman"/>
          <w:sz w:val="24"/>
          <w:szCs w:val="24"/>
        </w:rPr>
      </w:pP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information is lost.</w:t>
      </w:r>
    </w:p>
    <w:p w14:paraId="735D0E5E"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Two objects with similar brightness but different </w:t>
      </w:r>
      <w:proofErr w:type="spellStart"/>
      <w:r w:rsidRPr="00151BDD">
        <w:rPr>
          <w:rFonts w:ascii="Times New Roman" w:hAnsi="Times New Roman" w:cs="Times New Roman"/>
          <w:sz w:val="24"/>
          <w:szCs w:val="24"/>
        </w:rPr>
        <w:t>colors</w:t>
      </w:r>
      <w:proofErr w:type="spellEnd"/>
      <w:r w:rsidRPr="00151BDD">
        <w:rPr>
          <w:rFonts w:ascii="Times New Roman" w:hAnsi="Times New Roman" w:cs="Times New Roman"/>
          <w:sz w:val="24"/>
          <w:szCs w:val="24"/>
        </w:rPr>
        <w:t xml:space="preserve"> may become difficult to distinguish.</w:t>
      </w:r>
    </w:p>
    <w:p w14:paraId="53FD18A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For example:</w:t>
      </w:r>
    </w:p>
    <w:p w14:paraId="2FA74C62"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A red car and a </w:t>
      </w:r>
      <w:proofErr w:type="spellStart"/>
      <w:r w:rsidRPr="00151BDD">
        <w:rPr>
          <w:rFonts w:ascii="Times New Roman" w:hAnsi="Times New Roman" w:cs="Times New Roman"/>
          <w:sz w:val="24"/>
          <w:szCs w:val="24"/>
        </w:rPr>
        <w:t>gray</w:t>
      </w:r>
      <w:proofErr w:type="spellEnd"/>
      <w:r w:rsidRPr="00151BDD">
        <w:rPr>
          <w:rFonts w:ascii="Times New Roman" w:hAnsi="Times New Roman" w:cs="Times New Roman"/>
          <w:sz w:val="24"/>
          <w:szCs w:val="24"/>
        </w:rPr>
        <w:t xml:space="preserve"> car may have similar grayscale intensity under certain lighting conditions.</w:t>
      </w:r>
    </w:p>
    <w:p w14:paraId="402A084B" w14:textId="5A33A32D" w:rsidR="00151BDD" w:rsidRPr="00151BDD" w:rsidRDefault="00151BDD" w:rsidP="00151BDD">
      <w:pPr>
        <w:rPr>
          <w:rFonts w:ascii="Times New Roman" w:hAnsi="Times New Roman" w:cs="Times New Roman"/>
          <w:sz w:val="24"/>
          <w:szCs w:val="24"/>
        </w:rPr>
      </w:pPr>
    </w:p>
    <w:p w14:paraId="278D0408"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3. Binary Image Representation</w:t>
      </w:r>
    </w:p>
    <w:p w14:paraId="67E0782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A binary image contains only two values:</w:t>
      </w:r>
    </w:p>
    <w:p w14:paraId="296D5FE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or commonly:</w:t>
      </w:r>
    </w:p>
    <w:p w14:paraId="64061469"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 conversion can be performed using thresholding:</w:t>
      </w:r>
    </w:p>
    <w:p w14:paraId="5849F00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where is the threshold.</w:t>
      </w:r>
    </w:p>
    <w:p w14:paraId="6CF9C430" w14:textId="77777777" w:rsidR="00151BDD" w:rsidRDefault="00151BDD" w:rsidP="00151BDD">
      <w:pPr>
        <w:rPr>
          <w:rFonts w:ascii="Times New Roman" w:hAnsi="Times New Roman" w:cs="Times New Roman"/>
          <w:b/>
          <w:bCs/>
          <w:sz w:val="24"/>
          <w:szCs w:val="24"/>
        </w:rPr>
      </w:pPr>
    </w:p>
    <w:p w14:paraId="27898433" w14:textId="0A07EC1D"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Advantages</w:t>
      </w:r>
    </w:p>
    <w:p w14:paraId="61A15B96"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Very low computational requirement</w:t>
      </w:r>
    </w:p>
    <w:p w14:paraId="0643792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Only two possible pixel values exist.</w:t>
      </w:r>
    </w:p>
    <w:p w14:paraId="658AFFEA"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This makes:</w:t>
      </w:r>
    </w:p>
    <w:p w14:paraId="2088A9CC" w14:textId="77777777" w:rsidR="00151BDD" w:rsidRPr="00151BDD" w:rsidRDefault="00151BDD" w:rsidP="00151BDD">
      <w:pPr>
        <w:numPr>
          <w:ilvl w:val="0"/>
          <w:numId w:val="13"/>
        </w:numPr>
        <w:rPr>
          <w:rFonts w:ascii="Times New Roman" w:hAnsi="Times New Roman" w:cs="Times New Roman"/>
          <w:sz w:val="24"/>
          <w:szCs w:val="24"/>
        </w:rPr>
      </w:pPr>
      <w:r w:rsidRPr="00151BDD">
        <w:rPr>
          <w:rFonts w:ascii="Times New Roman" w:hAnsi="Times New Roman" w:cs="Times New Roman"/>
          <w:sz w:val="24"/>
          <w:szCs w:val="24"/>
        </w:rPr>
        <w:t xml:space="preserve">Storage efficient </w:t>
      </w:r>
    </w:p>
    <w:p w14:paraId="35E6BF44" w14:textId="77777777" w:rsidR="00151BDD" w:rsidRPr="00151BDD" w:rsidRDefault="00151BDD" w:rsidP="00151BDD">
      <w:pPr>
        <w:numPr>
          <w:ilvl w:val="0"/>
          <w:numId w:val="13"/>
        </w:numPr>
        <w:rPr>
          <w:rFonts w:ascii="Times New Roman" w:hAnsi="Times New Roman" w:cs="Times New Roman"/>
          <w:sz w:val="24"/>
          <w:szCs w:val="24"/>
        </w:rPr>
      </w:pPr>
      <w:r w:rsidRPr="00151BDD">
        <w:rPr>
          <w:rFonts w:ascii="Times New Roman" w:hAnsi="Times New Roman" w:cs="Times New Roman"/>
          <w:sz w:val="24"/>
          <w:szCs w:val="24"/>
        </w:rPr>
        <w:t xml:space="preserve">Processing fast </w:t>
      </w:r>
    </w:p>
    <w:p w14:paraId="70446A78" w14:textId="77777777" w:rsidR="00151BDD" w:rsidRPr="00151BDD" w:rsidRDefault="00151BDD" w:rsidP="00151BDD">
      <w:pPr>
        <w:numPr>
          <w:ilvl w:val="0"/>
          <w:numId w:val="13"/>
        </w:numPr>
        <w:rPr>
          <w:rFonts w:ascii="Times New Roman" w:hAnsi="Times New Roman" w:cs="Times New Roman"/>
          <w:sz w:val="24"/>
          <w:szCs w:val="24"/>
        </w:rPr>
      </w:pPr>
      <w:r w:rsidRPr="00151BDD">
        <w:rPr>
          <w:rFonts w:ascii="Times New Roman" w:hAnsi="Times New Roman" w:cs="Times New Roman"/>
          <w:sz w:val="24"/>
          <w:szCs w:val="24"/>
        </w:rPr>
        <w:t xml:space="preserve">Segmentation simple </w:t>
      </w:r>
    </w:p>
    <w:p w14:paraId="1FD2B5E2" w14:textId="77777777" w:rsidR="00151BDD" w:rsidRDefault="00151BDD" w:rsidP="00151BDD">
      <w:pPr>
        <w:rPr>
          <w:rFonts w:ascii="Times New Roman" w:hAnsi="Times New Roman" w:cs="Times New Roman"/>
          <w:b/>
          <w:bCs/>
          <w:sz w:val="24"/>
          <w:szCs w:val="24"/>
        </w:rPr>
      </w:pPr>
    </w:p>
    <w:p w14:paraId="0BB56479" w14:textId="44E8535B"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Simple shape analysis</w:t>
      </w:r>
    </w:p>
    <w:p w14:paraId="48DC3891"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Binary images are useful for:</w:t>
      </w:r>
    </w:p>
    <w:p w14:paraId="4372FEDF" w14:textId="77777777" w:rsidR="00151BDD" w:rsidRPr="00151BDD" w:rsidRDefault="00151BDD" w:rsidP="00151BDD">
      <w:pPr>
        <w:numPr>
          <w:ilvl w:val="0"/>
          <w:numId w:val="14"/>
        </w:numPr>
        <w:rPr>
          <w:rFonts w:ascii="Times New Roman" w:hAnsi="Times New Roman" w:cs="Times New Roman"/>
          <w:sz w:val="24"/>
          <w:szCs w:val="24"/>
        </w:rPr>
      </w:pPr>
      <w:r w:rsidRPr="00151BDD">
        <w:rPr>
          <w:rFonts w:ascii="Times New Roman" w:hAnsi="Times New Roman" w:cs="Times New Roman"/>
          <w:sz w:val="24"/>
          <w:szCs w:val="24"/>
        </w:rPr>
        <w:t xml:space="preserve">Contour detection </w:t>
      </w:r>
    </w:p>
    <w:p w14:paraId="2DA895F1" w14:textId="77777777" w:rsidR="00151BDD" w:rsidRPr="00151BDD" w:rsidRDefault="00151BDD" w:rsidP="00151BDD">
      <w:pPr>
        <w:numPr>
          <w:ilvl w:val="0"/>
          <w:numId w:val="14"/>
        </w:numPr>
        <w:rPr>
          <w:rFonts w:ascii="Times New Roman" w:hAnsi="Times New Roman" w:cs="Times New Roman"/>
          <w:sz w:val="24"/>
          <w:szCs w:val="24"/>
        </w:rPr>
      </w:pPr>
      <w:r w:rsidRPr="00151BDD">
        <w:rPr>
          <w:rFonts w:ascii="Times New Roman" w:hAnsi="Times New Roman" w:cs="Times New Roman"/>
          <w:sz w:val="24"/>
          <w:szCs w:val="24"/>
        </w:rPr>
        <w:t xml:space="preserve">Connected component analysis </w:t>
      </w:r>
    </w:p>
    <w:p w14:paraId="378D0BBA" w14:textId="77777777" w:rsidR="00151BDD" w:rsidRPr="00151BDD" w:rsidRDefault="00151BDD" w:rsidP="00151BDD">
      <w:pPr>
        <w:numPr>
          <w:ilvl w:val="0"/>
          <w:numId w:val="14"/>
        </w:numPr>
        <w:rPr>
          <w:rFonts w:ascii="Times New Roman" w:hAnsi="Times New Roman" w:cs="Times New Roman"/>
          <w:sz w:val="24"/>
          <w:szCs w:val="24"/>
        </w:rPr>
      </w:pPr>
      <w:r w:rsidRPr="00151BDD">
        <w:rPr>
          <w:rFonts w:ascii="Times New Roman" w:hAnsi="Times New Roman" w:cs="Times New Roman"/>
          <w:sz w:val="24"/>
          <w:szCs w:val="24"/>
        </w:rPr>
        <w:t xml:space="preserve">Object segmentation </w:t>
      </w:r>
    </w:p>
    <w:p w14:paraId="3907BBDB" w14:textId="77777777" w:rsidR="00151BDD" w:rsidRPr="00151BDD" w:rsidRDefault="00151BDD" w:rsidP="00151BDD">
      <w:pPr>
        <w:numPr>
          <w:ilvl w:val="0"/>
          <w:numId w:val="14"/>
        </w:numPr>
        <w:rPr>
          <w:rFonts w:ascii="Times New Roman" w:hAnsi="Times New Roman" w:cs="Times New Roman"/>
          <w:sz w:val="24"/>
          <w:szCs w:val="24"/>
        </w:rPr>
      </w:pPr>
      <w:r w:rsidRPr="00151BDD">
        <w:rPr>
          <w:rFonts w:ascii="Times New Roman" w:hAnsi="Times New Roman" w:cs="Times New Roman"/>
          <w:sz w:val="24"/>
          <w:szCs w:val="24"/>
        </w:rPr>
        <w:t xml:space="preserve">Shape analysis </w:t>
      </w:r>
    </w:p>
    <w:p w14:paraId="7DD55037" w14:textId="77777777" w:rsidR="00151BDD" w:rsidRDefault="00151BDD" w:rsidP="00151BDD">
      <w:pPr>
        <w:rPr>
          <w:rFonts w:ascii="Times New Roman" w:hAnsi="Times New Roman" w:cs="Times New Roman"/>
          <w:b/>
          <w:bCs/>
          <w:sz w:val="24"/>
          <w:szCs w:val="24"/>
        </w:rPr>
      </w:pPr>
    </w:p>
    <w:p w14:paraId="78BE9FDD" w14:textId="71986130"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Disadvantages</w:t>
      </w:r>
    </w:p>
    <w:p w14:paraId="4407E349"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Binary representation loses a large amount of information.</w:t>
      </w:r>
    </w:p>
    <w:p w14:paraId="7DA7470D"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It removes:</w:t>
      </w:r>
    </w:p>
    <w:p w14:paraId="155DAE45" w14:textId="77777777" w:rsidR="00151BDD" w:rsidRPr="00151BDD" w:rsidRDefault="00151BDD" w:rsidP="00151BDD">
      <w:pPr>
        <w:numPr>
          <w:ilvl w:val="0"/>
          <w:numId w:val="15"/>
        </w:numPr>
        <w:rPr>
          <w:rFonts w:ascii="Times New Roman" w:hAnsi="Times New Roman" w:cs="Times New Roman"/>
          <w:sz w:val="24"/>
          <w:szCs w:val="24"/>
        </w:rPr>
      </w:pPr>
      <w:r w:rsidRPr="00151BDD">
        <w:rPr>
          <w:rFonts w:ascii="Times New Roman" w:hAnsi="Times New Roman" w:cs="Times New Roman"/>
          <w:sz w:val="24"/>
          <w:szCs w:val="24"/>
        </w:rPr>
        <w:t xml:space="preserve">Detailed intensity information </w:t>
      </w:r>
    </w:p>
    <w:p w14:paraId="45F339F3" w14:textId="77777777" w:rsidR="00151BDD" w:rsidRPr="00151BDD" w:rsidRDefault="00151BDD" w:rsidP="00151BDD">
      <w:pPr>
        <w:numPr>
          <w:ilvl w:val="0"/>
          <w:numId w:val="15"/>
        </w:numPr>
        <w:rPr>
          <w:rFonts w:ascii="Times New Roman" w:hAnsi="Times New Roman" w:cs="Times New Roman"/>
          <w:sz w:val="24"/>
          <w:szCs w:val="24"/>
        </w:rPr>
      </w:pPr>
      <w:r w:rsidRPr="00151BDD">
        <w:rPr>
          <w:rFonts w:ascii="Times New Roman" w:hAnsi="Times New Roman" w:cs="Times New Roman"/>
          <w:sz w:val="24"/>
          <w:szCs w:val="24"/>
        </w:rPr>
        <w:t xml:space="preserve">Texture </w:t>
      </w:r>
    </w:p>
    <w:p w14:paraId="1F02F18D" w14:textId="77777777" w:rsidR="00151BDD" w:rsidRPr="00151BDD" w:rsidRDefault="00151BDD" w:rsidP="00151BDD">
      <w:pPr>
        <w:numPr>
          <w:ilvl w:val="0"/>
          <w:numId w:val="15"/>
        </w:numPr>
        <w:rPr>
          <w:rFonts w:ascii="Times New Roman" w:hAnsi="Times New Roman" w:cs="Times New Roman"/>
          <w:sz w:val="24"/>
          <w:szCs w:val="24"/>
        </w:rPr>
      </w:pPr>
      <w:r w:rsidRPr="00151BDD">
        <w:rPr>
          <w:rFonts w:ascii="Times New Roman" w:hAnsi="Times New Roman" w:cs="Times New Roman"/>
          <w:sz w:val="24"/>
          <w:szCs w:val="24"/>
        </w:rPr>
        <w:t xml:space="preserve">Subtle boundaries </w:t>
      </w:r>
    </w:p>
    <w:p w14:paraId="4EF972A2" w14:textId="77777777" w:rsidR="00151BDD" w:rsidRPr="00151BDD" w:rsidRDefault="00151BDD" w:rsidP="00151BDD">
      <w:pPr>
        <w:numPr>
          <w:ilvl w:val="0"/>
          <w:numId w:val="15"/>
        </w:numPr>
        <w:rPr>
          <w:rFonts w:ascii="Times New Roman" w:hAnsi="Times New Roman" w:cs="Times New Roman"/>
          <w:sz w:val="24"/>
          <w:szCs w:val="24"/>
        </w:rPr>
      </w:pPr>
      <w:r w:rsidRPr="00151BDD">
        <w:rPr>
          <w:rFonts w:ascii="Times New Roman" w:hAnsi="Times New Roman" w:cs="Times New Roman"/>
          <w:sz w:val="24"/>
          <w:szCs w:val="24"/>
        </w:rPr>
        <w:t xml:space="preserve">Shadows </w:t>
      </w:r>
    </w:p>
    <w:p w14:paraId="52AF8479" w14:textId="77777777" w:rsidR="00151BDD" w:rsidRPr="00151BDD" w:rsidRDefault="00151BDD" w:rsidP="00151BDD">
      <w:pPr>
        <w:numPr>
          <w:ilvl w:val="0"/>
          <w:numId w:val="15"/>
        </w:numPr>
        <w:rPr>
          <w:rFonts w:ascii="Times New Roman" w:hAnsi="Times New Roman" w:cs="Times New Roman"/>
          <w:sz w:val="24"/>
          <w:szCs w:val="24"/>
        </w:rPr>
      </w:pPr>
      <w:r w:rsidRPr="00151BDD">
        <w:rPr>
          <w:rFonts w:ascii="Times New Roman" w:hAnsi="Times New Roman" w:cs="Times New Roman"/>
          <w:sz w:val="24"/>
          <w:szCs w:val="24"/>
        </w:rPr>
        <w:t xml:space="preserve">Fine object features </w:t>
      </w:r>
    </w:p>
    <w:p w14:paraId="3279E4B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Therefore, binary images can be unreliable when detecting objects in complex environments.</w:t>
      </w:r>
    </w:p>
    <w:p w14:paraId="0947C9ED" w14:textId="7B734FD4" w:rsidR="00151BDD" w:rsidRPr="00151BDD" w:rsidRDefault="00151BDD" w:rsidP="00151BDD">
      <w:pPr>
        <w:rPr>
          <w:rFonts w:ascii="Times New Roman" w:hAnsi="Times New Roman" w:cs="Times New Roman"/>
          <w:sz w:val="24"/>
          <w:szCs w:val="24"/>
        </w:rPr>
      </w:pPr>
    </w:p>
    <w:p w14:paraId="221A383B"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Comparison of Image Representations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1920"/>
        <w:gridCol w:w="1547"/>
        <w:gridCol w:w="3078"/>
      </w:tblGrid>
      <w:tr w:rsidR="00151BDD" w:rsidRPr="00151BDD" w14:paraId="4BE0D485" w14:textId="77777777" w:rsidTr="00151BDD">
        <w:trPr>
          <w:tblHeader/>
          <w:tblCellSpacing w:w="15" w:type="dxa"/>
        </w:trPr>
        <w:tc>
          <w:tcPr>
            <w:tcW w:w="0" w:type="auto"/>
            <w:vAlign w:val="center"/>
            <w:hideMark/>
          </w:tcPr>
          <w:p w14:paraId="62EBEC93"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Feature</w:t>
            </w:r>
          </w:p>
        </w:tc>
        <w:tc>
          <w:tcPr>
            <w:tcW w:w="0" w:type="auto"/>
            <w:vAlign w:val="center"/>
            <w:hideMark/>
          </w:tcPr>
          <w:p w14:paraId="0FDFA5A3"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RGB/</w:t>
            </w:r>
            <w:proofErr w:type="spellStart"/>
            <w:r w:rsidRPr="00151BDD">
              <w:rPr>
                <w:rFonts w:ascii="Times New Roman" w:hAnsi="Times New Roman" w:cs="Times New Roman"/>
                <w:b/>
                <w:bCs/>
                <w:sz w:val="24"/>
                <w:szCs w:val="24"/>
              </w:rPr>
              <w:t>Color</w:t>
            </w:r>
            <w:proofErr w:type="spellEnd"/>
          </w:p>
        </w:tc>
        <w:tc>
          <w:tcPr>
            <w:tcW w:w="0" w:type="auto"/>
            <w:vAlign w:val="center"/>
            <w:hideMark/>
          </w:tcPr>
          <w:p w14:paraId="11E216B7"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Grayscale</w:t>
            </w:r>
          </w:p>
        </w:tc>
        <w:tc>
          <w:tcPr>
            <w:tcW w:w="0" w:type="auto"/>
            <w:vAlign w:val="center"/>
            <w:hideMark/>
          </w:tcPr>
          <w:p w14:paraId="298E1C4F"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Binary</w:t>
            </w:r>
          </w:p>
        </w:tc>
      </w:tr>
      <w:tr w:rsidR="00151BDD" w:rsidRPr="00151BDD" w14:paraId="6B8B81C5" w14:textId="77777777" w:rsidTr="00151BDD">
        <w:trPr>
          <w:tblCellSpacing w:w="15" w:type="dxa"/>
        </w:trPr>
        <w:tc>
          <w:tcPr>
            <w:tcW w:w="0" w:type="auto"/>
            <w:vAlign w:val="center"/>
            <w:hideMark/>
          </w:tcPr>
          <w:p w14:paraId="0B45D9A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Channels</w:t>
            </w:r>
          </w:p>
        </w:tc>
        <w:tc>
          <w:tcPr>
            <w:tcW w:w="0" w:type="auto"/>
            <w:vAlign w:val="center"/>
            <w:hideMark/>
          </w:tcPr>
          <w:p w14:paraId="11BB54ED"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3</w:t>
            </w:r>
          </w:p>
        </w:tc>
        <w:tc>
          <w:tcPr>
            <w:tcW w:w="0" w:type="auto"/>
            <w:vAlign w:val="center"/>
            <w:hideMark/>
          </w:tcPr>
          <w:p w14:paraId="5AB5D499"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1</w:t>
            </w:r>
          </w:p>
        </w:tc>
        <w:tc>
          <w:tcPr>
            <w:tcW w:w="0" w:type="auto"/>
            <w:vAlign w:val="center"/>
            <w:hideMark/>
          </w:tcPr>
          <w:p w14:paraId="0CA9DCE2"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1</w:t>
            </w:r>
          </w:p>
        </w:tc>
      </w:tr>
      <w:tr w:rsidR="00151BDD" w:rsidRPr="00151BDD" w14:paraId="294CE9EE" w14:textId="77777777" w:rsidTr="00151BDD">
        <w:trPr>
          <w:tblCellSpacing w:w="15" w:type="dxa"/>
        </w:trPr>
        <w:tc>
          <w:tcPr>
            <w:tcW w:w="0" w:type="auto"/>
            <w:vAlign w:val="center"/>
            <w:hideMark/>
          </w:tcPr>
          <w:p w14:paraId="61FE6132"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Data size</w:t>
            </w:r>
          </w:p>
        </w:tc>
        <w:tc>
          <w:tcPr>
            <w:tcW w:w="0" w:type="auto"/>
            <w:vAlign w:val="center"/>
            <w:hideMark/>
          </w:tcPr>
          <w:p w14:paraId="76E3941A"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w:t>
            </w:r>
          </w:p>
        </w:tc>
        <w:tc>
          <w:tcPr>
            <w:tcW w:w="0" w:type="auto"/>
            <w:vAlign w:val="center"/>
            <w:hideMark/>
          </w:tcPr>
          <w:p w14:paraId="13B59A97"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Low</w:t>
            </w:r>
          </w:p>
        </w:tc>
        <w:tc>
          <w:tcPr>
            <w:tcW w:w="0" w:type="auto"/>
            <w:vAlign w:val="center"/>
            <w:hideMark/>
          </w:tcPr>
          <w:p w14:paraId="38F8511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Very low</w:t>
            </w:r>
          </w:p>
        </w:tc>
      </w:tr>
      <w:tr w:rsidR="00151BDD" w:rsidRPr="00151BDD" w14:paraId="770C0CC9" w14:textId="77777777" w:rsidTr="00151BDD">
        <w:trPr>
          <w:tblCellSpacing w:w="15" w:type="dxa"/>
        </w:trPr>
        <w:tc>
          <w:tcPr>
            <w:tcW w:w="0" w:type="auto"/>
            <w:vAlign w:val="center"/>
            <w:hideMark/>
          </w:tcPr>
          <w:p w14:paraId="06B716D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Computational complexity</w:t>
            </w:r>
          </w:p>
        </w:tc>
        <w:tc>
          <w:tcPr>
            <w:tcW w:w="0" w:type="auto"/>
            <w:vAlign w:val="center"/>
            <w:hideMark/>
          </w:tcPr>
          <w:p w14:paraId="38F52076"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w:t>
            </w:r>
          </w:p>
        </w:tc>
        <w:tc>
          <w:tcPr>
            <w:tcW w:w="0" w:type="auto"/>
            <w:vAlign w:val="center"/>
            <w:hideMark/>
          </w:tcPr>
          <w:p w14:paraId="2EEB123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Low</w:t>
            </w:r>
          </w:p>
        </w:tc>
        <w:tc>
          <w:tcPr>
            <w:tcW w:w="0" w:type="auto"/>
            <w:vAlign w:val="center"/>
            <w:hideMark/>
          </w:tcPr>
          <w:p w14:paraId="0B27203A"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Very low</w:t>
            </w:r>
          </w:p>
        </w:tc>
      </w:tr>
      <w:tr w:rsidR="00151BDD" w:rsidRPr="00151BDD" w14:paraId="25EBBA53" w14:textId="77777777" w:rsidTr="00151BDD">
        <w:trPr>
          <w:tblCellSpacing w:w="15" w:type="dxa"/>
        </w:trPr>
        <w:tc>
          <w:tcPr>
            <w:tcW w:w="0" w:type="auto"/>
            <w:vAlign w:val="center"/>
            <w:hideMark/>
          </w:tcPr>
          <w:p w14:paraId="2453724F" w14:textId="77777777" w:rsidR="00151BDD" w:rsidRPr="00151BDD" w:rsidRDefault="00151BDD" w:rsidP="00151BDD">
            <w:pPr>
              <w:rPr>
                <w:rFonts w:ascii="Times New Roman" w:hAnsi="Times New Roman" w:cs="Times New Roman"/>
                <w:sz w:val="24"/>
                <w:szCs w:val="24"/>
              </w:rPr>
            </w:pP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information</w:t>
            </w:r>
          </w:p>
        </w:tc>
        <w:tc>
          <w:tcPr>
            <w:tcW w:w="0" w:type="auto"/>
            <w:vAlign w:val="center"/>
            <w:hideMark/>
          </w:tcPr>
          <w:p w14:paraId="3054FAC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Preserved</w:t>
            </w:r>
          </w:p>
        </w:tc>
        <w:tc>
          <w:tcPr>
            <w:tcW w:w="0" w:type="auto"/>
            <w:vAlign w:val="center"/>
            <w:hideMark/>
          </w:tcPr>
          <w:p w14:paraId="472528A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Lost</w:t>
            </w:r>
          </w:p>
        </w:tc>
        <w:tc>
          <w:tcPr>
            <w:tcW w:w="0" w:type="auto"/>
            <w:vAlign w:val="center"/>
            <w:hideMark/>
          </w:tcPr>
          <w:p w14:paraId="7794E39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Lost</w:t>
            </w:r>
          </w:p>
        </w:tc>
      </w:tr>
      <w:tr w:rsidR="00151BDD" w:rsidRPr="00151BDD" w14:paraId="38124AEF" w14:textId="77777777" w:rsidTr="00151BDD">
        <w:trPr>
          <w:tblCellSpacing w:w="15" w:type="dxa"/>
        </w:trPr>
        <w:tc>
          <w:tcPr>
            <w:tcW w:w="0" w:type="auto"/>
            <w:vAlign w:val="center"/>
            <w:hideMark/>
          </w:tcPr>
          <w:p w14:paraId="5F57CAE8"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Edge detection</w:t>
            </w:r>
          </w:p>
        </w:tc>
        <w:tc>
          <w:tcPr>
            <w:tcW w:w="0" w:type="auto"/>
            <w:vAlign w:val="center"/>
            <w:hideMark/>
          </w:tcPr>
          <w:p w14:paraId="46100E6E"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Good</w:t>
            </w:r>
          </w:p>
        </w:tc>
        <w:tc>
          <w:tcPr>
            <w:tcW w:w="0" w:type="auto"/>
            <w:vAlign w:val="center"/>
            <w:hideMark/>
          </w:tcPr>
          <w:p w14:paraId="71067E3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Excellent</w:t>
            </w:r>
          </w:p>
        </w:tc>
        <w:tc>
          <w:tcPr>
            <w:tcW w:w="0" w:type="auto"/>
            <w:vAlign w:val="center"/>
            <w:hideMark/>
          </w:tcPr>
          <w:p w14:paraId="2125895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Depends on threshold</w:t>
            </w:r>
          </w:p>
        </w:tc>
      </w:tr>
      <w:tr w:rsidR="00151BDD" w:rsidRPr="00151BDD" w14:paraId="774B734D" w14:textId="77777777" w:rsidTr="00151BDD">
        <w:trPr>
          <w:tblCellSpacing w:w="15" w:type="dxa"/>
        </w:trPr>
        <w:tc>
          <w:tcPr>
            <w:tcW w:w="0" w:type="auto"/>
            <w:vAlign w:val="center"/>
            <w:hideMark/>
          </w:tcPr>
          <w:p w14:paraId="30D1907C"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Texture information</w:t>
            </w:r>
          </w:p>
        </w:tc>
        <w:tc>
          <w:tcPr>
            <w:tcW w:w="0" w:type="auto"/>
            <w:vAlign w:val="center"/>
            <w:hideMark/>
          </w:tcPr>
          <w:p w14:paraId="72A0C0D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w:t>
            </w:r>
          </w:p>
        </w:tc>
        <w:tc>
          <w:tcPr>
            <w:tcW w:w="0" w:type="auto"/>
            <w:vAlign w:val="center"/>
            <w:hideMark/>
          </w:tcPr>
          <w:p w14:paraId="1C1298C7"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Moderate/High</w:t>
            </w:r>
          </w:p>
        </w:tc>
        <w:tc>
          <w:tcPr>
            <w:tcW w:w="0" w:type="auto"/>
            <w:vAlign w:val="center"/>
            <w:hideMark/>
          </w:tcPr>
          <w:p w14:paraId="107BC54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Very low</w:t>
            </w:r>
          </w:p>
        </w:tc>
      </w:tr>
      <w:tr w:rsidR="00151BDD" w:rsidRPr="00151BDD" w14:paraId="7CD90021" w14:textId="77777777" w:rsidTr="00151BDD">
        <w:trPr>
          <w:tblCellSpacing w:w="15" w:type="dxa"/>
        </w:trPr>
        <w:tc>
          <w:tcPr>
            <w:tcW w:w="0" w:type="auto"/>
            <w:vAlign w:val="center"/>
            <w:hideMark/>
          </w:tcPr>
          <w:p w14:paraId="24935A9E"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Shape information</w:t>
            </w:r>
          </w:p>
        </w:tc>
        <w:tc>
          <w:tcPr>
            <w:tcW w:w="0" w:type="auto"/>
            <w:vAlign w:val="center"/>
            <w:hideMark/>
          </w:tcPr>
          <w:p w14:paraId="44082CCD"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w:t>
            </w:r>
          </w:p>
        </w:tc>
        <w:tc>
          <w:tcPr>
            <w:tcW w:w="0" w:type="auto"/>
            <w:vAlign w:val="center"/>
            <w:hideMark/>
          </w:tcPr>
          <w:p w14:paraId="08AB804E"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w:t>
            </w:r>
          </w:p>
        </w:tc>
        <w:tc>
          <w:tcPr>
            <w:tcW w:w="0" w:type="auto"/>
            <w:vAlign w:val="center"/>
            <w:hideMark/>
          </w:tcPr>
          <w:p w14:paraId="3665DCE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 for segmented objects</w:t>
            </w:r>
          </w:p>
        </w:tc>
      </w:tr>
      <w:tr w:rsidR="00151BDD" w:rsidRPr="00151BDD" w14:paraId="27C6898D" w14:textId="77777777" w:rsidTr="00151BDD">
        <w:trPr>
          <w:tblCellSpacing w:w="15" w:type="dxa"/>
        </w:trPr>
        <w:tc>
          <w:tcPr>
            <w:tcW w:w="0" w:type="auto"/>
            <w:vAlign w:val="center"/>
            <w:hideMark/>
          </w:tcPr>
          <w:p w14:paraId="2BE6ED3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lastRenderedPageBreak/>
              <w:t>Feature extraction</w:t>
            </w:r>
          </w:p>
        </w:tc>
        <w:tc>
          <w:tcPr>
            <w:tcW w:w="0" w:type="auto"/>
            <w:vAlign w:val="center"/>
            <w:hideMark/>
          </w:tcPr>
          <w:p w14:paraId="55285C1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Rich but expensive</w:t>
            </w:r>
          </w:p>
        </w:tc>
        <w:tc>
          <w:tcPr>
            <w:tcW w:w="0" w:type="auto"/>
            <w:vAlign w:val="center"/>
            <w:hideMark/>
          </w:tcPr>
          <w:p w14:paraId="0861757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Efficient</w:t>
            </w:r>
          </w:p>
        </w:tc>
        <w:tc>
          <w:tcPr>
            <w:tcW w:w="0" w:type="auto"/>
            <w:vAlign w:val="center"/>
            <w:hideMark/>
          </w:tcPr>
          <w:p w14:paraId="1DE2FB11"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Limited</w:t>
            </w:r>
          </w:p>
        </w:tc>
      </w:tr>
      <w:tr w:rsidR="00151BDD" w:rsidRPr="00151BDD" w14:paraId="0D3CDD07" w14:textId="77777777" w:rsidTr="00151BDD">
        <w:trPr>
          <w:tblCellSpacing w:w="15" w:type="dxa"/>
        </w:trPr>
        <w:tc>
          <w:tcPr>
            <w:tcW w:w="0" w:type="auto"/>
            <w:vAlign w:val="center"/>
            <w:hideMark/>
          </w:tcPr>
          <w:p w14:paraId="0697BFEA"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Noise sensitivity</w:t>
            </w:r>
          </w:p>
        </w:tc>
        <w:tc>
          <w:tcPr>
            <w:tcW w:w="0" w:type="auto"/>
            <w:vAlign w:val="center"/>
            <w:hideMark/>
          </w:tcPr>
          <w:p w14:paraId="06AA37B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Moderate</w:t>
            </w:r>
          </w:p>
        </w:tc>
        <w:tc>
          <w:tcPr>
            <w:tcW w:w="0" w:type="auto"/>
            <w:vAlign w:val="center"/>
            <w:hideMark/>
          </w:tcPr>
          <w:p w14:paraId="4B2955A8"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Moderate</w:t>
            </w:r>
          </w:p>
        </w:tc>
        <w:tc>
          <w:tcPr>
            <w:tcW w:w="0" w:type="auto"/>
            <w:vAlign w:val="center"/>
            <w:hideMark/>
          </w:tcPr>
          <w:p w14:paraId="0BC7DB8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 if threshold is poor</w:t>
            </w:r>
          </w:p>
        </w:tc>
      </w:tr>
      <w:tr w:rsidR="00151BDD" w:rsidRPr="00151BDD" w14:paraId="037F6D6F" w14:textId="77777777" w:rsidTr="00151BDD">
        <w:trPr>
          <w:tblCellSpacing w:w="15" w:type="dxa"/>
        </w:trPr>
        <w:tc>
          <w:tcPr>
            <w:tcW w:w="0" w:type="auto"/>
            <w:vAlign w:val="center"/>
            <w:hideMark/>
          </w:tcPr>
          <w:p w14:paraId="72F7FE0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Real-time suitability</w:t>
            </w:r>
          </w:p>
        </w:tc>
        <w:tc>
          <w:tcPr>
            <w:tcW w:w="0" w:type="auto"/>
            <w:vAlign w:val="center"/>
            <w:hideMark/>
          </w:tcPr>
          <w:p w14:paraId="2ED8498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Moderate</w:t>
            </w:r>
          </w:p>
        </w:tc>
        <w:tc>
          <w:tcPr>
            <w:tcW w:w="0" w:type="auto"/>
            <w:vAlign w:val="center"/>
            <w:hideMark/>
          </w:tcPr>
          <w:p w14:paraId="3A8884F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b/>
                <w:bCs/>
                <w:sz w:val="24"/>
                <w:szCs w:val="24"/>
              </w:rPr>
              <w:t>High</w:t>
            </w:r>
          </w:p>
        </w:tc>
        <w:tc>
          <w:tcPr>
            <w:tcW w:w="0" w:type="auto"/>
            <w:vAlign w:val="center"/>
            <w:hideMark/>
          </w:tcPr>
          <w:p w14:paraId="226122C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 for simple scenes</w:t>
            </w:r>
          </w:p>
        </w:tc>
      </w:tr>
      <w:tr w:rsidR="00151BDD" w:rsidRPr="00151BDD" w14:paraId="0E6BB6E6" w14:textId="77777777" w:rsidTr="00151BDD">
        <w:trPr>
          <w:tblCellSpacing w:w="15" w:type="dxa"/>
        </w:trPr>
        <w:tc>
          <w:tcPr>
            <w:tcW w:w="0" w:type="auto"/>
            <w:vAlign w:val="center"/>
            <w:hideMark/>
          </w:tcPr>
          <w:p w14:paraId="4A95DF97"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Object detection accuracy</w:t>
            </w:r>
          </w:p>
        </w:tc>
        <w:tc>
          <w:tcPr>
            <w:tcW w:w="0" w:type="auto"/>
            <w:vAlign w:val="center"/>
            <w:hideMark/>
          </w:tcPr>
          <w:p w14:paraId="72AF7A6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Potentially highest</w:t>
            </w:r>
          </w:p>
        </w:tc>
        <w:tc>
          <w:tcPr>
            <w:tcW w:w="0" w:type="auto"/>
            <w:vAlign w:val="center"/>
            <w:hideMark/>
          </w:tcPr>
          <w:p w14:paraId="50F76D07" w14:textId="77777777" w:rsidR="00151BDD" w:rsidRPr="00151BDD" w:rsidRDefault="00151BDD" w:rsidP="00151BDD">
            <w:pPr>
              <w:rPr>
                <w:rFonts w:ascii="Times New Roman" w:hAnsi="Times New Roman" w:cs="Times New Roman"/>
                <w:sz w:val="24"/>
                <w:szCs w:val="24"/>
              </w:rPr>
            </w:pPr>
            <w:proofErr w:type="gramStart"/>
            <w:r w:rsidRPr="00151BDD">
              <w:rPr>
                <w:rFonts w:ascii="Times New Roman" w:hAnsi="Times New Roman" w:cs="Times New Roman"/>
                <w:b/>
                <w:bCs/>
                <w:sz w:val="24"/>
                <w:szCs w:val="24"/>
              </w:rPr>
              <w:t>Usually</w:t>
            </w:r>
            <w:proofErr w:type="gramEnd"/>
            <w:r w:rsidRPr="00151BDD">
              <w:rPr>
                <w:rFonts w:ascii="Times New Roman" w:hAnsi="Times New Roman" w:cs="Times New Roman"/>
                <w:b/>
                <w:bCs/>
                <w:sz w:val="24"/>
                <w:szCs w:val="24"/>
              </w:rPr>
              <w:t xml:space="preserve"> good</w:t>
            </w:r>
          </w:p>
        </w:tc>
        <w:tc>
          <w:tcPr>
            <w:tcW w:w="0" w:type="auto"/>
            <w:vAlign w:val="center"/>
            <w:hideMark/>
          </w:tcPr>
          <w:p w14:paraId="3F1E7498"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Can be poor in complex scenes</w:t>
            </w:r>
          </w:p>
        </w:tc>
      </w:tr>
    </w:tbl>
    <w:p w14:paraId="55545A90" w14:textId="38D3D029" w:rsidR="00151BDD" w:rsidRPr="00151BDD" w:rsidRDefault="00151BDD" w:rsidP="00151BDD">
      <w:pPr>
        <w:rPr>
          <w:rFonts w:ascii="Times New Roman" w:hAnsi="Times New Roman" w:cs="Times New Roman"/>
          <w:sz w:val="24"/>
          <w:szCs w:val="24"/>
        </w:rPr>
      </w:pPr>
    </w:p>
    <w:p w14:paraId="20232B51"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Impact on Edge Detection</w:t>
      </w:r>
    </w:p>
    <w:p w14:paraId="00419693"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RGB</w:t>
      </w:r>
    </w:p>
    <w:p w14:paraId="6F3A383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Applying edge detection separately to three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channels increases processing requirements.</w:t>
      </w:r>
    </w:p>
    <w:p w14:paraId="278B029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 system may need to calculate gradients for each channel and combine the results.</w:t>
      </w:r>
    </w:p>
    <w:p w14:paraId="1AEEA7FB"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Grayscale</w:t>
      </w:r>
    </w:p>
    <w:p w14:paraId="50AF1536"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Grayscale is generally the most convenient representation for traditional edge detection.</w:t>
      </w:r>
    </w:p>
    <w:p w14:paraId="67CD87F7"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For example:</w:t>
      </w:r>
    </w:p>
    <w:p w14:paraId="52E5F648" w14:textId="559078B5"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b/>
          <w:bCs/>
          <w:sz w:val="24"/>
          <w:szCs w:val="24"/>
        </w:rPr>
        <w:t>RGB Image</w:t>
      </w:r>
      <w:r w:rsidRPr="00151BDD">
        <w:rPr>
          <w:rFonts w:ascii="Times New Roman" w:hAnsi="Times New Roman" w:cs="Times New Roman"/>
          <w:sz w:val="24"/>
          <w:szCs w:val="24"/>
        </w:rPr>
        <w:br/>
      </w:r>
      <w:r>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r>
      <w:r w:rsidRPr="00151BDD">
        <w:rPr>
          <w:rFonts w:ascii="Times New Roman" w:hAnsi="Times New Roman" w:cs="Times New Roman"/>
          <w:b/>
          <w:bCs/>
          <w:sz w:val="24"/>
          <w:szCs w:val="24"/>
        </w:rPr>
        <w:t>Grayscale Conversion</w:t>
      </w:r>
      <w:r w:rsidRPr="00151BDD">
        <w:rPr>
          <w:rFonts w:ascii="Times New Roman" w:hAnsi="Times New Roman" w:cs="Times New Roman"/>
          <w:sz w:val="24"/>
          <w:szCs w:val="24"/>
        </w:rPr>
        <w:br/>
      </w:r>
      <w:r>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r>
      <w:r w:rsidRPr="00151BDD">
        <w:rPr>
          <w:rFonts w:ascii="Times New Roman" w:hAnsi="Times New Roman" w:cs="Times New Roman"/>
          <w:b/>
          <w:bCs/>
          <w:sz w:val="24"/>
          <w:szCs w:val="24"/>
        </w:rPr>
        <w:t>Gaussian Filtering</w:t>
      </w:r>
      <w:r w:rsidRPr="00151BDD">
        <w:rPr>
          <w:rFonts w:ascii="Times New Roman" w:hAnsi="Times New Roman" w:cs="Times New Roman"/>
          <w:sz w:val="24"/>
          <w:szCs w:val="24"/>
        </w:rPr>
        <w:br/>
      </w:r>
      <w:r>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r>
      <w:r w:rsidRPr="00151BDD">
        <w:rPr>
          <w:rFonts w:ascii="Times New Roman" w:hAnsi="Times New Roman" w:cs="Times New Roman"/>
          <w:b/>
          <w:bCs/>
          <w:sz w:val="24"/>
          <w:szCs w:val="24"/>
        </w:rPr>
        <w:t>Canny Edge Detection</w:t>
      </w:r>
      <w:r w:rsidRPr="00151BDD">
        <w:rPr>
          <w:rFonts w:ascii="Times New Roman" w:hAnsi="Times New Roman" w:cs="Times New Roman"/>
          <w:sz w:val="24"/>
          <w:szCs w:val="24"/>
        </w:rPr>
        <w:br/>
      </w:r>
      <w:r>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r>
      <w:r w:rsidRPr="00151BDD">
        <w:rPr>
          <w:rFonts w:ascii="Times New Roman" w:hAnsi="Times New Roman" w:cs="Times New Roman"/>
          <w:b/>
          <w:bCs/>
          <w:sz w:val="24"/>
          <w:szCs w:val="24"/>
        </w:rPr>
        <w:t>Object Features</w:t>
      </w:r>
    </w:p>
    <w:p w14:paraId="48741112" w14:textId="77777777" w:rsidR="00151BDD" w:rsidRDefault="00151BDD" w:rsidP="00151BDD">
      <w:pPr>
        <w:rPr>
          <w:rFonts w:ascii="Times New Roman" w:hAnsi="Times New Roman" w:cs="Times New Roman"/>
          <w:sz w:val="24"/>
          <w:szCs w:val="24"/>
        </w:rPr>
      </w:pPr>
    </w:p>
    <w:p w14:paraId="5B26030B" w14:textId="22739DA9"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This provides good edge information with considerably less computation.</w:t>
      </w:r>
    </w:p>
    <w:p w14:paraId="5C4FA37F"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Binary</w:t>
      </w:r>
    </w:p>
    <w:p w14:paraId="76402B8E"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Binary images already contain strong intensity transitions between foreground and background.</w:t>
      </w:r>
    </w:p>
    <w:p w14:paraId="16D3E06C"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However, if the threshold is incorrectly selected, important object boundaries can disappear.</w:t>
      </w:r>
    </w:p>
    <w:p w14:paraId="59555032"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For example:</w:t>
      </w:r>
    </w:p>
    <w:p w14:paraId="38F27A8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b/>
          <w:bCs/>
          <w:sz w:val="24"/>
          <w:szCs w:val="24"/>
        </w:rPr>
        <w:t>Poor threshold → Missing vehicle boundary → Incorrect detection</w:t>
      </w:r>
    </w:p>
    <w:p w14:paraId="4952C017" w14:textId="27BFAD9E" w:rsidR="00151BDD" w:rsidRPr="00151BDD" w:rsidRDefault="00151BDD" w:rsidP="00151BDD">
      <w:pPr>
        <w:rPr>
          <w:rFonts w:ascii="Times New Roman" w:hAnsi="Times New Roman" w:cs="Times New Roman"/>
          <w:sz w:val="24"/>
          <w:szCs w:val="24"/>
        </w:rPr>
      </w:pPr>
    </w:p>
    <w:p w14:paraId="06A01DA8"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Impact on Feature Extraction</w:t>
      </w:r>
    </w:p>
    <w:p w14:paraId="479E6DB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Feature extraction algorithms identify useful information such as:</w:t>
      </w:r>
    </w:p>
    <w:p w14:paraId="23E36AA8" w14:textId="77777777" w:rsidR="00151BDD" w:rsidRPr="00151BDD" w:rsidRDefault="00151BDD" w:rsidP="00151BDD">
      <w:pPr>
        <w:numPr>
          <w:ilvl w:val="0"/>
          <w:numId w:val="16"/>
        </w:numPr>
        <w:rPr>
          <w:rFonts w:ascii="Times New Roman" w:hAnsi="Times New Roman" w:cs="Times New Roman"/>
          <w:sz w:val="24"/>
          <w:szCs w:val="24"/>
        </w:rPr>
      </w:pPr>
      <w:r w:rsidRPr="00151BDD">
        <w:rPr>
          <w:rFonts w:ascii="Times New Roman" w:hAnsi="Times New Roman" w:cs="Times New Roman"/>
          <w:sz w:val="24"/>
          <w:szCs w:val="24"/>
        </w:rPr>
        <w:t xml:space="preserve">Corners </w:t>
      </w:r>
    </w:p>
    <w:p w14:paraId="667F87D2" w14:textId="77777777" w:rsidR="00151BDD" w:rsidRPr="00151BDD" w:rsidRDefault="00151BDD" w:rsidP="00151BDD">
      <w:pPr>
        <w:numPr>
          <w:ilvl w:val="0"/>
          <w:numId w:val="16"/>
        </w:numPr>
        <w:rPr>
          <w:rFonts w:ascii="Times New Roman" w:hAnsi="Times New Roman" w:cs="Times New Roman"/>
          <w:sz w:val="24"/>
          <w:szCs w:val="24"/>
        </w:rPr>
      </w:pPr>
      <w:r w:rsidRPr="00151BDD">
        <w:rPr>
          <w:rFonts w:ascii="Times New Roman" w:hAnsi="Times New Roman" w:cs="Times New Roman"/>
          <w:sz w:val="24"/>
          <w:szCs w:val="24"/>
        </w:rPr>
        <w:t xml:space="preserve">Edges </w:t>
      </w:r>
    </w:p>
    <w:p w14:paraId="458A667E" w14:textId="77777777" w:rsidR="00151BDD" w:rsidRPr="00151BDD" w:rsidRDefault="00151BDD" w:rsidP="00151BDD">
      <w:pPr>
        <w:numPr>
          <w:ilvl w:val="0"/>
          <w:numId w:val="16"/>
        </w:numPr>
        <w:rPr>
          <w:rFonts w:ascii="Times New Roman" w:hAnsi="Times New Roman" w:cs="Times New Roman"/>
          <w:sz w:val="24"/>
          <w:szCs w:val="24"/>
        </w:rPr>
      </w:pPr>
      <w:r w:rsidRPr="00151BDD">
        <w:rPr>
          <w:rFonts w:ascii="Times New Roman" w:hAnsi="Times New Roman" w:cs="Times New Roman"/>
          <w:sz w:val="24"/>
          <w:szCs w:val="24"/>
        </w:rPr>
        <w:t xml:space="preserve">Contours </w:t>
      </w:r>
    </w:p>
    <w:p w14:paraId="698ADC7E" w14:textId="77777777" w:rsidR="00151BDD" w:rsidRPr="00151BDD" w:rsidRDefault="00151BDD" w:rsidP="00151BDD">
      <w:pPr>
        <w:numPr>
          <w:ilvl w:val="0"/>
          <w:numId w:val="16"/>
        </w:numPr>
        <w:rPr>
          <w:rFonts w:ascii="Times New Roman" w:hAnsi="Times New Roman" w:cs="Times New Roman"/>
          <w:sz w:val="24"/>
          <w:szCs w:val="24"/>
        </w:rPr>
      </w:pPr>
      <w:r w:rsidRPr="00151BDD">
        <w:rPr>
          <w:rFonts w:ascii="Times New Roman" w:hAnsi="Times New Roman" w:cs="Times New Roman"/>
          <w:sz w:val="24"/>
          <w:szCs w:val="24"/>
        </w:rPr>
        <w:t xml:space="preserve">Texture </w:t>
      </w:r>
    </w:p>
    <w:p w14:paraId="0F39BD1F" w14:textId="77777777" w:rsidR="00151BDD" w:rsidRPr="00151BDD" w:rsidRDefault="00151BDD" w:rsidP="00151BDD">
      <w:pPr>
        <w:numPr>
          <w:ilvl w:val="0"/>
          <w:numId w:val="16"/>
        </w:numPr>
        <w:rPr>
          <w:rFonts w:ascii="Times New Roman" w:hAnsi="Times New Roman" w:cs="Times New Roman"/>
          <w:sz w:val="24"/>
          <w:szCs w:val="24"/>
        </w:rPr>
      </w:pPr>
      <w:r w:rsidRPr="00151BDD">
        <w:rPr>
          <w:rFonts w:ascii="Times New Roman" w:hAnsi="Times New Roman" w:cs="Times New Roman"/>
          <w:sz w:val="24"/>
          <w:szCs w:val="24"/>
        </w:rPr>
        <w:t xml:space="preserve">Shape </w:t>
      </w:r>
    </w:p>
    <w:p w14:paraId="3518FE97"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RGB</w:t>
      </w:r>
    </w:p>
    <w:p w14:paraId="1AEBC6C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Provides the maximum amount of information but requires greater computational resources.</w:t>
      </w:r>
    </w:p>
    <w:p w14:paraId="2A69C634" w14:textId="77777777" w:rsidR="00151BDD" w:rsidRDefault="00151BDD" w:rsidP="00151BDD">
      <w:pPr>
        <w:rPr>
          <w:rFonts w:ascii="Times New Roman" w:hAnsi="Times New Roman" w:cs="Times New Roman"/>
          <w:b/>
          <w:bCs/>
          <w:sz w:val="24"/>
          <w:szCs w:val="24"/>
        </w:rPr>
      </w:pPr>
    </w:p>
    <w:p w14:paraId="623513DC" w14:textId="7F744436"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Grayscale</w:t>
      </w:r>
    </w:p>
    <w:p w14:paraId="2947C3C7"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Provides a good balance between information and computational efficiency.</w:t>
      </w:r>
    </w:p>
    <w:p w14:paraId="412E6F8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It is particularly useful for:</w:t>
      </w:r>
    </w:p>
    <w:p w14:paraId="2D7862E9" w14:textId="77777777" w:rsidR="00151BDD" w:rsidRPr="00151BDD" w:rsidRDefault="00151BDD" w:rsidP="00151BDD">
      <w:pPr>
        <w:numPr>
          <w:ilvl w:val="0"/>
          <w:numId w:val="17"/>
        </w:numPr>
        <w:rPr>
          <w:rFonts w:ascii="Times New Roman" w:hAnsi="Times New Roman" w:cs="Times New Roman"/>
          <w:sz w:val="24"/>
          <w:szCs w:val="24"/>
        </w:rPr>
      </w:pPr>
      <w:r w:rsidRPr="00151BDD">
        <w:rPr>
          <w:rFonts w:ascii="Times New Roman" w:hAnsi="Times New Roman" w:cs="Times New Roman"/>
          <w:sz w:val="24"/>
          <w:szCs w:val="24"/>
        </w:rPr>
        <w:t xml:space="preserve">Harris corners </w:t>
      </w:r>
    </w:p>
    <w:p w14:paraId="7E773D36" w14:textId="77777777" w:rsidR="00151BDD" w:rsidRPr="00151BDD" w:rsidRDefault="00151BDD" w:rsidP="00151BDD">
      <w:pPr>
        <w:numPr>
          <w:ilvl w:val="0"/>
          <w:numId w:val="17"/>
        </w:numPr>
        <w:rPr>
          <w:rFonts w:ascii="Times New Roman" w:hAnsi="Times New Roman" w:cs="Times New Roman"/>
          <w:sz w:val="24"/>
          <w:szCs w:val="24"/>
        </w:rPr>
      </w:pPr>
      <w:r w:rsidRPr="00151BDD">
        <w:rPr>
          <w:rFonts w:ascii="Times New Roman" w:hAnsi="Times New Roman" w:cs="Times New Roman"/>
          <w:sz w:val="24"/>
          <w:szCs w:val="24"/>
        </w:rPr>
        <w:t xml:space="preserve">SIFT-type intensity features </w:t>
      </w:r>
    </w:p>
    <w:p w14:paraId="3F744624" w14:textId="77777777" w:rsidR="00151BDD" w:rsidRPr="00151BDD" w:rsidRDefault="00151BDD" w:rsidP="00151BDD">
      <w:pPr>
        <w:numPr>
          <w:ilvl w:val="0"/>
          <w:numId w:val="17"/>
        </w:numPr>
        <w:rPr>
          <w:rFonts w:ascii="Times New Roman" w:hAnsi="Times New Roman" w:cs="Times New Roman"/>
          <w:sz w:val="24"/>
          <w:szCs w:val="24"/>
        </w:rPr>
      </w:pPr>
      <w:r w:rsidRPr="00151BDD">
        <w:rPr>
          <w:rFonts w:ascii="Times New Roman" w:hAnsi="Times New Roman" w:cs="Times New Roman"/>
          <w:sz w:val="24"/>
          <w:szCs w:val="24"/>
        </w:rPr>
        <w:t xml:space="preserve">HOG features </w:t>
      </w:r>
    </w:p>
    <w:p w14:paraId="6AB3A0ED" w14:textId="77777777" w:rsidR="00151BDD" w:rsidRPr="00151BDD" w:rsidRDefault="00151BDD" w:rsidP="00151BDD">
      <w:pPr>
        <w:numPr>
          <w:ilvl w:val="0"/>
          <w:numId w:val="17"/>
        </w:numPr>
        <w:rPr>
          <w:rFonts w:ascii="Times New Roman" w:hAnsi="Times New Roman" w:cs="Times New Roman"/>
          <w:sz w:val="24"/>
          <w:szCs w:val="24"/>
        </w:rPr>
      </w:pPr>
      <w:r w:rsidRPr="00151BDD">
        <w:rPr>
          <w:rFonts w:ascii="Times New Roman" w:hAnsi="Times New Roman" w:cs="Times New Roman"/>
          <w:sz w:val="24"/>
          <w:szCs w:val="24"/>
        </w:rPr>
        <w:t xml:space="preserve">Canny edges </w:t>
      </w:r>
    </w:p>
    <w:p w14:paraId="083199BD" w14:textId="77777777" w:rsidR="00151BDD" w:rsidRPr="00151BDD" w:rsidRDefault="00151BDD" w:rsidP="00151BDD">
      <w:pPr>
        <w:numPr>
          <w:ilvl w:val="0"/>
          <w:numId w:val="17"/>
        </w:numPr>
        <w:rPr>
          <w:rFonts w:ascii="Times New Roman" w:hAnsi="Times New Roman" w:cs="Times New Roman"/>
          <w:sz w:val="24"/>
          <w:szCs w:val="24"/>
        </w:rPr>
      </w:pPr>
      <w:r w:rsidRPr="00151BDD">
        <w:rPr>
          <w:rFonts w:ascii="Times New Roman" w:hAnsi="Times New Roman" w:cs="Times New Roman"/>
          <w:sz w:val="24"/>
          <w:szCs w:val="24"/>
        </w:rPr>
        <w:t xml:space="preserve">Contours </w:t>
      </w:r>
    </w:p>
    <w:p w14:paraId="71E3A1E0"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lastRenderedPageBreak/>
        <w:t>Binary</w:t>
      </w:r>
    </w:p>
    <w:p w14:paraId="44C613B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Works well when the foreground and background are clearly separable.</w:t>
      </w:r>
    </w:p>
    <w:p w14:paraId="7DF06C8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However, it is unsuitable when vehicles or pedestrians have complex textures or similar intensity to the background.</w:t>
      </w:r>
    </w:p>
    <w:p w14:paraId="0B7FCD89" w14:textId="36E572A9" w:rsidR="00151BDD" w:rsidRPr="00151BDD" w:rsidRDefault="00151BDD" w:rsidP="00151BDD">
      <w:pPr>
        <w:rPr>
          <w:rFonts w:ascii="Times New Roman" w:hAnsi="Times New Roman" w:cs="Times New Roman"/>
          <w:sz w:val="24"/>
          <w:szCs w:val="24"/>
        </w:rPr>
      </w:pPr>
    </w:p>
    <w:p w14:paraId="40FCC2A2"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Most Appropriate Representation</w:t>
      </w:r>
    </w:p>
    <w:p w14:paraId="3BC38DB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For this surveillance application, </w:t>
      </w:r>
      <w:r w:rsidRPr="00151BDD">
        <w:rPr>
          <w:rFonts w:ascii="Times New Roman" w:hAnsi="Times New Roman" w:cs="Times New Roman"/>
          <w:b/>
          <w:bCs/>
          <w:sz w:val="24"/>
          <w:szCs w:val="24"/>
        </w:rPr>
        <w:t>grayscale is the most appropriate default representation</w:t>
      </w:r>
      <w:r w:rsidRPr="00151BDD">
        <w:rPr>
          <w:rFonts w:ascii="Times New Roman" w:hAnsi="Times New Roman" w:cs="Times New Roman"/>
          <w:sz w:val="24"/>
          <w:szCs w:val="24"/>
        </w:rPr>
        <w:t>.</w:t>
      </w:r>
    </w:p>
    <w:p w14:paraId="77C2446F" w14:textId="77777777" w:rsidR="00151BDD" w:rsidRDefault="00151BDD" w:rsidP="00151BDD">
      <w:pPr>
        <w:rPr>
          <w:rFonts w:ascii="Times New Roman" w:hAnsi="Times New Roman" w:cs="Times New Roman"/>
          <w:b/>
          <w:bCs/>
          <w:sz w:val="24"/>
          <w:szCs w:val="24"/>
        </w:rPr>
      </w:pPr>
    </w:p>
    <w:p w14:paraId="58210058" w14:textId="73D61A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Reasons</w:t>
      </w:r>
    </w:p>
    <w:p w14:paraId="05171FC4"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1. Faster processing</w:t>
      </w:r>
    </w:p>
    <w:p w14:paraId="632A55FA"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Only one channel is processed instead of three.</w:t>
      </w:r>
    </w:p>
    <w:p w14:paraId="3034C77F" w14:textId="77777777" w:rsidR="00151BDD" w:rsidRDefault="00151BDD" w:rsidP="00151BDD">
      <w:pPr>
        <w:rPr>
          <w:rFonts w:ascii="Times New Roman" w:hAnsi="Times New Roman" w:cs="Times New Roman"/>
          <w:b/>
          <w:bCs/>
          <w:sz w:val="24"/>
          <w:szCs w:val="24"/>
        </w:rPr>
      </w:pPr>
    </w:p>
    <w:p w14:paraId="6A31455D" w14:textId="1B6C98F6"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2. Reduced memory usage</w:t>
      </w:r>
    </w:p>
    <w:p w14:paraId="7F3EF00D"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 amount of pixel information is significantly reduced.</w:t>
      </w:r>
    </w:p>
    <w:p w14:paraId="07EEEA59" w14:textId="77777777" w:rsidR="00151BDD" w:rsidRDefault="00151BDD" w:rsidP="00151BDD">
      <w:pPr>
        <w:rPr>
          <w:rFonts w:ascii="Times New Roman" w:hAnsi="Times New Roman" w:cs="Times New Roman"/>
          <w:b/>
          <w:bCs/>
          <w:sz w:val="24"/>
          <w:szCs w:val="24"/>
        </w:rPr>
      </w:pPr>
    </w:p>
    <w:p w14:paraId="2C8C18D0" w14:textId="72C8443E"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3. Good edge detection</w:t>
      </w:r>
    </w:p>
    <w:p w14:paraId="15A0A13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Most traditional edge detection techniques work effectively on grayscale images.</w:t>
      </w:r>
    </w:p>
    <w:p w14:paraId="06823C87" w14:textId="77777777" w:rsidR="00151BDD" w:rsidRDefault="00151BDD" w:rsidP="00151BDD">
      <w:pPr>
        <w:rPr>
          <w:rFonts w:ascii="Times New Roman" w:hAnsi="Times New Roman" w:cs="Times New Roman"/>
          <w:b/>
          <w:bCs/>
          <w:sz w:val="24"/>
          <w:szCs w:val="24"/>
        </w:rPr>
      </w:pPr>
    </w:p>
    <w:p w14:paraId="4E561AB7" w14:textId="73A11A7E"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4. Preserves important structural information</w:t>
      </w:r>
    </w:p>
    <w:p w14:paraId="584BC6D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Grayscale retains:</w:t>
      </w:r>
    </w:p>
    <w:p w14:paraId="6E189A5F" w14:textId="77777777" w:rsidR="00151BDD" w:rsidRPr="00151BDD" w:rsidRDefault="00151BDD" w:rsidP="00151BDD">
      <w:pPr>
        <w:numPr>
          <w:ilvl w:val="0"/>
          <w:numId w:val="18"/>
        </w:numPr>
        <w:rPr>
          <w:rFonts w:ascii="Times New Roman" w:hAnsi="Times New Roman" w:cs="Times New Roman"/>
          <w:sz w:val="24"/>
          <w:szCs w:val="24"/>
        </w:rPr>
      </w:pPr>
      <w:r w:rsidRPr="00151BDD">
        <w:rPr>
          <w:rFonts w:ascii="Times New Roman" w:hAnsi="Times New Roman" w:cs="Times New Roman"/>
          <w:sz w:val="24"/>
          <w:szCs w:val="24"/>
        </w:rPr>
        <w:t xml:space="preserve">Object boundaries </w:t>
      </w:r>
    </w:p>
    <w:p w14:paraId="40E70E0C" w14:textId="77777777" w:rsidR="00151BDD" w:rsidRPr="00151BDD" w:rsidRDefault="00151BDD" w:rsidP="00151BDD">
      <w:pPr>
        <w:numPr>
          <w:ilvl w:val="0"/>
          <w:numId w:val="18"/>
        </w:numPr>
        <w:rPr>
          <w:rFonts w:ascii="Times New Roman" w:hAnsi="Times New Roman" w:cs="Times New Roman"/>
          <w:sz w:val="24"/>
          <w:szCs w:val="24"/>
        </w:rPr>
      </w:pPr>
      <w:r w:rsidRPr="00151BDD">
        <w:rPr>
          <w:rFonts w:ascii="Times New Roman" w:hAnsi="Times New Roman" w:cs="Times New Roman"/>
          <w:sz w:val="24"/>
          <w:szCs w:val="24"/>
        </w:rPr>
        <w:t xml:space="preserve">Shapes </w:t>
      </w:r>
    </w:p>
    <w:p w14:paraId="7B12AC9C" w14:textId="77777777" w:rsidR="00151BDD" w:rsidRPr="00151BDD" w:rsidRDefault="00151BDD" w:rsidP="00151BDD">
      <w:pPr>
        <w:numPr>
          <w:ilvl w:val="0"/>
          <w:numId w:val="18"/>
        </w:numPr>
        <w:rPr>
          <w:rFonts w:ascii="Times New Roman" w:hAnsi="Times New Roman" w:cs="Times New Roman"/>
          <w:sz w:val="24"/>
          <w:szCs w:val="24"/>
        </w:rPr>
      </w:pPr>
      <w:r w:rsidRPr="00151BDD">
        <w:rPr>
          <w:rFonts w:ascii="Times New Roman" w:hAnsi="Times New Roman" w:cs="Times New Roman"/>
          <w:sz w:val="24"/>
          <w:szCs w:val="24"/>
        </w:rPr>
        <w:t xml:space="preserve">Intensity changes </w:t>
      </w:r>
    </w:p>
    <w:p w14:paraId="1674DD1A" w14:textId="77777777" w:rsidR="00151BDD" w:rsidRPr="00151BDD" w:rsidRDefault="00151BDD" w:rsidP="00151BDD">
      <w:pPr>
        <w:numPr>
          <w:ilvl w:val="0"/>
          <w:numId w:val="18"/>
        </w:numPr>
        <w:rPr>
          <w:rFonts w:ascii="Times New Roman" w:hAnsi="Times New Roman" w:cs="Times New Roman"/>
          <w:sz w:val="24"/>
          <w:szCs w:val="24"/>
        </w:rPr>
      </w:pPr>
      <w:r w:rsidRPr="00151BDD">
        <w:rPr>
          <w:rFonts w:ascii="Times New Roman" w:hAnsi="Times New Roman" w:cs="Times New Roman"/>
          <w:sz w:val="24"/>
          <w:szCs w:val="24"/>
        </w:rPr>
        <w:t xml:space="preserve">Texture information </w:t>
      </w:r>
    </w:p>
    <w:p w14:paraId="1C52EED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which are useful for vehicle and pedestrian detection.</w:t>
      </w:r>
    </w:p>
    <w:p w14:paraId="5F9C5620" w14:textId="77777777" w:rsidR="00151BDD" w:rsidRDefault="00151BDD" w:rsidP="00151BDD">
      <w:pPr>
        <w:rPr>
          <w:rFonts w:ascii="Times New Roman" w:hAnsi="Times New Roman" w:cs="Times New Roman"/>
          <w:b/>
          <w:bCs/>
          <w:sz w:val="24"/>
          <w:szCs w:val="24"/>
        </w:rPr>
      </w:pPr>
    </w:p>
    <w:p w14:paraId="34A0562A" w14:textId="4D58B81F"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5. Better balance between speed and accuracy</w:t>
      </w:r>
    </w:p>
    <w:p w14:paraId="0616505E"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Binary images are faster, but they discard too much information. RGB images preserve more information but require more computation.</w:t>
      </w:r>
    </w:p>
    <w:p w14:paraId="2115E816"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Therefore:</w:t>
      </w:r>
    </w:p>
    <w:p w14:paraId="607567D6" w14:textId="0BA0F3CD" w:rsidR="00151BDD" w:rsidRPr="00151BDD" w:rsidRDefault="00151BDD" w:rsidP="00151BDD">
      <w:pPr>
        <w:rPr>
          <w:rFonts w:ascii="Times New Roman" w:hAnsi="Times New Roman" w:cs="Times New Roman"/>
          <w:sz w:val="24"/>
          <w:szCs w:val="24"/>
        </w:rPr>
      </w:pPr>
    </w:p>
    <w:p w14:paraId="131D6066"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Recommended Real-Time Processing Pipeline</w:t>
      </w:r>
    </w:p>
    <w:p w14:paraId="6907F2DB"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A practical surveillance system can use:</w:t>
      </w:r>
    </w:p>
    <w:p w14:paraId="70FCB889" w14:textId="2A692A1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High-Resolution RGB Camera Input</w:t>
      </w:r>
      <w:r w:rsidRPr="00151BDD">
        <w:rPr>
          <w:rFonts w:ascii="Times New Roman" w:hAnsi="Times New Roman" w:cs="Times New Roman"/>
          <w:sz w:val="24"/>
          <w:szCs w:val="24"/>
        </w:rPr>
        <w:br/>
      </w:r>
      <w:r w:rsidRPr="00151BDD">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t>Resize Image</w:t>
      </w:r>
      <w:r w:rsidRPr="00151BDD">
        <w:rPr>
          <w:rFonts w:ascii="Times New Roman" w:hAnsi="Times New Roman" w:cs="Times New Roman"/>
          <w:sz w:val="24"/>
          <w:szCs w:val="24"/>
        </w:rPr>
        <w:br/>
      </w:r>
      <w:r w:rsidRPr="00151BDD">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t>Convert RGB → Grayscale</w:t>
      </w:r>
      <w:r w:rsidRPr="00151BDD">
        <w:rPr>
          <w:rFonts w:ascii="Times New Roman" w:hAnsi="Times New Roman" w:cs="Times New Roman"/>
          <w:sz w:val="24"/>
          <w:szCs w:val="24"/>
        </w:rPr>
        <w:br/>
      </w:r>
      <w:r w:rsidRPr="00151BDD">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t>Noise Reduction</w:t>
      </w:r>
      <w:r w:rsidRPr="00151BDD">
        <w:rPr>
          <w:rFonts w:ascii="Times New Roman" w:hAnsi="Times New Roman" w:cs="Times New Roman"/>
          <w:sz w:val="24"/>
          <w:szCs w:val="24"/>
        </w:rPr>
        <w:br/>
      </w:r>
      <w:r w:rsidRPr="00151BDD">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t>Edge/Feature Extraction</w:t>
      </w:r>
      <w:r w:rsidRPr="00151BDD">
        <w:rPr>
          <w:rFonts w:ascii="Times New Roman" w:hAnsi="Times New Roman" w:cs="Times New Roman"/>
          <w:sz w:val="24"/>
          <w:szCs w:val="24"/>
        </w:rPr>
        <w:br/>
      </w:r>
      <w:r w:rsidRPr="00151BDD">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t>Object Detection</w:t>
      </w:r>
      <w:r w:rsidRPr="00151BDD">
        <w:rPr>
          <w:rFonts w:ascii="Times New Roman" w:hAnsi="Times New Roman" w:cs="Times New Roman"/>
          <w:sz w:val="24"/>
          <w:szCs w:val="24"/>
        </w:rPr>
        <w:br/>
      </w:r>
      <w:r w:rsidRPr="00151BDD">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t>Vehicle/Pedestrian Classification</w:t>
      </w:r>
      <w:r w:rsidRPr="00151BDD">
        <w:rPr>
          <w:rFonts w:ascii="Times New Roman" w:hAnsi="Times New Roman" w:cs="Times New Roman"/>
          <w:sz w:val="24"/>
          <w:szCs w:val="24"/>
        </w:rPr>
        <w:br/>
      </w:r>
      <w:r w:rsidRPr="00151BDD">
        <w:rPr>
          <w:rFonts w:ascii="Times New Roman" w:hAnsi="Times New Roman" w:cs="Times New Roman"/>
          <w:sz w:val="24"/>
          <w:szCs w:val="24"/>
        </w:rPr>
        <w:t xml:space="preserve">        </w:t>
      </w:r>
      <w:r w:rsidRPr="00151BDD">
        <w:rPr>
          <w:rFonts w:ascii="Times New Roman" w:hAnsi="Times New Roman" w:cs="Times New Roman"/>
          <w:sz w:val="24"/>
          <w:szCs w:val="24"/>
        </w:rPr>
        <w:t>↓</w:t>
      </w:r>
      <w:r w:rsidRPr="00151BDD">
        <w:rPr>
          <w:rFonts w:ascii="Times New Roman" w:hAnsi="Times New Roman" w:cs="Times New Roman"/>
          <w:sz w:val="24"/>
          <w:szCs w:val="24"/>
        </w:rPr>
        <w:br/>
        <w:t>Tracking and Alert</w:t>
      </w:r>
    </w:p>
    <w:p w14:paraId="2A405F13"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lastRenderedPageBreak/>
        <w:t xml:space="preserve">If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 xml:space="preserve"> is specifically required—for example, detecting a particular vehicle </w:t>
      </w:r>
      <w:proofErr w:type="spellStart"/>
      <w:r w:rsidRPr="00151BDD">
        <w:rPr>
          <w:rFonts w:ascii="Times New Roman" w:hAnsi="Times New Roman" w:cs="Times New Roman"/>
          <w:sz w:val="24"/>
          <w:szCs w:val="24"/>
        </w:rPr>
        <w:t>color</w:t>
      </w:r>
      <w:proofErr w:type="spellEnd"/>
      <w:r w:rsidRPr="00151BDD">
        <w:rPr>
          <w:rFonts w:ascii="Times New Roman" w:hAnsi="Times New Roman" w:cs="Times New Roman"/>
          <w:sz w:val="24"/>
          <w:szCs w:val="24"/>
        </w:rPr>
        <w:t>—the system can retain the original RGB image as an additional input rather than relying exclusively on grayscale.</w:t>
      </w:r>
    </w:p>
    <w:p w14:paraId="1D07DD73" w14:textId="77777777" w:rsidR="00151BDD" w:rsidRDefault="00151BDD" w:rsidP="00151BDD">
      <w:pPr>
        <w:rPr>
          <w:rFonts w:ascii="Times New Roman" w:hAnsi="Times New Roman" w:cs="Times New Roman"/>
          <w:b/>
          <w:bCs/>
          <w:sz w:val="24"/>
          <w:szCs w:val="24"/>
        </w:rPr>
      </w:pPr>
    </w:p>
    <w:p w14:paraId="028C26C3" w14:textId="1F806DFA"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Important Point About Binary Images</w:t>
      </w:r>
    </w:p>
    <w:p w14:paraId="55B7A58F"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Binary representation should generally be used </w:t>
      </w:r>
      <w:r w:rsidRPr="00151BDD">
        <w:rPr>
          <w:rFonts w:ascii="Times New Roman" w:hAnsi="Times New Roman" w:cs="Times New Roman"/>
          <w:b/>
          <w:bCs/>
          <w:sz w:val="24"/>
          <w:szCs w:val="24"/>
        </w:rPr>
        <w:t>after segmentation or thresholding</w:t>
      </w:r>
      <w:r w:rsidRPr="00151BDD">
        <w:rPr>
          <w:rFonts w:ascii="Times New Roman" w:hAnsi="Times New Roman" w:cs="Times New Roman"/>
          <w:sz w:val="24"/>
          <w:szCs w:val="24"/>
        </w:rPr>
        <w:t>, rather than as the only representation for a general-purpose surveillance detector.</w:t>
      </w:r>
    </w:p>
    <w:p w14:paraId="01574AED" w14:textId="77777777" w:rsid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For example:</w:t>
      </w:r>
    </w:p>
    <w:p w14:paraId="22C792B5" w14:textId="77777777" w:rsidR="00151BDD" w:rsidRPr="00151BDD" w:rsidRDefault="00151BDD" w:rsidP="00151BDD">
      <w:pPr>
        <w:rPr>
          <w:rFonts w:ascii="Times New Roman" w:hAnsi="Times New Roman" w:cs="Times New Roman"/>
          <w:sz w:val="24"/>
          <w:szCs w:val="24"/>
        </w:rPr>
      </w:pPr>
    </w:p>
    <w:p w14:paraId="0CE226C4"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b/>
          <w:bCs/>
          <w:sz w:val="24"/>
          <w:szCs w:val="24"/>
        </w:rPr>
        <w:t>Grayscale → Thresholding → Binary → Contour Detection</w:t>
      </w:r>
    </w:p>
    <w:p w14:paraId="5AF5D750"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is useful for simple controlled environments, but changing lighting, shadows, and complex backgrounds can make fixed thresholding unreliable.</w:t>
      </w:r>
    </w:p>
    <w:p w14:paraId="2452008D" w14:textId="51C73F25" w:rsidR="00151BDD" w:rsidRPr="00151BDD" w:rsidRDefault="00151BDD" w:rsidP="00151BDD">
      <w:pPr>
        <w:rPr>
          <w:rFonts w:ascii="Times New Roman" w:hAnsi="Times New Roman" w:cs="Times New Roman"/>
          <w:sz w:val="24"/>
          <w:szCs w:val="24"/>
        </w:rPr>
      </w:pPr>
    </w:p>
    <w:p w14:paraId="78EBF357" w14:textId="77777777" w:rsidR="00151BDD" w:rsidRPr="00151BDD" w:rsidRDefault="00151BDD" w:rsidP="00151BDD">
      <w:pPr>
        <w:rPr>
          <w:rFonts w:ascii="Times New Roman" w:hAnsi="Times New Roman" w:cs="Times New Roman"/>
          <w:b/>
          <w:bCs/>
          <w:sz w:val="24"/>
          <w:szCs w:val="24"/>
        </w:rPr>
      </w:pPr>
      <w:r w:rsidRPr="00151BDD">
        <w:rPr>
          <w:rFonts w:ascii="Times New Roman" w:hAnsi="Times New Roman" w:cs="Times New Roman"/>
          <w:b/>
          <w:bCs/>
          <w:sz w:val="24"/>
          <w:szCs w:val="24"/>
        </w:rPr>
        <w:t>Conclusion</w:t>
      </w:r>
    </w:p>
    <w:p w14:paraId="7E94C2D9" w14:textId="77777777" w:rsidR="00151BDD" w:rsidRDefault="00151BDD" w:rsidP="00151BDD">
      <w:pPr>
        <w:rPr>
          <w:rFonts w:ascii="Times New Roman" w:hAnsi="Times New Roman" w:cs="Times New Roman"/>
          <w:sz w:val="24"/>
          <w:szCs w:val="24"/>
        </w:rPr>
      </w:pPr>
    </w:p>
    <w:p w14:paraId="0EE353CF" w14:textId="63CE5B63"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RGB images contain the most information but have high computational and memory requirements. Binary images are computationally efficient but lose significant visual information and can be highly sensitive to threshold selection.</w:t>
      </w:r>
    </w:p>
    <w:p w14:paraId="2E08C8B7" w14:textId="77777777" w:rsidR="00151BDD" w:rsidRDefault="00151BDD" w:rsidP="00151BDD">
      <w:pPr>
        <w:rPr>
          <w:rFonts w:ascii="Times New Roman" w:hAnsi="Times New Roman" w:cs="Times New Roman"/>
          <w:b/>
          <w:bCs/>
          <w:sz w:val="24"/>
          <w:szCs w:val="24"/>
        </w:rPr>
      </w:pPr>
    </w:p>
    <w:p w14:paraId="4212E1C6" w14:textId="2C03EF87" w:rsidR="00151BDD" w:rsidRDefault="00151BDD" w:rsidP="00151BDD">
      <w:pPr>
        <w:rPr>
          <w:rFonts w:ascii="Times New Roman" w:hAnsi="Times New Roman" w:cs="Times New Roman"/>
          <w:sz w:val="24"/>
          <w:szCs w:val="24"/>
        </w:rPr>
      </w:pPr>
      <w:r w:rsidRPr="00151BDD">
        <w:rPr>
          <w:rFonts w:ascii="Times New Roman" w:hAnsi="Times New Roman" w:cs="Times New Roman"/>
          <w:b/>
          <w:bCs/>
          <w:sz w:val="24"/>
          <w:szCs w:val="24"/>
        </w:rPr>
        <w:t>Grayscale images provide the best compromise for real-time computer vision</w:t>
      </w:r>
      <w:r w:rsidRPr="00151BDD">
        <w:rPr>
          <w:rFonts w:ascii="Times New Roman" w:hAnsi="Times New Roman" w:cs="Times New Roman"/>
          <w:sz w:val="24"/>
          <w:szCs w:val="24"/>
        </w:rPr>
        <w:t xml:space="preserve"> because they reduce computational complexity while preserving the intensity, edge, shape, and texture information required by many feature extraction and object detection algorithms.</w:t>
      </w:r>
    </w:p>
    <w:p w14:paraId="473664CE" w14:textId="77777777" w:rsidR="00151BDD" w:rsidRPr="00151BDD" w:rsidRDefault="00151BDD" w:rsidP="00151BDD">
      <w:pPr>
        <w:rPr>
          <w:rFonts w:ascii="Times New Roman" w:hAnsi="Times New Roman" w:cs="Times New Roman"/>
          <w:sz w:val="24"/>
          <w:szCs w:val="24"/>
        </w:rPr>
      </w:pPr>
    </w:p>
    <w:p w14:paraId="696C3DE5" w14:textId="77777777" w:rsidR="00151BDD" w:rsidRPr="00151BDD" w:rsidRDefault="00151BDD" w:rsidP="00151BDD">
      <w:pPr>
        <w:rPr>
          <w:rFonts w:ascii="Times New Roman" w:hAnsi="Times New Roman" w:cs="Times New Roman"/>
          <w:sz w:val="24"/>
          <w:szCs w:val="24"/>
        </w:rPr>
      </w:pPr>
      <w:r w:rsidRPr="00151BDD">
        <w:rPr>
          <w:rFonts w:ascii="Times New Roman" w:hAnsi="Times New Roman" w:cs="Times New Roman"/>
          <w:sz w:val="24"/>
          <w:szCs w:val="24"/>
        </w:rPr>
        <w:t xml:space="preserve">Therefore, for an autonomous surveillance system requiring </w:t>
      </w:r>
      <w:r w:rsidRPr="00151BDD">
        <w:rPr>
          <w:rFonts w:ascii="Times New Roman" w:hAnsi="Times New Roman" w:cs="Times New Roman"/>
          <w:b/>
          <w:bCs/>
          <w:sz w:val="24"/>
          <w:szCs w:val="24"/>
        </w:rPr>
        <w:t>accurate and reliable real-time vehicle and pedestrian detection</w:t>
      </w:r>
      <w:r w:rsidRPr="00151BDD">
        <w:rPr>
          <w:rFonts w:ascii="Times New Roman" w:hAnsi="Times New Roman" w:cs="Times New Roman"/>
          <w:sz w:val="24"/>
          <w:szCs w:val="24"/>
        </w:rPr>
        <w:t xml:space="preserve">, </w:t>
      </w:r>
      <w:r w:rsidRPr="00151BDD">
        <w:rPr>
          <w:rFonts w:ascii="Times New Roman" w:hAnsi="Times New Roman" w:cs="Times New Roman"/>
          <w:b/>
          <w:bCs/>
          <w:sz w:val="24"/>
          <w:szCs w:val="24"/>
        </w:rPr>
        <w:t>grayscale should generally be preferred as the preprocessing representation</w:t>
      </w:r>
      <w:r w:rsidRPr="00151BDD">
        <w:rPr>
          <w:rFonts w:ascii="Times New Roman" w:hAnsi="Times New Roman" w:cs="Times New Roman"/>
          <w:sz w:val="24"/>
          <w:szCs w:val="24"/>
        </w:rPr>
        <w:t>, with binary images used selectively for segmentation or contour-based processing.</w:t>
      </w:r>
    </w:p>
    <w:p w14:paraId="04378C08" w14:textId="77777777" w:rsidR="007A5FE0" w:rsidRPr="00151BDD" w:rsidRDefault="007A5FE0" w:rsidP="007A5FE0">
      <w:pPr>
        <w:rPr>
          <w:rFonts w:ascii="Times New Roman" w:hAnsi="Times New Roman" w:cs="Times New Roman"/>
          <w:sz w:val="24"/>
          <w:szCs w:val="24"/>
        </w:rPr>
      </w:pPr>
    </w:p>
    <w:p w14:paraId="58897933" w14:textId="77777777" w:rsidR="007A5FE0" w:rsidRPr="00151BDD" w:rsidRDefault="007A5FE0" w:rsidP="007A5FE0">
      <w:pPr>
        <w:rPr>
          <w:rStyle w:val="SubtleEmphasis"/>
          <w:rFonts w:ascii="Times New Roman" w:hAnsi="Times New Roman" w:cs="Times New Roman"/>
          <w:i w:val="0"/>
          <w:iCs w:val="0"/>
          <w:sz w:val="24"/>
          <w:szCs w:val="24"/>
        </w:rPr>
      </w:pPr>
    </w:p>
    <w:p w14:paraId="532E2765" w14:textId="77777777" w:rsidR="0080268C" w:rsidRPr="00151BDD" w:rsidRDefault="0080268C" w:rsidP="0080268C">
      <w:pPr>
        <w:pBdr>
          <w:top w:val="nil"/>
          <w:left w:val="nil"/>
          <w:bottom w:val="nil"/>
          <w:right w:val="nil"/>
          <w:between w:val="nil"/>
        </w:pBdr>
        <w:jc w:val="both"/>
        <w:rPr>
          <w:rFonts w:ascii="Times New Roman" w:hAnsi="Times New Roman" w:cs="Times New Roman"/>
          <w:color w:val="000000"/>
          <w:sz w:val="24"/>
          <w:szCs w:val="24"/>
        </w:rPr>
      </w:pPr>
      <w:r w:rsidRPr="00151BDD">
        <w:rPr>
          <w:rFonts w:ascii="Times New Roman" w:hAnsi="Times New Roman" w:cs="Times New Roman"/>
          <w:color w:val="000000"/>
          <w:sz w:val="24"/>
          <w:szCs w:val="24"/>
        </w:rPr>
        <w:tab/>
      </w:r>
      <w:r w:rsidRPr="00151BDD">
        <w:rPr>
          <w:rFonts w:ascii="Times New Roman" w:hAnsi="Times New Roman" w:cs="Times New Roman"/>
          <w:color w:val="000000"/>
          <w:sz w:val="24"/>
          <w:szCs w:val="24"/>
        </w:rPr>
        <w:tab/>
      </w:r>
      <w:r w:rsidRPr="00151BDD">
        <w:rPr>
          <w:rFonts w:ascii="Times New Roman" w:hAnsi="Times New Roman" w:cs="Times New Roman"/>
          <w:color w:val="000000"/>
          <w:sz w:val="24"/>
          <w:szCs w:val="24"/>
        </w:rPr>
        <w:tab/>
      </w:r>
      <w:r w:rsidRPr="00151BDD">
        <w:rPr>
          <w:rFonts w:ascii="Times New Roman" w:hAnsi="Times New Roman" w:cs="Times New Roman"/>
          <w:color w:val="000000"/>
          <w:sz w:val="24"/>
          <w:szCs w:val="24"/>
        </w:rPr>
        <w:tab/>
      </w:r>
      <w:r w:rsidRPr="00151BDD">
        <w:rPr>
          <w:rFonts w:ascii="Times New Roman" w:hAnsi="Times New Roman" w:cs="Times New Roman"/>
          <w:color w:val="000000"/>
          <w:sz w:val="24"/>
          <w:szCs w:val="24"/>
        </w:rPr>
        <w:tab/>
      </w:r>
      <w:r w:rsidRPr="00151BDD">
        <w:rPr>
          <w:rFonts w:ascii="Times New Roman" w:hAnsi="Times New Roman" w:cs="Times New Roman"/>
          <w:color w:val="000000"/>
          <w:sz w:val="24"/>
          <w:szCs w:val="24"/>
        </w:rPr>
        <w:tab/>
      </w:r>
      <w:r w:rsidRPr="00151BDD">
        <w:rPr>
          <w:rFonts w:ascii="Times New Roman" w:hAnsi="Times New Roman" w:cs="Times New Roman"/>
          <w:color w:val="000000"/>
          <w:sz w:val="24"/>
          <w:szCs w:val="24"/>
        </w:rPr>
        <w:tab/>
        <w:t xml:space="preserve">                                 </w:t>
      </w:r>
    </w:p>
    <w:p w14:paraId="681E53BA" w14:textId="77777777" w:rsidR="00BF14F5" w:rsidRPr="00151BDD" w:rsidRDefault="00BF14F5" w:rsidP="0080268C">
      <w:pPr>
        <w:pBdr>
          <w:top w:val="nil"/>
          <w:left w:val="nil"/>
          <w:bottom w:val="nil"/>
          <w:right w:val="nil"/>
          <w:between w:val="nil"/>
        </w:pBdr>
        <w:jc w:val="both"/>
        <w:rPr>
          <w:rFonts w:ascii="Times New Roman" w:hAnsi="Times New Roman" w:cs="Times New Roman"/>
          <w:color w:val="000000"/>
          <w:sz w:val="24"/>
          <w:szCs w:val="24"/>
        </w:rPr>
      </w:pPr>
    </w:p>
    <w:p w14:paraId="164B589C" w14:textId="77777777" w:rsidR="00BF14F5" w:rsidRPr="00151BDD" w:rsidRDefault="00BF14F5" w:rsidP="0080268C">
      <w:pPr>
        <w:pBdr>
          <w:top w:val="nil"/>
          <w:left w:val="nil"/>
          <w:bottom w:val="nil"/>
          <w:right w:val="nil"/>
          <w:between w:val="nil"/>
        </w:pBdr>
        <w:jc w:val="both"/>
        <w:rPr>
          <w:rFonts w:ascii="Times New Roman" w:hAnsi="Times New Roman" w:cs="Times New Roman"/>
          <w:color w:val="000000"/>
          <w:sz w:val="24"/>
          <w:szCs w:val="24"/>
        </w:rPr>
      </w:pPr>
    </w:p>
    <w:p w14:paraId="1D6DC6A6" w14:textId="77777777" w:rsidR="00BF14F5" w:rsidRPr="00151BDD" w:rsidRDefault="00BF14F5" w:rsidP="0080268C">
      <w:pPr>
        <w:pBdr>
          <w:top w:val="nil"/>
          <w:left w:val="nil"/>
          <w:bottom w:val="nil"/>
          <w:right w:val="nil"/>
          <w:between w:val="nil"/>
        </w:pBdr>
        <w:jc w:val="both"/>
        <w:rPr>
          <w:rFonts w:ascii="Times New Roman" w:hAnsi="Times New Roman" w:cs="Times New Roman"/>
          <w:color w:val="000000"/>
          <w:sz w:val="24"/>
          <w:szCs w:val="24"/>
        </w:rPr>
      </w:pPr>
    </w:p>
    <w:p w14:paraId="6E184F45" w14:textId="77777777" w:rsidR="00BF14F5" w:rsidRPr="00151BDD" w:rsidRDefault="00BF14F5" w:rsidP="0080268C">
      <w:pPr>
        <w:pBdr>
          <w:top w:val="nil"/>
          <w:left w:val="nil"/>
          <w:bottom w:val="nil"/>
          <w:right w:val="nil"/>
          <w:between w:val="nil"/>
        </w:pBdr>
        <w:jc w:val="both"/>
        <w:rPr>
          <w:rFonts w:ascii="Times New Roman" w:hAnsi="Times New Roman" w:cs="Times New Roman"/>
          <w:color w:val="000000"/>
          <w:sz w:val="24"/>
          <w:szCs w:val="24"/>
        </w:rPr>
      </w:pPr>
    </w:p>
    <w:p w14:paraId="6F3CBC99" w14:textId="77777777" w:rsidR="00A01FCD" w:rsidRPr="00151BDD" w:rsidRDefault="00A01FCD" w:rsidP="0080268C">
      <w:pPr>
        <w:pBdr>
          <w:top w:val="nil"/>
          <w:left w:val="nil"/>
          <w:bottom w:val="nil"/>
          <w:right w:val="nil"/>
          <w:between w:val="nil"/>
        </w:pBdr>
        <w:jc w:val="both"/>
        <w:rPr>
          <w:rFonts w:ascii="Times New Roman" w:hAnsi="Times New Roman" w:cs="Times New Roman"/>
          <w:color w:val="000000"/>
          <w:sz w:val="24"/>
          <w:szCs w:val="24"/>
        </w:rPr>
      </w:pPr>
    </w:p>
    <w:p w14:paraId="397238C7" w14:textId="77777777" w:rsidR="00A01FCD" w:rsidRPr="00151BDD" w:rsidRDefault="00A01FCD" w:rsidP="0080268C">
      <w:pPr>
        <w:pBdr>
          <w:top w:val="nil"/>
          <w:left w:val="nil"/>
          <w:bottom w:val="nil"/>
          <w:right w:val="nil"/>
          <w:between w:val="nil"/>
        </w:pBdr>
        <w:jc w:val="both"/>
        <w:rPr>
          <w:rFonts w:ascii="Times New Roman" w:hAnsi="Times New Roman" w:cs="Times New Roman"/>
          <w:color w:val="000000"/>
          <w:sz w:val="24"/>
          <w:szCs w:val="24"/>
        </w:rPr>
      </w:pPr>
    </w:p>
    <w:p w14:paraId="01CAA470" w14:textId="77777777" w:rsidR="00A01FCD" w:rsidRPr="00151BDD" w:rsidRDefault="00A01FCD" w:rsidP="0080268C">
      <w:pPr>
        <w:pBdr>
          <w:top w:val="nil"/>
          <w:left w:val="nil"/>
          <w:bottom w:val="nil"/>
          <w:right w:val="nil"/>
          <w:between w:val="nil"/>
        </w:pBdr>
        <w:jc w:val="both"/>
        <w:rPr>
          <w:rFonts w:ascii="Times New Roman" w:hAnsi="Times New Roman" w:cs="Times New Roman"/>
          <w:color w:val="000000"/>
          <w:sz w:val="24"/>
          <w:szCs w:val="24"/>
        </w:rPr>
      </w:pPr>
    </w:p>
    <w:p w14:paraId="703C948B" w14:textId="77777777" w:rsidR="00377AB8" w:rsidRPr="00151BDD" w:rsidRDefault="00377AB8" w:rsidP="00377AB8">
      <w:pPr>
        <w:jc w:val="both"/>
        <w:rPr>
          <w:rFonts w:ascii="Times New Roman" w:hAnsi="Times New Roman" w:cs="Times New Roman"/>
          <w:sz w:val="24"/>
          <w:szCs w:val="24"/>
        </w:rPr>
      </w:pPr>
    </w:p>
    <w:p w14:paraId="0D7C515E" w14:textId="77777777" w:rsidR="00F005BC" w:rsidRPr="00151BDD" w:rsidRDefault="00F005BC" w:rsidP="00377AB8">
      <w:pPr>
        <w:jc w:val="both"/>
        <w:rPr>
          <w:rFonts w:ascii="Times New Roman" w:hAnsi="Times New Roman" w:cs="Times New Roman"/>
          <w:sz w:val="24"/>
          <w:szCs w:val="24"/>
        </w:rPr>
      </w:pPr>
    </w:p>
    <w:p w14:paraId="3D51D073" w14:textId="77777777" w:rsidR="00F005BC" w:rsidRPr="00151BDD" w:rsidRDefault="00F005BC" w:rsidP="00377AB8">
      <w:pPr>
        <w:jc w:val="both"/>
        <w:rPr>
          <w:rFonts w:ascii="Times New Roman" w:hAnsi="Times New Roman" w:cs="Times New Roman"/>
          <w:sz w:val="24"/>
          <w:szCs w:val="24"/>
        </w:rPr>
      </w:pPr>
    </w:p>
    <w:p w14:paraId="27A07436" w14:textId="77777777" w:rsidR="00F005BC" w:rsidRPr="00151BDD" w:rsidRDefault="00F005BC" w:rsidP="00377AB8">
      <w:pPr>
        <w:jc w:val="both"/>
        <w:rPr>
          <w:rFonts w:ascii="Times New Roman" w:hAnsi="Times New Roman" w:cs="Times New Roman"/>
          <w:sz w:val="24"/>
          <w:szCs w:val="24"/>
        </w:rPr>
      </w:pPr>
    </w:p>
    <w:p w14:paraId="28D1E133" w14:textId="77777777" w:rsidR="00F005BC" w:rsidRPr="00151BDD" w:rsidRDefault="00F005BC" w:rsidP="00377AB8">
      <w:pPr>
        <w:jc w:val="both"/>
        <w:rPr>
          <w:rFonts w:ascii="Times New Roman" w:hAnsi="Times New Roman" w:cs="Times New Roman"/>
          <w:sz w:val="24"/>
          <w:szCs w:val="24"/>
        </w:rPr>
      </w:pPr>
    </w:p>
    <w:p w14:paraId="58AEF345" w14:textId="77777777" w:rsidR="00F005BC" w:rsidRPr="00151BDD" w:rsidRDefault="00F005BC" w:rsidP="00377AB8">
      <w:pPr>
        <w:jc w:val="both"/>
        <w:rPr>
          <w:rFonts w:ascii="Times New Roman" w:hAnsi="Times New Roman" w:cs="Times New Roman"/>
          <w:sz w:val="24"/>
          <w:szCs w:val="24"/>
        </w:rPr>
      </w:pPr>
    </w:p>
    <w:p w14:paraId="7F11E7D3" w14:textId="77777777" w:rsidR="00F005BC" w:rsidRPr="00151BDD" w:rsidRDefault="00F005BC" w:rsidP="00377AB8">
      <w:pPr>
        <w:jc w:val="both"/>
        <w:rPr>
          <w:rFonts w:ascii="Times New Roman" w:hAnsi="Times New Roman" w:cs="Times New Roman"/>
          <w:sz w:val="24"/>
          <w:szCs w:val="24"/>
        </w:rPr>
      </w:pPr>
    </w:p>
    <w:p w14:paraId="6E7373AF" w14:textId="77777777" w:rsidR="00F005BC" w:rsidRPr="00151BDD" w:rsidRDefault="00F005BC" w:rsidP="00377AB8">
      <w:pPr>
        <w:jc w:val="both"/>
        <w:rPr>
          <w:rFonts w:ascii="Times New Roman" w:hAnsi="Times New Roman" w:cs="Times New Roman"/>
          <w:sz w:val="24"/>
          <w:szCs w:val="24"/>
        </w:rPr>
      </w:pPr>
    </w:p>
    <w:p w14:paraId="0A44BCE0" w14:textId="77777777" w:rsidR="00F005BC" w:rsidRPr="00151BDD" w:rsidRDefault="00F005BC" w:rsidP="00377AB8">
      <w:pPr>
        <w:jc w:val="both"/>
        <w:rPr>
          <w:rFonts w:ascii="Times New Roman" w:hAnsi="Times New Roman" w:cs="Times New Roman"/>
          <w:sz w:val="24"/>
          <w:szCs w:val="24"/>
        </w:rPr>
      </w:pPr>
    </w:p>
    <w:p w14:paraId="6AA9FA72" w14:textId="77777777" w:rsidR="00F005BC" w:rsidRPr="00151BDD" w:rsidRDefault="00F005BC" w:rsidP="00377AB8">
      <w:pPr>
        <w:jc w:val="both"/>
        <w:rPr>
          <w:rFonts w:ascii="Times New Roman" w:hAnsi="Times New Roman" w:cs="Times New Roman"/>
          <w:sz w:val="24"/>
          <w:szCs w:val="24"/>
        </w:rPr>
      </w:pPr>
    </w:p>
    <w:p w14:paraId="2B017A92" w14:textId="77777777" w:rsidR="00F005BC" w:rsidRPr="00151BDD" w:rsidRDefault="00F005BC" w:rsidP="00377AB8">
      <w:pPr>
        <w:jc w:val="both"/>
        <w:rPr>
          <w:rFonts w:ascii="Times New Roman" w:hAnsi="Times New Roman" w:cs="Times New Roman"/>
          <w:sz w:val="24"/>
          <w:szCs w:val="24"/>
        </w:rPr>
      </w:pPr>
    </w:p>
    <w:p w14:paraId="7B72B5A5" w14:textId="77777777" w:rsidR="00F005BC" w:rsidRPr="00151BDD" w:rsidRDefault="00F005BC" w:rsidP="00377AB8">
      <w:pPr>
        <w:jc w:val="both"/>
        <w:rPr>
          <w:rFonts w:ascii="Times New Roman" w:hAnsi="Times New Roman" w:cs="Times New Roman"/>
          <w:sz w:val="24"/>
          <w:szCs w:val="24"/>
        </w:rPr>
      </w:pPr>
    </w:p>
    <w:p w14:paraId="396A484F" w14:textId="77777777" w:rsidR="00F005BC" w:rsidRPr="00151BDD" w:rsidRDefault="00F005BC" w:rsidP="00377AB8">
      <w:pPr>
        <w:jc w:val="both"/>
        <w:rPr>
          <w:rFonts w:ascii="Times New Roman" w:hAnsi="Times New Roman" w:cs="Times New Roman"/>
          <w:sz w:val="24"/>
          <w:szCs w:val="24"/>
        </w:rPr>
      </w:pPr>
    </w:p>
    <w:p w14:paraId="2B9927AB" w14:textId="77777777" w:rsidR="00F005BC" w:rsidRPr="00151BDD" w:rsidRDefault="00F005BC" w:rsidP="00377AB8">
      <w:pPr>
        <w:jc w:val="both"/>
        <w:rPr>
          <w:rFonts w:ascii="Times New Roman" w:hAnsi="Times New Roman" w:cs="Times New Roman"/>
          <w:sz w:val="24"/>
          <w:szCs w:val="24"/>
        </w:rPr>
      </w:pPr>
    </w:p>
    <w:p w14:paraId="4BBBA889" w14:textId="77777777" w:rsidR="00AE53B9" w:rsidRPr="00151BDD" w:rsidRDefault="00AE53B9" w:rsidP="00377AB8">
      <w:pPr>
        <w:jc w:val="both"/>
        <w:rPr>
          <w:rFonts w:ascii="Times New Roman" w:hAnsi="Times New Roman" w:cs="Times New Roman"/>
          <w:sz w:val="24"/>
          <w:szCs w:val="24"/>
        </w:rPr>
      </w:pPr>
    </w:p>
    <w:p w14:paraId="45B2C434" w14:textId="77777777" w:rsidR="00AE53B9" w:rsidRPr="00151BDD" w:rsidRDefault="00AE53B9" w:rsidP="00377AB8">
      <w:pPr>
        <w:jc w:val="both"/>
        <w:rPr>
          <w:rFonts w:ascii="Times New Roman" w:hAnsi="Times New Roman" w:cs="Times New Roman"/>
          <w:sz w:val="24"/>
          <w:szCs w:val="24"/>
        </w:rPr>
      </w:pPr>
    </w:p>
    <w:p w14:paraId="729A4965" w14:textId="77777777" w:rsidR="00AE53B9" w:rsidRPr="00151BDD" w:rsidRDefault="00AE53B9" w:rsidP="00377AB8">
      <w:pPr>
        <w:jc w:val="both"/>
        <w:rPr>
          <w:rFonts w:ascii="Times New Roman" w:hAnsi="Times New Roman" w:cs="Times New Roman"/>
          <w:sz w:val="24"/>
          <w:szCs w:val="24"/>
        </w:rPr>
      </w:pPr>
    </w:p>
    <w:p w14:paraId="7A8A58CC" w14:textId="77777777" w:rsidR="00AE53B9" w:rsidRPr="00151BDD" w:rsidRDefault="00AE53B9" w:rsidP="00377AB8">
      <w:pPr>
        <w:jc w:val="both"/>
        <w:rPr>
          <w:rFonts w:ascii="Times New Roman" w:hAnsi="Times New Roman" w:cs="Times New Roman"/>
          <w:sz w:val="24"/>
          <w:szCs w:val="24"/>
        </w:rPr>
      </w:pPr>
    </w:p>
    <w:p w14:paraId="744C8414" w14:textId="77777777" w:rsidR="00AE53B9" w:rsidRPr="00151BDD" w:rsidRDefault="00AE53B9" w:rsidP="00377AB8">
      <w:pPr>
        <w:jc w:val="both"/>
        <w:rPr>
          <w:rFonts w:ascii="Times New Roman" w:hAnsi="Times New Roman" w:cs="Times New Roman"/>
          <w:sz w:val="24"/>
          <w:szCs w:val="24"/>
        </w:rPr>
      </w:pPr>
    </w:p>
    <w:p w14:paraId="078ED4F6" w14:textId="77777777" w:rsidR="003D3FC6" w:rsidRPr="00151BDD" w:rsidRDefault="003D3FC6" w:rsidP="003D3FC6">
      <w:pPr>
        <w:pBdr>
          <w:bottom w:val="single" w:sz="4" w:space="1" w:color="2E75B6"/>
        </w:pBdr>
        <w:tabs>
          <w:tab w:val="right" w:pos="10080"/>
        </w:tabs>
        <w:spacing w:before="80" w:after="40"/>
        <w:rPr>
          <w:rFonts w:ascii="Times New Roman" w:hAnsi="Times New Roman" w:cs="Times New Roman"/>
          <w:b/>
          <w:bCs/>
          <w:color w:val="1F4E79"/>
          <w:sz w:val="24"/>
          <w:szCs w:val="24"/>
        </w:rPr>
      </w:pPr>
      <w:r w:rsidRPr="00151BDD">
        <w:rPr>
          <w:rFonts w:ascii="Times New Roman" w:hAnsi="Times New Roman" w:cs="Times New Roman"/>
          <w:b/>
          <w:bCs/>
          <w:color w:val="1F4E79"/>
          <w:sz w:val="24"/>
          <w:szCs w:val="24"/>
        </w:rPr>
        <w:t>Rubrics for Calculation</w:t>
      </w:r>
    </w:p>
    <w:p w14:paraId="0D8C97B2" w14:textId="77777777" w:rsidR="003D3FC6" w:rsidRPr="00151BDD" w:rsidRDefault="003D3FC6" w:rsidP="003D3FC6">
      <w:pPr>
        <w:spacing w:after="50"/>
        <w:rPr>
          <w:rFonts w:ascii="Times New Roman" w:hAnsi="Times New Roman" w:cs="Times New Roman"/>
          <w:sz w:val="24"/>
          <w:szCs w:val="24"/>
        </w:rPr>
      </w:pPr>
    </w:p>
    <w:p w14:paraId="17AF472C" w14:textId="77777777" w:rsidR="00AE53B9" w:rsidRPr="00151BDD" w:rsidRDefault="00AE53B9" w:rsidP="00377AB8">
      <w:pPr>
        <w:jc w:val="both"/>
        <w:rPr>
          <w:rFonts w:ascii="Times New Roman" w:hAnsi="Times New Roman" w:cs="Times New Roman"/>
          <w:sz w:val="24"/>
          <w:szCs w:val="24"/>
        </w:rPr>
      </w:pPr>
    </w:p>
    <w:p w14:paraId="3764BF1D" w14:textId="77777777" w:rsidR="00F005BC" w:rsidRPr="00151BDD" w:rsidRDefault="00F005BC" w:rsidP="00377AB8">
      <w:pPr>
        <w:jc w:val="both"/>
        <w:rPr>
          <w:rFonts w:ascii="Times New Roman" w:hAnsi="Times New Roman" w:cs="Times New Roman"/>
          <w:sz w:val="24"/>
          <w:szCs w:val="24"/>
        </w:rPr>
      </w:pPr>
    </w:p>
    <w:tbl>
      <w:tblPr>
        <w:tblpPr w:leftFromText="180" w:rightFromText="180" w:vertAnchor="page" w:horzAnchor="margin" w:tblpY="2002"/>
        <w:tblW w:w="10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5"/>
        <w:gridCol w:w="787"/>
        <w:gridCol w:w="1744"/>
        <w:gridCol w:w="1418"/>
        <w:gridCol w:w="1559"/>
        <w:gridCol w:w="1984"/>
        <w:gridCol w:w="1659"/>
      </w:tblGrid>
      <w:tr w:rsidR="009F41F9" w:rsidRPr="00151BDD" w14:paraId="28F315E3" w14:textId="21035786" w:rsidTr="00D413AD">
        <w:trPr>
          <w:trHeight w:val="417"/>
        </w:trPr>
        <w:tc>
          <w:tcPr>
            <w:tcW w:w="15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AD23DB" w14:textId="77777777" w:rsidR="009F41F9" w:rsidRPr="00151BDD" w:rsidRDefault="009F41F9" w:rsidP="000F53DE">
            <w:pPr>
              <w:jc w:val="center"/>
              <w:rPr>
                <w:rFonts w:ascii="Times New Roman" w:hAnsi="Times New Roman" w:cs="Times New Roman"/>
                <w:color w:val="FFFFFF" w:themeColor="background1"/>
                <w:sz w:val="24"/>
                <w:szCs w:val="24"/>
              </w:rPr>
            </w:pPr>
            <w:r w:rsidRPr="00151BDD">
              <w:rPr>
                <w:rFonts w:ascii="Times New Roman" w:hAnsi="Times New Roman" w:cs="Times New Roman"/>
                <w:b/>
                <w:bCs/>
                <w:color w:val="FFFFFF" w:themeColor="background1"/>
                <w:sz w:val="24"/>
                <w:szCs w:val="24"/>
              </w:rPr>
              <w:t>Criteria</w:t>
            </w:r>
          </w:p>
        </w:tc>
        <w:tc>
          <w:tcPr>
            <w:tcW w:w="78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0459786" w14:textId="77777777" w:rsidR="009F41F9" w:rsidRPr="00151BDD" w:rsidRDefault="009F41F9" w:rsidP="000F53DE">
            <w:pPr>
              <w:jc w:val="center"/>
              <w:rPr>
                <w:rFonts w:ascii="Times New Roman" w:hAnsi="Times New Roman" w:cs="Times New Roman"/>
                <w:color w:val="FFFFFF" w:themeColor="background1"/>
                <w:sz w:val="24"/>
                <w:szCs w:val="24"/>
              </w:rPr>
            </w:pPr>
            <w:r w:rsidRPr="00151BDD">
              <w:rPr>
                <w:rFonts w:ascii="Times New Roman" w:hAnsi="Times New Roman" w:cs="Times New Roman"/>
                <w:b/>
                <w:bCs/>
                <w:color w:val="FFFFFF" w:themeColor="background1"/>
                <w:sz w:val="24"/>
                <w:szCs w:val="24"/>
              </w:rPr>
              <w:t>Weightage</w:t>
            </w:r>
          </w:p>
        </w:tc>
        <w:tc>
          <w:tcPr>
            <w:tcW w:w="17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8D2B908" w14:textId="77777777" w:rsidR="009F41F9" w:rsidRPr="00151BDD" w:rsidRDefault="009F41F9" w:rsidP="000F53DE">
            <w:pPr>
              <w:jc w:val="center"/>
              <w:rPr>
                <w:rFonts w:ascii="Times New Roman" w:hAnsi="Times New Roman" w:cs="Times New Roman"/>
                <w:color w:val="FFFFFF" w:themeColor="background1"/>
                <w:sz w:val="24"/>
                <w:szCs w:val="24"/>
              </w:rPr>
            </w:pPr>
            <w:r w:rsidRPr="00151BDD">
              <w:rPr>
                <w:rFonts w:ascii="Times New Roman" w:hAnsi="Times New Roman" w:cs="Times New Roman"/>
                <w:b/>
                <w:bCs/>
                <w:color w:val="FFFFFF" w:themeColor="background1"/>
                <w:sz w:val="24"/>
                <w:szCs w:val="24"/>
              </w:rPr>
              <w:t>Level 4 – Exemplary</w:t>
            </w:r>
          </w:p>
        </w:tc>
        <w:tc>
          <w:tcPr>
            <w:tcW w:w="14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7116171" w14:textId="77777777" w:rsidR="009F41F9" w:rsidRPr="00151BDD" w:rsidRDefault="009F41F9" w:rsidP="000F53DE">
            <w:pPr>
              <w:jc w:val="center"/>
              <w:rPr>
                <w:rFonts w:ascii="Times New Roman" w:hAnsi="Times New Roman" w:cs="Times New Roman"/>
                <w:color w:val="FFFFFF" w:themeColor="background1"/>
                <w:sz w:val="24"/>
                <w:szCs w:val="24"/>
              </w:rPr>
            </w:pPr>
            <w:r w:rsidRPr="00151BDD">
              <w:rPr>
                <w:rFonts w:ascii="Times New Roman" w:hAnsi="Times New Roman" w:cs="Times New Roman"/>
                <w:b/>
                <w:bCs/>
                <w:color w:val="FFFFFF" w:themeColor="background1"/>
                <w:sz w:val="24"/>
                <w:szCs w:val="24"/>
              </w:rPr>
              <w:t>Level 3 – Proficient</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D3F782" w14:textId="77777777" w:rsidR="009F41F9" w:rsidRPr="00151BDD" w:rsidRDefault="009F41F9" w:rsidP="000F53DE">
            <w:pPr>
              <w:jc w:val="center"/>
              <w:rPr>
                <w:rFonts w:ascii="Times New Roman" w:hAnsi="Times New Roman" w:cs="Times New Roman"/>
                <w:color w:val="FFFFFF" w:themeColor="background1"/>
                <w:sz w:val="24"/>
                <w:szCs w:val="24"/>
              </w:rPr>
            </w:pPr>
            <w:r w:rsidRPr="00151BDD">
              <w:rPr>
                <w:rFonts w:ascii="Times New Roman" w:hAnsi="Times New Roman" w:cs="Times New Roman"/>
                <w:b/>
                <w:bCs/>
                <w:color w:val="FFFFFF" w:themeColor="background1"/>
                <w:sz w:val="24"/>
                <w:szCs w:val="24"/>
              </w:rPr>
              <w:t>Level 2 – Developing</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CAE654" w14:textId="77777777" w:rsidR="009F41F9" w:rsidRPr="00151BDD" w:rsidRDefault="009F41F9" w:rsidP="000F53DE">
            <w:pPr>
              <w:jc w:val="center"/>
              <w:rPr>
                <w:rFonts w:ascii="Times New Roman" w:hAnsi="Times New Roman" w:cs="Times New Roman"/>
                <w:color w:val="FFFFFF" w:themeColor="background1"/>
                <w:sz w:val="24"/>
                <w:szCs w:val="24"/>
              </w:rPr>
            </w:pPr>
            <w:r w:rsidRPr="00151BDD">
              <w:rPr>
                <w:rFonts w:ascii="Times New Roman" w:hAnsi="Times New Roman" w:cs="Times New Roman"/>
                <w:b/>
                <w:bCs/>
                <w:color w:val="FFFFFF" w:themeColor="background1"/>
                <w:sz w:val="24"/>
                <w:szCs w:val="24"/>
              </w:rPr>
              <w:t>Level 1 – Beginning</w:t>
            </w:r>
          </w:p>
        </w:tc>
        <w:tc>
          <w:tcPr>
            <w:tcW w:w="1659" w:type="dxa"/>
            <w:tcBorders>
              <w:top w:val="single" w:sz="4" w:space="0" w:color="1F4E79"/>
              <w:left w:val="single" w:sz="4" w:space="0" w:color="1F4E79"/>
              <w:bottom w:val="single" w:sz="4" w:space="0" w:color="1F4E79"/>
              <w:right w:val="single" w:sz="4" w:space="0" w:color="1F4E79"/>
            </w:tcBorders>
            <w:shd w:val="clear" w:color="auto" w:fill="1F4E79"/>
          </w:tcPr>
          <w:p w14:paraId="18416136" w14:textId="7384182A" w:rsidR="009F41F9" w:rsidRPr="00151BDD" w:rsidRDefault="009F41F9" w:rsidP="000F53DE">
            <w:pPr>
              <w:jc w:val="center"/>
              <w:rPr>
                <w:rFonts w:ascii="Times New Roman" w:hAnsi="Times New Roman" w:cs="Times New Roman"/>
                <w:b/>
                <w:bCs/>
                <w:color w:val="FFFFFF" w:themeColor="background1"/>
                <w:sz w:val="24"/>
                <w:szCs w:val="24"/>
              </w:rPr>
            </w:pPr>
            <w:r w:rsidRPr="00151BDD">
              <w:rPr>
                <w:rFonts w:ascii="Times New Roman" w:hAnsi="Times New Roman" w:cs="Times New Roman"/>
                <w:b/>
                <w:bCs/>
                <w:color w:val="FFFFFF" w:themeColor="background1"/>
                <w:sz w:val="24"/>
                <w:szCs w:val="24"/>
              </w:rPr>
              <w:t>Marks</w:t>
            </w:r>
          </w:p>
        </w:tc>
      </w:tr>
      <w:tr w:rsidR="00D413AD" w:rsidRPr="00151BDD" w14:paraId="1380F14E" w14:textId="2923461C" w:rsidTr="00D413AD">
        <w:trPr>
          <w:trHeight w:val="1047"/>
        </w:trPr>
        <w:tc>
          <w:tcPr>
            <w:tcW w:w="157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09B5D97" w14:textId="2B676DF9"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Understanding of Case</w:t>
            </w:r>
          </w:p>
        </w:tc>
        <w:tc>
          <w:tcPr>
            <w:tcW w:w="78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3621F35" w14:textId="2C97E1B2" w:rsidR="00D413AD" w:rsidRPr="00151BDD" w:rsidRDefault="00D413AD" w:rsidP="00491C4A">
            <w:pPr>
              <w:jc w:val="center"/>
              <w:rPr>
                <w:rFonts w:ascii="Times New Roman" w:hAnsi="Times New Roman" w:cs="Times New Roman"/>
                <w:sz w:val="24"/>
                <w:szCs w:val="24"/>
              </w:rPr>
            </w:pPr>
            <w:r w:rsidRPr="00151BDD">
              <w:rPr>
                <w:rFonts w:ascii="Times New Roman" w:hAnsi="Times New Roman" w:cs="Times New Roman"/>
                <w:sz w:val="24"/>
                <w:szCs w:val="24"/>
              </w:rPr>
              <w:t>25</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5653F451" w14:textId="56050857"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Thorough understanding; clearly identifies all key issues</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DD0ACE0" w14:textId="0734A202"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Good understanding with most issues identified</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79850B54" w14:textId="3ED4AD66"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Basic understanding; some issues missed</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00107C65" w14:textId="0D47F072"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Poor understanding; problem not identified correctly</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49457AC3" w14:textId="77777777" w:rsidR="00D413AD" w:rsidRPr="00151BDD" w:rsidRDefault="00D413AD" w:rsidP="00491C4A">
            <w:pPr>
              <w:rPr>
                <w:rFonts w:ascii="Times New Roman" w:hAnsi="Times New Roman" w:cs="Times New Roman"/>
                <w:color w:val="000000"/>
                <w:sz w:val="24"/>
                <w:szCs w:val="24"/>
              </w:rPr>
            </w:pPr>
          </w:p>
        </w:tc>
      </w:tr>
      <w:tr w:rsidR="00D413AD" w:rsidRPr="00151BDD" w14:paraId="51DE320A" w14:textId="614F17AF" w:rsidTr="00D413AD">
        <w:trPr>
          <w:trHeight w:val="1053"/>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B6032B" w14:textId="793F8EF5"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Application of Concepts</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5A47B34" w14:textId="6B085EA8" w:rsidR="00D413AD" w:rsidRPr="00151BDD" w:rsidRDefault="00D413AD" w:rsidP="00491C4A">
            <w:pPr>
              <w:jc w:val="center"/>
              <w:rPr>
                <w:rFonts w:ascii="Times New Roman" w:hAnsi="Times New Roman" w:cs="Times New Roman"/>
                <w:sz w:val="24"/>
                <w:szCs w:val="24"/>
              </w:rPr>
            </w:pPr>
            <w:r w:rsidRPr="00151BDD">
              <w:rPr>
                <w:rFonts w:ascii="Times New Roman" w:hAnsi="Times New Roman" w:cs="Times New Roman"/>
                <w:sz w:val="24"/>
                <w:szCs w:val="24"/>
              </w:rPr>
              <w:t>25</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1767CF" w14:textId="7B5D9955"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 xml:space="preserve">Effectively applies relevant concepts to </w:t>
            </w:r>
            <w:proofErr w:type="spellStart"/>
            <w:r w:rsidRPr="00151BDD">
              <w:rPr>
                <w:rFonts w:ascii="Times New Roman" w:hAnsi="Times New Roman" w:cs="Times New Roman"/>
                <w:sz w:val="24"/>
                <w:szCs w:val="24"/>
              </w:rPr>
              <w:t>analyze</w:t>
            </w:r>
            <w:proofErr w:type="spellEnd"/>
            <w:r w:rsidRPr="00151BDD">
              <w:rPr>
                <w:rFonts w:ascii="Times New Roman" w:hAnsi="Times New Roman" w:cs="Times New Roman"/>
                <w:sz w:val="24"/>
                <w:szCs w:val="24"/>
              </w:rPr>
              <w:t xml:space="preserve"> the case deeply</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6F65BF3" w14:textId="60A7FB72"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Applies appropriate concepts with minor gaps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3432348C" w14:textId="1350190A"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Limited application of concepts</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0516AC57" w14:textId="7EBC84FC"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Fails to apply relevant concepts</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324C89D7" w14:textId="77777777" w:rsidR="00D413AD" w:rsidRPr="00151BDD" w:rsidRDefault="00D413AD" w:rsidP="00491C4A">
            <w:pPr>
              <w:rPr>
                <w:rFonts w:ascii="Times New Roman" w:hAnsi="Times New Roman" w:cs="Times New Roman"/>
                <w:color w:val="000000"/>
                <w:sz w:val="24"/>
                <w:szCs w:val="24"/>
              </w:rPr>
            </w:pPr>
          </w:p>
        </w:tc>
      </w:tr>
      <w:tr w:rsidR="00D413AD" w:rsidRPr="00151BDD" w14:paraId="7C86D85A" w14:textId="3866DDE2" w:rsidTr="00D413AD">
        <w:trPr>
          <w:trHeight w:val="834"/>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327875" w14:textId="32B635F9" w:rsidR="00D413AD" w:rsidRPr="00151BDD" w:rsidRDefault="00D413AD" w:rsidP="00491C4A">
            <w:pPr>
              <w:rPr>
                <w:rFonts w:ascii="Times New Roman" w:hAnsi="Times New Roman" w:cs="Times New Roman"/>
                <w:b/>
                <w:bCs/>
                <w:color w:val="1F4E79"/>
                <w:sz w:val="24"/>
                <w:szCs w:val="24"/>
              </w:rPr>
            </w:pPr>
            <w:r w:rsidRPr="00151BDD">
              <w:rPr>
                <w:rFonts w:ascii="Times New Roman" w:hAnsi="Times New Roman" w:cs="Times New Roman"/>
                <w:sz w:val="24"/>
                <w:szCs w:val="24"/>
              </w:rPr>
              <w:t>Analysis</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F43FDA4" w14:textId="4E17874B" w:rsidR="00D413AD" w:rsidRPr="00151BDD" w:rsidRDefault="00D413AD" w:rsidP="00491C4A">
            <w:pPr>
              <w:jc w:val="center"/>
              <w:rPr>
                <w:rFonts w:ascii="Times New Roman" w:hAnsi="Times New Roman" w:cs="Times New Roman"/>
                <w:sz w:val="24"/>
                <w:szCs w:val="24"/>
              </w:rPr>
            </w:pPr>
            <w:r w:rsidRPr="00151BDD">
              <w:rPr>
                <w:rFonts w:ascii="Times New Roman" w:hAnsi="Times New Roman" w:cs="Times New Roman"/>
                <w:sz w:val="24"/>
                <w:szCs w:val="24"/>
              </w:rPr>
              <w:t>20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5E664DF3" w14:textId="6D19A647"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In-depth analysis with strong reasoning and insights</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5C94729" w14:textId="62AA8F10"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Good analysis with logical reasoning</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65BBA83D" w14:textId="47FCDD0A"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Basic analysis with limited depth</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6B321CC6" w14:textId="25D9892D"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Weak or no analysis; lacks reasoning</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5D5B024A" w14:textId="77777777" w:rsidR="00D413AD" w:rsidRPr="00151BDD" w:rsidRDefault="00D413AD" w:rsidP="00491C4A">
            <w:pPr>
              <w:rPr>
                <w:rFonts w:ascii="Times New Roman" w:hAnsi="Times New Roman" w:cs="Times New Roman"/>
                <w:color w:val="000000"/>
                <w:sz w:val="24"/>
                <w:szCs w:val="24"/>
              </w:rPr>
            </w:pPr>
          </w:p>
        </w:tc>
      </w:tr>
      <w:tr w:rsidR="00D413AD" w:rsidRPr="00151BDD" w14:paraId="5071302E" w14:textId="0FB12BF6" w:rsidTr="00D413AD">
        <w:trPr>
          <w:trHeight w:val="842"/>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2701C9" w14:textId="61F334C6" w:rsidR="00D413AD" w:rsidRPr="00151BDD" w:rsidRDefault="00D413AD" w:rsidP="00491C4A">
            <w:pPr>
              <w:rPr>
                <w:rFonts w:ascii="Times New Roman" w:hAnsi="Times New Roman" w:cs="Times New Roman"/>
                <w:b/>
                <w:bCs/>
                <w:color w:val="1F4E79"/>
                <w:sz w:val="24"/>
                <w:szCs w:val="24"/>
              </w:rPr>
            </w:pPr>
            <w:r w:rsidRPr="00151BDD">
              <w:rPr>
                <w:rFonts w:ascii="Times New Roman" w:hAnsi="Times New Roman" w:cs="Times New Roman"/>
                <w:sz w:val="24"/>
                <w:szCs w:val="24"/>
              </w:rPr>
              <w:t>Solution Design</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F7C570E" w14:textId="0BC38FF5" w:rsidR="00D413AD" w:rsidRPr="00151BDD" w:rsidRDefault="00D413AD" w:rsidP="00491C4A">
            <w:pPr>
              <w:jc w:val="center"/>
              <w:rPr>
                <w:rFonts w:ascii="Times New Roman" w:hAnsi="Times New Roman" w:cs="Times New Roman"/>
                <w:sz w:val="24"/>
                <w:szCs w:val="24"/>
              </w:rPr>
            </w:pPr>
            <w:r w:rsidRPr="00151BDD">
              <w:rPr>
                <w:rFonts w:ascii="Times New Roman" w:hAnsi="Times New Roman" w:cs="Times New Roman"/>
                <w:sz w:val="24"/>
                <w:szCs w:val="24"/>
              </w:rPr>
              <w:t>20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024A886" w14:textId="1EADF7B7"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Innovative, feasible solutions with strong justification</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96200DC" w14:textId="3BCF607F"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Logical solutions with adequate justification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1FC7CC25" w14:textId="5FD9D142"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Basic solutions with weak justification</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4EEF6136" w14:textId="5732D308"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Incorrect or no solution provided</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1AF02F3F" w14:textId="77777777" w:rsidR="00D413AD" w:rsidRPr="00151BDD" w:rsidRDefault="00D413AD" w:rsidP="00491C4A">
            <w:pPr>
              <w:rPr>
                <w:rFonts w:ascii="Times New Roman" w:hAnsi="Times New Roman" w:cs="Times New Roman"/>
                <w:color w:val="000000"/>
                <w:sz w:val="24"/>
                <w:szCs w:val="24"/>
              </w:rPr>
            </w:pPr>
          </w:p>
        </w:tc>
      </w:tr>
      <w:tr w:rsidR="00D413AD" w:rsidRPr="00151BDD" w14:paraId="167A811C" w14:textId="76E46932" w:rsidTr="00D413AD">
        <w:trPr>
          <w:trHeight w:val="834"/>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1522D34" w14:textId="6EA658F6" w:rsidR="00D413AD" w:rsidRPr="00151BDD" w:rsidRDefault="00D413AD" w:rsidP="00491C4A">
            <w:pPr>
              <w:rPr>
                <w:rFonts w:ascii="Times New Roman" w:hAnsi="Times New Roman" w:cs="Times New Roman"/>
                <w:b/>
                <w:bCs/>
                <w:color w:val="1F4E79"/>
                <w:sz w:val="24"/>
                <w:szCs w:val="24"/>
              </w:rPr>
            </w:pPr>
            <w:r w:rsidRPr="00151BDD">
              <w:rPr>
                <w:rFonts w:ascii="Times New Roman" w:hAnsi="Times New Roman" w:cs="Times New Roman"/>
                <w:sz w:val="24"/>
                <w:szCs w:val="24"/>
              </w:rPr>
              <w:t>Clarity</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89CEB38" w14:textId="3922C510" w:rsidR="00D413AD" w:rsidRPr="00151BDD" w:rsidRDefault="00D413AD" w:rsidP="00491C4A">
            <w:pPr>
              <w:jc w:val="center"/>
              <w:rPr>
                <w:rFonts w:ascii="Times New Roman" w:hAnsi="Times New Roman" w:cs="Times New Roman"/>
                <w:sz w:val="24"/>
                <w:szCs w:val="24"/>
              </w:rPr>
            </w:pPr>
            <w:r w:rsidRPr="00151BDD">
              <w:rPr>
                <w:rFonts w:ascii="Times New Roman" w:hAnsi="Times New Roman" w:cs="Times New Roman"/>
                <w:sz w:val="24"/>
                <w:szCs w:val="24"/>
              </w:rPr>
              <w:t>10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6F8C08C" w14:textId="33B68023"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Clear, well-structured, and easy to understand</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FFFA8B4" w14:textId="75A5218D"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Organized and understandable presentation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3DF7E62B" w14:textId="6BAFACE6"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Limited clarity and structure</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6A45E54C" w14:textId="166CF44C" w:rsidR="00D413AD" w:rsidRPr="00151BDD" w:rsidRDefault="00D413AD" w:rsidP="00491C4A">
            <w:pPr>
              <w:rPr>
                <w:rFonts w:ascii="Times New Roman" w:hAnsi="Times New Roman" w:cs="Times New Roman"/>
                <w:sz w:val="24"/>
                <w:szCs w:val="24"/>
              </w:rPr>
            </w:pPr>
            <w:r w:rsidRPr="00151BDD">
              <w:rPr>
                <w:rFonts w:ascii="Times New Roman" w:hAnsi="Times New Roman" w:cs="Times New Roman"/>
                <w:sz w:val="24"/>
                <w:szCs w:val="24"/>
              </w:rPr>
              <w:t>Poor clarity; difficult to understand</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1000E3F5" w14:textId="77777777" w:rsidR="00D413AD" w:rsidRPr="00151BDD" w:rsidRDefault="00D413AD" w:rsidP="00491C4A">
            <w:pPr>
              <w:rPr>
                <w:rFonts w:ascii="Times New Roman" w:hAnsi="Times New Roman" w:cs="Times New Roman"/>
                <w:color w:val="000000"/>
                <w:sz w:val="24"/>
                <w:szCs w:val="24"/>
              </w:rPr>
            </w:pPr>
          </w:p>
          <w:p w14:paraId="691D6613" w14:textId="77777777" w:rsidR="00D413AD" w:rsidRPr="00151BDD" w:rsidRDefault="00D413AD" w:rsidP="00491C4A">
            <w:pPr>
              <w:rPr>
                <w:rFonts w:ascii="Times New Roman" w:hAnsi="Times New Roman" w:cs="Times New Roman"/>
                <w:color w:val="000000"/>
                <w:sz w:val="24"/>
                <w:szCs w:val="24"/>
              </w:rPr>
            </w:pPr>
          </w:p>
          <w:p w14:paraId="1E6C1F81" w14:textId="77777777" w:rsidR="00D413AD" w:rsidRPr="00151BDD" w:rsidRDefault="00D413AD" w:rsidP="00491C4A">
            <w:pPr>
              <w:rPr>
                <w:rFonts w:ascii="Times New Roman" w:hAnsi="Times New Roman" w:cs="Times New Roman"/>
                <w:color w:val="000000"/>
                <w:sz w:val="24"/>
                <w:szCs w:val="24"/>
              </w:rPr>
            </w:pPr>
          </w:p>
          <w:p w14:paraId="33A48B17" w14:textId="77777777" w:rsidR="00D413AD" w:rsidRPr="00151BDD" w:rsidRDefault="00D413AD" w:rsidP="00491C4A">
            <w:pPr>
              <w:rPr>
                <w:rFonts w:ascii="Times New Roman" w:hAnsi="Times New Roman" w:cs="Times New Roman"/>
                <w:color w:val="000000"/>
                <w:sz w:val="24"/>
                <w:szCs w:val="24"/>
              </w:rPr>
            </w:pPr>
          </w:p>
        </w:tc>
      </w:tr>
    </w:tbl>
    <w:p w14:paraId="7B2DE294" w14:textId="77777777" w:rsidR="000F53DE" w:rsidRPr="00151BDD" w:rsidRDefault="000F53DE">
      <w:pPr>
        <w:spacing w:after="50"/>
        <w:rPr>
          <w:rFonts w:ascii="Times New Roman" w:hAnsi="Times New Roman" w:cs="Times New Roman"/>
          <w:sz w:val="24"/>
          <w:szCs w:val="24"/>
        </w:rPr>
      </w:pPr>
    </w:p>
    <w:tbl>
      <w:tblPr>
        <w:tblStyle w:val="a4"/>
        <w:tblpPr w:leftFromText="180" w:rightFromText="180" w:vertAnchor="text" w:horzAnchor="margin" w:tblpX="1555" w:tblpY="230"/>
        <w:tblW w:w="77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96"/>
      </w:tblGrid>
      <w:tr w:rsidR="00697D6E" w:rsidRPr="00151BDD" w14:paraId="48867410" w14:textId="77777777" w:rsidTr="00697D6E">
        <w:tc>
          <w:tcPr>
            <w:tcW w:w="77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861F47" w14:textId="77777777" w:rsidR="00697D6E" w:rsidRPr="00151BDD" w:rsidRDefault="00697D6E" w:rsidP="00697D6E">
            <w:pPr>
              <w:rPr>
                <w:rFonts w:ascii="Times New Roman" w:hAnsi="Times New Roman" w:cs="Times New Roman"/>
                <w:sz w:val="24"/>
                <w:szCs w:val="24"/>
              </w:rPr>
            </w:pPr>
            <w:r w:rsidRPr="00151BDD">
              <w:rPr>
                <w:rFonts w:ascii="Times New Roman" w:hAnsi="Times New Roman" w:cs="Times New Roman"/>
                <w:b/>
                <w:bCs/>
                <w:color w:val="1F4E79"/>
                <w:sz w:val="24"/>
                <w:szCs w:val="24"/>
              </w:rPr>
              <w:t>Faculty In-charge</w:t>
            </w:r>
          </w:p>
        </w:tc>
      </w:tr>
      <w:tr w:rsidR="00697D6E" w:rsidRPr="00151BDD" w14:paraId="56D9B492" w14:textId="77777777" w:rsidTr="00697D6E">
        <w:tc>
          <w:tcPr>
            <w:tcW w:w="77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1F74E2" w14:textId="77777777" w:rsidR="00697D6E" w:rsidRPr="00151BDD" w:rsidRDefault="00697D6E" w:rsidP="00697D6E">
            <w:pPr>
              <w:rPr>
                <w:rFonts w:ascii="Times New Roman" w:hAnsi="Times New Roman" w:cs="Times New Roman"/>
                <w:sz w:val="24"/>
                <w:szCs w:val="24"/>
              </w:rPr>
            </w:pPr>
          </w:p>
        </w:tc>
      </w:tr>
      <w:tr w:rsidR="00697D6E" w:rsidRPr="00151BDD" w14:paraId="327CF6A9" w14:textId="77777777" w:rsidTr="00697D6E">
        <w:tc>
          <w:tcPr>
            <w:tcW w:w="77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F139C6" w14:textId="77777777" w:rsidR="00697D6E" w:rsidRPr="00151BDD" w:rsidRDefault="00697D6E" w:rsidP="00697D6E">
            <w:pPr>
              <w:jc w:val="center"/>
              <w:rPr>
                <w:rFonts w:ascii="Times New Roman" w:hAnsi="Times New Roman" w:cs="Times New Roman"/>
                <w:sz w:val="24"/>
                <w:szCs w:val="24"/>
              </w:rPr>
            </w:pPr>
            <w:r w:rsidRPr="00151BDD">
              <w:rPr>
                <w:rFonts w:ascii="Times New Roman" w:hAnsi="Times New Roman" w:cs="Times New Roman"/>
                <w:sz w:val="24"/>
                <w:szCs w:val="24"/>
              </w:rPr>
              <w:t>Signature: _______________</w:t>
            </w:r>
          </w:p>
        </w:tc>
      </w:tr>
      <w:tr w:rsidR="00697D6E" w:rsidRPr="00151BDD" w14:paraId="3326A6E8" w14:textId="77777777" w:rsidTr="00697D6E">
        <w:tc>
          <w:tcPr>
            <w:tcW w:w="77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0F7ABF" w14:textId="77777777" w:rsidR="00697D6E" w:rsidRPr="00151BDD" w:rsidRDefault="00697D6E" w:rsidP="00697D6E">
            <w:pPr>
              <w:jc w:val="center"/>
              <w:rPr>
                <w:rFonts w:ascii="Times New Roman" w:hAnsi="Times New Roman" w:cs="Times New Roman"/>
                <w:sz w:val="24"/>
                <w:szCs w:val="24"/>
              </w:rPr>
            </w:pPr>
            <w:r w:rsidRPr="00151BDD">
              <w:rPr>
                <w:rFonts w:ascii="Times New Roman" w:hAnsi="Times New Roman" w:cs="Times New Roman"/>
                <w:sz w:val="24"/>
                <w:szCs w:val="24"/>
              </w:rPr>
              <w:lastRenderedPageBreak/>
              <w:t>Date: ___________________</w:t>
            </w:r>
          </w:p>
        </w:tc>
      </w:tr>
    </w:tbl>
    <w:p w14:paraId="654B3E0B" w14:textId="77777777" w:rsidR="000F53DE" w:rsidRPr="00151BDD" w:rsidRDefault="000F53DE">
      <w:pPr>
        <w:spacing w:after="50"/>
        <w:rPr>
          <w:rFonts w:ascii="Times New Roman" w:hAnsi="Times New Roman" w:cs="Times New Roman"/>
          <w:sz w:val="24"/>
          <w:szCs w:val="24"/>
        </w:rPr>
      </w:pPr>
    </w:p>
    <w:p w14:paraId="721E1B1F" w14:textId="77777777" w:rsidR="000F53DE" w:rsidRPr="00151BDD" w:rsidRDefault="000F53DE">
      <w:pPr>
        <w:spacing w:after="50"/>
        <w:rPr>
          <w:rFonts w:ascii="Times New Roman" w:hAnsi="Times New Roman" w:cs="Times New Roman"/>
          <w:sz w:val="24"/>
          <w:szCs w:val="24"/>
        </w:rPr>
      </w:pPr>
    </w:p>
    <w:p w14:paraId="0425529C" w14:textId="77777777" w:rsidR="000F53DE" w:rsidRPr="00151BDD" w:rsidRDefault="000F53DE">
      <w:pPr>
        <w:spacing w:after="50"/>
        <w:rPr>
          <w:rFonts w:ascii="Times New Roman" w:hAnsi="Times New Roman" w:cs="Times New Roman"/>
          <w:sz w:val="24"/>
          <w:szCs w:val="24"/>
        </w:rPr>
      </w:pPr>
    </w:p>
    <w:p w14:paraId="4ECC4BAD" w14:textId="77777777" w:rsidR="000F53DE" w:rsidRPr="00151BDD" w:rsidRDefault="000F53DE">
      <w:pPr>
        <w:spacing w:after="50"/>
        <w:rPr>
          <w:rFonts w:ascii="Times New Roman" w:hAnsi="Times New Roman" w:cs="Times New Roman"/>
          <w:sz w:val="24"/>
          <w:szCs w:val="24"/>
        </w:rPr>
      </w:pPr>
    </w:p>
    <w:p w14:paraId="5F55EEE5" w14:textId="77777777" w:rsidR="000F53DE" w:rsidRPr="007A5FE0" w:rsidRDefault="000F53DE">
      <w:pPr>
        <w:spacing w:after="50"/>
        <w:rPr>
          <w:rFonts w:ascii="Times New Roman" w:hAnsi="Times New Roman" w:cs="Times New Roman"/>
        </w:rPr>
      </w:pPr>
    </w:p>
    <w:p w14:paraId="59DD14C6" w14:textId="77777777" w:rsidR="000F53DE" w:rsidRPr="007A5FE0" w:rsidRDefault="000F53DE">
      <w:pPr>
        <w:spacing w:after="50"/>
        <w:rPr>
          <w:rFonts w:ascii="Times New Roman" w:hAnsi="Times New Roman" w:cs="Times New Roman"/>
        </w:rPr>
      </w:pPr>
    </w:p>
    <w:p w14:paraId="34845B9E" w14:textId="77777777" w:rsidR="000F53DE" w:rsidRPr="007A5FE0" w:rsidRDefault="000F53DE">
      <w:pPr>
        <w:spacing w:after="50"/>
        <w:rPr>
          <w:rFonts w:ascii="Times New Roman" w:hAnsi="Times New Roman" w:cs="Times New Roman"/>
        </w:rPr>
      </w:pPr>
    </w:p>
    <w:sectPr w:rsidR="000F53DE" w:rsidRPr="007A5FE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A443E1-0A3B-4226-A420-1AAB83349DAA}"/>
  </w:font>
  <w:font w:name="Calibri">
    <w:panose1 w:val="020F0502020204030204"/>
    <w:charset w:val="00"/>
    <w:family w:val="swiss"/>
    <w:pitch w:val="variable"/>
    <w:sig w:usb0="E4002EFF" w:usb1="C200247B" w:usb2="00000009" w:usb3="00000000" w:csb0="000001FF" w:csb1="00000000"/>
    <w:embedRegular r:id="rId2" w:fontKey="{BC97E0E5-CD8E-487E-A4A6-8324323F75FA}"/>
  </w:font>
  <w:font w:name="Cambria">
    <w:panose1 w:val="02040503050406030204"/>
    <w:charset w:val="00"/>
    <w:family w:val="roman"/>
    <w:pitch w:val="variable"/>
    <w:sig w:usb0="E00006FF" w:usb1="420024FF" w:usb2="02000000" w:usb3="00000000" w:csb0="0000019F" w:csb1="00000000"/>
    <w:embedRegular r:id="rId3" w:fontKey="{19D3F974-1249-4C8B-92CE-08C1746D5A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27A"/>
    <w:multiLevelType w:val="multilevel"/>
    <w:tmpl w:val="D37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113A4"/>
    <w:multiLevelType w:val="multilevel"/>
    <w:tmpl w:val="70D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B4C63"/>
    <w:multiLevelType w:val="multilevel"/>
    <w:tmpl w:val="5EC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5E98"/>
    <w:multiLevelType w:val="multilevel"/>
    <w:tmpl w:val="72F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5DF1461"/>
    <w:multiLevelType w:val="multilevel"/>
    <w:tmpl w:val="F0E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35042"/>
    <w:multiLevelType w:val="multilevel"/>
    <w:tmpl w:val="62DA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A3F24"/>
    <w:multiLevelType w:val="multilevel"/>
    <w:tmpl w:val="3862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72BD0"/>
    <w:multiLevelType w:val="multilevel"/>
    <w:tmpl w:val="0EA4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45F4A"/>
    <w:multiLevelType w:val="multilevel"/>
    <w:tmpl w:val="AB1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B38B3"/>
    <w:multiLevelType w:val="multilevel"/>
    <w:tmpl w:val="C3B6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667CC"/>
    <w:multiLevelType w:val="multilevel"/>
    <w:tmpl w:val="968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07DD2"/>
    <w:multiLevelType w:val="multilevel"/>
    <w:tmpl w:val="74A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C46D0"/>
    <w:multiLevelType w:val="multilevel"/>
    <w:tmpl w:val="9926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E7B9F"/>
    <w:multiLevelType w:val="multilevel"/>
    <w:tmpl w:val="95A0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64B3A"/>
    <w:multiLevelType w:val="multilevel"/>
    <w:tmpl w:val="691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E2A7A"/>
    <w:multiLevelType w:val="multilevel"/>
    <w:tmpl w:val="8AC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F4038"/>
    <w:multiLevelType w:val="multilevel"/>
    <w:tmpl w:val="C7A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220292">
    <w:abstractNumId w:val="4"/>
  </w:num>
  <w:num w:numId="2" w16cid:durableId="698358102">
    <w:abstractNumId w:val="0"/>
  </w:num>
  <w:num w:numId="3" w16cid:durableId="692806456">
    <w:abstractNumId w:val="6"/>
  </w:num>
  <w:num w:numId="4" w16cid:durableId="1864129762">
    <w:abstractNumId w:val="5"/>
  </w:num>
  <w:num w:numId="5" w16cid:durableId="1719553528">
    <w:abstractNumId w:val="3"/>
  </w:num>
  <w:num w:numId="6" w16cid:durableId="118184347">
    <w:abstractNumId w:val="8"/>
  </w:num>
  <w:num w:numId="7" w16cid:durableId="412776926">
    <w:abstractNumId w:val="9"/>
  </w:num>
  <w:num w:numId="8" w16cid:durableId="957030043">
    <w:abstractNumId w:val="17"/>
  </w:num>
  <w:num w:numId="9" w16cid:durableId="1560509243">
    <w:abstractNumId w:val="15"/>
  </w:num>
  <w:num w:numId="10" w16cid:durableId="545529059">
    <w:abstractNumId w:val="13"/>
  </w:num>
  <w:num w:numId="11" w16cid:durableId="436755976">
    <w:abstractNumId w:val="11"/>
  </w:num>
  <w:num w:numId="12" w16cid:durableId="1877082114">
    <w:abstractNumId w:val="7"/>
  </w:num>
  <w:num w:numId="13" w16cid:durableId="911891114">
    <w:abstractNumId w:val="1"/>
  </w:num>
  <w:num w:numId="14" w16cid:durableId="70276647">
    <w:abstractNumId w:val="16"/>
  </w:num>
  <w:num w:numId="15" w16cid:durableId="673872992">
    <w:abstractNumId w:val="12"/>
  </w:num>
  <w:num w:numId="16" w16cid:durableId="1185290378">
    <w:abstractNumId w:val="14"/>
  </w:num>
  <w:num w:numId="17" w16cid:durableId="160243632">
    <w:abstractNumId w:val="2"/>
  </w:num>
  <w:num w:numId="18" w16cid:durableId="19254577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D75"/>
    <w:rsid w:val="00026374"/>
    <w:rsid w:val="00077E01"/>
    <w:rsid w:val="00093D28"/>
    <w:rsid w:val="000A127C"/>
    <w:rsid w:val="000F53DE"/>
    <w:rsid w:val="00151BDD"/>
    <w:rsid w:val="001D4ECC"/>
    <w:rsid w:val="00205C72"/>
    <w:rsid w:val="002844C0"/>
    <w:rsid w:val="002D18ED"/>
    <w:rsid w:val="00377AB8"/>
    <w:rsid w:val="0039444F"/>
    <w:rsid w:val="003D3FC6"/>
    <w:rsid w:val="003E1598"/>
    <w:rsid w:val="00491C4A"/>
    <w:rsid w:val="004A3CB0"/>
    <w:rsid w:val="00511D75"/>
    <w:rsid w:val="00541901"/>
    <w:rsid w:val="005B6B9D"/>
    <w:rsid w:val="0067760A"/>
    <w:rsid w:val="00697D6E"/>
    <w:rsid w:val="006B5933"/>
    <w:rsid w:val="00753236"/>
    <w:rsid w:val="007A5FE0"/>
    <w:rsid w:val="0080268C"/>
    <w:rsid w:val="00956DB7"/>
    <w:rsid w:val="009B6137"/>
    <w:rsid w:val="009F41F9"/>
    <w:rsid w:val="00A01FCD"/>
    <w:rsid w:val="00A6756D"/>
    <w:rsid w:val="00AC7AC4"/>
    <w:rsid w:val="00AE1CC0"/>
    <w:rsid w:val="00AE53B9"/>
    <w:rsid w:val="00B91855"/>
    <w:rsid w:val="00BE5210"/>
    <w:rsid w:val="00BF14F5"/>
    <w:rsid w:val="00BF5B4D"/>
    <w:rsid w:val="00C1345F"/>
    <w:rsid w:val="00C340BE"/>
    <w:rsid w:val="00CC3B6F"/>
    <w:rsid w:val="00CF6C85"/>
    <w:rsid w:val="00D413AD"/>
    <w:rsid w:val="00D5305E"/>
    <w:rsid w:val="00D870C2"/>
    <w:rsid w:val="00E30683"/>
    <w:rsid w:val="00E309E0"/>
    <w:rsid w:val="00E652B2"/>
    <w:rsid w:val="00F005BC"/>
    <w:rsid w:val="00F0544E"/>
    <w:rsid w:val="00F2195B"/>
    <w:rsid w:val="00F55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ED0F"/>
  <w15:docId w15:val="{5B7019E0-FE07-45BD-8B8A-378C1520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FC6"/>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character" w:styleId="SubtleEmphasis">
    <w:name w:val="Subtle Emphasis"/>
    <w:basedOn w:val="DefaultParagraphFont"/>
    <w:uiPriority w:val="19"/>
    <w:qFormat/>
    <w:rsid w:val="007A5FE0"/>
    <w:rPr>
      <w:i/>
      <w:iCs/>
      <w:color w:val="404040" w:themeColor="text1" w:themeTint="BF"/>
    </w:rPr>
  </w:style>
  <w:style w:type="paragraph" w:styleId="ListParagraph">
    <w:name w:val="List Paragraph"/>
    <w:basedOn w:val="Normal"/>
    <w:uiPriority w:val="34"/>
    <w:qFormat/>
    <w:rsid w:val="007A5F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97DA8BE-5E8E-4EDF-93FB-D4E2EFF58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2761</Words>
  <Characters>15739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Ragunath</dc:creator>
  <cp:lastModifiedBy>aadhi kesavan</cp:lastModifiedBy>
  <cp:revision>46</cp:revision>
  <dcterms:created xsi:type="dcterms:W3CDTF">2026-05-04T05:15:00Z</dcterms:created>
  <dcterms:modified xsi:type="dcterms:W3CDTF">2026-08-10T13:01:00Z</dcterms:modified>
</cp:coreProperties>
</file>