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Vitiligo Progress Report</w:t>
      </w:r>
    </w:p>
    <w:p>
      <w:pPr>
        <w:pStyle w:val="Heading2"/>
      </w:pPr>
      <w:r>
        <w:t>Name: Test Patient</w:t>
      </w:r>
    </w:p>
    <w:p>
      <w:r>
        <w:t>Age: 28</w:t>
      </w:r>
    </w:p>
    <w:p>
      <w:r>
        <w:t>Gender: Female</w:t>
      </w:r>
    </w:p>
    <w:p>
      <w:r>
        <w:t>Weeks Between Photos: 5</w:t>
      </w:r>
    </w:p>
    <w:p>
      <w:pPr>
        <w:pStyle w:val="Heading3"/>
      </w:pPr>
      <w:r>
        <w:t>Change in Affected Area: -1.72%</w:t>
      </w:r>
    </w:p>
    <w:p>
      <w:pPr>
        <w:pStyle w:val="Heading2"/>
      </w:pPr>
      <w:r>
        <w:t>Before Treatment</w:t>
      </w:r>
    </w:p>
    <w:p>
      <w:r>
        <w:t>Original Image:</w:t>
      </w:r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fore_tem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Segmented Image (affected areas in red):</w:t>
      </w:r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fore_seg_tem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After Treatment</w:t>
      </w:r>
    </w:p>
    <w:p>
      <w:r>
        <w:t>Original Image:</w:t>
      </w:r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ter_tem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Segmented Image (affected areas in red):</w:t>
      </w:r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ter_seg_tem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