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0851C4" w:rsidRDefault="00000000">
      <w:pPr>
        <w:spacing w:after="20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Assignment No. 3</w:t>
      </w:r>
    </w:p>
    <w:p w14:paraId="00000002" w14:textId="77777777" w:rsidR="000851C4" w:rsidRDefault="000851C4">
      <w:pPr>
        <w:spacing w:after="200"/>
        <w:rPr>
          <w:rFonts w:ascii="Times New Roman" w:eastAsia="Times New Roman" w:hAnsi="Times New Roman" w:cs="Times New Roman"/>
          <w:b/>
          <w:sz w:val="24"/>
          <w:szCs w:val="24"/>
        </w:rPr>
      </w:pPr>
    </w:p>
    <w:p w14:paraId="00000003" w14:textId="140D8F05" w:rsidR="000851C4"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 </w:t>
      </w:r>
      <w:r w:rsidR="00EA252C">
        <w:rPr>
          <w:rFonts w:ascii="Times New Roman" w:eastAsia="Times New Roman" w:hAnsi="Times New Roman" w:cs="Times New Roman"/>
          <w:b/>
          <w:sz w:val="24"/>
          <w:szCs w:val="24"/>
        </w:rPr>
        <w:t>Adhik Baba Sarak</w:t>
      </w:r>
    </w:p>
    <w:p w14:paraId="00000004" w14:textId="3C9F7CB9" w:rsidR="000851C4"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PRN : 12</w:t>
      </w:r>
      <w:r w:rsidR="00EA252C">
        <w:rPr>
          <w:rFonts w:ascii="Times New Roman" w:eastAsia="Times New Roman" w:hAnsi="Times New Roman" w:cs="Times New Roman"/>
          <w:b/>
          <w:sz w:val="24"/>
          <w:szCs w:val="24"/>
        </w:rPr>
        <w:t>3B2F152</w:t>
      </w:r>
    </w:p>
    <w:p w14:paraId="00000005" w14:textId="77777777" w:rsidR="000851C4" w:rsidRDefault="000851C4">
      <w:pPr>
        <w:spacing w:after="200"/>
        <w:rPr>
          <w:rFonts w:ascii="Times New Roman" w:eastAsia="Times New Roman" w:hAnsi="Times New Roman" w:cs="Times New Roman"/>
          <w:b/>
          <w:sz w:val="24"/>
          <w:szCs w:val="24"/>
        </w:rPr>
      </w:pPr>
    </w:p>
    <w:p w14:paraId="00000006" w14:textId="77777777" w:rsidR="000851C4" w:rsidRDefault="00000000">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Problem Statement: </w:t>
      </w:r>
    </w:p>
    <w:p w14:paraId="00000007" w14:textId="77777777" w:rsidR="000851C4" w:rsidRDefault="00000000">
      <w:pPr>
        <w:spacing w:after="20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a. Find the correlation matrix on the iris dataset.</w:t>
      </w:r>
    </w:p>
    <w:p w14:paraId="00000008" w14:textId="77777777" w:rsidR="000851C4" w:rsidRDefault="00000000">
      <w:pPr>
        <w:spacing w:after="20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b. Plot the correlation plot on the dataset and visualize giving an overview of relationships among data on iris dataset.</w:t>
      </w:r>
    </w:p>
    <w:p w14:paraId="00000009" w14:textId="77777777" w:rsidR="000851C4" w:rsidRDefault="000851C4">
      <w:pPr>
        <w:spacing w:after="200"/>
        <w:jc w:val="both"/>
        <w:rPr>
          <w:rFonts w:ascii="Times New Roman" w:eastAsia="Times New Roman" w:hAnsi="Times New Roman" w:cs="Times New Roman"/>
          <w:b/>
          <w:sz w:val="21"/>
          <w:szCs w:val="21"/>
        </w:rPr>
      </w:pPr>
    </w:p>
    <w:p w14:paraId="0000000A" w14:textId="77777777" w:rsidR="000851C4" w:rsidRDefault="00000000">
      <w:pPr>
        <w:tabs>
          <w:tab w:val="left" w:pos="3255"/>
        </w:tabs>
        <w:spacing w:after="200"/>
        <w:jc w:val="both"/>
        <w:rPr>
          <w:rFonts w:ascii="Times New Roman" w:eastAsia="Times New Roman" w:hAnsi="Times New Roman" w:cs="Times New Roman"/>
        </w:rPr>
      </w:pPr>
      <w:r>
        <w:rPr>
          <w:rFonts w:ascii="Times New Roman" w:eastAsia="Times New Roman" w:hAnsi="Times New Roman" w:cs="Times New Roman"/>
          <w:b/>
          <w:sz w:val="28"/>
          <w:szCs w:val="28"/>
        </w:rPr>
        <w:t>Objective:</w:t>
      </w:r>
      <w:r>
        <w:rPr>
          <w:rFonts w:ascii="Times New Roman" w:eastAsia="Times New Roman" w:hAnsi="Times New Roman" w:cs="Times New Roman"/>
          <w:b/>
          <w:sz w:val="24"/>
          <w:szCs w:val="24"/>
        </w:rPr>
        <w:t xml:space="preserve"> </w:t>
      </w:r>
      <w:r>
        <w:rPr>
          <w:rFonts w:ascii="Times New Roman" w:eastAsia="Times New Roman" w:hAnsi="Times New Roman" w:cs="Times New Roman"/>
        </w:rPr>
        <w:t xml:space="preserve">The objective of this assignment is to objective of this Python script is to compute the </w:t>
      </w:r>
      <w:r>
        <w:rPr>
          <w:rFonts w:ascii="Times New Roman" w:eastAsia="Times New Roman" w:hAnsi="Times New Roman" w:cs="Times New Roman"/>
          <w:b/>
        </w:rPr>
        <w:t>correlation matrix</w:t>
      </w:r>
      <w:r>
        <w:rPr>
          <w:rFonts w:ascii="Times New Roman" w:eastAsia="Times New Roman" w:hAnsi="Times New Roman" w:cs="Times New Roman"/>
        </w:rPr>
        <w:t xml:space="preserve"> of the Iris dataset and visualize the relationships between its features using a </w:t>
      </w:r>
      <w:r>
        <w:rPr>
          <w:rFonts w:ascii="Times New Roman" w:eastAsia="Times New Roman" w:hAnsi="Times New Roman" w:cs="Times New Roman"/>
          <w:b/>
        </w:rPr>
        <w:t>correlation plot</w:t>
      </w:r>
      <w:r>
        <w:rPr>
          <w:rFonts w:ascii="Times New Roman" w:eastAsia="Times New Roman" w:hAnsi="Times New Roman" w:cs="Times New Roman"/>
        </w:rPr>
        <w:t>. Understand the linear relationships between features such as sepal length, sepal width, petal length, and petal width in the Iris dataset. Highlight which features are positively, negatively, or not correlated, which is useful in determining how features interact with each other.</w:t>
      </w:r>
    </w:p>
    <w:p w14:paraId="0000000B" w14:textId="77777777" w:rsidR="000851C4" w:rsidRDefault="000851C4">
      <w:pPr>
        <w:tabs>
          <w:tab w:val="left" w:pos="3255"/>
        </w:tabs>
        <w:spacing w:after="200"/>
        <w:jc w:val="both"/>
        <w:rPr>
          <w:rFonts w:ascii="Times New Roman" w:eastAsia="Times New Roman" w:hAnsi="Times New Roman" w:cs="Times New Roman"/>
        </w:rPr>
      </w:pPr>
    </w:p>
    <w:p w14:paraId="0000000C" w14:textId="77777777" w:rsidR="000851C4" w:rsidRDefault="00000000">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Prerequisite :</w:t>
      </w:r>
    </w:p>
    <w:p w14:paraId="0000000D" w14:textId="77777777" w:rsidR="000851C4" w:rsidRDefault="00000000">
      <w:pPr>
        <w:spacing w:after="200"/>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Python Installed</w:t>
      </w:r>
      <w:r>
        <w:rPr>
          <w:rFonts w:ascii="Times New Roman" w:eastAsia="Times New Roman" w:hAnsi="Times New Roman" w:cs="Times New Roman"/>
          <w:sz w:val="24"/>
          <w:szCs w:val="24"/>
        </w:rPr>
        <w:t>: Make sure Python is installed on your machine.</w:t>
      </w:r>
    </w:p>
    <w:p w14:paraId="0000000E" w14:textId="77777777" w:rsidR="000851C4" w:rsidRDefault="00000000">
      <w:pPr>
        <w:spacing w:after="200"/>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Python Libraries</w:t>
      </w:r>
      <w:r>
        <w:rPr>
          <w:rFonts w:ascii="Times New Roman" w:eastAsia="Times New Roman" w:hAnsi="Times New Roman" w:cs="Times New Roman"/>
          <w:sz w:val="24"/>
          <w:szCs w:val="24"/>
        </w:rPr>
        <w:t>: You will need specific libraries to work with the dataset, perform calculations, and create visualizations. Install the following packages if you haven't already:</w:t>
      </w:r>
    </w:p>
    <w:p w14:paraId="0000000F" w14:textId="77777777" w:rsidR="000851C4" w:rsidRDefault="00000000">
      <w:pPr>
        <w:numPr>
          <w:ilvl w:val="0"/>
          <w:numId w:val="12"/>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NumPy</w:t>
      </w:r>
      <w:r>
        <w:rPr>
          <w:rFonts w:ascii="Times New Roman" w:eastAsia="Times New Roman" w:hAnsi="Times New Roman" w:cs="Times New Roman"/>
          <w:sz w:val="24"/>
          <w:szCs w:val="24"/>
        </w:rPr>
        <w:t>: For numerical operations.</w:t>
      </w:r>
    </w:p>
    <w:p w14:paraId="00000010" w14:textId="77777777" w:rsidR="000851C4"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Pandas</w:t>
      </w:r>
      <w:r>
        <w:rPr>
          <w:rFonts w:ascii="Times New Roman" w:eastAsia="Times New Roman" w:hAnsi="Times New Roman" w:cs="Times New Roman"/>
          <w:sz w:val="24"/>
          <w:szCs w:val="24"/>
        </w:rPr>
        <w:t>: For data manipulation.</w:t>
      </w:r>
    </w:p>
    <w:p w14:paraId="00000011" w14:textId="77777777" w:rsidR="000851C4"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Seaborn</w:t>
      </w:r>
      <w:r>
        <w:rPr>
          <w:rFonts w:ascii="Times New Roman" w:eastAsia="Times New Roman" w:hAnsi="Times New Roman" w:cs="Times New Roman"/>
          <w:sz w:val="24"/>
          <w:szCs w:val="24"/>
        </w:rPr>
        <w:t>: For statistical data visualization.</w:t>
      </w:r>
    </w:p>
    <w:p w14:paraId="00000012" w14:textId="77777777" w:rsidR="000851C4"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Matplotlib</w:t>
      </w:r>
      <w:r>
        <w:rPr>
          <w:rFonts w:ascii="Times New Roman" w:eastAsia="Times New Roman" w:hAnsi="Times New Roman" w:cs="Times New Roman"/>
          <w:sz w:val="24"/>
          <w:szCs w:val="24"/>
        </w:rPr>
        <w:t>: For plotting graphs and visualizations.</w:t>
      </w:r>
    </w:p>
    <w:p w14:paraId="00000013" w14:textId="77777777" w:rsidR="000851C4" w:rsidRDefault="00000000">
      <w:pPr>
        <w:numPr>
          <w:ilvl w:val="0"/>
          <w:numId w:val="12"/>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Scikit-learn</w:t>
      </w:r>
      <w:r>
        <w:rPr>
          <w:rFonts w:ascii="Times New Roman" w:eastAsia="Times New Roman" w:hAnsi="Times New Roman" w:cs="Times New Roman"/>
          <w:sz w:val="24"/>
          <w:szCs w:val="24"/>
        </w:rPr>
        <w:t>: To load the Iris dataset.</w:t>
      </w:r>
    </w:p>
    <w:p w14:paraId="00000014" w14:textId="77777777" w:rsidR="000851C4" w:rsidRDefault="000851C4">
      <w:pPr>
        <w:spacing w:after="200"/>
        <w:rPr>
          <w:rFonts w:ascii="Times New Roman" w:eastAsia="Times New Roman" w:hAnsi="Times New Roman" w:cs="Times New Roman"/>
          <w:b/>
          <w:sz w:val="24"/>
          <w:szCs w:val="24"/>
        </w:rPr>
      </w:pPr>
    </w:p>
    <w:p w14:paraId="00000015" w14:textId="77777777" w:rsidR="000851C4" w:rsidRDefault="00000000">
      <w:pPr>
        <w:pStyle w:val="Heading3"/>
        <w:keepNext w:val="0"/>
        <w:keepLines w:val="0"/>
        <w:spacing w:before="280"/>
        <w:rPr>
          <w:rFonts w:ascii="Times New Roman" w:eastAsia="Times New Roman" w:hAnsi="Times New Roman" w:cs="Times New Roman"/>
          <w:b/>
          <w:color w:val="000000"/>
          <w:sz w:val="26"/>
          <w:szCs w:val="26"/>
        </w:rPr>
      </w:pPr>
      <w:bookmarkStart w:id="0" w:name="_gjdgxs" w:colFirst="0" w:colLast="0"/>
      <w:bookmarkEnd w:id="0"/>
      <w:r>
        <w:rPr>
          <w:rFonts w:ascii="Times New Roman" w:eastAsia="Times New Roman" w:hAnsi="Times New Roman" w:cs="Times New Roman"/>
          <w:b/>
          <w:color w:val="000000"/>
          <w:sz w:val="26"/>
          <w:szCs w:val="26"/>
        </w:rPr>
        <w:t>Theory: Correlation and Visualization on the Iris Dataset</w:t>
      </w:r>
    </w:p>
    <w:p w14:paraId="00000016" w14:textId="77777777" w:rsidR="000851C4"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 w:name="_30j0zll" w:colFirst="0" w:colLast="0"/>
      <w:bookmarkEnd w:id="1"/>
      <w:r>
        <w:rPr>
          <w:rFonts w:ascii="Times New Roman" w:eastAsia="Times New Roman" w:hAnsi="Times New Roman" w:cs="Times New Roman"/>
          <w:b/>
          <w:color w:val="000000"/>
          <w:sz w:val="28"/>
          <w:szCs w:val="28"/>
        </w:rPr>
        <w:t>1. Overview of the Iris Dataset</w:t>
      </w:r>
    </w:p>
    <w:p w14:paraId="00000017" w14:textId="77777777" w:rsidR="000851C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Iris dataset is a widely-used dataset in machine learning and statistics, containing information on 150 flower samples from three different species of Iris: </w:t>
      </w:r>
      <w:r>
        <w:rPr>
          <w:rFonts w:ascii="Times New Roman" w:eastAsia="Times New Roman" w:hAnsi="Times New Roman" w:cs="Times New Roman"/>
          <w:i/>
          <w:sz w:val="24"/>
          <w:szCs w:val="24"/>
        </w:rPr>
        <w:t>Iris setosa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Iris versicolor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Iris virginica</w:t>
      </w:r>
      <w:r>
        <w:rPr>
          <w:rFonts w:ascii="Times New Roman" w:eastAsia="Times New Roman" w:hAnsi="Times New Roman" w:cs="Times New Roman"/>
          <w:sz w:val="24"/>
          <w:szCs w:val="24"/>
        </w:rPr>
        <w:t>. Each sample has four features:</w:t>
      </w:r>
    </w:p>
    <w:p w14:paraId="00000018" w14:textId="77777777" w:rsidR="000851C4" w:rsidRDefault="00000000">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Sepal Length (cm)</w:t>
      </w:r>
    </w:p>
    <w:p w14:paraId="00000019" w14:textId="77777777" w:rsidR="000851C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Sepal Width (cm)</w:t>
      </w:r>
    </w:p>
    <w:p w14:paraId="0000001A" w14:textId="77777777" w:rsidR="000851C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Petal Length (cm)</w:t>
      </w:r>
    </w:p>
    <w:p w14:paraId="0000001B" w14:textId="77777777" w:rsidR="000851C4" w:rsidRDefault="00000000">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Petal Width (cm)</w:t>
      </w:r>
    </w:p>
    <w:p w14:paraId="0000001C" w14:textId="77777777" w:rsidR="000851C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variable (species) indicates the class of the iris flower to which the sample belongs.</w:t>
      </w:r>
    </w:p>
    <w:p w14:paraId="0000001D" w14:textId="77777777" w:rsidR="000851C4"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2" w:name="_1fob9te" w:colFirst="0" w:colLast="0"/>
      <w:bookmarkEnd w:id="2"/>
      <w:r>
        <w:rPr>
          <w:rFonts w:ascii="Times New Roman" w:eastAsia="Times New Roman" w:hAnsi="Times New Roman" w:cs="Times New Roman"/>
          <w:b/>
          <w:color w:val="000000"/>
          <w:sz w:val="28"/>
          <w:szCs w:val="28"/>
        </w:rPr>
        <w:t>2. Understanding Correlation</w:t>
      </w:r>
    </w:p>
    <w:p w14:paraId="0000001E" w14:textId="77777777" w:rsidR="000851C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rPr>
        <w:t>Correlation</w:t>
      </w:r>
      <w:r>
        <w:rPr>
          <w:rFonts w:ascii="Times New Roman" w:eastAsia="Times New Roman" w:hAnsi="Times New Roman" w:cs="Times New Roman"/>
          <w:sz w:val="24"/>
          <w:szCs w:val="24"/>
        </w:rPr>
        <w:t xml:space="preserve"> is a statistical measure that expresses the strength and direction of a relationship between two variables. It provides insights into whether changes in one variable are associated with changes in another. In simple terms:</w:t>
      </w:r>
    </w:p>
    <w:p w14:paraId="0000001F" w14:textId="77777777" w:rsidR="000851C4" w:rsidRDefault="00000000">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correlation: If one variable increases, the other variable tends to increase as well.</w:t>
      </w:r>
    </w:p>
    <w:p w14:paraId="00000020" w14:textId="77777777" w:rsidR="000851C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correlation: If one variable increases, the other tends to decrease.</w:t>
      </w:r>
    </w:p>
    <w:p w14:paraId="00000021" w14:textId="77777777" w:rsidR="000851C4" w:rsidRDefault="00000000">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correlation: No evident relationship between the two variables.</w:t>
      </w:r>
    </w:p>
    <w:p w14:paraId="00000022" w14:textId="77777777" w:rsidR="000851C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Correlation values range between -1 and 1:</w:t>
      </w:r>
    </w:p>
    <w:p w14:paraId="00000023" w14:textId="77777777" w:rsidR="000851C4" w:rsidRDefault="00000000">
      <w:pPr>
        <w:numPr>
          <w:ilvl w:val="0"/>
          <w:numId w:val="1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 Perfect positive correlation.</w:t>
      </w:r>
    </w:p>
    <w:p w14:paraId="00000024" w14:textId="77777777" w:rsidR="000851C4"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Perfect negative correlation.</w:t>
      </w:r>
    </w:p>
    <w:p w14:paraId="00000025" w14:textId="77777777" w:rsidR="000851C4" w:rsidRDefault="00000000">
      <w:pPr>
        <w:numPr>
          <w:ilvl w:val="0"/>
          <w:numId w:val="1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0: No correlation (the variables are independent).</w:t>
      </w:r>
    </w:p>
    <w:p w14:paraId="00000026" w14:textId="77777777" w:rsidR="000851C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Pearson’s correlation coefficient is the most commonly used measure for linear correlation. It captures how strongly two variables are linearly related.</w:t>
      </w:r>
    </w:p>
    <w:p w14:paraId="00000027" w14:textId="77777777" w:rsidR="000851C4"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3" w:name="_3znysh7" w:colFirst="0" w:colLast="0"/>
      <w:bookmarkEnd w:id="3"/>
      <w:r>
        <w:rPr>
          <w:rFonts w:ascii="Times New Roman" w:eastAsia="Times New Roman" w:hAnsi="Times New Roman" w:cs="Times New Roman"/>
          <w:b/>
          <w:color w:val="000000"/>
          <w:sz w:val="28"/>
          <w:szCs w:val="28"/>
        </w:rPr>
        <w:t>3. Correlation Matrix</w:t>
      </w:r>
    </w:p>
    <w:p w14:paraId="00000028" w14:textId="77777777" w:rsidR="000851C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4"/>
          <w:szCs w:val="24"/>
        </w:rPr>
        <w:t>A correlation matrix is a table that shows the correlation coefficients between many variables simultaneously. Each cell in the table represents the correlation between two variables. In the case of the Iris dataset, we will generate a matrix that reflects the correlation between the four features (sepal length, sepal width, petal length, and petal width).</w:t>
      </w:r>
    </w:p>
    <w:p w14:paraId="00000029" w14:textId="77777777" w:rsidR="000851C4"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4" w:name="_2et92p0" w:colFirst="0" w:colLast="0"/>
      <w:bookmarkEnd w:id="4"/>
      <w:r>
        <w:rPr>
          <w:rFonts w:ascii="Times New Roman" w:eastAsia="Times New Roman" w:hAnsi="Times New Roman" w:cs="Times New Roman"/>
          <w:b/>
          <w:color w:val="000000"/>
          <w:sz w:val="28"/>
          <w:szCs w:val="28"/>
        </w:rPr>
        <w:t>4. Importance of Correlation Analysis in Data Science</w:t>
      </w:r>
    </w:p>
    <w:p w14:paraId="0000002A" w14:textId="77777777" w:rsidR="000851C4" w:rsidRDefault="00000000">
      <w:pPr>
        <w:numPr>
          <w:ilvl w:val="0"/>
          <w:numId w:val="13"/>
        </w:numPr>
        <w:spacing w:before="240"/>
        <w:rPr>
          <w:rFonts w:ascii="Times New Roman" w:eastAsia="Times New Roman" w:hAnsi="Times New Roman" w:cs="Times New Roman"/>
          <w:sz w:val="24"/>
          <w:szCs w:val="24"/>
        </w:rPr>
      </w:pPr>
      <w:r>
        <w:rPr>
          <w:rFonts w:ascii="Times New Roman" w:eastAsia="Times New Roman" w:hAnsi="Times New Roman" w:cs="Times New Roman"/>
        </w:rPr>
        <w:t>Feature Selection</w:t>
      </w:r>
      <w:r>
        <w:rPr>
          <w:rFonts w:ascii="Times New Roman" w:eastAsia="Times New Roman" w:hAnsi="Times New Roman" w:cs="Times New Roman"/>
          <w:sz w:val="24"/>
          <w:szCs w:val="24"/>
        </w:rPr>
        <w:t>: Correlation analysis helps in identifying which features are important for model building. Highly correlated features can lead to multicollinearity, which can negatively impact certain models.</w:t>
      </w:r>
    </w:p>
    <w:p w14:paraId="0000002B" w14:textId="77777777" w:rsidR="000851C4" w:rsidRDefault="00000000">
      <w:pPr>
        <w:numPr>
          <w:ilvl w:val="0"/>
          <w:numId w:val="1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Relationship Exploration: It allows the exploration of relationships between variables and helps in understanding how one variable might influence another.</w:t>
      </w:r>
    </w:p>
    <w:p w14:paraId="0000002C" w14:textId="77777777" w:rsidR="000851C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may expect that petal length and petal width will be positively correlated since they both represent aspects of the petal. However, sepal width might not correlate as strongly with petal dimensions.</w:t>
      </w:r>
    </w:p>
    <w:p w14:paraId="0000002D" w14:textId="77777777" w:rsidR="000851C4"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5" w:name="_tyjcwt" w:colFirst="0" w:colLast="0"/>
      <w:bookmarkEnd w:id="5"/>
      <w:r>
        <w:rPr>
          <w:rFonts w:ascii="Times New Roman" w:eastAsia="Times New Roman" w:hAnsi="Times New Roman" w:cs="Times New Roman"/>
          <w:b/>
          <w:color w:val="000000"/>
          <w:sz w:val="28"/>
          <w:szCs w:val="28"/>
        </w:rPr>
        <w:t>5. Visualization of Correlation: The Correlation Plot (Heatmap)</w:t>
      </w:r>
    </w:p>
    <w:p w14:paraId="0000002E" w14:textId="77777777" w:rsidR="000851C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visualize the correlation matrix effectively, heatmaps are used. A heatmap is a graphical representation of data where values are represented using color gradients. In a correlation heatmap:</w:t>
      </w:r>
    </w:p>
    <w:p w14:paraId="0000002F" w14:textId="77777777" w:rsidR="000851C4" w:rsidRDefault="00000000">
      <w:pPr>
        <w:numPr>
          <w:ilvl w:val="0"/>
          <w:numId w:val="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Darker colors represent stronger correlations (closer to -1 or 1).</w:t>
      </w:r>
    </w:p>
    <w:p w14:paraId="00000030" w14:textId="77777777" w:rsidR="000851C4" w:rsidRDefault="00000000">
      <w:pPr>
        <w:numPr>
          <w:ilvl w:val="0"/>
          <w:numId w:val="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Lighter colors represent weaker correlations (closer to 0).</w:t>
      </w:r>
    </w:p>
    <w:p w14:paraId="00000031" w14:textId="77777777" w:rsidR="000851C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visualization technique helps quickly identify the relationships between different variables in the dataset.</w:t>
      </w:r>
    </w:p>
    <w:p w14:paraId="00000032" w14:textId="77777777" w:rsidR="000851C4"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6" w:name="_3dy6vkm" w:colFirst="0" w:colLast="0"/>
      <w:bookmarkEnd w:id="6"/>
      <w:r>
        <w:rPr>
          <w:rFonts w:ascii="Times New Roman" w:eastAsia="Times New Roman" w:hAnsi="Times New Roman" w:cs="Times New Roman"/>
          <w:b/>
          <w:color w:val="000000"/>
          <w:sz w:val="28"/>
          <w:szCs w:val="28"/>
        </w:rPr>
        <w:t>6. Why Visualization?</w:t>
      </w:r>
    </w:p>
    <w:p w14:paraId="00000033" w14:textId="77777777" w:rsidR="000851C4" w:rsidRDefault="00000000">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rPr>
        <w:t>Clarity</w:t>
      </w:r>
      <w:r>
        <w:rPr>
          <w:rFonts w:ascii="Times New Roman" w:eastAsia="Times New Roman" w:hAnsi="Times New Roman" w:cs="Times New Roman"/>
          <w:sz w:val="24"/>
          <w:szCs w:val="24"/>
        </w:rPr>
        <w:t>: It’s easier to observe trends and patterns in the dataset through visual representation than by inspecting raw numbers.</w:t>
      </w:r>
    </w:p>
    <w:p w14:paraId="00000034" w14:textId="77777777" w:rsidR="000851C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 A heatmap highlights which features are most related, aiding in the feature engineering process, especially in machine learning.</w:t>
      </w:r>
    </w:p>
    <w:p w14:paraId="00000035" w14:textId="77777777" w:rsidR="000851C4" w:rsidRDefault="00000000">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Anomaly Detection: You can easily detect outliers or unexpected correlations between variables.</w:t>
      </w:r>
    </w:p>
    <w:p w14:paraId="00000036" w14:textId="77777777" w:rsidR="000851C4" w:rsidRDefault="000851C4">
      <w:pPr>
        <w:spacing w:after="200"/>
        <w:rPr>
          <w:rFonts w:ascii="Times New Roman" w:eastAsia="Times New Roman" w:hAnsi="Times New Roman" w:cs="Times New Roman"/>
          <w:b/>
          <w:sz w:val="24"/>
          <w:szCs w:val="24"/>
        </w:rPr>
      </w:pPr>
    </w:p>
    <w:p w14:paraId="00000037" w14:textId="77777777" w:rsidR="000851C4"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00000038" w14:textId="77777777" w:rsidR="000851C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 Import Required Libraries</w:t>
      </w:r>
    </w:p>
    <w:p w14:paraId="00000039" w14:textId="77777777" w:rsidR="000851C4" w:rsidRDefault="00000000">
      <w:pPr>
        <w:numPr>
          <w:ilvl w:val="0"/>
          <w:numId w:val="10"/>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Import necessary libraries like pandas for data manipulation, seaborn for visualization, and matplotlib.pyplot for displaying plots.</w:t>
      </w:r>
    </w:p>
    <w:p w14:paraId="0000003A" w14:textId="77777777" w:rsidR="000851C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2: Load the Iris Dataset</w:t>
      </w:r>
    </w:p>
    <w:p w14:paraId="0000003B" w14:textId="77777777" w:rsidR="000851C4" w:rsidRDefault="00000000">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Iris dataset using load_iris() from the sklearn.datasets module.</w:t>
      </w:r>
    </w:p>
    <w:p w14:paraId="0000003C" w14:textId="77777777" w:rsidR="000851C4" w:rsidRDefault="00000000">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Convert the dataset into a pandas DataFrame for easier manipulation.</w:t>
      </w:r>
    </w:p>
    <w:p w14:paraId="0000003D" w14:textId="77777777" w:rsidR="000851C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3: Calculate the Correlation Matrix</w:t>
      </w:r>
    </w:p>
    <w:p w14:paraId="0000003E" w14:textId="77777777" w:rsidR="000851C4" w:rsidRDefault="00000000">
      <w:pPr>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the corr() function from pandas to compute the correlation matrix between the features in the dataset (sepal length, sepal width, petal length, and petal width).</w:t>
      </w:r>
    </w:p>
    <w:p w14:paraId="0000003F" w14:textId="77777777" w:rsidR="000851C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4: Plot the Correlation Matrix</w:t>
      </w:r>
    </w:p>
    <w:p w14:paraId="00000040" w14:textId="77777777" w:rsidR="000851C4" w:rsidRDefault="00000000">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heatmap() function from the seaborn library to create a visual plot (heatmap) of the correlation matrix.</w:t>
      </w:r>
    </w:p>
    <w:p w14:paraId="00000041" w14:textId="77777777" w:rsidR="000851C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annot=True to display the correlation values in the heatmap cells.</w:t>
      </w:r>
    </w:p>
    <w:p w14:paraId="00000042" w14:textId="77777777" w:rsidR="000851C4" w:rsidRDefault="00000000">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Choose an appropriate color map (coolwarm) to show the gradient from negative to positive correlations.</w:t>
      </w:r>
    </w:p>
    <w:p w14:paraId="00000043" w14:textId="77777777" w:rsidR="000851C4"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 </w:t>
      </w:r>
    </w:p>
    <w:p w14:paraId="00000044" w14:textId="77777777" w:rsidR="000851C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Iris dataset-https://www.kaggle.com/datasets/vikrishnan/iris-dataset</w:t>
      </w:r>
    </w:p>
    <w:p w14:paraId="00000045" w14:textId="77777777" w:rsidR="000851C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Pandas Documentation</w:t>
      </w:r>
    </w:p>
    <w:p w14:paraId="00000046" w14:textId="77777777" w:rsidR="000851C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w:t>
      </w:r>
      <w:hyperlink r:id="rId5">
        <w:r>
          <w:rPr>
            <w:rFonts w:ascii="Times New Roman" w:eastAsia="Times New Roman" w:hAnsi="Times New Roman" w:cs="Times New Roman"/>
            <w:sz w:val="24"/>
            <w:szCs w:val="24"/>
            <w:u w:val="single"/>
          </w:rPr>
          <w:t>https://realpython.com/numpy-scipy-pandas-correlation-python/</w:t>
        </w:r>
      </w:hyperlink>
    </w:p>
    <w:p w14:paraId="00000047" w14:textId="77777777" w:rsidR="000851C4" w:rsidRDefault="00000000">
      <w:pPr>
        <w:numPr>
          <w:ilvl w:val="0"/>
          <w:numId w:val="3"/>
        </w:numPr>
        <w:rPr>
          <w:rFonts w:ascii="Times New Roman" w:eastAsia="Times New Roman" w:hAnsi="Times New Roman" w:cs="Times New Roman"/>
          <w:sz w:val="24"/>
          <w:szCs w:val="24"/>
        </w:rPr>
      </w:pPr>
      <w:hyperlink r:id="rId6">
        <w:r>
          <w:rPr>
            <w:rFonts w:ascii="Times New Roman" w:eastAsia="Times New Roman" w:hAnsi="Times New Roman" w:cs="Times New Roman"/>
            <w:sz w:val="24"/>
            <w:szCs w:val="24"/>
            <w:u w:val="single"/>
          </w:rPr>
          <w:t>https://medium.com/@szabo.bibor/how-to-create-a-seaborn-correlation-heatmap-in-python-834c0686b88e</w:t>
        </w:r>
      </w:hyperlink>
      <w:r>
        <w:rPr>
          <w:rFonts w:ascii="Times New Roman" w:eastAsia="Times New Roman" w:hAnsi="Times New Roman" w:cs="Times New Roman"/>
          <w:sz w:val="24"/>
          <w:szCs w:val="24"/>
        </w:rPr>
        <w:tab/>
      </w:r>
    </w:p>
    <w:p w14:paraId="00000048" w14:textId="77777777" w:rsidR="000851C4" w:rsidRDefault="000851C4">
      <w:pPr>
        <w:numPr>
          <w:ilvl w:val="0"/>
          <w:numId w:val="3"/>
        </w:numPr>
        <w:spacing w:after="200"/>
        <w:rPr>
          <w:rFonts w:ascii="Times New Roman" w:eastAsia="Times New Roman" w:hAnsi="Times New Roman" w:cs="Times New Roman"/>
          <w:sz w:val="24"/>
          <w:szCs w:val="24"/>
        </w:rPr>
      </w:pPr>
    </w:p>
    <w:p w14:paraId="00000049" w14:textId="77777777" w:rsidR="000851C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p>
    <w:p w14:paraId="0000004A" w14:textId="77777777" w:rsidR="000851C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Python script, we successfully calculated and visualized the correlation matrix for the Iris dataset, a classic dataset widely used in machine learning and statistics.By utilizing the pandas, seaborn, and </w:t>
      </w:r>
      <w:r>
        <w:rPr>
          <w:rFonts w:ascii="Times New Roman" w:eastAsia="Times New Roman" w:hAnsi="Times New Roman" w:cs="Times New Roman"/>
          <w:b/>
          <w:sz w:val="24"/>
          <w:szCs w:val="24"/>
        </w:rPr>
        <w:t xml:space="preserve">matplotlib </w:t>
      </w:r>
      <w:r>
        <w:rPr>
          <w:rFonts w:ascii="Times New Roman" w:eastAsia="Times New Roman" w:hAnsi="Times New Roman" w:cs="Times New Roman"/>
          <w:sz w:val="24"/>
          <w:szCs w:val="24"/>
        </w:rPr>
        <w:t>libraries, we were able to:</w:t>
      </w:r>
    </w:p>
    <w:p w14:paraId="0000004B" w14:textId="77777777" w:rsidR="000851C4"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Compute the Correlation Matrix</w:t>
      </w:r>
      <w:r>
        <w:rPr>
          <w:rFonts w:ascii="Times New Roman" w:eastAsia="Times New Roman" w:hAnsi="Times New Roman" w:cs="Times New Roman"/>
          <w:sz w:val="24"/>
          <w:szCs w:val="24"/>
        </w:rPr>
        <w:t>: We analyzed the relationships between the features of the Iris dataset (sepal length, sepal width, petal length, and petal width) using the corr() function. The resulting correlation matrix provided insights into how closely related each pair of features is.</w:t>
      </w:r>
    </w:p>
    <w:p w14:paraId="0000004C" w14:textId="77777777" w:rsidR="000851C4"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Visualize Relationships</w:t>
      </w:r>
      <w:r>
        <w:rPr>
          <w:rFonts w:ascii="Times New Roman" w:eastAsia="Times New Roman" w:hAnsi="Times New Roman" w:cs="Times New Roman"/>
          <w:sz w:val="24"/>
          <w:szCs w:val="24"/>
        </w:rPr>
        <w:t>: The heatmap generated through seaborn allowed for an intuitive understanding of the correlation coefficients. The visual representation highlighted strong positive correlations (e.g., between petal length and petal width) and weaker or negative correlations (e.g., between sepal width and petal length).</w:t>
      </w:r>
    </w:p>
    <w:p w14:paraId="0000004D" w14:textId="77777777" w:rsidR="000851C4" w:rsidRDefault="000851C4">
      <w:pPr>
        <w:spacing w:after="200"/>
        <w:rPr>
          <w:rFonts w:ascii="Times New Roman" w:eastAsia="Times New Roman" w:hAnsi="Times New Roman" w:cs="Times New Roman"/>
          <w:sz w:val="24"/>
          <w:szCs w:val="24"/>
        </w:rPr>
      </w:pPr>
    </w:p>
    <w:p w14:paraId="0000004E" w14:textId="77777777" w:rsidR="000851C4" w:rsidRDefault="000851C4"/>
    <w:sectPr w:rsidR="000851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3307"/>
    <w:multiLevelType w:val="multilevel"/>
    <w:tmpl w:val="99CCB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62693"/>
    <w:multiLevelType w:val="multilevel"/>
    <w:tmpl w:val="38E04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43B67"/>
    <w:multiLevelType w:val="multilevel"/>
    <w:tmpl w:val="1D686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E1733F"/>
    <w:multiLevelType w:val="multilevel"/>
    <w:tmpl w:val="2DEC1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E91C9E"/>
    <w:multiLevelType w:val="multilevel"/>
    <w:tmpl w:val="05829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85114D"/>
    <w:multiLevelType w:val="multilevel"/>
    <w:tmpl w:val="B17C9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960528"/>
    <w:multiLevelType w:val="multilevel"/>
    <w:tmpl w:val="00AAF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AA3A49"/>
    <w:multiLevelType w:val="multilevel"/>
    <w:tmpl w:val="7D966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040890"/>
    <w:multiLevelType w:val="multilevel"/>
    <w:tmpl w:val="6A826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9C202A6"/>
    <w:multiLevelType w:val="multilevel"/>
    <w:tmpl w:val="97481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264CE7"/>
    <w:multiLevelType w:val="multilevel"/>
    <w:tmpl w:val="DA243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BF4CD9"/>
    <w:multiLevelType w:val="multilevel"/>
    <w:tmpl w:val="CA581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410214"/>
    <w:multiLevelType w:val="multilevel"/>
    <w:tmpl w:val="CA440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8232378">
    <w:abstractNumId w:val="8"/>
  </w:num>
  <w:num w:numId="2" w16cid:durableId="979963961">
    <w:abstractNumId w:val="9"/>
  </w:num>
  <w:num w:numId="3" w16cid:durableId="1087657645">
    <w:abstractNumId w:val="2"/>
  </w:num>
  <w:num w:numId="4" w16cid:durableId="984965308">
    <w:abstractNumId w:val="11"/>
  </w:num>
  <w:num w:numId="5" w16cid:durableId="1129973082">
    <w:abstractNumId w:val="12"/>
  </w:num>
  <w:num w:numId="6" w16cid:durableId="1321930946">
    <w:abstractNumId w:val="10"/>
  </w:num>
  <w:num w:numId="7" w16cid:durableId="552697114">
    <w:abstractNumId w:val="3"/>
  </w:num>
  <w:num w:numId="8" w16cid:durableId="1791850581">
    <w:abstractNumId w:val="7"/>
  </w:num>
  <w:num w:numId="9" w16cid:durableId="372462188">
    <w:abstractNumId w:val="5"/>
  </w:num>
  <w:num w:numId="10" w16cid:durableId="883254403">
    <w:abstractNumId w:val="0"/>
  </w:num>
  <w:num w:numId="11" w16cid:durableId="1695569427">
    <w:abstractNumId w:val="1"/>
  </w:num>
  <w:num w:numId="12" w16cid:durableId="1384409849">
    <w:abstractNumId w:val="6"/>
  </w:num>
  <w:num w:numId="13" w16cid:durableId="1134828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1C4"/>
    <w:rsid w:val="000851C4"/>
    <w:rsid w:val="0089148E"/>
    <w:rsid w:val="00EA252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0C7E"/>
  <w15:docId w15:val="{37252A78-AF62-4FC1-8806-268A9435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zabo.bibor/how-to-create-a-seaborn-correlation-heatmap-in-python-834c0686b88e" TargetMode="External"/><Relationship Id="rId5" Type="http://schemas.openxmlformats.org/officeDocument/2006/relationships/hyperlink" Target="https://realpython.com/numpy-scipy-pandas-correlatio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adhik</dc:creator>
  <cp:lastModifiedBy>adhiksarakl@gmail.com</cp:lastModifiedBy>
  <cp:revision>2</cp:revision>
  <dcterms:created xsi:type="dcterms:W3CDTF">2024-10-12T11:10:00Z</dcterms:created>
  <dcterms:modified xsi:type="dcterms:W3CDTF">2024-10-12T11:10:00Z</dcterms:modified>
</cp:coreProperties>
</file>