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77777777" w:rsidR="0081576F" w:rsidRDefault="0081576F" w:rsidP="00247387">
      <w:pPr>
        <w:jc w:val="center"/>
        <w:rPr>
          <w:rFonts w:ascii="Times New Roman" w:hAnsi="Times New Roman" w:cs="Times New Roman"/>
        </w:rPr>
      </w:pPr>
    </w:p>
    <w:p w14:paraId="63D035A9" w14:textId="0DA11DC5" w:rsidR="0081576F" w:rsidRDefault="00B12915" w:rsidP="00247387">
      <w:pPr>
        <w:jc w:val="center"/>
        <w:rPr>
          <w:rFonts w:ascii="Times New Roman" w:hAnsi="Times New Roman" w:cs="Times New Roman"/>
        </w:rPr>
      </w:pPr>
      <w:r w:rsidRPr="00B12915">
        <w:rPr>
          <w:rFonts w:ascii="Times New Roman" w:hAnsi="Times New Roman" w:cs="Times New Roman"/>
          <w:noProof/>
        </w:rPr>
        <w:drawing>
          <wp:anchor distT="0" distB="0" distL="114300" distR="114300" simplePos="0" relativeHeight="251659264" behindDoc="0" locked="0" layoutInCell="1" allowOverlap="1" wp14:anchorId="20A41563" wp14:editId="0C7F56DD">
            <wp:simplePos x="0" y="0"/>
            <wp:positionH relativeFrom="column">
              <wp:posOffset>2308860</wp:posOffset>
            </wp:positionH>
            <wp:positionV relativeFrom="page">
              <wp:posOffset>1226820</wp:posOffset>
            </wp:positionV>
            <wp:extent cx="1424940" cy="1424940"/>
            <wp:effectExtent l="0" t="0" r="0" b="0"/>
            <wp:wrapSquare wrapText="bothSides"/>
            <wp:docPr id="40187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pic:spPr>
                </pic:pic>
              </a:graphicData>
            </a:graphic>
            <wp14:sizeRelH relativeFrom="margin">
              <wp14:pctWidth>0</wp14:pctWidth>
            </wp14:sizeRelH>
            <wp14:sizeRelV relativeFrom="margin">
              <wp14:pctHeight>0</wp14:pctHeight>
            </wp14:sizeRelV>
          </wp:anchor>
        </w:drawing>
      </w:r>
    </w:p>
    <w:p w14:paraId="48082E3F" w14:textId="77777777" w:rsidR="0081576F" w:rsidRPr="0081576F" w:rsidRDefault="0081576F" w:rsidP="00247387">
      <w:pPr>
        <w:jc w:val="center"/>
        <w:rPr>
          <w:rFonts w:ascii="Times New Roman" w:hAnsi="Times New Roman" w:cs="Times New Roman"/>
        </w:rPr>
      </w:pPr>
    </w:p>
    <w:p w14:paraId="68EB894C" w14:textId="390EF386" w:rsidR="00B12915" w:rsidRPr="00B12915" w:rsidRDefault="00B12915" w:rsidP="00B12915">
      <w:pPr>
        <w:rPr>
          <w:rFonts w:ascii="Times New Roman" w:hAnsi="Times New Roman" w:cs="Times New Roman"/>
        </w:rPr>
      </w:pPr>
    </w:p>
    <w:p w14:paraId="2EFF2837" w14:textId="77777777" w:rsidR="00B12915" w:rsidRPr="00B12915" w:rsidRDefault="00B12915" w:rsidP="00B12915">
      <w:pPr>
        <w:rPr>
          <w:rFonts w:ascii="Times New Roman" w:hAnsi="Times New Roman" w:cs="Times New Roman"/>
        </w:rPr>
      </w:pPr>
    </w:p>
    <w:p w14:paraId="0DB68646" w14:textId="77777777" w:rsidR="00B12915" w:rsidRDefault="00B12915" w:rsidP="00B12915">
      <w:pPr>
        <w:rPr>
          <w:rFonts w:ascii="Times New Roman" w:hAnsi="Times New Roman" w:cs="Times New Roman"/>
          <w:sz w:val="36"/>
          <w:szCs w:val="36"/>
        </w:rPr>
      </w:pPr>
    </w:p>
    <w:p w14:paraId="2813BD4F" w14:textId="77777777" w:rsidR="00B12915" w:rsidRPr="00B12915" w:rsidRDefault="00B12915" w:rsidP="00B12915">
      <w:pPr>
        <w:rPr>
          <w:rFonts w:ascii="Times New Roman" w:hAnsi="Times New Roman" w:cs="Times New Roman"/>
          <w:sz w:val="36"/>
          <w:szCs w:val="36"/>
        </w:rPr>
      </w:pPr>
    </w:p>
    <w:p w14:paraId="2E49D910" w14:textId="77777777" w:rsidR="00B12915" w:rsidRPr="00B12915" w:rsidRDefault="00B12915" w:rsidP="00B12915">
      <w:pPr>
        <w:jc w:val="center"/>
        <w:rPr>
          <w:rFonts w:ascii="Times New Roman" w:hAnsi="Times New Roman" w:cs="Times New Roman"/>
          <w:b/>
          <w:bCs/>
          <w:sz w:val="40"/>
          <w:szCs w:val="40"/>
        </w:rPr>
      </w:pPr>
      <w:r w:rsidRPr="00B12915">
        <w:rPr>
          <w:rFonts w:ascii="Times New Roman" w:hAnsi="Times New Roman" w:cs="Times New Roman"/>
          <w:b/>
          <w:bCs/>
          <w:sz w:val="40"/>
          <w:szCs w:val="40"/>
        </w:rPr>
        <w:t xml:space="preserve">Yenepoya Institute </w:t>
      </w:r>
      <w:proofErr w:type="gramStart"/>
      <w:r w:rsidRPr="00B12915">
        <w:rPr>
          <w:rFonts w:ascii="Times New Roman" w:hAnsi="Times New Roman" w:cs="Times New Roman"/>
          <w:b/>
          <w:bCs/>
          <w:sz w:val="40"/>
          <w:szCs w:val="40"/>
        </w:rPr>
        <w:t>Of</w:t>
      </w:r>
      <w:proofErr w:type="gramEnd"/>
      <w:r w:rsidRPr="00B12915">
        <w:rPr>
          <w:rFonts w:ascii="Times New Roman" w:hAnsi="Times New Roman" w:cs="Times New Roman"/>
          <w:b/>
          <w:bCs/>
          <w:sz w:val="40"/>
          <w:szCs w:val="40"/>
        </w:rPr>
        <w:t xml:space="preserve"> Arts Science Commerce &amp; Management</w:t>
      </w:r>
    </w:p>
    <w:p w14:paraId="6219060A" w14:textId="77777777" w:rsidR="00B12915" w:rsidRPr="00B12915" w:rsidRDefault="00B12915" w:rsidP="00B12915">
      <w:pPr>
        <w:jc w:val="center"/>
        <w:rPr>
          <w:rFonts w:ascii="Times New Roman" w:hAnsi="Times New Roman" w:cs="Times New Roman"/>
          <w:b/>
          <w:bCs/>
          <w:sz w:val="40"/>
          <w:szCs w:val="40"/>
        </w:rPr>
      </w:pPr>
    </w:p>
    <w:p w14:paraId="7509958E" w14:textId="708A877A" w:rsidR="00B12915" w:rsidRPr="00B12915" w:rsidRDefault="00B12915" w:rsidP="00B12915">
      <w:pPr>
        <w:jc w:val="center"/>
        <w:rPr>
          <w:rFonts w:ascii="Times New Roman" w:hAnsi="Times New Roman" w:cs="Times New Roman"/>
          <w:b/>
          <w:bCs/>
          <w:sz w:val="40"/>
          <w:szCs w:val="40"/>
        </w:rPr>
      </w:pPr>
      <w:r w:rsidRPr="00B12915">
        <w:rPr>
          <w:rFonts w:ascii="Times New Roman" w:hAnsi="Times New Roman" w:cs="Times New Roman"/>
          <w:b/>
          <w:bCs/>
          <w:sz w:val="40"/>
          <w:szCs w:val="40"/>
        </w:rPr>
        <w:t xml:space="preserve">Project – </w:t>
      </w:r>
      <w:r w:rsidR="00F36F0B">
        <w:rPr>
          <w:rFonts w:ascii="Times New Roman" w:hAnsi="Times New Roman" w:cs="Times New Roman"/>
          <w:b/>
          <w:bCs/>
          <w:sz w:val="40"/>
          <w:szCs w:val="40"/>
        </w:rPr>
        <w:t>High</w:t>
      </w:r>
      <w:r w:rsidRPr="00B12915">
        <w:rPr>
          <w:rFonts w:ascii="Times New Roman" w:hAnsi="Times New Roman" w:cs="Times New Roman"/>
          <w:b/>
          <w:bCs/>
          <w:sz w:val="40"/>
          <w:szCs w:val="40"/>
        </w:rPr>
        <w:t xml:space="preserve"> Level Design</w:t>
      </w:r>
    </w:p>
    <w:p w14:paraId="0BBB6652" w14:textId="1A7244E3" w:rsidR="00B12915" w:rsidRPr="00B12915" w:rsidRDefault="00B12915" w:rsidP="00B12915">
      <w:pPr>
        <w:jc w:val="center"/>
        <w:rPr>
          <w:rFonts w:ascii="Times New Roman" w:hAnsi="Times New Roman" w:cs="Times New Roman"/>
          <w:b/>
          <w:bCs/>
          <w:sz w:val="40"/>
          <w:szCs w:val="40"/>
        </w:rPr>
      </w:pPr>
      <w:proofErr w:type="gramStart"/>
      <w:r w:rsidRPr="00B12915">
        <w:rPr>
          <w:rFonts w:ascii="Times New Roman" w:hAnsi="Times New Roman" w:cs="Times New Roman"/>
          <w:b/>
          <w:bCs/>
          <w:sz w:val="40"/>
          <w:szCs w:val="40"/>
        </w:rPr>
        <w:t>on</w:t>
      </w:r>
      <w:proofErr w:type="gramEnd"/>
    </w:p>
    <w:p w14:paraId="2F510379" w14:textId="2CC97695" w:rsidR="00B12915" w:rsidRPr="00B12915" w:rsidRDefault="00B12915" w:rsidP="00B12915">
      <w:pPr>
        <w:jc w:val="center"/>
        <w:rPr>
          <w:rFonts w:ascii="Times New Roman" w:hAnsi="Times New Roman" w:cs="Times New Roman"/>
          <w:b/>
          <w:bCs/>
          <w:sz w:val="40"/>
          <w:szCs w:val="40"/>
        </w:rPr>
      </w:pPr>
      <w:r w:rsidRPr="00B12915">
        <w:rPr>
          <w:rFonts w:ascii="Times New Roman" w:hAnsi="Times New Roman" w:cs="Times New Roman"/>
          <w:b/>
          <w:bCs/>
          <w:sz w:val="40"/>
          <w:szCs w:val="40"/>
        </w:rPr>
        <w:t>Honeypot Network for E-commerce</w:t>
      </w:r>
    </w:p>
    <w:p w14:paraId="51FF0ED3" w14:textId="77777777" w:rsidR="00B12915" w:rsidRPr="00B12915" w:rsidRDefault="00B12915" w:rsidP="00B12915">
      <w:pPr>
        <w:jc w:val="center"/>
        <w:rPr>
          <w:rFonts w:ascii="Times New Roman" w:hAnsi="Times New Roman" w:cs="Times New Roman"/>
          <w:b/>
          <w:bCs/>
          <w:sz w:val="40"/>
          <w:szCs w:val="40"/>
        </w:rPr>
      </w:pPr>
      <w:r w:rsidRPr="00B12915">
        <w:rPr>
          <w:rFonts w:ascii="Times New Roman" w:hAnsi="Times New Roman" w:cs="Times New Roman"/>
          <w:b/>
          <w:bCs/>
          <w:sz w:val="40"/>
          <w:szCs w:val="40"/>
        </w:rPr>
        <w:t>Threat Intel</w:t>
      </w:r>
    </w:p>
    <w:p w14:paraId="40E894A3" w14:textId="77777777" w:rsidR="00B12915" w:rsidRPr="00B12915" w:rsidRDefault="00B12915" w:rsidP="00B12915">
      <w:pPr>
        <w:rPr>
          <w:rFonts w:ascii="Times New Roman" w:hAnsi="Times New Roman" w:cs="Times New Roman"/>
          <w:b/>
          <w:bCs/>
        </w:rPr>
      </w:pPr>
    </w:p>
    <w:p w14:paraId="359AFED7" w14:textId="77777777" w:rsidR="00B12915" w:rsidRPr="00B12915" w:rsidRDefault="00B12915" w:rsidP="00B12915">
      <w:pPr>
        <w:rPr>
          <w:rFonts w:ascii="Times New Roman" w:hAnsi="Times New Roman" w:cs="Times New Roman"/>
          <w:b/>
          <w:bCs/>
          <w:u w:val="single"/>
        </w:rPr>
      </w:pPr>
    </w:p>
    <w:p w14:paraId="162F5ED7" w14:textId="77777777" w:rsidR="00B12915" w:rsidRPr="00B12915" w:rsidRDefault="00B12915" w:rsidP="00B12915">
      <w:pPr>
        <w:rPr>
          <w:rFonts w:ascii="Times New Roman" w:hAnsi="Times New Roman" w:cs="Times New Roman"/>
          <w:b/>
          <w:bCs/>
          <w:u w:val="single"/>
        </w:rPr>
      </w:pPr>
    </w:p>
    <w:p w14:paraId="325624B0" w14:textId="77777777" w:rsidR="00B12915" w:rsidRPr="00B12915" w:rsidRDefault="00B12915" w:rsidP="00B12915">
      <w:pPr>
        <w:rPr>
          <w:rFonts w:ascii="Times New Roman" w:hAnsi="Times New Roman" w:cs="Times New Roman"/>
          <w:b/>
          <w:bCs/>
          <w:u w:val="single"/>
        </w:rPr>
      </w:pPr>
    </w:p>
    <w:p w14:paraId="2DCA51D3" w14:textId="77777777" w:rsidR="00B12915" w:rsidRPr="00B12915" w:rsidRDefault="00B12915" w:rsidP="00B12915">
      <w:pPr>
        <w:rPr>
          <w:rFonts w:ascii="Times New Roman" w:hAnsi="Times New Roman" w:cs="Times New Roman"/>
          <w:b/>
          <w:bCs/>
          <w:u w:val="single"/>
        </w:rPr>
      </w:pPr>
    </w:p>
    <w:p w14:paraId="45B1D5FB" w14:textId="77777777" w:rsidR="00B12915" w:rsidRPr="00B12915" w:rsidRDefault="00B12915" w:rsidP="00B12915">
      <w:pPr>
        <w:rPr>
          <w:rFonts w:ascii="Times New Roman" w:hAnsi="Times New Roman" w:cs="Times New Roman"/>
          <w:b/>
          <w:bCs/>
          <w:u w:val="single"/>
        </w:rPr>
      </w:pPr>
    </w:p>
    <w:p w14:paraId="526ADF37" w14:textId="77777777" w:rsidR="00B12915" w:rsidRPr="00B12915" w:rsidRDefault="00B12915" w:rsidP="00B12915">
      <w:pPr>
        <w:rPr>
          <w:rFonts w:ascii="Times New Roman" w:hAnsi="Times New Roman" w:cs="Times New Roman"/>
          <w:b/>
          <w:bCs/>
        </w:rPr>
      </w:pPr>
      <w:r w:rsidRPr="00B12915">
        <w:rPr>
          <w:rFonts w:ascii="Times New Roman" w:hAnsi="Times New Roman" w:cs="Times New Roman"/>
          <w:b/>
          <w:bCs/>
        </w:rPr>
        <w:t xml:space="preserve">Student Name: Adhil Mohammed Ansar </w:t>
      </w:r>
    </w:p>
    <w:tbl>
      <w:tblPr>
        <w:tblStyle w:val="TableGrid"/>
        <w:tblpPr w:leftFromText="180" w:rightFromText="180" w:vertAnchor="text" w:horzAnchor="margin" w:tblpY="198"/>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B12915" w:rsidRPr="00B12915" w14:paraId="215771A8" w14:textId="77777777">
        <w:trPr>
          <w:trHeight w:val="426"/>
        </w:trPr>
        <w:tc>
          <w:tcPr>
            <w:tcW w:w="1223" w:type="pct"/>
            <w:hideMark/>
          </w:tcPr>
          <w:p w14:paraId="6902236F" w14:textId="77777777" w:rsidR="00B12915" w:rsidRPr="00B12915" w:rsidRDefault="00B12915" w:rsidP="00B12915">
            <w:pPr>
              <w:widowControl/>
              <w:autoSpaceDE/>
              <w:autoSpaceDN/>
              <w:spacing w:after="160" w:line="278" w:lineRule="auto"/>
              <w:rPr>
                <w:rFonts w:ascii="Times New Roman" w:hAnsi="Times New Roman" w:cs="Times New Roman"/>
                <w:b/>
                <w:bCs/>
                <w:sz w:val="24"/>
                <w:szCs w:val="24"/>
              </w:rPr>
            </w:pPr>
            <w:r w:rsidRPr="00B12915">
              <w:rPr>
                <w:rFonts w:ascii="Times New Roman" w:hAnsi="Times New Roman" w:cs="Times New Roman"/>
                <w:b/>
                <w:bCs/>
                <w:sz w:val="24"/>
                <w:szCs w:val="24"/>
              </w:rPr>
              <w:t xml:space="preserve">Industry Mentor: </w:t>
            </w:r>
          </w:p>
        </w:tc>
        <w:tc>
          <w:tcPr>
            <w:tcW w:w="1439" w:type="pct"/>
            <w:hideMark/>
          </w:tcPr>
          <w:p w14:paraId="12164D17" w14:textId="77777777" w:rsidR="00B12915" w:rsidRPr="00B12915" w:rsidRDefault="00B12915" w:rsidP="00B12915">
            <w:pPr>
              <w:widowControl/>
              <w:autoSpaceDE/>
              <w:autoSpaceDN/>
              <w:spacing w:after="160" w:line="278" w:lineRule="auto"/>
              <w:rPr>
                <w:rFonts w:ascii="Times New Roman" w:hAnsi="Times New Roman" w:cs="Times New Roman"/>
                <w:b/>
                <w:bCs/>
                <w:sz w:val="24"/>
                <w:szCs w:val="24"/>
              </w:rPr>
            </w:pPr>
            <w:r w:rsidRPr="00B12915">
              <w:rPr>
                <w:rFonts w:ascii="Times New Roman" w:hAnsi="Times New Roman" w:cs="Times New Roman"/>
                <w:b/>
                <w:bCs/>
                <w:sz w:val="24"/>
                <w:szCs w:val="24"/>
              </w:rPr>
              <w:t>Shashank</w:t>
            </w:r>
          </w:p>
        </w:tc>
        <w:tc>
          <w:tcPr>
            <w:tcW w:w="944" w:type="pct"/>
            <w:hideMark/>
          </w:tcPr>
          <w:p w14:paraId="7C98372E" w14:textId="77777777" w:rsidR="00B12915" w:rsidRPr="00B12915" w:rsidRDefault="00B12915" w:rsidP="00B12915">
            <w:pPr>
              <w:widowControl/>
              <w:autoSpaceDE/>
              <w:autoSpaceDN/>
              <w:spacing w:after="160" w:line="278" w:lineRule="auto"/>
              <w:rPr>
                <w:rFonts w:ascii="Times New Roman" w:hAnsi="Times New Roman" w:cs="Times New Roman"/>
                <w:b/>
                <w:bCs/>
                <w:sz w:val="24"/>
                <w:szCs w:val="24"/>
              </w:rPr>
            </w:pPr>
            <w:r w:rsidRPr="00B12915">
              <w:rPr>
                <w:rFonts w:ascii="Times New Roman" w:hAnsi="Times New Roman" w:cs="Times New Roman"/>
                <w:b/>
                <w:bCs/>
                <w:sz w:val="24"/>
                <w:szCs w:val="24"/>
              </w:rPr>
              <w:t xml:space="preserve"> Guided by: </w:t>
            </w:r>
          </w:p>
        </w:tc>
        <w:tc>
          <w:tcPr>
            <w:tcW w:w="1394" w:type="pct"/>
            <w:hideMark/>
          </w:tcPr>
          <w:p w14:paraId="7689D904" w14:textId="77777777" w:rsidR="00B12915" w:rsidRPr="00B12915" w:rsidRDefault="00B12915" w:rsidP="00B12915">
            <w:pPr>
              <w:widowControl/>
              <w:autoSpaceDE/>
              <w:autoSpaceDN/>
              <w:spacing w:after="160" w:line="278" w:lineRule="auto"/>
              <w:rPr>
                <w:rFonts w:ascii="Times New Roman" w:hAnsi="Times New Roman" w:cs="Times New Roman"/>
                <w:b/>
                <w:bCs/>
                <w:sz w:val="24"/>
                <w:szCs w:val="24"/>
              </w:rPr>
            </w:pPr>
            <w:r w:rsidRPr="00B12915">
              <w:rPr>
                <w:rFonts w:ascii="Times New Roman" w:hAnsi="Times New Roman" w:cs="Times New Roman"/>
                <w:b/>
                <w:bCs/>
                <w:sz w:val="24"/>
                <w:szCs w:val="24"/>
              </w:rPr>
              <w:t>Munisah</w:t>
            </w:r>
          </w:p>
        </w:tc>
      </w:tr>
    </w:tbl>
    <w:p w14:paraId="577EFF78" w14:textId="77777777" w:rsidR="0081576F" w:rsidRPr="0081576F" w:rsidRDefault="0081576F" w:rsidP="0081576F">
      <w:pPr>
        <w:rPr>
          <w:rFonts w:ascii="Times New Roman" w:hAnsi="Times New Roman" w:cs="Times New Roman"/>
          <w:b/>
          <w:bCs/>
          <w:sz w:val="36"/>
          <w:szCs w:val="36"/>
          <w:u w:val="single"/>
        </w:rPr>
      </w:pPr>
    </w:p>
    <w:p w14:paraId="18FEFDF5" w14:textId="77777777" w:rsidR="0081576F" w:rsidRPr="0081576F" w:rsidRDefault="0081576F" w:rsidP="00B12915">
      <w:pPr>
        <w:rPr>
          <w:rFonts w:ascii="Times New Roman" w:hAnsi="Times New Roman" w:cs="Times New Roman"/>
          <w:b/>
          <w:bCs/>
          <w:sz w:val="36"/>
          <w:szCs w:val="36"/>
          <w:u w:val="single"/>
        </w:rPr>
      </w:pPr>
    </w:p>
    <w:p w14:paraId="7F0B03BF" w14:textId="3933F306" w:rsidR="0081576F" w:rsidRPr="0081576F" w:rsidRDefault="0081576F" w:rsidP="0081576F">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14:paraId="0DB42F3E" w14:textId="77777777" w:rsidR="0081576F" w:rsidRPr="0081576F" w:rsidRDefault="0081576F" w:rsidP="0081576F">
      <w:pPr>
        <w:rPr>
          <w:rFonts w:ascii="Times New Roman" w:hAnsi="Times New Roman" w:cs="Times New Roman"/>
          <w:b/>
          <w:bCs/>
          <w:sz w:val="36"/>
          <w:szCs w:val="36"/>
          <w:u w:val="single"/>
        </w:rPr>
      </w:pPr>
    </w:p>
    <w:p w14:paraId="4AF8D989" w14:textId="79DAC7B0" w:rsidR="0081576F" w:rsidRPr="0081576F" w:rsidRDefault="0081576F" w:rsidP="0081576F">
      <w:pPr>
        <w:pStyle w:val="ListParagraph"/>
        <w:widowControl w:val="0"/>
        <w:numPr>
          <w:ilvl w:val="0"/>
          <w:numId w:val="1"/>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Introduction.</w:t>
      </w:r>
      <w:r w:rsidRPr="0081576F">
        <w:rPr>
          <w:rFonts w:ascii="Times New Roman" w:hAnsi="Times New Roman" w:cs="Times New Roman"/>
          <w:sz w:val="23"/>
        </w:rPr>
        <w:tab/>
      </w:r>
      <w:r w:rsidR="00813FA0">
        <w:rPr>
          <w:rFonts w:ascii="Times New Roman" w:hAnsi="Times New Roman" w:cs="Times New Roman"/>
          <w:spacing w:val="-10"/>
          <w:sz w:val="23"/>
        </w:rPr>
        <w:t>3</w:t>
      </w:r>
    </w:p>
    <w:p w14:paraId="47BE472B" w14:textId="7A0C8483" w:rsidR="0081576F" w:rsidRPr="0081576F" w:rsidRDefault="0081576F" w:rsidP="0081576F">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Scope</w:t>
      </w:r>
      <w:r w:rsidRPr="0081576F">
        <w:rPr>
          <w:rFonts w:ascii="Times New Roman" w:hAnsi="Times New Roman" w:cs="Times New Roman"/>
          <w:spacing w:val="-3"/>
          <w:sz w:val="20"/>
        </w:rPr>
        <w:t xml:space="preserve"> </w:t>
      </w:r>
      <w:r w:rsidRPr="0081576F">
        <w:rPr>
          <w:rFonts w:ascii="Times New Roman" w:hAnsi="Times New Roman" w:cs="Times New Roman"/>
          <w:sz w:val="20"/>
        </w:rPr>
        <w:t>of</w:t>
      </w:r>
      <w:r w:rsidRPr="0081576F">
        <w:rPr>
          <w:rFonts w:ascii="Times New Roman" w:hAnsi="Times New Roman" w:cs="Times New Roman"/>
          <w:spacing w:val="-2"/>
          <w:sz w:val="20"/>
        </w:rPr>
        <w:t xml:space="preserve"> </w:t>
      </w:r>
      <w:r w:rsidRPr="0081576F">
        <w:rPr>
          <w:rFonts w:ascii="Times New Roman" w:hAnsi="Times New Roman" w:cs="Times New Roman"/>
          <w:sz w:val="20"/>
        </w:rPr>
        <w:t>the</w:t>
      </w:r>
      <w:r w:rsidRPr="0081576F">
        <w:rPr>
          <w:rFonts w:ascii="Times New Roman" w:hAnsi="Times New Roman" w:cs="Times New Roman"/>
          <w:spacing w:val="-3"/>
          <w:sz w:val="20"/>
        </w:rPr>
        <w:t xml:space="preserve"> </w:t>
      </w:r>
      <w:r w:rsidRPr="0081576F">
        <w:rPr>
          <w:rFonts w:ascii="Times New Roman" w:hAnsi="Times New Roman" w:cs="Times New Roman"/>
          <w:spacing w:val="-2"/>
          <w:sz w:val="20"/>
        </w:rPr>
        <w:t>document.</w:t>
      </w:r>
      <w:r w:rsidRPr="0081576F">
        <w:rPr>
          <w:rFonts w:ascii="Times New Roman" w:hAnsi="Times New Roman" w:cs="Times New Roman"/>
          <w:sz w:val="20"/>
        </w:rPr>
        <w:tab/>
      </w:r>
      <w:r w:rsidR="00813FA0">
        <w:rPr>
          <w:rFonts w:ascii="Times New Roman" w:hAnsi="Times New Roman" w:cs="Times New Roman"/>
          <w:spacing w:val="-10"/>
          <w:sz w:val="20"/>
        </w:rPr>
        <w:t>3</w:t>
      </w:r>
    </w:p>
    <w:p w14:paraId="69BD13C3" w14:textId="6A20160F" w:rsidR="0081576F" w:rsidRPr="0081576F" w:rsidRDefault="0081576F" w:rsidP="0081576F">
      <w:pPr>
        <w:pStyle w:val="ListParagraph"/>
        <w:widowControl w:val="0"/>
        <w:numPr>
          <w:ilvl w:val="1"/>
          <w:numId w:val="1"/>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Intended</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Audience</w:t>
      </w:r>
      <w:r w:rsidRPr="0081576F">
        <w:rPr>
          <w:rFonts w:ascii="Times New Roman" w:hAnsi="Times New Roman" w:cs="Times New Roman"/>
          <w:sz w:val="20"/>
        </w:rPr>
        <w:tab/>
      </w:r>
      <w:r w:rsidR="00A009B7">
        <w:rPr>
          <w:rFonts w:ascii="Times New Roman" w:hAnsi="Times New Roman" w:cs="Times New Roman"/>
          <w:spacing w:val="-10"/>
          <w:sz w:val="20"/>
        </w:rPr>
        <w:t>4</w:t>
      </w:r>
    </w:p>
    <w:p w14:paraId="15AC0333" w14:textId="3EE34EF1" w:rsidR="0081576F" w:rsidRPr="0081576F" w:rsidRDefault="0081576F" w:rsidP="0081576F">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System</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overview.</w:t>
      </w:r>
      <w:r w:rsidRPr="0081576F">
        <w:rPr>
          <w:rFonts w:ascii="Times New Roman" w:hAnsi="Times New Roman" w:cs="Times New Roman"/>
          <w:sz w:val="20"/>
        </w:rPr>
        <w:tab/>
      </w:r>
      <w:r w:rsidR="00A009B7">
        <w:rPr>
          <w:rFonts w:ascii="Times New Roman" w:hAnsi="Times New Roman" w:cs="Times New Roman"/>
          <w:spacing w:val="-10"/>
          <w:sz w:val="20"/>
        </w:rPr>
        <w:t>4</w:t>
      </w:r>
    </w:p>
    <w:p w14:paraId="03036976" w14:textId="20A12967" w:rsidR="0081576F" w:rsidRPr="0081576F" w:rsidRDefault="0081576F" w:rsidP="0081576F">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System</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Design.</w:t>
      </w:r>
      <w:r w:rsidRPr="0081576F">
        <w:rPr>
          <w:rFonts w:ascii="Times New Roman" w:hAnsi="Times New Roman" w:cs="Times New Roman"/>
          <w:sz w:val="23"/>
        </w:rPr>
        <w:tab/>
      </w:r>
      <w:r w:rsidR="00A009B7">
        <w:rPr>
          <w:rFonts w:ascii="Times New Roman" w:hAnsi="Times New Roman" w:cs="Times New Roman"/>
          <w:spacing w:val="-10"/>
          <w:sz w:val="23"/>
        </w:rPr>
        <w:t>4</w:t>
      </w:r>
    </w:p>
    <w:p w14:paraId="34F1949B" w14:textId="557D889E" w:rsidR="0081576F" w:rsidRPr="0081576F" w:rsidRDefault="0081576F" w:rsidP="0081576F">
      <w:pPr>
        <w:pStyle w:val="ListParagraph"/>
        <w:widowControl w:val="0"/>
        <w:numPr>
          <w:ilvl w:val="1"/>
          <w:numId w:val="1"/>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Application</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Design</w:t>
      </w:r>
      <w:r w:rsidRPr="0081576F">
        <w:rPr>
          <w:rFonts w:ascii="Times New Roman" w:hAnsi="Times New Roman" w:cs="Times New Roman"/>
          <w:sz w:val="20"/>
        </w:rPr>
        <w:tab/>
      </w:r>
      <w:r w:rsidR="00A009B7">
        <w:rPr>
          <w:rFonts w:ascii="Times New Roman" w:hAnsi="Times New Roman" w:cs="Times New Roman"/>
          <w:spacing w:val="-10"/>
          <w:sz w:val="20"/>
        </w:rPr>
        <w:t>4</w:t>
      </w:r>
    </w:p>
    <w:p w14:paraId="32DED5C1" w14:textId="28A78579" w:rsidR="0081576F" w:rsidRPr="0081576F" w:rsidRDefault="0081576F" w:rsidP="0081576F">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Process</w:t>
      </w:r>
      <w:r w:rsidRPr="0081576F">
        <w:rPr>
          <w:rFonts w:ascii="Times New Roman" w:hAnsi="Times New Roman" w:cs="Times New Roman"/>
          <w:spacing w:val="-8"/>
          <w:sz w:val="20"/>
        </w:rPr>
        <w:t xml:space="preserve"> </w:t>
      </w:r>
      <w:r w:rsidRPr="0081576F">
        <w:rPr>
          <w:rFonts w:ascii="Times New Roman" w:hAnsi="Times New Roman" w:cs="Times New Roman"/>
          <w:spacing w:val="-2"/>
          <w:sz w:val="20"/>
        </w:rPr>
        <w:t>Flow.</w:t>
      </w:r>
      <w:r w:rsidRPr="0081576F">
        <w:rPr>
          <w:rFonts w:ascii="Times New Roman" w:hAnsi="Times New Roman" w:cs="Times New Roman"/>
          <w:sz w:val="20"/>
        </w:rPr>
        <w:tab/>
      </w:r>
      <w:r w:rsidR="00A009B7">
        <w:rPr>
          <w:rFonts w:ascii="Times New Roman" w:hAnsi="Times New Roman" w:cs="Times New Roman"/>
          <w:spacing w:val="-10"/>
          <w:sz w:val="20"/>
        </w:rPr>
        <w:t>5</w:t>
      </w:r>
    </w:p>
    <w:p w14:paraId="29BB169F" w14:textId="5DC6B510" w:rsidR="0081576F" w:rsidRPr="0081576F" w:rsidRDefault="0081576F" w:rsidP="0081576F">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Information</w:t>
      </w:r>
      <w:r w:rsidRPr="0081576F">
        <w:rPr>
          <w:rFonts w:ascii="Times New Roman" w:hAnsi="Times New Roman" w:cs="Times New Roman"/>
          <w:spacing w:val="-8"/>
          <w:sz w:val="20"/>
        </w:rPr>
        <w:t xml:space="preserve"> </w:t>
      </w:r>
      <w:r w:rsidRPr="0081576F">
        <w:rPr>
          <w:rFonts w:ascii="Times New Roman" w:hAnsi="Times New Roman" w:cs="Times New Roman"/>
          <w:spacing w:val="-4"/>
          <w:sz w:val="20"/>
        </w:rPr>
        <w:t>Flow.</w:t>
      </w:r>
      <w:r w:rsidRPr="0081576F">
        <w:rPr>
          <w:rFonts w:ascii="Times New Roman" w:hAnsi="Times New Roman" w:cs="Times New Roman"/>
          <w:sz w:val="20"/>
        </w:rPr>
        <w:tab/>
      </w:r>
      <w:r w:rsidR="00A009B7">
        <w:rPr>
          <w:rFonts w:ascii="Times New Roman" w:hAnsi="Times New Roman" w:cs="Times New Roman"/>
          <w:spacing w:val="-10"/>
          <w:sz w:val="20"/>
        </w:rPr>
        <w:t>5</w:t>
      </w:r>
    </w:p>
    <w:p w14:paraId="095F8C82" w14:textId="1419080C" w:rsidR="0081576F" w:rsidRPr="0081576F" w:rsidRDefault="0081576F" w:rsidP="0081576F">
      <w:pPr>
        <w:pStyle w:val="ListParagraph"/>
        <w:widowControl w:val="0"/>
        <w:numPr>
          <w:ilvl w:val="1"/>
          <w:numId w:val="1"/>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Components</w:t>
      </w:r>
      <w:r w:rsidRPr="0081576F">
        <w:rPr>
          <w:rFonts w:ascii="Times New Roman" w:hAnsi="Times New Roman" w:cs="Times New Roman"/>
          <w:spacing w:val="-8"/>
          <w:sz w:val="20"/>
        </w:rPr>
        <w:t xml:space="preserve"> </w:t>
      </w:r>
      <w:r w:rsidRPr="0081576F">
        <w:rPr>
          <w:rFonts w:ascii="Times New Roman" w:hAnsi="Times New Roman" w:cs="Times New Roman"/>
          <w:spacing w:val="-2"/>
          <w:sz w:val="20"/>
        </w:rPr>
        <w:t>Design</w:t>
      </w:r>
      <w:r w:rsidRPr="0081576F">
        <w:rPr>
          <w:rFonts w:ascii="Times New Roman" w:hAnsi="Times New Roman" w:cs="Times New Roman"/>
          <w:sz w:val="20"/>
        </w:rPr>
        <w:tab/>
      </w:r>
      <w:r w:rsidR="00A009B7">
        <w:rPr>
          <w:rFonts w:ascii="Times New Roman" w:hAnsi="Times New Roman" w:cs="Times New Roman"/>
          <w:spacing w:val="-10"/>
          <w:sz w:val="20"/>
        </w:rPr>
        <w:t>6</w:t>
      </w:r>
    </w:p>
    <w:p w14:paraId="319E1A4A" w14:textId="53753069" w:rsidR="0081576F" w:rsidRPr="0081576F" w:rsidRDefault="0081576F" w:rsidP="0081576F">
      <w:pPr>
        <w:pStyle w:val="ListParagraph"/>
        <w:widowControl w:val="0"/>
        <w:numPr>
          <w:ilvl w:val="1"/>
          <w:numId w:val="1"/>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Key</w:t>
      </w:r>
      <w:r w:rsidRPr="0081576F">
        <w:rPr>
          <w:rFonts w:ascii="Times New Roman" w:hAnsi="Times New Roman" w:cs="Times New Roman"/>
          <w:spacing w:val="-4"/>
          <w:sz w:val="20"/>
        </w:rPr>
        <w:t xml:space="preserve"> </w:t>
      </w:r>
      <w:r w:rsidRPr="0081576F">
        <w:rPr>
          <w:rFonts w:ascii="Times New Roman" w:hAnsi="Times New Roman" w:cs="Times New Roman"/>
          <w:sz w:val="20"/>
        </w:rPr>
        <w:t>Design</w:t>
      </w:r>
      <w:r w:rsidRPr="0081576F">
        <w:rPr>
          <w:rFonts w:ascii="Times New Roman" w:hAnsi="Times New Roman" w:cs="Times New Roman"/>
          <w:spacing w:val="-3"/>
          <w:sz w:val="20"/>
        </w:rPr>
        <w:t xml:space="preserve"> </w:t>
      </w:r>
      <w:r w:rsidRPr="0081576F">
        <w:rPr>
          <w:rFonts w:ascii="Times New Roman" w:hAnsi="Times New Roman" w:cs="Times New Roman"/>
          <w:spacing w:val="-2"/>
          <w:sz w:val="20"/>
        </w:rPr>
        <w:t>Considerations</w:t>
      </w:r>
      <w:r w:rsidRPr="0081576F">
        <w:rPr>
          <w:rFonts w:ascii="Times New Roman" w:hAnsi="Times New Roman" w:cs="Times New Roman"/>
          <w:sz w:val="20"/>
        </w:rPr>
        <w:tab/>
      </w:r>
      <w:r w:rsidR="00A009B7">
        <w:rPr>
          <w:rFonts w:ascii="Times New Roman" w:hAnsi="Times New Roman" w:cs="Times New Roman"/>
          <w:spacing w:val="-10"/>
          <w:sz w:val="20"/>
        </w:rPr>
        <w:t>6</w:t>
      </w:r>
    </w:p>
    <w:p w14:paraId="1963522A" w14:textId="0E8721D3" w:rsidR="0081576F" w:rsidRPr="0081576F" w:rsidRDefault="0081576F" w:rsidP="0081576F">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API</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Catalogue.</w:t>
      </w:r>
      <w:r w:rsidRPr="0081576F">
        <w:rPr>
          <w:rFonts w:ascii="Times New Roman" w:hAnsi="Times New Roman" w:cs="Times New Roman"/>
          <w:sz w:val="20"/>
        </w:rPr>
        <w:tab/>
      </w:r>
      <w:r w:rsidR="00A009B7">
        <w:rPr>
          <w:rFonts w:ascii="Times New Roman" w:hAnsi="Times New Roman" w:cs="Times New Roman"/>
          <w:spacing w:val="-10"/>
          <w:sz w:val="20"/>
        </w:rPr>
        <w:t>7</w:t>
      </w:r>
    </w:p>
    <w:p w14:paraId="1253E177" w14:textId="5ABBE06A" w:rsidR="0081576F" w:rsidRPr="0081576F" w:rsidRDefault="0081576F" w:rsidP="0081576F">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Data</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Design.</w:t>
      </w:r>
      <w:r w:rsidRPr="0081576F">
        <w:rPr>
          <w:rFonts w:ascii="Times New Roman" w:hAnsi="Times New Roman" w:cs="Times New Roman"/>
          <w:sz w:val="23"/>
        </w:rPr>
        <w:tab/>
      </w:r>
      <w:r w:rsidR="00A009B7">
        <w:rPr>
          <w:rFonts w:ascii="Times New Roman" w:hAnsi="Times New Roman" w:cs="Times New Roman"/>
          <w:spacing w:val="-10"/>
          <w:sz w:val="23"/>
        </w:rPr>
        <w:t>7</w:t>
      </w:r>
    </w:p>
    <w:p w14:paraId="36FD3B4B" w14:textId="4D4C31DD" w:rsidR="0081576F" w:rsidRPr="0081576F" w:rsidRDefault="0081576F" w:rsidP="0081576F">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Model</w:t>
      </w:r>
      <w:r w:rsidRPr="0081576F">
        <w:rPr>
          <w:rFonts w:ascii="Times New Roman" w:hAnsi="Times New Roman" w:cs="Times New Roman"/>
          <w:sz w:val="20"/>
        </w:rPr>
        <w:tab/>
      </w:r>
      <w:r w:rsidR="00A009B7">
        <w:rPr>
          <w:rFonts w:ascii="Times New Roman" w:hAnsi="Times New Roman" w:cs="Times New Roman"/>
          <w:spacing w:val="-10"/>
          <w:sz w:val="20"/>
        </w:rPr>
        <w:t>8</w:t>
      </w:r>
    </w:p>
    <w:p w14:paraId="2BD87467" w14:textId="4B77C69C" w:rsidR="0081576F" w:rsidRPr="0081576F" w:rsidRDefault="0081576F" w:rsidP="0081576F">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5"/>
          <w:sz w:val="20"/>
        </w:rPr>
        <w:t xml:space="preserve"> </w:t>
      </w:r>
      <w:r w:rsidRPr="0081576F">
        <w:rPr>
          <w:rFonts w:ascii="Times New Roman" w:hAnsi="Times New Roman" w:cs="Times New Roman"/>
          <w:sz w:val="20"/>
        </w:rPr>
        <w:t>Access</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Mechanism</w:t>
      </w:r>
      <w:r w:rsidRPr="0081576F">
        <w:rPr>
          <w:rFonts w:ascii="Times New Roman" w:hAnsi="Times New Roman" w:cs="Times New Roman"/>
          <w:sz w:val="20"/>
        </w:rPr>
        <w:tab/>
      </w:r>
      <w:r w:rsidR="00A009B7">
        <w:rPr>
          <w:rFonts w:ascii="Times New Roman" w:hAnsi="Times New Roman" w:cs="Times New Roman"/>
          <w:spacing w:val="-10"/>
          <w:sz w:val="20"/>
        </w:rPr>
        <w:t>8</w:t>
      </w:r>
    </w:p>
    <w:p w14:paraId="29F66A30" w14:textId="4131EED9" w:rsidR="0081576F" w:rsidRPr="0081576F" w:rsidRDefault="0081576F" w:rsidP="0081576F">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6"/>
          <w:sz w:val="20"/>
        </w:rPr>
        <w:t xml:space="preserve"> </w:t>
      </w:r>
      <w:r w:rsidRPr="0081576F">
        <w:rPr>
          <w:rFonts w:ascii="Times New Roman" w:hAnsi="Times New Roman" w:cs="Times New Roman"/>
          <w:sz w:val="20"/>
        </w:rPr>
        <w:t>Retention</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Policies</w:t>
      </w:r>
      <w:r w:rsidRPr="0081576F">
        <w:rPr>
          <w:rFonts w:ascii="Times New Roman" w:hAnsi="Times New Roman" w:cs="Times New Roman"/>
          <w:sz w:val="20"/>
        </w:rPr>
        <w:tab/>
      </w:r>
      <w:r w:rsidR="00A009B7">
        <w:rPr>
          <w:rFonts w:ascii="Times New Roman" w:hAnsi="Times New Roman" w:cs="Times New Roman"/>
          <w:spacing w:val="-10"/>
          <w:sz w:val="20"/>
        </w:rPr>
        <w:t>8</w:t>
      </w:r>
    </w:p>
    <w:p w14:paraId="6D5473F3" w14:textId="53A271A0" w:rsidR="0081576F" w:rsidRPr="0081576F" w:rsidRDefault="0081576F" w:rsidP="0081576F">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Migration</w:t>
      </w:r>
      <w:r w:rsidRPr="0081576F">
        <w:rPr>
          <w:rFonts w:ascii="Times New Roman" w:hAnsi="Times New Roman" w:cs="Times New Roman"/>
          <w:sz w:val="20"/>
        </w:rPr>
        <w:tab/>
      </w:r>
      <w:r w:rsidR="00A009B7">
        <w:rPr>
          <w:rFonts w:ascii="Times New Roman" w:hAnsi="Times New Roman" w:cs="Times New Roman"/>
          <w:spacing w:val="-10"/>
          <w:sz w:val="20"/>
        </w:rPr>
        <w:t>9</w:t>
      </w:r>
    </w:p>
    <w:p w14:paraId="5BF11A2D" w14:textId="29EC925B" w:rsidR="0081576F" w:rsidRPr="0081576F" w:rsidRDefault="0081576F" w:rsidP="0081576F">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Interfaces</w:t>
      </w:r>
      <w:r w:rsidRPr="0081576F">
        <w:rPr>
          <w:rFonts w:ascii="Times New Roman" w:hAnsi="Times New Roman" w:cs="Times New Roman"/>
          <w:sz w:val="23"/>
        </w:rPr>
        <w:tab/>
      </w:r>
      <w:r w:rsidRPr="0081576F">
        <w:rPr>
          <w:rFonts w:ascii="Times New Roman" w:hAnsi="Times New Roman" w:cs="Times New Roman"/>
          <w:spacing w:val="-10"/>
          <w:sz w:val="23"/>
        </w:rPr>
        <w:t>9</w:t>
      </w:r>
      <w:r w:rsidR="00A009B7">
        <w:rPr>
          <w:rFonts w:ascii="Times New Roman" w:hAnsi="Times New Roman" w:cs="Times New Roman"/>
          <w:spacing w:val="-10"/>
          <w:sz w:val="23"/>
        </w:rPr>
        <w:t>-10</w:t>
      </w:r>
    </w:p>
    <w:p w14:paraId="4B861593" w14:textId="62041FA2" w:rsidR="0081576F" w:rsidRPr="0081576F" w:rsidRDefault="0081576F" w:rsidP="0081576F">
      <w:pPr>
        <w:pStyle w:val="ListParagraph"/>
        <w:widowControl w:val="0"/>
        <w:numPr>
          <w:ilvl w:val="0"/>
          <w:numId w:val="1"/>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State</w:t>
      </w:r>
      <w:r w:rsidRPr="0081576F">
        <w:rPr>
          <w:rFonts w:ascii="Times New Roman" w:hAnsi="Times New Roman" w:cs="Times New Roman"/>
          <w:spacing w:val="-4"/>
          <w:sz w:val="23"/>
        </w:rPr>
        <w:t xml:space="preserve"> </w:t>
      </w:r>
      <w:r w:rsidRPr="0081576F">
        <w:rPr>
          <w:rFonts w:ascii="Times New Roman" w:hAnsi="Times New Roman" w:cs="Times New Roman"/>
          <w:sz w:val="23"/>
        </w:rPr>
        <w:t>and</w:t>
      </w:r>
      <w:r w:rsidRPr="0081576F">
        <w:rPr>
          <w:rFonts w:ascii="Times New Roman" w:hAnsi="Times New Roman" w:cs="Times New Roman"/>
          <w:spacing w:val="-1"/>
          <w:sz w:val="23"/>
        </w:rPr>
        <w:t xml:space="preserve"> </w:t>
      </w:r>
      <w:r w:rsidRPr="0081576F">
        <w:rPr>
          <w:rFonts w:ascii="Times New Roman" w:hAnsi="Times New Roman" w:cs="Times New Roman"/>
          <w:sz w:val="23"/>
        </w:rPr>
        <w:t>Session</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Management</w:t>
      </w:r>
      <w:r w:rsidRPr="0081576F">
        <w:rPr>
          <w:rFonts w:ascii="Times New Roman" w:hAnsi="Times New Roman" w:cs="Times New Roman"/>
          <w:sz w:val="23"/>
        </w:rPr>
        <w:tab/>
      </w:r>
      <w:r w:rsidRPr="0081576F">
        <w:rPr>
          <w:rFonts w:ascii="Times New Roman" w:hAnsi="Times New Roman" w:cs="Times New Roman"/>
          <w:spacing w:val="-7"/>
          <w:sz w:val="23"/>
        </w:rPr>
        <w:t>1</w:t>
      </w:r>
      <w:r w:rsidR="00A009B7">
        <w:rPr>
          <w:rFonts w:ascii="Times New Roman" w:hAnsi="Times New Roman" w:cs="Times New Roman"/>
          <w:spacing w:val="-7"/>
          <w:sz w:val="23"/>
        </w:rPr>
        <w:t>1</w:t>
      </w:r>
    </w:p>
    <w:p w14:paraId="71F69173" w14:textId="1B5B10C9" w:rsidR="0081576F" w:rsidRPr="0081576F" w:rsidRDefault="0081576F" w:rsidP="0081576F">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Caching</w:t>
      </w:r>
      <w:r w:rsidRPr="0081576F">
        <w:rPr>
          <w:rFonts w:ascii="Times New Roman" w:hAnsi="Times New Roman" w:cs="Times New Roman"/>
          <w:sz w:val="23"/>
        </w:rPr>
        <w:tab/>
      </w:r>
      <w:r w:rsidRPr="0081576F">
        <w:rPr>
          <w:rFonts w:ascii="Times New Roman" w:hAnsi="Times New Roman" w:cs="Times New Roman"/>
          <w:spacing w:val="-5"/>
          <w:sz w:val="23"/>
        </w:rPr>
        <w:t>1</w:t>
      </w:r>
      <w:r w:rsidR="00A009B7">
        <w:rPr>
          <w:rFonts w:ascii="Times New Roman" w:hAnsi="Times New Roman" w:cs="Times New Roman"/>
          <w:spacing w:val="-5"/>
          <w:sz w:val="23"/>
        </w:rPr>
        <w:t>1</w:t>
      </w:r>
    </w:p>
    <w:p w14:paraId="1B36DBF2" w14:textId="7CFE1337" w:rsidR="0081576F" w:rsidRPr="0081576F" w:rsidRDefault="0081576F" w:rsidP="0081576F">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Non-Functional</w:t>
      </w:r>
      <w:r w:rsidRPr="0081576F">
        <w:rPr>
          <w:rFonts w:ascii="Times New Roman" w:hAnsi="Times New Roman" w:cs="Times New Roman"/>
          <w:spacing w:val="-5"/>
          <w:sz w:val="23"/>
        </w:rPr>
        <w:t xml:space="preserve"> </w:t>
      </w:r>
      <w:r w:rsidRPr="0081576F">
        <w:rPr>
          <w:rFonts w:ascii="Times New Roman" w:hAnsi="Times New Roman" w:cs="Times New Roman"/>
          <w:spacing w:val="-2"/>
          <w:sz w:val="23"/>
        </w:rPr>
        <w:t>Requirements</w:t>
      </w:r>
      <w:r w:rsidRPr="0081576F">
        <w:rPr>
          <w:rFonts w:ascii="Times New Roman" w:hAnsi="Times New Roman" w:cs="Times New Roman"/>
          <w:sz w:val="23"/>
        </w:rPr>
        <w:tab/>
      </w:r>
      <w:r w:rsidRPr="0081576F">
        <w:rPr>
          <w:rFonts w:ascii="Times New Roman" w:hAnsi="Times New Roman" w:cs="Times New Roman"/>
          <w:spacing w:val="-5"/>
          <w:sz w:val="23"/>
        </w:rPr>
        <w:t>1</w:t>
      </w:r>
      <w:r w:rsidR="00A009B7">
        <w:rPr>
          <w:rFonts w:ascii="Times New Roman" w:hAnsi="Times New Roman" w:cs="Times New Roman"/>
          <w:spacing w:val="-5"/>
          <w:sz w:val="23"/>
        </w:rPr>
        <w:t>2</w:t>
      </w:r>
    </w:p>
    <w:p w14:paraId="22A08D6F" w14:textId="7D0A9340" w:rsidR="0081576F" w:rsidRPr="0081576F" w:rsidRDefault="0081576F" w:rsidP="0081576F">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Security</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Aspects</w:t>
      </w:r>
      <w:r w:rsidRPr="0081576F">
        <w:rPr>
          <w:rFonts w:ascii="Times New Roman" w:hAnsi="Times New Roman" w:cs="Times New Roman"/>
          <w:sz w:val="20"/>
        </w:rPr>
        <w:tab/>
      </w:r>
      <w:r w:rsidRPr="0081576F">
        <w:rPr>
          <w:rFonts w:ascii="Times New Roman" w:hAnsi="Times New Roman" w:cs="Times New Roman"/>
          <w:spacing w:val="-5"/>
          <w:sz w:val="20"/>
        </w:rPr>
        <w:t>1</w:t>
      </w:r>
      <w:r w:rsidR="00A009B7">
        <w:rPr>
          <w:rFonts w:ascii="Times New Roman" w:hAnsi="Times New Roman" w:cs="Times New Roman"/>
          <w:spacing w:val="-5"/>
          <w:sz w:val="20"/>
        </w:rPr>
        <w:t>2</w:t>
      </w:r>
    </w:p>
    <w:p w14:paraId="045EAFD9" w14:textId="0941039B" w:rsidR="0081576F" w:rsidRPr="0081576F" w:rsidRDefault="0081576F" w:rsidP="0081576F">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Performance</w:t>
      </w:r>
      <w:r w:rsidRPr="0081576F">
        <w:rPr>
          <w:rFonts w:ascii="Times New Roman" w:hAnsi="Times New Roman" w:cs="Times New Roman"/>
          <w:spacing w:val="-9"/>
          <w:sz w:val="20"/>
        </w:rPr>
        <w:t xml:space="preserve"> </w:t>
      </w:r>
      <w:r w:rsidRPr="0081576F">
        <w:rPr>
          <w:rFonts w:ascii="Times New Roman" w:hAnsi="Times New Roman" w:cs="Times New Roman"/>
          <w:spacing w:val="-2"/>
          <w:sz w:val="20"/>
        </w:rPr>
        <w:t>Aspects</w:t>
      </w:r>
      <w:r w:rsidRPr="0081576F">
        <w:rPr>
          <w:rFonts w:ascii="Times New Roman" w:hAnsi="Times New Roman" w:cs="Times New Roman"/>
          <w:sz w:val="20"/>
        </w:rPr>
        <w:tab/>
      </w:r>
      <w:r w:rsidRPr="0081576F">
        <w:rPr>
          <w:rFonts w:ascii="Times New Roman" w:hAnsi="Times New Roman" w:cs="Times New Roman"/>
          <w:spacing w:val="-5"/>
          <w:sz w:val="20"/>
        </w:rPr>
        <w:t>1</w:t>
      </w:r>
      <w:r w:rsidR="00A009B7">
        <w:rPr>
          <w:rFonts w:ascii="Times New Roman" w:hAnsi="Times New Roman" w:cs="Times New Roman"/>
          <w:spacing w:val="-5"/>
          <w:sz w:val="20"/>
        </w:rPr>
        <w:t>3</w:t>
      </w:r>
    </w:p>
    <w:p w14:paraId="3F8CC71D" w14:textId="4EFB69EC" w:rsidR="0081576F" w:rsidRPr="00B12915" w:rsidRDefault="0081576F" w:rsidP="0081576F">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References</w:t>
      </w:r>
      <w:r w:rsidRPr="0081576F">
        <w:rPr>
          <w:rFonts w:ascii="Times New Roman" w:hAnsi="Times New Roman" w:cs="Times New Roman"/>
          <w:sz w:val="23"/>
        </w:rPr>
        <w:tab/>
      </w:r>
      <w:r w:rsidRPr="0081576F">
        <w:rPr>
          <w:rFonts w:ascii="Times New Roman" w:hAnsi="Times New Roman" w:cs="Times New Roman"/>
          <w:spacing w:val="-5"/>
          <w:sz w:val="23"/>
        </w:rPr>
        <w:t>1</w:t>
      </w:r>
      <w:r w:rsidR="00A009B7">
        <w:rPr>
          <w:rFonts w:ascii="Times New Roman" w:hAnsi="Times New Roman" w:cs="Times New Roman"/>
          <w:spacing w:val="-5"/>
          <w:sz w:val="23"/>
        </w:rPr>
        <w:t>4</w:t>
      </w:r>
    </w:p>
    <w:p w14:paraId="3F973B8A" w14:textId="77777777" w:rsidR="00B12915" w:rsidRDefault="00B12915" w:rsidP="00B12915">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365C0969" w14:textId="77777777" w:rsidR="00B12915" w:rsidRDefault="00B12915" w:rsidP="00B12915">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083C4283" w14:textId="77777777" w:rsidR="00B12915" w:rsidRDefault="00B12915" w:rsidP="00B12915">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727947BC" w14:textId="77777777" w:rsidR="00B12915" w:rsidRDefault="00B12915" w:rsidP="00B12915">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79439B0A" w14:textId="77777777" w:rsidR="00B12915" w:rsidRDefault="00B12915" w:rsidP="00B12915">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5A1F6174" w14:textId="77777777" w:rsidR="00B12915" w:rsidRDefault="00B12915" w:rsidP="00B12915">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3DA32D31" w14:textId="77777777" w:rsidR="00B12915" w:rsidRDefault="00B12915" w:rsidP="00B12915">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6962C43B" w14:textId="77777777" w:rsidR="00B12915" w:rsidRPr="00B12915" w:rsidRDefault="00B12915" w:rsidP="00B12915">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5E1AF369" w14:textId="77777777" w:rsidR="0081576F" w:rsidRPr="0081576F" w:rsidRDefault="0081576F" w:rsidP="0081576F">
      <w:pPr>
        <w:rPr>
          <w:rFonts w:ascii="Times New Roman" w:hAnsi="Times New Roman" w:cs="Times New Roman"/>
          <w:b/>
          <w:bCs/>
          <w:sz w:val="36"/>
          <w:szCs w:val="36"/>
          <w:u w:val="single"/>
        </w:rPr>
      </w:pPr>
    </w:p>
    <w:p w14:paraId="490D5241" w14:textId="77777777" w:rsidR="00B12915" w:rsidRDefault="00B12915" w:rsidP="00B12915">
      <w:pPr>
        <w:pStyle w:val="Heading1"/>
        <w:pBdr>
          <w:bottom w:val="single" w:sz="6" w:space="4" w:color="2E75B6"/>
        </w:pBdr>
      </w:pPr>
      <w:r>
        <w:rPr>
          <w:rFonts w:ascii="Arial" w:eastAsia="Arial" w:hAnsi="Arial" w:cs="Arial"/>
          <w:b/>
          <w:bCs/>
          <w:color w:val="1B3A6B"/>
          <w:sz w:val="28"/>
          <w:szCs w:val="28"/>
        </w:rPr>
        <w:t>1. Introduction</w:t>
      </w:r>
    </w:p>
    <w:p w14:paraId="1F197456" w14:textId="77777777" w:rsidR="00B12915" w:rsidRDefault="00B12915" w:rsidP="00B12915">
      <w:pPr>
        <w:spacing w:before="80" w:after="100"/>
      </w:pPr>
      <w:r>
        <w:rPr>
          <w:rFonts w:ascii="Arial" w:eastAsia="Arial" w:hAnsi="Arial" w:cs="Arial"/>
          <w:color w:val="000000"/>
          <w:sz w:val="20"/>
          <w:szCs w:val="20"/>
        </w:rPr>
        <w:t>HoneyShield is a lightweight, Python-based honeypot system designed for e-commerce cybersecurity education and threat intelligence. The system simulates vulnerable network services on a dedicated port (8888), luring unauthorized connection attempts and systematically logging attacker behaviour — including IP address, timestamp, port, and connection metadata — before responding with a spoofed 'Access Denied' message.</w:t>
      </w:r>
    </w:p>
    <w:p w14:paraId="2E90D039" w14:textId="77777777" w:rsidR="00B12915" w:rsidRDefault="00B12915" w:rsidP="00B12915"/>
    <w:p w14:paraId="0490F167" w14:textId="77777777" w:rsidR="00B12915" w:rsidRDefault="00B12915" w:rsidP="00B12915">
      <w:pPr>
        <w:spacing w:before="80" w:after="100"/>
      </w:pPr>
      <w:r>
        <w:rPr>
          <w:rFonts w:ascii="Arial" w:eastAsia="Arial" w:hAnsi="Arial" w:cs="Arial"/>
          <w:color w:val="000000"/>
          <w:sz w:val="20"/>
          <w:szCs w:val="20"/>
        </w:rPr>
        <w:t>Built entirely using Python's standard socket library with no third-party dependencies beyond logging utilities and VS Code as the development environment, HoneyShield demonstrates core cybersecurity principles — network socket programming, intrusion detection, deception-based defence, and structured logging — within a realistic e-commerce threat landscape.</w:t>
      </w:r>
    </w:p>
    <w:p w14:paraId="4789B5F6" w14:textId="77777777" w:rsidR="00B12915" w:rsidRDefault="00B12915" w:rsidP="00B12915"/>
    <w:p w14:paraId="09168B64" w14:textId="77777777" w:rsidR="00B12915" w:rsidRDefault="00B12915" w:rsidP="00B12915">
      <w:pPr>
        <w:spacing w:before="80" w:after="100"/>
      </w:pPr>
      <w:r>
        <w:rPr>
          <w:rFonts w:ascii="Arial" w:eastAsia="Arial" w:hAnsi="Arial" w:cs="Arial"/>
          <w:color w:val="000000"/>
          <w:sz w:val="20"/>
          <w:szCs w:val="20"/>
        </w:rPr>
        <w:t>The platform simulates real-world threat intelligence collection by:</w:t>
      </w:r>
    </w:p>
    <w:p w14:paraId="40EE39D2"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Deploying a TCP port listener acting as a honeypot entry point on port 8888</w:t>
      </w:r>
    </w:p>
    <w:p w14:paraId="0E2CF380"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Capturing and logging all inbound connection attempts with full metadata</w:t>
      </w:r>
    </w:p>
    <w:p w14:paraId="6D86308B"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Responding to intruders with a convincing fake 'Access Denied' banner</w:t>
      </w:r>
    </w:p>
    <w:p w14:paraId="5001236E"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Generating structured log files compatible with SIEM ingestion and forensic review</w:t>
      </w:r>
    </w:p>
    <w:p w14:paraId="56B91232"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Providing a real-time console dashboard summarising connection activity</w:t>
      </w:r>
    </w:p>
    <w:p w14:paraId="14FBDCD6"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Demonstrating how e-commerce platforms can detect and respond to port scanning and probing</w:t>
      </w:r>
    </w:p>
    <w:p w14:paraId="1D53BAF6" w14:textId="77777777" w:rsidR="00B12915" w:rsidRDefault="00B12915" w:rsidP="00B12915"/>
    <w:p w14:paraId="30383234" w14:textId="77777777" w:rsidR="00B12915" w:rsidRDefault="00B12915" w:rsidP="00B12915">
      <w:pPr>
        <w:pStyle w:val="Heading2"/>
      </w:pPr>
      <w:r>
        <w:rPr>
          <w:rFonts w:ascii="Arial" w:eastAsia="Arial" w:hAnsi="Arial" w:cs="Arial"/>
          <w:b/>
          <w:bCs/>
          <w:color w:val="2E75B6"/>
          <w:sz w:val="24"/>
          <w:szCs w:val="24"/>
        </w:rPr>
        <w:t>1.1. Scope of the Document</w:t>
      </w:r>
    </w:p>
    <w:p w14:paraId="76EACFA0" w14:textId="77777777" w:rsidR="00B12915" w:rsidRDefault="00B12915" w:rsidP="00B12915">
      <w:pPr>
        <w:spacing w:before="80" w:after="100"/>
      </w:pPr>
      <w:r>
        <w:rPr>
          <w:rFonts w:ascii="Arial" w:eastAsia="Arial" w:hAnsi="Arial" w:cs="Arial"/>
          <w:color w:val="000000"/>
          <w:sz w:val="20"/>
          <w:szCs w:val="20"/>
        </w:rPr>
        <w:t>This HLD document covers the following aspects of the HoneyShield system:</w:t>
      </w:r>
    </w:p>
    <w:p w14:paraId="292C2C0E"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Overall system architecture and component interactions</w:t>
      </w:r>
    </w:p>
    <w:p w14:paraId="1EA2E38A"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Network socket design: listener logic, connection handling, and response spoofing</w:t>
      </w:r>
    </w:p>
    <w:p w14:paraId="69FFDF6D"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Logging pipeline design including structured log format and output destinations</w:t>
      </w:r>
    </w:p>
    <w:p w14:paraId="182B3E94"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Data design </w:t>
      </w:r>
      <w:proofErr w:type="gramStart"/>
      <w:r>
        <w:rPr>
          <w:rFonts w:ascii="Arial" w:eastAsia="Arial" w:hAnsi="Arial" w:cs="Arial"/>
          <w:color w:val="000000"/>
          <w:sz w:val="20"/>
          <w:szCs w:val="20"/>
        </w:rPr>
        <w:t>including</w:t>
      </w:r>
      <w:proofErr w:type="gramEnd"/>
      <w:r>
        <w:rPr>
          <w:rFonts w:ascii="Arial" w:eastAsia="Arial" w:hAnsi="Arial" w:cs="Arial"/>
          <w:color w:val="000000"/>
          <w:sz w:val="20"/>
          <w:szCs w:val="20"/>
        </w:rPr>
        <w:t xml:space="preserve"> </w:t>
      </w:r>
      <w:proofErr w:type="gramStart"/>
      <w:r>
        <w:rPr>
          <w:rFonts w:ascii="Arial" w:eastAsia="Arial" w:hAnsi="Arial" w:cs="Arial"/>
          <w:color w:val="000000"/>
          <w:sz w:val="20"/>
          <w:szCs w:val="20"/>
        </w:rPr>
        <w:t>the log</w:t>
      </w:r>
      <w:proofErr w:type="gramEnd"/>
      <w:r>
        <w:rPr>
          <w:rFonts w:ascii="Arial" w:eastAsia="Arial" w:hAnsi="Arial" w:cs="Arial"/>
          <w:color w:val="000000"/>
          <w:sz w:val="20"/>
          <w:szCs w:val="20"/>
        </w:rPr>
        <w:t xml:space="preserve"> schema, access mechanisms, and retention policies</w:t>
      </w:r>
    </w:p>
    <w:p w14:paraId="4E0C6F68"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Non-functional requirements: security, performance, scalability, and reliability</w:t>
      </w:r>
    </w:p>
    <w:p w14:paraId="4E1AD919"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Interface design for the console dashboard and file-based log output</w:t>
      </w:r>
    </w:p>
    <w:p w14:paraId="770778A2" w14:textId="77777777" w:rsidR="00B12915" w:rsidRDefault="00B12915" w:rsidP="00B12915"/>
    <w:p w14:paraId="74ABD5E9" w14:textId="77777777" w:rsidR="00B12915" w:rsidRDefault="00B12915" w:rsidP="00B12915">
      <w:pPr>
        <w:spacing w:before="80" w:after="100"/>
      </w:pPr>
      <w:r>
        <w:rPr>
          <w:rFonts w:ascii="Arial" w:eastAsia="Arial" w:hAnsi="Arial" w:cs="Arial"/>
          <w:color w:val="000000"/>
          <w:sz w:val="20"/>
          <w:szCs w:val="20"/>
        </w:rPr>
        <w:t>This document does not cover low-level Python implementation specifics such as thread-level socket handling code, which are addressed in the Low-Level Design (LLD) document.</w:t>
      </w:r>
    </w:p>
    <w:p w14:paraId="18272A80" w14:textId="77777777" w:rsidR="00B12915" w:rsidRDefault="00B12915" w:rsidP="00B12915">
      <w:pPr>
        <w:pStyle w:val="Heading2"/>
        <w:rPr>
          <w:rFonts w:ascii="Arial" w:eastAsia="Arial" w:hAnsi="Arial" w:cs="Arial"/>
          <w:b/>
          <w:bCs/>
          <w:color w:val="2E75B6"/>
          <w:sz w:val="24"/>
          <w:szCs w:val="24"/>
        </w:rPr>
      </w:pPr>
    </w:p>
    <w:p w14:paraId="785A6E26" w14:textId="1920BE09" w:rsidR="00B12915" w:rsidRDefault="00B12915" w:rsidP="00B12915">
      <w:pPr>
        <w:pStyle w:val="Heading2"/>
      </w:pPr>
      <w:r>
        <w:rPr>
          <w:rFonts w:ascii="Arial" w:eastAsia="Arial" w:hAnsi="Arial" w:cs="Arial"/>
          <w:b/>
          <w:bCs/>
          <w:color w:val="2E75B6"/>
          <w:sz w:val="24"/>
          <w:szCs w:val="24"/>
        </w:rPr>
        <w:t>1.2. Intended Audience</w:t>
      </w:r>
    </w:p>
    <w:p w14:paraId="404097F9" w14:textId="77777777" w:rsidR="00B12915" w:rsidRDefault="00B12915" w:rsidP="00B12915">
      <w:pPr>
        <w:spacing w:before="80" w:after="100"/>
      </w:pPr>
      <w:r>
        <w:rPr>
          <w:rFonts w:ascii="Arial" w:eastAsia="Arial" w:hAnsi="Arial" w:cs="Arial"/>
          <w:color w:val="000000"/>
          <w:sz w:val="20"/>
          <w:szCs w:val="20"/>
        </w:rPr>
        <w:t>This document is intended for the following stakeholders:</w:t>
      </w:r>
    </w:p>
    <w:p w14:paraId="09130227"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Academic evaluators and faculty reviewing the cybersecurity project submission</w:t>
      </w:r>
    </w:p>
    <w:p w14:paraId="39464BB7"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Developers or students who may extend or integrate the honeypot into broader SIEM pipelines</w:t>
      </w:r>
    </w:p>
    <w:p w14:paraId="58D37223"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E-commerce security engineers evaluating deception-based threat detection approaches</w:t>
      </w:r>
    </w:p>
    <w:p w14:paraId="2775DB7A" w14:textId="3E316AEA"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Anyone studying network programming, intrusion detection, or defensive cybersecurity techniques</w:t>
      </w:r>
    </w:p>
    <w:p w14:paraId="202C57AB" w14:textId="77777777" w:rsidR="00B12915" w:rsidRDefault="00B12915" w:rsidP="00B12915">
      <w:pPr>
        <w:pStyle w:val="Heading2"/>
      </w:pPr>
      <w:r>
        <w:rPr>
          <w:rFonts w:ascii="Arial" w:eastAsia="Arial" w:hAnsi="Arial" w:cs="Arial"/>
          <w:b/>
          <w:bCs/>
          <w:color w:val="2E75B6"/>
          <w:sz w:val="24"/>
          <w:szCs w:val="24"/>
        </w:rPr>
        <w:t>1.3. System Overview</w:t>
      </w:r>
    </w:p>
    <w:p w14:paraId="134D1426" w14:textId="08DF6FB3" w:rsidR="00B12915" w:rsidRDefault="00B12915" w:rsidP="00B12915">
      <w:pPr>
        <w:spacing w:before="80" w:after="100"/>
      </w:pPr>
      <w:r>
        <w:rPr>
          <w:rFonts w:ascii="Arial" w:eastAsia="Arial" w:hAnsi="Arial" w:cs="Arial"/>
          <w:color w:val="000000"/>
          <w:sz w:val="20"/>
          <w:szCs w:val="20"/>
        </w:rPr>
        <w:t>HoneyShield is a command-line Python application that runs as a persistent background service. It opens a TCP socket listener on port 8888 — a port commonly probed by attackers scanning for misconfigured or vulnerable e-commerce services — and waits for inbound connections.</w:t>
      </w:r>
    </w:p>
    <w:p w14:paraId="0F0ABC04" w14:textId="77777777" w:rsidR="00B12915" w:rsidRDefault="00B12915" w:rsidP="00B12915">
      <w:pPr>
        <w:spacing w:before="80" w:after="100"/>
      </w:pPr>
      <w:r>
        <w:rPr>
          <w:rFonts w:ascii="Arial" w:eastAsia="Arial" w:hAnsi="Arial" w:cs="Arial"/>
          <w:color w:val="000000"/>
          <w:sz w:val="20"/>
          <w:szCs w:val="20"/>
        </w:rPr>
        <w:t>When a connection is established, the system: (1) records the attacker IP and timestamp into a structured log file; (2) transmits a fabricated 'Access Denied — Unauthorized Access Detected' response; (3) closes the connection gracefully; and (4) updates the real-time console summary. The system operates across two coordinated components:</w:t>
      </w:r>
    </w:p>
    <w:p w14:paraId="29DBA080"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A Python TCP Socket Listener serving as the honeypot sensor and connection acceptor</w:t>
      </w:r>
    </w:p>
    <w:p w14:paraId="14811CB3" w14:textId="01EC53D0"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A Python Logging Engine capturing events to </w:t>
      </w:r>
      <w:proofErr w:type="gramStart"/>
      <w:r>
        <w:rPr>
          <w:rFonts w:ascii="Arial" w:eastAsia="Arial" w:hAnsi="Arial" w:cs="Arial"/>
          <w:color w:val="000000"/>
          <w:sz w:val="20"/>
          <w:szCs w:val="20"/>
        </w:rPr>
        <w:t>rotating</w:t>
      </w:r>
      <w:proofErr w:type="gramEnd"/>
      <w:r>
        <w:rPr>
          <w:rFonts w:ascii="Arial" w:eastAsia="Arial" w:hAnsi="Arial" w:cs="Arial"/>
          <w:color w:val="000000"/>
          <w:sz w:val="20"/>
          <w:szCs w:val="20"/>
        </w:rPr>
        <w:t xml:space="preserve"> log files and streaming console output</w:t>
      </w:r>
    </w:p>
    <w:p w14:paraId="3836CCBB" w14:textId="77777777" w:rsidR="00B12915" w:rsidRDefault="00B12915" w:rsidP="00B12915">
      <w:pPr>
        <w:pStyle w:val="Heading1"/>
        <w:pBdr>
          <w:bottom w:val="single" w:sz="6" w:space="4" w:color="2E75B6"/>
        </w:pBdr>
      </w:pPr>
      <w:r>
        <w:rPr>
          <w:rFonts w:ascii="Arial" w:eastAsia="Arial" w:hAnsi="Arial" w:cs="Arial"/>
          <w:b/>
          <w:bCs/>
          <w:color w:val="1B3A6B"/>
          <w:sz w:val="28"/>
          <w:szCs w:val="28"/>
        </w:rPr>
        <w:t>2. System Design</w:t>
      </w:r>
    </w:p>
    <w:p w14:paraId="2958E346" w14:textId="77777777" w:rsidR="00B12915" w:rsidRDefault="00B12915" w:rsidP="00B12915">
      <w:pPr>
        <w:pStyle w:val="Heading2"/>
      </w:pPr>
      <w:r>
        <w:rPr>
          <w:rFonts w:ascii="Arial" w:eastAsia="Arial" w:hAnsi="Arial" w:cs="Arial"/>
          <w:b/>
          <w:bCs/>
          <w:color w:val="2E75B6"/>
          <w:sz w:val="24"/>
          <w:szCs w:val="24"/>
        </w:rPr>
        <w:t>2.1. Architecture Overview</w:t>
      </w:r>
    </w:p>
    <w:p w14:paraId="5213B6E4" w14:textId="77777777" w:rsidR="00B12915" w:rsidRDefault="00B12915" w:rsidP="00B12915">
      <w:pPr>
        <w:spacing w:before="80" w:after="100"/>
      </w:pPr>
      <w:r>
        <w:rPr>
          <w:rFonts w:ascii="Arial" w:eastAsia="Arial" w:hAnsi="Arial" w:cs="Arial"/>
          <w:color w:val="000000"/>
          <w:sz w:val="20"/>
          <w:szCs w:val="20"/>
        </w:rPr>
        <w:t>HoneyShield follows a single-host, multi-threaded architecture with clear separation between the network reception layer, the logging pipeline, and the response spoofing module:</w:t>
      </w:r>
    </w:p>
    <w:p w14:paraId="595C2716" w14:textId="77777777" w:rsidR="00B12915" w:rsidRDefault="00B12915" w:rsidP="00B129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2915" w14:paraId="58F1EA38" w14:textId="77777777" w:rsidTr="00754123">
        <w:tc>
          <w:tcPr>
            <w:tcW w:w="9360" w:type="dxa"/>
            <w:tcBorders>
              <w:top w:val="single" w:sz="8" w:space="0" w:color="2E75B6"/>
              <w:left w:val="single" w:sz="8" w:space="0" w:color="2E75B6"/>
              <w:bottom w:val="single" w:sz="8" w:space="0" w:color="2E75B6"/>
              <w:right w:val="single" w:sz="8" w:space="0" w:color="2E75B6"/>
            </w:tcBorders>
            <w:shd w:val="clear" w:color="auto" w:fill="D5E8F0"/>
            <w:tcMar>
              <w:top w:w="120" w:type="dxa"/>
              <w:left w:w="200" w:type="dxa"/>
              <w:bottom w:w="120" w:type="dxa"/>
              <w:right w:w="200" w:type="dxa"/>
            </w:tcMar>
          </w:tcPr>
          <w:p w14:paraId="3F54642A" w14:textId="77777777" w:rsidR="00B12915" w:rsidRDefault="00B12915" w:rsidP="00754123">
            <w:pPr>
              <w:jc w:val="center"/>
            </w:pPr>
            <w:r>
              <w:rPr>
                <w:rFonts w:ascii="Arial" w:eastAsia="Arial" w:hAnsi="Arial" w:cs="Arial"/>
                <w:b/>
                <w:bCs/>
                <w:color w:val="1B3A6B"/>
                <w:sz w:val="20"/>
                <w:szCs w:val="20"/>
              </w:rPr>
              <w:t>External Attacker / Port Scanner</w:t>
            </w:r>
          </w:p>
          <w:p w14:paraId="23936BB0" w14:textId="77777777" w:rsidR="00B12915" w:rsidRDefault="00B12915" w:rsidP="00754123">
            <w:pPr>
              <w:jc w:val="center"/>
            </w:pPr>
            <w:proofErr w:type="gramStart"/>
            <w:r>
              <w:rPr>
                <w:rFonts w:ascii="Arial" w:eastAsia="Arial" w:hAnsi="Arial" w:cs="Arial"/>
                <w:color w:val="000000"/>
                <w:sz w:val="18"/>
                <w:szCs w:val="18"/>
              </w:rPr>
              <w:t>↓  TCP</w:t>
            </w:r>
            <w:proofErr w:type="gramEnd"/>
            <w:r>
              <w:rPr>
                <w:rFonts w:ascii="Arial" w:eastAsia="Arial" w:hAnsi="Arial" w:cs="Arial"/>
                <w:color w:val="000000"/>
                <w:sz w:val="18"/>
                <w:szCs w:val="18"/>
              </w:rPr>
              <w:t xml:space="preserve"> SYN on port 8888</w:t>
            </w:r>
          </w:p>
          <w:p w14:paraId="6996FCE7" w14:textId="77777777" w:rsidR="00B12915" w:rsidRDefault="00B12915" w:rsidP="00754123">
            <w:pPr>
              <w:jc w:val="center"/>
            </w:pPr>
            <w:r>
              <w:rPr>
                <w:rFonts w:ascii="Arial" w:eastAsia="Arial" w:hAnsi="Arial" w:cs="Arial"/>
                <w:b/>
                <w:bCs/>
                <w:color w:val="1B3A6B"/>
                <w:sz w:val="20"/>
                <w:szCs w:val="20"/>
              </w:rPr>
              <w:t xml:space="preserve">Python TCP Socket </w:t>
            </w:r>
            <w:proofErr w:type="gramStart"/>
            <w:r>
              <w:rPr>
                <w:rFonts w:ascii="Arial" w:eastAsia="Arial" w:hAnsi="Arial" w:cs="Arial"/>
                <w:b/>
                <w:bCs/>
                <w:color w:val="1B3A6B"/>
                <w:sz w:val="20"/>
                <w:szCs w:val="20"/>
              </w:rPr>
              <w:t>Listener  (socket.bind</w:t>
            </w:r>
            <w:proofErr w:type="gramEnd"/>
            <w:r>
              <w:rPr>
                <w:rFonts w:ascii="Arial" w:eastAsia="Arial" w:hAnsi="Arial" w:cs="Arial"/>
                <w:b/>
                <w:bCs/>
                <w:color w:val="1B3A6B"/>
                <w:sz w:val="20"/>
                <w:szCs w:val="20"/>
              </w:rPr>
              <w:t xml:space="preserve"> / </w:t>
            </w:r>
            <w:proofErr w:type="gramStart"/>
            <w:r>
              <w:rPr>
                <w:rFonts w:ascii="Arial" w:eastAsia="Arial" w:hAnsi="Arial" w:cs="Arial"/>
                <w:b/>
                <w:bCs/>
                <w:color w:val="1B3A6B"/>
                <w:sz w:val="20"/>
                <w:szCs w:val="20"/>
              </w:rPr>
              <w:t>socket.accept</w:t>
            </w:r>
            <w:proofErr w:type="gramEnd"/>
            <w:r>
              <w:rPr>
                <w:rFonts w:ascii="Arial" w:eastAsia="Arial" w:hAnsi="Arial" w:cs="Arial"/>
                <w:b/>
                <w:bCs/>
                <w:color w:val="1B3A6B"/>
                <w:sz w:val="20"/>
                <w:szCs w:val="20"/>
              </w:rPr>
              <w:t>)</w:t>
            </w:r>
          </w:p>
          <w:p w14:paraId="60710C13" w14:textId="77777777" w:rsidR="00B12915" w:rsidRDefault="00B12915" w:rsidP="00754123">
            <w:pPr>
              <w:jc w:val="center"/>
            </w:pPr>
            <w:proofErr w:type="gramStart"/>
            <w:r>
              <w:rPr>
                <w:rFonts w:ascii="Arial" w:eastAsia="Arial" w:hAnsi="Arial" w:cs="Arial"/>
                <w:color w:val="000000"/>
                <w:sz w:val="18"/>
                <w:szCs w:val="18"/>
              </w:rPr>
              <w:t>↓  Connection</w:t>
            </w:r>
            <w:proofErr w:type="gramEnd"/>
            <w:r>
              <w:rPr>
                <w:rFonts w:ascii="Arial" w:eastAsia="Arial" w:hAnsi="Arial" w:cs="Arial"/>
                <w:color w:val="000000"/>
                <w:sz w:val="18"/>
                <w:szCs w:val="18"/>
              </w:rPr>
              <w:t xml:space="preserve"> accepted → Thread spawned</w:t>
            </w:r>
          </w:p>
          <w:p w14:paraId="6BE90CCA" w14:textId="77777777" w:rsidR="00B12915" w:rsidRDefault="00B12915" w:rsidP="00754123">
            <w:pPr>
              <w:jc w:val="center"/>
            </w:pPr>
            <w:r>
              <w:rPr>
                <w:rFonts w:ascii="Courier New" w:eastAsia="Courier New" w:hAnsi="Courier New" w:cs="Courier New"/>
                <w:color w:val="000000"/>
                <w:sz w:val="18"/>
                <w:szCs w:val="18"/>
              </w:rPr>
              <w:t>┌──────────────────┬──────────────────────┐</w:t>
            </w:r>
          </w:p>
          <w:p w14:paraId="669CA40E" w14:textId="77777777" w:rsidR="00B12915" w:rsidRDefault="00B12915" w:rsidP="00754123">
            <w:pPr>
              <w:jc w:val="center"/>
            </w:pPr>
            <w:proofErr w:type="gramStart"/>
            <w:r>
              <w:rPr>
                <w:rFonts w:ascii="Courier New" w:eastAsia="Courier New" w:hAnsi="Courier New" w:cs="Courier New"/>
                <w:color w:val="000000"/>
                <w:sz w:val="18"/>
                <w:szCs w:val="18"/>
              </w:rPr>
              <w:t>│  Logging</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Engine  │</w:t>
            </w:r>
            <w:proofErr w:type="gramEnd"/>
            <w:r>
              <w:rPr>
                <w:rFonts w:ascii="Courier New" w:eastAsia="Courier New" w:hAnsi="Courier New" w:cs="Courier New"/>
                <w:color w:val="000000"/>
                <w:sz w:val="18"/>
                <w:szCs w:val="18"/>
              </w:rPr>
              <w:t xml:space="preserve">  Fake Response Module │</w:t>
            </w:r>
          </w:p>
          <w:p w14:paraId="224EA4E6" w14:textId="77777777" w:rsidR="00B12915" w:rsidRDefault="00B12915" w:rsidP="00754123">
            <w:pPr>
              <w:jc w:val="center"/>
            </w:pP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log file + </w:t>
            </w:r>
            <w:proofErr w:type="gramStart"/>
            <w:r>
              <w:rPr>
                <w:rFonts w:ascii="Courier New" w:eastAsia="Courier New" w:hAnsi="Courier New" w:cs="Courier New"/>
                <w:color w:val="000000"/>
                <w:sz w:val="18"/>
                <w:szCs w:val="18"/>
              </w:rPr>
              <w:t>console)  │</w:t>
            </w:r>
            <w:proofErr w:type="gramEnd"/>
            <w:r>
              <w:rPr>
                <w:rFonts w:ascii="Courier New" w:eastAsia="Courier New" w:hAnsi="Courier New" w:cs="Courier New"/>
                <w:color w:val="000000"/>
                <w:sz w:val="18"/>
                <w:szCs w:val="18"/>
              </w:rPr>
              <w:t xml:space="preserve">  (send 'Access Denied</w:t>
            </w:r>
            <w:proofErr w:type="gramStart"/>
            <w:r>
              <w:rPr>
                <w:rFonts w:ascii="Courier New" w:eastAsia="Courier New" w:hAnsi="Courier New" w:cs="Courier New"/>
                <w:color w:val="000000"/>
                <w:sz w:val="18"/>
                <w:szCs w:val="18"/>
              </w:rPr>
              <w:t>')  │</w:t>
            </w:r>
            <w:proofErr w:type="gramEnd"/>
          </w:p>
          <w:p w14:paraId="3E18D00A" w14:textId="77777777" w:rsidR="00B12915" w:rsidRDefault="00B12915" w:rsidP="00754123">
            <w:pPr>
              <w:jc w:val="center"/>
            </w:pPr>
            <w:r>
              <w:rPr>
                <w:rFonts w:ascii="Courier New" w:eastAsia="Courier New" w:hAnsi="Courier New" w:cs="Courier New"/>
                <w:color w:val="000000"/>
                <w:sz w:val="18"/>
                <w:szCs w:val="18"/>
              </w:rPr>
              <w:t>└──────────────────┴──────────────────────┘</w:t>
            </w:r>
          </w:p>
        </w:tc>
      </w:tr>
    </w:tbl>
    <w:p w14:paraId="53B35756" w14:textId="77777777" w:rsidR="00B12915" w:rsidRDefault="00B12915" w:rsidP="00B12915"/>
    <w:p w14:paraId="5A54B85A" w14:textId="77777777" w:rsidR="00B12915" w:rsidRDefault="00B12915" w:rsidP="00B12915">
      <w:pPr>
        <w:spacing w:before="80" w:after="100"/>
        <w:rPr>
          <w:rFonts w:ascii="Arial" w:eastAsia="Arial" w:hAnsi="Arial" w:cs="Arial"/>
          <w:color w:val="000000"/>
          <w:sz w:val="20"/>
          <w:szCs w:val="20"/>
        </w:rPr>
      </w:pPr>
    </w:p>
    <w:p w14:paraId="2011CA12" w14:textId="77777777" w:rsidR="00B12915" w:rsidRDefault="00B12915" w:rsidP="00B12915">
      <w:pPr>
        <w:spacing w:before="80" w:after="100"/>
        <w:rPr>
          <w:rFonts w:ascii="Arial" w:eastAsia="Arial" w:hAnsi="Arial" w:cs="Arial"/>
          <w:color w:val="000000"/>
          <w:sz w:val="20"/>
          <w:szCs w:val="20"/>
        </w:rPr>
      </w:pPr>
    </w:p>
    <w:p w14:paraId="3E9296BF" w14:textId="77777777" w:rsidR="00B12915" w:rsidRDefault="00B12915" w:rsidP="00B12915">
      <w:pPr>
        <w:spacing w:before="80" w:after="100"/>
        <w:rPr>
          <w:rFonts w:ascii="Arial" w:eastAsia="Arial" w:hAnsi="Arial" w:cs="Arial"/>
          <w:color w:val="000000"/>
          <w:sz w:val="20"/>
          <w:szCs w:val="20"/>
        </w:rPr>
      </w:pPr>
    </w:p>
    <w:p w14:paraId="4D0374FE" w14:textId="64EC7E00" w:rsidR="00B12915" w:rsidRDefault="00B12915" w:rsidP="00B12915">
      <w:pPr>
        <w:spacing w:before="80" w:after="100"/>
      </w:pPr>
      <w:r>
        <w:rPr>
          <w:rFonts w:ascii="Arial" w:eastAsia="Arial" w:hAnsi="Arial" w:cs="Arial"/>
          <w:color w:val="000000"/>
          <w:sz w:val="20"/>
          <w:szCs w:val="20"/>
        </w:rPr>
        <w:t>Each connection is handled in an isolated thread, ensuring the main listener loop remains non-blocking. The logging engine and response module execute concurrently within each thread, guaranteeing that no connection event is lost even under concurrent probing.</w:t>
      </w:r>
    </w:p>
    <w:p w14:paraId="18AC032D" w14:textId="77777777" w:rsidR="00B12915" w:rsidRDefault="00B12915" w:rsidP="00B12915">
      <w:pPr>
        <w:pStyle w:val="Heading2"/>
      </w:pPr>
      <w:r>
        <w:rPr>
          <w:rFonts w:ascii="Arial" w:eastAsia="Arial" w:hAnsi="Arial" w:cs="Arial"/>
          <w:b/>
          <w:bCs/>
          <w:color w:val="2E75B6"/>
          <w:sz w:val="24"/>
          <w:szCs w:val="24"/>
        </w:rPr>
        <w:t>2.2.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B12915" w14:paraId="40DEABA6" w14:textId="77777777" w:rsidTr="00754123">
        <w:tc>
          <w:tcPr>
            <w:tcW w:w="2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A029317" w14:textId="77777777" w:rsidR="00B12915" w:rsidRDefault="00B12915" w:rsidP="00754123">
            <w:pPr>
              <w:jc w:val="center"/>
            </w:pPr>
            <w:r>
              <w:rPr>
                <w:rFonts w:ascii="Arial" w:eastAsia="Arial" w:hAnsi="Arial" w:cs="Arial"/>
                <w:b/>
                <w:bCs/>
                <w:color w:val="FFFFFF"/>
                <w:sz w:val="20"/>
                <w:szCs w:val="20"/>
              </w:rPr>
              <w:t>Component</w:t>
            </w:r>
          </w:p>
        </w:tc>
        <w:tc>
          <w:tcPr>
            <w:tcW w:w="228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FD1A69B" w14:textId="77777777" w:rsidR="00B12915" w:rsidRDefault="00B12915" w:rsidP="00754123">
            <w:pPr>
              <w:jc w:val="center"/>
            </w:pPr>
            <w:r>
              <w:rPr>
                <w:rFonts w:ascii="Arial" w:eastAsia="Arial" w:hAnsi="Arial" w:cs="Arial"/>
                <w:b/>
                <w:bCs/>
                <w:color w:val="FFFFFF"/>
                <w:sz w:val="20"/>
                <w:szCs w:val="20"/>
              </w:rPr>
              <w:t>Technology</w:t>
            </w:r>
          </w:p>
        </w:tc>
        <w:tc>
          <w:tcPr>
            <w:tcW w:w="428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8F16C90" w14:textId="77777777" w:rsidR="00B12915" w:rsidRDefault="00B12915" w:rsidP="00754123">
            <w:pPr>
              <w:jc w:val="center"/>
            </w:pPr>
            <w:r>
              <w:rPr>
                <w:rFonts w:ascii="Arial" w:eastAsia="Arial" w:hAnsi="Arial" w:cs="Arial"/>
                <w:b/>
                <w:bCs/>
                <w:color w:val="FFFFFF"/>
                <w:sz w:val="20"/>
                <w:szCs w:val="20"/>
              </w:rPr>
              <w:t>Purpose</w:t>
            </w:r>
          </w:p>
        </w:tc>
      </w:tr>
      <w:tr w:rsidR="00B12915" w14:paraId="3183BCEB"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BE941" w14:textId="77777777" w:rsidR="00B12915" w:rsidRDefault="00B12915" w:rsidP="00754123">
            <w:r>
              <w:rPr>
                <w:rFonts w:ascii="Arial" w:eastAsia="Arial" w:hAnsi="Arial" w:cs="Arial"/>
                <w:b/>
                <w:bCs/>
                <w:color w:val="000000"/>
                <w:sz w:val="20"/>
                <w:szCs w:val="20"/>
              </w:rPr>
              <w:t>Honeypot Listener</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0364E" w14:textId="77777777" w:rsidR="00B12915" w:rsidRDefault="00B12915" w:rsidP="00754123">
            <w:r>
              <w:rPr>
                <w:rFonts w:ascii="Arial" w:eastAsia="Arial" w:hAnsi="Arial" w:cs="Arial"/>
                <w:color w:val="000000"/>
                <w:sz w:val="20"/>
                <w:szCs w:val="20"/>
              </w:rPr>
              <w:t>Python socket (stdlib)</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04A6A" w14:textId="77777777" w:rsidR="00B12915" w:rsidRDefault="00B12915" w:rsidP="00754123">
            <w:r>
              <w:rPr>
                <w:rFonts w:ascii="Arial" w:eastAsia="Arial" w:hAnsi="Arial" w:cs="Arial"/>
                <w:color w:val="000000"/>
                <w:sz w:val="20"/>
                <w:szCs w:val="20"/>
              </w:rPr>
              <w:t>TCP socket bound to port 8888; accepts connections, extracts attacker IP, dispatches response</w:t>
            </w:r>
          </w:p>
        </w:tc>
      </w:tr>
      <w:tr w:rsidR="00B12915" w14:paraId="6175A2E8"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F3593E" w14:textId="77777777" w:rsidR="00B12915" w:rsidRDefault="00B12915" w:rsidP="00754123">
            <w:r>
              <w:rPr>
                <w:rFonts w:ascii="Arial" w:eastAsia="Arial" w:hAnsi="Arial" w:cs="Arial"/>
                <w:b/>
                <w:bCs/>
                <w:color w:val="000000"/>
                <w:sz w:val="20"/>
                <w:szCs w:val="20"/>
              </w:rPr>
              <w:t>Connection Handler</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B35926" w14:textId="77777777" w:rsidR="00B12915" w:rsidRDefault="00B12915" w:rsidP="00754123">
            <w:r>
              <w:rPr>
                <w:rFonts w:ascii="Arial" w:eastAsia="Arial" w:hAnsi="Arial" w:cs="Arial"/>
                <w:color w:val="000000"/>
                <w:sz w:val="20"/>
                <w:szCs w:val="20"/>
              </w:rPr>
              <w:t>Python threading (stdlib)</w:t>
            </w:r>
          </w:p>
        </w:tc>
        <w:tc>
          <w:tcPr>
            <w:tcW w:w="4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6FAE12" w14:textId="77777777" w:rsidR="00B12915" w:rsidRDefault="00B12915" w:rsidP="00754123">
            <w:r>
              <w:rPr>
                <w:rFonts w:ascii="Arial" w:eastAsia="Arial" w:hAnsi="Arial" w:cs="Arial"/>
                <w:color w:val="000000"/>
                <w:sz w:val="20"/>
                <w:szCs w:val="20"/>
              </w:rPr>
              <w:t>Spawns a new thread per connection to handle concurrent probes without blocking the main listener</w:t>
            </w:r>
          </w:p>
        </w:tc>
      </w:tr>
      <w:tr w:rsidR="00B12915" w14:paraId="476E8FC8"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78B39" w14:textId="77777777" w:rsidR="00B12915" w:rsidRDefault="00B12915" w:rsidP="00754123">
            <w:r>
              <w:rPr>
                <w:rFonts w:ascii="Arial" w:eastAsia="Arial" w:hAnsi="Arial" w:cs="Arial"/>
                <w:b/>
                <w:bCs/>
                <w:color w:val="000000"/>
                <w:sz w:val="20"/>
                <w:szCs w:val="20"/>
              </w:rPr>
              <w:t>Logging Engine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50DF5" w14:textId="77777777" w:rsidR="00B12915" w:rsidRDefault="00B12915" w:rsidP="00754123">
            <w:r>
              <w:rPr>
                <w:rFonts w:ascii="Arial" w:eastAsia="Arial" w:hAnsi="Arial" w:cs="Arial"/>
                <w:color w:val="000000"/>
                <w:sz w:val="20"/>
                <w:szCs w:val="20"/>
              </w:rPr>
              <w:t>Python logging (stdlib)</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53A69" w14:textId="77777777" w:rsidR="00B12915" w:rsidRDefault="00B12915" w:rsidP="00754123">
            <w:r>
              <w:rPr>
                <w:rFonts w:ascii="Arial" w:eastAsia="Arial" w:hAnsi="Arial" w:cs="Arial"/>
                <w:color w:val="000000"/>
                <w:sz w:val="20"/>
                <w:szCs w:val="20"/>
              </w:rPr>
              <w:t xml:space="preserve">Writes structured log entries (timestamp, IP, port, event) to </w:t>
            </w:r>
            <w:proofErr w:type="gramStart"/>
            <w:r>
              <w:rPr>
                <w:rFonts w:ascii="Arial" w:eastAsia="Arial" w:hAnsi="Arial" w:cs="Arial"/>
                <w:color w:val="000000"/>
                <w:sz w:val="20"/>
                <w:szCs w:val="20"/>
              </w:rPr>
              <w:t>rotating</w:t>
            </w:r>
            <w:proofErr w:type="gramEnd"/>
            <w:r>
              <w:rPr>
                <w:rFonts w:ascii="Arial" w:eastAsia="Arial" w:hAnsi="Arial" w:cs="Arial"/>
                <w:color w:val="000000"/>
                <w:sz w:val="20"/>
                <w:szCs w:val="20"/>
              </w:rPr>
              <w:t xml:space="preserve"> .log files</w:t>
            </w:r>
          </w:p>
        </w:tc>
      </w:tr>
      <w:tr w:rsidR="00B12915" w14:paraId="37D7DAFD"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8EC9FD" w14:textId="77777777" w:rsidR="00B12915" w:rsidRDefault="00B12915" w:rsidP="00754123">
            <w:r>
              <w:rPr>
                <w:rFonts w:ascii="Arial" w:eastAsia="Arial" w:hAnsi="Arial" w:cs="Arial"/>
                <w:b/>
                <w:bCs/>
                <w:color w:val="000000"/>
                <w:sz w:val="20"/>
                <w:szCs w:val="20"/>
              </w:rPr>
              <w:t>Fake Response Module</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E7E30D" w14:textId="77777777" w:rsidR="00B12915" w:rsidRDefault="00B12915" w:rsidP="00754123">
            <w:r>
              <w:rPr>
                <w:rFonts w:ascii="Arial" w:eastAsia="Arial" w:hAnsi="Arial" w:cs="Arial"/>
                <w:color w:val="000000"/>
                <w:sz w:val="20"/>
                <w:szCs w:val="20"/>
              </w:rPr>
              <w:t xml:space="preserve">Python </w:t>
            </w:r>
            <w:proofErr w:type="gramStart"/>
            <w:r>
              <w:rPr>
                <w:rFonts w:ascii="Arial" w:eastAsia="Arial" w:hAnsi="Arial" w:cs="Arial"/>
                <w:color w:val="000000"/>
                <w:sz w:val="20"/>
                <w:szCs w:val="20"/>
              </w:rPr>
              <w:t>socket</w:t>
            </w:r>
            <w:proofErr w:type="gramEnd"/>
            <w:r>
              <w:rPr>
                <w:rFonts w:ascii="Arial" w:eastAsia="Arial" w:hAnsi="Arial" w:cs="Arial"/>
                <w:color w:val="000000"/>
                <w:sz w:val="20"/>
                <w:szCs w:val="20"/>
              </w:rPr>
              <w:t xml:space="preserve"> </w:t>
            </w:r>
            <w:proofErr w:type="gramStart"/>
            <w:r>
              <w:rPr>
                <w:rFonts w:ascii="Arial" w:eastAsia="Arial" w:hAnsi="Arial" w:cs="Arial"/>
                <w:color w:val="000000"/>
                <w:sz w:val="20"/>
                <w:szCs w:val="20"/>
              </w:rPr>
              <w:t>send(</w:t>
            </w:r>
            <w:proofErr w:type="gramEnd"/>
            <w:r>
              <w:rPr>
                <w:rFonts w:ascii="Arial" w:eastAsia="Arial" w:hAnsi="Arial" w:cs="Arial"/>
                <w:color w:val="000000"/>
                <w:sz w:val="20"/>
                <w:szCs w:val="20"/>
              </w:rPr>
              <w:t>)</w:t>
            </w:r>
          </w:p>
        </w:tc>
        <w:tc>
          <w:tcPr>
            <w:tcW w:w="4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322E" w14:textId="77777777" w:rsidR="00B12915" w:rsidRDefault="00B12915" w:rsidP="00754123">
            <w:r>
              <w:rPr>
                <w:rFonts w:ascii="Arial" w:eastAsia="Arial" w:hAnsi="Arial" w:cs="Arial"/>
                <w:color w:val="000000"/>
                <w:sz w:val="20"/>
                <w:szCs w:val="20"/>
              </w:rPr>
              <w:t>Transmits a spoofed 'Access Denied' ASCII banner to the connecting client before closing</w:t>
            </w:r>
          </w:p>
        </w:tc>
      </w:tr>
      <w:tr w:rsidR="00B12915" w14:paraId="76919F05"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8F24D" w14:textId="77777777" w:rsidR="00B12915" w:rsidRDefault="00B12915" w:rsidP="00754123">
            <w:r>
              <w:rPr>
                <w:rFonts w:ascii="Arial" w:eastAsia="Arial" w:hAnsi="Arial" w:cs="Arial"/>
                <w:b/>
                <w:bCs/>
                <w:color w:val="000000"/>
                <w:sz w:val="20"/>
                <w:szCs w:val="20"/>
              </w:rPr>
              <w:t>Console Dashboard</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45E5F" w14:textId="77777777" w:rsidR="00B12915" w:rsidRDefault="00B12915" w:rsidP="00754123">
            <w:r>
              <w:rPr>
                <w:rFonts w:ascii="Arial" w:eastAsia="Arial" w:hAnsi="Arial" w:cs="Arial"/>
                <w:color w:val="000000"/>
                <w:sz w:val="20"/>
                <w:szCs w:val="20"/>
              </w:rPr>
              <w:t xml:space="preserve">Python print / </w:t>
            </w:r>
            <w:proofErr w:type="gramStart"/>
            <w:r>
              <w:rPr>
                <w:rFonts w:ascii="Arial" w:eastAsia="Arial" w:hAnsi="Arial" w:cs="Arial"/>
                <w:color w:val="000000"/>
                <w:sz w:val="20"/>
                <w:szCs w:val="20"/>
              </w:rPr>
              <w:t>sys.stdout</w:t>
            </w:r>
            <w:proofErr w:type="gramEnd"/>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539A8" w14:textId="77777777" w:rsidR="00B12915" w:rsidRDefault="00B12915" w:rsidP="00754123">
            <w:r>
              <w:rPr>
                <w:rFonts w:ascii="Arial" w:eastAsia="Arial" w:hAnsi="Arial" w:cs="Arial"/>
                <w:color w:val="000000"/>
                <w:sz w:val="20"/>
                <w:szCs w:val="20"/>
              </w:rPr>
              <w:t>Real-time terminal display of connection count, unique IPs, and latest attacker metadata</w:t>
            </w:r>
          </w:p>
        </w:tc>
      </w:tr>
      <w:tr w:rsidR="00B12915" w14:paraId="59A7ED95"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8E7D79" w14:textId="77777777" w:rsidR="00B12915" w:rsidRDefault="00B12915" w:rsidP="00754123">
            <w:r>
              <w:rPr>
                <w:rFonts w:ascii="Arial" w:eastAsia="Arial" w:hAnsi="Arial" w:cs="Arial"/>
                <w:b/>
                <w:bCs/>
                <w:color w:val="000000"/>
                <w:sz w:val="20"/>
                <w:szCs w:val="20"/>
              </w:rPr>
              <w:t>Log File Store</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707222" w14:textId="77777777" w:rsidR="00B12915" w:rsidRDefault="00B12915" w:rsidP="00754123">
            <w:r>
              <w:rPr>
                <w:rFonts w:ascii="Arial" w:eastAsia="Arial" w:hAnsi="Arial" w:cs="Arial"/>
                <w:color w:val="000000"/>
                <w:sz w:val="20"/>
                <w:szCs w:val="20"/>
              </w:rPr>
              <w:t xml:space="preserve">File </w:t>
            </w:r>
            <w:proofErr w:type="gramStart"/>
            <w:r>
              <w:rPr>
                <w:rFonts w:ascii="Arial" w:eastAsia="Arial" w:hAnsi="Arial" w:cs="Arial"/>
                <w:color w:val="000000"/>
                <w:sz w:val="20"/>
                <w:szCs w:val="20"/>
              </w:rPr>
              <w:t>system (.</w:t>
            </w:r>
            <w:proofErr w:type="gramEnd"/>
            <w:r>
              <w:rPr>
                <w:rFonts w:ascii="Arial" w:eastAsia="Arial" w:hAnsi="Arial" w:cs="Arial"/>
                <w:color w:val="000000"/>
                <w:sz w:val="20"/>
                <w:szCs w:val="20"/>
              </w:rPr>
              <w:t>log</w:t>
            </w:r>
            <w:proofErr w:type="gramStart"/>
            <w:r>
              <w:rPr>
                <w:rFonts w:ascii="Arial" w:eastAsia="Arial" w:hAnsi="Arial" w:cs="Arial"/>
                <w:color w:val="000000"/>
                <w:sz w:val="20"/>
                <w:szCs w:val="20"/>
              </w:rPr>
              <w:t>, .json</w:t>
            </w:r>
            <w:proofErr w:type="gramEnd"/>
            <w:r>
              <w:rPr>
                <w:rFonts w:ascii="Arial" w:eastAsia="Arial" w:hAnsi="Arial" w:cs="Arial"/>
                <w:color w:val="000000"/>
                <w:sz w:val="20"/>
                <w:szCs w:val="20"/>
              </w:rPr>
              <w:t>)</w:t>
            </w:r>
          </w:p>
        </w:tc>
        <w:tc>
          <w:tcPr>
            <w:tcW w:w="4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D760C3" w14:textId="77777777" w:rsidR="00B12915" w:rsidRDefault="00B12915" w:rsidP="00754123">
            <w:r>
              <w:rPr>
                <w:rFonts w:ascii="Arial" w:eastAsia="Arial" w:hAnsi="Arial" w:cs="Arial"/>
                <w:color w:val="000000"/>
                <w:sz w:val="20"/>
                <w:szCs w:val="20"/>
              </w:rPr>
              <w:t>Persistent record of all connection events; supports SIEM ingestion and forensic analysis</w:t>
            </w:r>
          </w:p>
        </w:tc>
      </w:tr>
    </w:tbl>
    <w:p w14:paraId="63FA6CED" w14:textId="77777777" w:rsidR="00B12915" w:rsidRDefault="00B12915" w:rsidP="00B12915">
      <w:pPr>
        <w:pStyle w:val="Heading2"/>
      </w:pPr>
      <w:r>
        <w:rPr>
          <w:rFonts w:ascii="Arial" w:eastAsia="Arial" w:hAnsi="Arial" w:cs="Arial"/>
          <w:b/>
          <w:bCs/>
          <w:color w:val="2E75B6"/>
          <w:sz w:val="24"/>
          <w:szCs w:val="24"/>
        </w:rPr>
        <w:t>2.3. Process Flow</w:t>
      </w:r>
    </w:p>
    <w:p w14:paraId="1F1C3BAA" w14:textId="18ADF714" w:rsidR="00B12915" w:rsidRDefault="00B12915" w:rsidP="00B12915">
      <w:pPr>
        <w:spacing w:before="80" w:after="100"/>
      </w:pPr>
      <w:r>
        <w:rPr>
          <w:rFonts w:ascii="Arial" w:eastAsia="Arial" w:hAnsi="Arial" w:cs="Arial"/>
          <w:color w:val="000000"/>
          <w:sz w:val="20"/>
          <w:szCs w:val="20"/>
        </w:rPr>
        <w:t>The system supports two primary process flows:</w:t>
      </w:r>
    </w:p>
    <w:p w14:paraId="1929A275" w14:textId="77777777" w:rsidR="00B12915" w:rsidRDefault="00B12915" w:rsidP="00B12915">
      <w:r>
        <w:rPr>
          <w:rFonts w:ascii="Arial" w:eastAsia="Arial" w:hAnsi="Arial" w:cs="Arial"/>
          <w:b/>
          <w:bCs/>
          <w:color w:val="1B3A6B"/>
          <w:sz w:val="20"/>
          <w:szCs w:val="20"/>
        </w:rPr>
        <w:t>Startup and Listening Flow</w:t>
      </w:r>
    </w:p>
    <w:p w14:paraId="6D4A10BB"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Operator launches honeypot.py in VS Code terminal or via command line</w:t>
      </w:r>
    </w:p>
    <w:p w14:paraId="4D70D8E8"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Python creates a TCP socket, sets SO_REUSEADDR, binds to 0.0.0.0:8888, and calls </w:t>
      </w:r>
      <w:proofErr w:type="gramStart"/>
      <w:r>
        <w:rPr>
          <w:rFonts w:ascii="Arial" w:eastAsia="Arial" w:hAnsi="Arial" w:cs="Arial"/>
          <w:color w:val="000000"/>
          <w:sz w:val="20"/>
          <w:szCs w:val="20"/>
        </w:rPr>
        <w:t>listen(</w:t>
      </w:r>
      <w:proofErr w:type="gramEnd"/>
      <w:r>
        <w:rPr>
          <w:rFonts w:ascii="Arial" w:eastAsia="Arial" w:hAnsi="Arial" w:cs="Arial"/>
          <w:color w:val="000000"/>
          <w:sz w:val="20"/>
          <w:szCs w:val="20"/>
        </w:rPr>
        <w:t>)</w:t>
      </w:r>
    </w:p>
    <w:p w14:paraId="7D3E2999"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Console displays 'HoneyShield Active — Listening on port 8888'</w:t>
      </w:r>
    </w:p>
    <w:p w14:paraId="54CED34F"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Main loop calls </w:t>
      </w:r>
      <w:proofErr w:type="gramStart"/>
      <w:r>
        <w:rPr>
          <w:rFonts w:ascii="Arial" w:eastAsia="Arial" w:hAnsi="Arial" w:cs="Arial"/>
          <w:color w:val="000000"/>
          <w:sz w:val="20"/>
          <w:szCs w:val="20"/>
        </w:rPr>
        <w:t>accept(</w:t>
      </w:r>
      <w:proofErr w:type="gramEnd"/>
      <w:r>
        <w:rPr>
          <w:rFonts w:ascii="Arial" w:eastAsia="Arial" w:hAnsi="Arial" w:cs="Arial"/>
          <w:color w:val="000000"/>
          <w:sz w:val="20"/>
          <w:szCs w:val="20"/>
        </w:rPr>
        <w:t>) and blocks until an inbound connection arrives</w:t>
      </w:r>
    </w:p>
    <w:p w14:paraId="1D8D59F0" w14:textId="77777777" w:rsidR="00B12915" w:rsidRDefault="00B12915" w:rsidP="00B12915"/>
    <w:p w14:paraId="30EDBF54" w14:textId="77777777" w:rsidR="00B12915" w:rsidRDefault="00B12915" w:rsidP="00B12915">
      <w:pPr>
        <w:rPr>
          <w:rFonts w:ascii="Arial" w:eastAsia="Arial" w:hAnsi="Arial" w:cs="Arial"/>
          <w:b/>
          <w:bCs/>
          <w:color w:val="1B3A6B"/>
          <w:sz w:val="20"/>
          <w:szCs w:val="20"/>
        </w:rPr>
      </w:pPr>
    </w:p>
    <w:p w14:paraId="2A97E7E4" w14:textId="77777777" w:rsidR="00B12915" w:rsidRDefault="00B12915" w:rsidP="00B12915">
      <w:pPr>
        <w:rPr>
          <w:rFonts w:ascii="Arial" w:eastAsia="Arial" w:hAnsi="Arial" w:cs="Arial"/>
          <w:b/>
          <w:bCs/>
          <w:color w:val="1B3A6B"/>
          <w:sz w:val="20"/>
          <w:szCs w:val="20"/>
        </w:rPr>
      </w:pPr>
    </w:p>
    <w:p w14:paraId="60610151" w14:textId="77777777" w:rsidR="00B12915" w:rsidRDefault="00B12915" w:rsidP="00B12915">
      <w:pPr>
        <w:rPr>
          <w:rFonts w:ascii="Arial" w:eastAsia="Arial" w:hAnsi="Arial" w:cs="Arial"/>
          <w:b/>
          <w:bCs/>
          <w:color w:val="1B3A6B"/>
          <w:sz w:val="20"/>
          <w:szCs w:val="20"/>
        </w:rPr>
      </w:pPr>
    </w:p>
    <w:p w14:paraId="52C016AA" w14:textId="20A7CC9A" w:rsidR="00B12915" w:rsidRDefault="00B12915" w:rsidP="00B12915">
      <w:r>
        <w:rPr>
          <w:rFonts w:ascii="Arial" w:eastAsia="Arial" w:hAnsi="Arial" w:cs="Arial"/>
          <w:b/>
          <w:bCs/>
          <w:color w:val="1B3A6B"/>
          <w:sz w:val="20"/>
          <w:szCs w:val="20"/>
        </w:rPr>
        <w:t>Connection Handling and Logging Flow</w:t>
      </w:r>
    </w:p>
    <w:p w14:paraId="2E3266BA" w14:textId="77777777" w:rsidR="00B12915" w:rsidRDefault="00B12915" w:rsidP="00B12915">
      <w:pPr>
        <w:pStyle w:val="ListParagraph"/>
        <w:numPr>
          <w:ilvl w:val="0"/>
          <w:numId w:val="2"/>
        </w:numPr>
        <w:spacing w:before="60" w:after="60" w:line="240" w:lineRule="auto"/>
        <w:contextualSpacing w:val="0"/>
      </w:pPr>
      <w:proofErr w:type="gramStart"/>
      <w:r>
        <w:rPr>
          <w:rFonts w:ascii="Arial" w:eastAsia="Arial" w:hAnsi="Arial" w:cs="Arial"/>
          <w:color w:val="000000"/>
          <w:sz w:val="20"/>
          <w:szCs w:val="20"/>
        </w:rPr>
        <w:t>accept(</w:t>
      </w:r>
      <w:proofErr w:type="gramEnd"/>
      <w:r>
        <w:rPr>
          <w:rFonts w:ascii="Arial" w:eastAsia="Arial" w:hAnsi="Arial" w:cs="Arial"/>
          <w:color w:val="000000"/>
          <w:sz w:val="20"/>
          <w:szCs w:val="20"/>
        </w:rPr>
        <w:t>) returns (conn_socket, addr) tuple containing attacker IP and ephemeral port</w:t>
      </w:r>
    </w:p>
    <w:p w14:paraId="5E9BC7C8"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A new Thread is spawned passing conn_socket and addr as arguments</w:t>
      </w:r>
    </w:p>
    <w:p w14:paraId="194C382C"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Thread records event: </w:t>
      </w:r>
      <w:proofErr w:type="gramStart"/>
      <w:r>
        <w:rPr>
          <w:rFonts w:ascii="Arial" w:eastAsia="Arial" w:hAnsi="Arial" w:cs="Arial"/>
          <w:color w:val="000000"/>
          <w:sz w:val="20"/>
          <w:szCs w:val="20"/>
        </w:rPr>
        <w:t>datetime.now(</w:t>
      </w:r>
      <w:proofErr w:type="gramEnd"/>
      <w:r>
        <w:rPr>
          <w:rFonts w:ascii="Arial" w:eastAsia="Arial" w:hAnsi="Arial" w:cs="Arial"/>
          <w:color w:val="000000"/>
          <w:sz w:val="20"/>
          <w:szCs w:val="20"/>
        </w:rPr>
        <w:t>) ISO timestamp + IP address + port logged to file and console</w:t>
      </w:r>
    </w:p>
    <w:p w14:paraId="1C13B4C5"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Thread calls </w:t>
      </w:r>
      <w:proofErr w:type="gramStart"/>
      <w:r>
        <w:rPr>
          <w:rFonts w:ascii="Arial" w:eastAsia="Arial" w:hAnsi="Arial" w:cs="Arial"/>
          <w:color w:val="000000"/>
          <w:sz w:val="20"/>
          <w:szCs w:val="20"/>
        </w:rPr>
        <w:t>conn</w:t>
      </w:r>
      <w:proofErr w:type="gramEnd"/>
      <w:r>
        <w:rPr>
          <w:rFonts w:ascii="Arial" w:eastAsia="Arial" w:hAnsi="Arial" w:cs="Arial"/>
          <w:color w:val="000000"/>
          <w:sz w:val="20"/>
          <w:szCs w:val="20"/>
        </w:rPr>
        <w:t>_</w:t>
      </w:r>
      <w:proofErr w:type="gramStart"/>
      <w:r>
        <w:rPr>
          <w:rFonts w:ascii="Arial" w:eastAsia="Arial" w:hAnsi="Arial" w:cs="Arial"/>
          <w:color w:val="000000"/>
          <w:sz w:val="20"/>
          <w:szCs w:val="20"/>
        </w:rPr>
        <w:t>socket.sendall</w:t>
      </w:r>
      <w:proofErr w:type="gramEnd"/>
      <w:r>
        <w:rPr>
          <w:rFonts w:ascii="Arial" w:eastAsia="Arial" w:hAnsi="Arial" w:cs="Arial"/>
          <w:color w:val="000000"/>
          <w:sz w:val="20"/>
          <w:szCs w:val="20"/>
        </w:rPr>
        <w:t>() with the fake 'Access Denied' banner bytes</w:t>
      </w:r>
    </w:p>
    <w:p w14:paraId="3B0AB9AA"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conn_socket is closed; thread terminates; main loop immediately resumes listening</w:t>
      </w:r>
    </w:p>
    <w:p w14:paraId="25818F44"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Console dashboard updates connection counter and latest attacker entry in real time</w:t>
      </w:r>
    </w:p>
    <w:p w14:paraId="7661FBBE" w14:textId="77777777" w:rsidR="00B12915" w:rsidRDefault="00B12915" w:rsidP="00B12915"/>
    <w:p w14:paraId="28039246" w14:textId="77777777" w:rsidR="00B12915" w:rsidRDefault="00B12915" w:rsidP="00B12915">
      <w:pPr>
        <w:pStyle w:val="Heading2"/>
      </w:pPr>
      <w:r>
        <w:rPr>
          <w:rFonts w:ascii="Arial" w:eastAsia="Arial" w:hAnsi="Arial" w:cs="Arial"/>
          <w:b/>
          <w:bCs/>
          <w:color w:val="2E75B6"/>
          <w:sz w:val="24"/>
          <w:szCs w:val="24"/>
        </w:rPr>
        <w:t>2.4. Information Flow</w:t>
      </w:r>
    </w:p>
    <w:p w14:paraId="2C0F50C9" w14:textId="77777777" w:rsidR="00B12915" w:rsidRDefault="00B12915" w:rsidP="00B12915">
      <w:pPr>
        <w:spacing w:before="80" w:after="100"/>
      </w:pPr>
      <w:r>
        <w:rPr>
          <w:rFonts w:ascii="Arial" w:eastAsia="Arial" w:hAnsi="Arial" w:cs="Arial"/>
          <w:color w:val="000000"/>
          <w:sz w:val="20"/>
          <w:szCs w:val="20"/>
        </w:rPr>
        <w:t>Data flows through the system in the following sequence:</w:t>
      </w:r>
    </w:p>
    <w:p w14:paraId="629B0230"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Attacker TCP packet → Python </w:t>
      </w:r>
      <w:proofErr w:type="gramStart"/>
      <w:r>
        <w:rPr>
          <w:rFonts w:ascii="Arial" w:eastAsia="Arial" w:hAnsi="Arial" w:cs="Arial"/>
          <w:color w:val="000000"/>
          <w:sz w:val="20"/>
          <w:szCs w:val="20"/>
        </w:rPr>
        <w:t>socket.accept</w:t>
      </w:r>
      <w:proofErr w:type="gramEnd"/>
      <w:r>
        <w:rPr>
          <w:rFonts w:ascii="Arial" w:eastAsia="Arial" w:hAnsi="Arial" w:cs="Arial"/>
          <w:color w:val="000000"/>
          <w:sz w:val="20"/>
          <w:szCs w:val="20"/>
        </w:rPr>
        <w:t>() → (ip_address, port) tuple extracted</w:t>
      </w:r>
    </w:p>
    <w:p w14:paraId="6FAFDD1A"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(ip_address, port, timestamp) → Logging Engine → .log file entry appended</w:t>
      </w:r>
    </w:p>
    <w:p w14:paraId="48C21D57"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(ip_address, port, timestamp) → Console Dashboard → terminal print updated</w:t>
      </w:r>
    </w:p>
    <w:p w14:paraId="59EC65D9"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Fake banner bytes → conn_</w:t>
      </w:r>
      <w:proofErr w:type="gramStart"/>
      <w:r>
        <w:rPr>
          <w:rFonts w:ascii="Arial" w:eastAsia="Arial" w:hAnsi="Arial" w:cs="Arial"/>
          <w:color w:val="000000"/>
          <w:sz w:val="20"/>
          <w:szCs w:val="20"/>
        </w:rPr>
        <w:t>socket.sendall</w:t>
      </w:r>
      <w:proofErr w:type="gramEnd"/>
      <w:r>
        <w:rPr>
          <w:rFonts w:ascii="Arial" w:eastAsia="Arial" w:hAnsi="Arial" w:cs="Arial"/>
          <w:color w:val="000000"/>
          <w:sz w:val="20"/>
          <w:szCs w:val="20"/>
        </w:rPr>
        <w:t>() → attacker receives 'Access Denied' response</w:t>
      </w:r>
    </w:p>
    <w:p w14:paraId="375F7601" w14:textId="3167CF96"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All log entries → Log File Store → available for SIEM export or forensic review</w:t>
      </w:r>
    </w:p>
    <w:p w14:paraId="643ED7FB" w14:textId="77777777" w:rsidR="00B12915" w:rsidRDefault="00B12915" w:rsidP="00B12915">
      <w:pPr>
        <w:pStyle w:val="Heading2"/>
      </w:pPr>
      <w:r>
        <w:rPr>
          <w:rFonts w:ascii="Arial" w:eastAsia="Arial" w:hAnsi="Arial" w:cs="Arial"/>
          <w:b/>
          <w:bCs/>
          <w:color w:val="2E75B6"/>
          <w:sz w:val="24"/>
          <w:szCs w:val="24"/>
        </w:rPr>
        <w:t>2.5. API Catalogue</w:t>
      </w:r>
    </w:p>
    <w:p w14:paraId="013512C8" w14:textId="7693738C" w:rsidR="00B12915" w:rsidRDefault="00B12915" w:rsidP="00B12915">
      <w:pPr>
        <w:spacing w:before="80" w:after="100"/>
      </w:pPr>
      <w:r>
        <w:rPr>
          <w:rFonts w:ascii="Arial" w:eastAsia="Arial" w:hAnsi="Arial" w:cs="Arial"/>
          <w:color w:val="000000"/>
          <w:sz w:val="20"/>
          <w:szCs w:val="20"/>
        </w:rPr>
        <w:t>HoneyShield is a standalone socket application with no HTTP REST API. Internal module interfaces are documented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B12915" w14:paraId="05855A97" w14:textId="77777777" w:rsidTr="00754123">
        <w:tc>
          <w:tcPr>
            <w:tcW w:w="30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C1E31C9" w14:textId="77777777" w:rsidR="00B12915" w:rsidRDefault="00B12915" w:rsidP="00754123">
            <w:pPr>
              <w:jc w:val="center"/>
            </w:pPr>
            <w:r>
              <w:rPr>
                <w:rFonts w:ascii="Arial" w:eastAsia="Arial" w:hAnsi="Arial" w:cs="Arial"/>
                <w:b/>
                <w:bCs/>
                <w:color w:val="FFFFFF"/>
                <w:sz w:val="20"/>
                <w:szCs w:val="20"/>
              </w:rPr>
              <w:t>Function / Method</w:t>
            </w:r>
          </w:p>
        </w:tc>
        <w:tc>
          <w:tcPr>
            <w:tcW w:w="1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D68CF86" w14:textId="77777777" w:rsidR="00B12915" w:rsidRDefault="00B12915" w:rsidP="00754123">
            <w:pPr>
              <w:jc w:val="center"/>
            </w:pPr>
            <w:r>
              <w:rPr>
                <w:rFonts w:ascii="Arial" w:eastAsia="Arial" w:hAnsi="Arial" w:cs="Arial"/>
                <w:b/>
                <w:bCs/>
                <w:color w:val="FFFFFF"/>
                <w:sz w:val="20"/>
                <w:szCs w:val="20"/>
              </w:rPr>
              <w:t>Type</w:t>
            </w:r>
          </w:p>
        </w:tc>
        <w:tc>
          <w:tcPr>
            <w:tcW w:w="456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8EE3574" w14:textId="77777777" w:rsidR="00B12915" w:rsidRDefault="00B12915" w:rsidP="00754123">
            <w:pPr>
              <w:jc w:val="center"/>
            </w:pPr>
            <w:r>
              <w:rPr>
                <w:rFonts w:ascii="Arial" w:eastAsia="Arial" w:hAnsi="Arial" w:cs="Arial"/>
                <w:b/>
                <w:bCs/>
                <w:color w:val="FFFFFF"/>
                <w:sz w:val="20"/>
                <w:szCs w:val="20"/>
              </w:rPr>
              <w:t>Description</w:t>
            </w:r>
          </w:p>
        </w:tc>
      </w:tr>
      <w:tr w:rsidR="00B12915" w14:paraId="1A162E40" w14:textId="77777777" w:rsidTr="00754123">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11637" w14:textId="77777777" w:rsidR="00B12915" w:rsidRDefault="00B12915" w:rsidP="00754123">
            <w:r>
              <w:rPr>
                <w:rFonts w:ascii="Arial" w:eastAsia="Arial" w:hAnsi="Arial" w:cs="Arial"/>
                <w:b/>
                <w:bCs/>
                <w:color w:val="000000"/>
                <w:sz w:val="20"/>
                <w:szCs w:val="20"/>
              </w:rPr>
              <w:t>start_</w:t>
            </w:r>
            <w:proofErr w:type="gramStart"/>
            <w:r>
              <w:rPr>
                <w:rFonts w:ascii="Arial" w:eastAsia="Arial" w:hAnsi="Arial" w:cs="Arial"/>
                <w:b/>
                <w:bCs/>
                <w:color w:val="000000"/>
                <w:sz w:val="20"/>
                <w:szCs w:val="20"/>
              </w:rPr>
              <w:t>listener(</w:t>
            </w:r>
            <w:proofErr w:type="gramEnd"/>
            <w:r>
              <w:rPr>
                <w:rFonts w:ascii="Arial" w:eastAsia="Arial" w:hAnsi="Arial" w:cs="Arial"/>
                <w:b/>
                <w:bCs/>
                <w:color w:val="000000"/>
                <w:sz w:val="20"/>
                <w:szCs w:val="20"/>
              </w:rPr>
              <w:t>host, port)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E2123" w14:textId="77777777" w:rsidR="00B12915" w:rsidRDefault="00B12915" w:rsidP="00754123">
            <w:r>
              <w:rPr>
                <w:rFonts w:ascii="Arial" w:eastAsia="Arial" w:hAnsi="Arial" w:cs="Arial"/>
                <w:color w:val="000000"/>
                <w:sz w:val="20"/>
                <w:szCs w:val="20"/>
              </w:rPr>
              <w:t>Core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9F76F" w14:textId="77777777" w:rsidR="00B12915" w:rsidRDefault="00B12915" w:rsidP="00754123">
            <w:r>
              <w:rPr>
                <w:rFonts w:ascii="Arial" w:eastAsia="Arial" w:hAnsi="Arial" w:cs="Arial"/>
                <w:color w:val="000000"/>
                <w:sz w:val="20"/>
                <w:szCs w:val="20"/>
              </w:rPr>
              <w:t xml:space="preserve">Initialises TCP socket, binds to </w:t>
            </w:r>
            <w:proofErr w:type="gramStart"/>
            <w:r>
              <w:rPr>
                <w:rFonts w:ascii="Arial" w:eastAsia="Arial" w:hAnsi="Arial" w:cs="Arial"/>
                <w:color w:val="000000"/>
                <w:sz w:val="20"/>
                <w:szCs w:val="20"/>
              </w:rPr>
              <w:t>host:port</w:t>
            </w:r>
            <w:proofErr w:type="gramEnd"/>
            <w:r>
              <w:rPr>
                <w:rFonts w:ascii="Arial" w:eastAsia="Arial" w:hAnsi="Arial" w:cs="Arial"/>
                <w:color w:val="000000"/>
                <w:sz w:val="20"/>
                <w:szCs w:val="20"/>
              </w:rPr>
              <w:t xml:space="preserve">, and enters the </w:t>
            </w:r>
            <w:proofErr w:type="gramStart"/>
            <w:r>
              <w:rPr>
                <w:rFonts w:ascii="Arial" w:eastAsia="Arial" w:hAnsi="Arial" w:cs="Arial"/>
                <w:color w:val="000000"/>
                <w:sz w:val="20"/>
                <w:szCs w:val="20"/>
              </w:rPr>
              <w:t>accept(</w:t>
            </w:r>
            <w:proofErr w:type="gramEnd"/>
            <w:r>
              <w:rPr>
                <w:rFonts w:ascii="Arial" w:eastAsia="Arial" w:hAnsi="Arial" w:cs="Arial"/>
                <w:color w:val="000000"/>
                <w:sz w:val="20"/>
                <w:szCs w:val="20"/>
              </w:rPr>
              <w:t>) loop</w:t>
            </w:r>
          </w:p>
        </w:tc>
      </w:tr>
      <w:tr w:rsidR="00B12915" w14:paraId="32252127" w14:textId="77777777" w:rsidTr="00754123">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F90751" w14:textId="77777777" w:rsidR="00B12915" w:rsidRDefault="00B12915" w:rsidP="00754123">
            <w:r>
              <w:rPr>
                <w:rFonts w:ascii="Arial" w:eastAsia="Arial" w:hAnsi="Arial" w:cs="Arial"/>
                <w:b/>
                <w:bCs/>
                <w:color w:val="000000"/>
                <w:sz w:val="20"/>
                <w:szCs w:val="20"/>
              </w:rPr>
              <w:t>handle_</w:t>
            </w:r>
            <w:proofErr w:type="gramStart"/>
            <w:r>
              <w:rPr>
                <w:rFonts w:ascii="Arial" w:eastAsia="Arial" w:hAnsi="Arial" w:cs="Arial"/>
                <w:b/>
                <w:bCs/>
                <w:color w:val="000000"/>
                <w:sz w:val="20"/>
                <w:szCs w:val="20"/>
              </w:rPr>
              <w:t>connection(</w:t>
            </w:r>
            <w:proofErr w:type="gramEnd"/>
            <w:r>
              <w:rPr>
                <w:rFonts w:ascii="Arial" w:eastAsia="Arial" w:hAnsi="Arial" w:cs="Arial"/>
                <w:b/>
                <w:bCs/>
                <w:color w:val="000000"/>
                <w:sz w:val="20"/>
                <w:szCs w:val="20"/>
              </w:rPr>
              <w:t>conn, addr)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9AA5DC" w14:textId="77777777" w:rsidR="00B12915" w:rsidRDefault="00B12915" w:rsidP="00754123">
            <w:r>
              <w:rPr>
                <w:rFonts w:ascii="Arial" w:eastAsia="Arial" w:hAnsi="Arial" w:cs="Arial"/>
                <w:color w:val="000000"/>
                <w:sz w:val="20"/>
                <w:szCs w:val="20"/>
              </w:rPr>
              <w:t>Handler</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D9D74B" w14:textId="77777777" w:rsidR="00B12915" w:rsidRDefault="00B12915" w:rsidP="00754123">
            <w:r>
              <w:rPr>
                <w:rFonts w:ascii="Arial" w:eastAsia="Arial" w:hAnsi="Arial" w:cs="Arial"/>
                <w:color w:val="000000"/>
                <w:sz w:val="20"/>
                <w:szCs w:val="20"/>
              </w:rPr>
              <w:t>Thread target: logs event, sends fake response, closes connection</w:t>
            </w:r>
          </w:p>
        </w:tc>
      </w:tr>
      <w:tr w:rsidR="00B12915" w14:paraId="0B9AEB45" w14:textId="77777777" w:rsidTr="00754123">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5A4E4" w14:textId="77777777" w:rsidR="00B12915" w:rsidRDefault="00B12915" w:rsidP="00754123">
            <w:r>
              <w:rPr>
                <w:rFonts w:ascii="Arial" w:eastAsia="Arial" w:hAnsi="Arial" w:cs="Arial"/>
                <w:b/>
                <w:bCs/>
                <w:color w:val="000000"/>
                <w:sz w:val="20"/>
                <w:szCs w:val="20"/>
              </w:rPr>
              <w:t>log_</w:t>
            </w:r>
            <w:proofErr w:type="gramStart"/>
            <w:r>
              <w:rPr>
                <w:rFonts w:ascii="Arial" w:eastAsia="Arial" w:hAnsi="Arial" w:cs="Arial"/>
                <w:b/>
                <w:bCs/>
                <w:color w:val="000000"/>
                <w:sz w:val="20"/>
                <w:szCs w:val="20"/>
              </w:rPr>
              <w:t>event(</w:t>
            </w:r>
            <w:proofErr w:type="gramEnd"/>
            <w:r>
              <w:rPr>
                <w:rFonts w:ascii="Arial" w:eastAsia="Arial" w:hAnsi="Arial" w:cs="Arial"/>
                <w:b/>
                <w:bCs/>
                <w:color w:val="000000"/>
                <w:sz w:val="20"/>
                <w:szCs w:val="20"/>
              </w:rPr>
              <w:t>ip, port, timestamp)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3A2DC" w14:textId="77777777" w:rsidR="00B12915" w:rsidRDefault="00B12915" w:rsidP="00754123">
            <w:r>
              <w:rPr>
                <w:rFonts w:ascii="Arial" w:eastAsia="Arial" w:hAnsi="Arial" w:cs="Arial"/>
                <w:color w:val="000000"/>
                <w:sz w:val="20"/>
                <w:szCs w:val="20"/>
              </w:rPr>
              <w:t>Logger</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B9834" w14:textId="77777777" w:rsidR="00B12915" w:rsidRDefault="00B12915" w:rsidP="00754123">
            <w:r>
              <w:rPr>
                <w:rFonts w:ascii="Arial" w:eastAsia="Arial" w:hAnsi="Arial" w:cs="Arial"/>
                <w:color w:val="000000"/>
                <w:sz w:val="20"/>
                <w:szCs w:val="20"/>
              </w:rPr>
              <w:t>Writes structured log entry to rotating log file and stdout</w:t>
            </w:r>
          </w:p>
        </w:tc>
      </w:tr>
      <w:tr w:rsidR="00B12915" w14:paraId="6B54F5F3" w14:textId="77777777" w:rsidTr="00754123">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406A84" w14:textId="77777777" w:rsidR="00B12915" w:rsidRDefault="00B12915" w:rsidP="00754123">
            <w:r>
              <w:rPr>
                <w:rFonts w:ascii="Arial" w:eastAsia="Arial" w:hAnsi="Arial" w:cs="Arial"/>
                <w:b/>
                <w:bCs/>
                <w:color w:val="000000"/>
                <w:sz w:val="20"/>
                <w:szCs w:val="20"/>
              </w:rPr>
              <w:t>send_fake_response(conn)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43297D" w14:textId="77777777" w:rsidR="00B12915" w:rsidRDefault="00B12915" w:rsidP="00754123">
            <w:r>
              <w:rPr>
                <w:rFonts w:ascii="Arial" w:eastAsia="Arial" w:hAnsi="Arial" w:cs="Arial"/>
                <w:color w:val="000000"/>
                <w:sz w:val="20"/>
                <w:szCs w:val="20"/>
              </w:rPr>
              <w:t>Responder</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9B6A97" w14:textId="77777777" w:rsidR="00B12915" w:rsidRDefault="00B12915" w:rsidP="00754123">
            <w:r>
              <w:rPr>
                <w:rFonts w:ascii="Arial" w:eastAsia="Arial" w:hAnsi="Arial" w:cs="Arial"/>
                <w:color w:val="000000"/>
                <w:sz w:val="20"/>
                <w:szCs w:val="20"/>
              </w:rPr>
              <w:t xml:space="preserve">Encodes and transmits the 'Access Denied' spoofed banner via </w:t>
            </w:r>
            <w:proofErr w:type="gramStart"/>
            <w:r>
              <w:rPr>
                <w:rFonts w:ascii="Arial" w:eastAsia="Arial" w:hAnsi="Arial" w:cs="Arial"/>
                <w:color w:val="000000"/>
                <w:sz w:val="20"/>
                <w:szCs w:val="20"/>
              </w:rPr>
              <w:t>sendall(</w:t>
            </w:r>
            <w:proofErr w:type="gramEnd"/>
            <w:r>
              <w:rPr>
                <w:rFonts w:ascii="Arial" w:eastAsia="Arial" w:hAnsi="Arial" w:cs="Arial"/>
                <w:color w:val="000000"/>
                <w:sz w:val="20"/>
                <w:szCs w:val="20"/>
              </w:rPr>
              <w:t>)</w:t>
            </w:r>
          </w:p>
        </w:tc>
      </w:tr>
      <w:tr w:rsidR="00B12915" w14:paraId="3D1682CF" w14:textId="77777777" w:rsidTr="00754123">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C55FA" w14:textId="77777777" w:rsidR="00B12915" w:rsidRDefault="00B12915" w:rsidP="00754123">
            <w:r>
              <w:rPr>
                <w:rFonts w:ascii="Arial" w:eastAsia="Arial" w:hAnsi="Arial" w:cs="Arial"/>
                <w:b/>
                <w:bCs/>
                <w:color w:val="000000"/>
                <w:sz w:val="20"/>
                <w:szCs w:val="20"/>
              </w:rPr>
              <w:t>render_dashboard(stats)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B247A" w14:textId="77777777" w:rsidR="00B12915" w:rsidRDefault="00B12915" w:rsidP="00754123">
            <w:r>
              <w:rPr>
                <w:rFonts w:ascii="Arial" w:eastAsia="Arial" w:hAnsi="Arial" w:cs="Arial"/>
                <w:color w:val="000000"/>
                <w:sz w:val="20"/>
                <w:szCs w:val="20"/>
              </w:rPr>
              <w:t>UI</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2308D4" w14:textId="77777777" w:rsidR="00B12915" w:rsidRDefault="00B12915" w:rsidP="00754123">
            <w:r>
              <w:rPr>
                <w:rFonts w:ascii="Arial" w:eastAsia="Arial" w:hAnsi="Arial" w:cs="Arial"/>
                <w:color w:val="000000"/>
                <w:sz w:val="20"/>
                <w:szCs w:val="20"/>
              </w:rPr>
              <w:t>Prints formatted real-time summary: total connections, unique IPs, latest event</w:t>
            </w:r>
          </w:p>
        </w:tc>
      </w:tr>
      <w:tr w:rsidR="00B12915" w14:paraId="7AED1690" w14:textId="77777777" w:rsidTr="00754123">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A51837" w14:textId="77777777" w:rsidR="00B12915" w:rsidRDefault="00B12915" w:rsidP="00754123">
            <w:r>
              <w:rPr>
                <w:rFonts w:ascii="Arial" w:eastAsia="Arial" w:hAnsi="Arial" w:cs="Arial"/>
                <w:b/>
                <w:bCs/>
                <w:color w:val="000000"/>
                <w:sz w:val="20"/>
                <w:szCs w:val="20"/>
              </w:rPr>
              <w:t>load_config(config_path)</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9EC7BB" w14:textId="77777777" w:rsidR="00B12915" w:rsidRDefault="00B12915" w:rsidP="00754123">
            <w:r>
              <w:rPr>
                <w:rFonts w:ascii="Arial" w:eastAsia="Arial" w:hAnsi="Arial" w:cs="Arial"/>
                <w:color w:val="000000"/>
                <w:sz w:val="20"/>
                <w:szCs w:val="20"/>
              </w:rPr>
              <w:t>Config</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610AED" w14:textId="77777777" w:rsidR="00B12915" w:rsidRDefault="00B12915" w:rsidP="00754123">
            <w:r>
              <w:rPr>
                <w:rFonts w:ascii="Arial" w:eastAsia="Arial" w:hAnsi="Arial" w:cs="Arial"/>
                <w:color w:val="000000"/>
                <w:sz w:val="20"/>
                <w:szCs w:val="20"/>
              </w:rPr>
              <w:t>Reads optional JSON config for port, log path, banner text, and thread limits</w:t>
            </w:r>
          </w:p>
        </w:tc>
      </w:tr>
    </w:tbl>
    <w:p w14:paraId="748784CD" w14:textId="77777777" w:rsidR="00B12915" w:rsidRDefault="00B12915" w:rsidP="00B12915"/>
    <w:p w14:paraId="7B985898" w14:textId="43615CA1" w:rsidR="00B12915" w:rsidRDefault="00B12915" w:rsidP="00B12915">
      <w:r>
        <w:rPr>
          <w:rFonts w:ascii="Arial" w:eastAsia="Arial" w:hAnsi="Arial" w:cs="Arial"/>
          <w:b/>
          <w:bCs/>
          <w:color w:val="1B3A6B"/>
          <w:sz w:val="28"/>
          <w:szCs w:val="28"/>
        </w:rPr>
        <w:t>3. Data Design</w:t>
      </w:r>
    </w:p>
    <w:p w14:paraId="1E8BC2F2" w14:textId="77777777" w:rsidR="00B12915" w:rsidRDefault="00B12915" w:rsidP="00B12915">
      <w:pPr>
        <w:pStyle w:val="Heading2"/>
      </w:pPr>
      <w:r>
        <w:rPr>
          <w:rFonts w:ascii="Arial" w:eastAsia="Arial" w:hAnsi="Arial" w:cs="Arial"/>
          <w:b/>
          <w:bCs/>
          <w:color w:val="2E75B6"/>
          <w:sz w:val="24"/>
          <w:szCs w:val="24"/>
        </w:rPr>
        <w:t>3.1. Data Model</w:t>
      </w:r>
    </w:p>
    <w:p w14:paraId="72C27DFA" w14:textId="77777777" w:rsidR="00B12915" w:rsidRDefault="00B12915" w:rsidP="00B12915">
      <w:pPr>
        <w:spacing w:before="80" w:after="100"/>
      </w:pPr>
      <w:r>
        <w:rPr>
          <w:rFonts w:ascii="Arial" w:eastAsia="Arial" w:hAnsi="Arial" w:cs="Arial"/>
          <w:color w:val="000000"/>
          <w:sz w:val="20"/>
          <w:szCs w:val="20"/>
        </w:rPr>
        <w:t xml:space="preserve">HoneyShield does not use a relational database. All connection events </w:t>
      </w:r>
      <w:proofErr w:type="gramStart"/>
      <w:r>
        <w:rPr>
          <w:rFonts w:ascii="Arial" w:eastAsia="Arial" w:hAnsi="Arial" w:cs="Arial"/>
          <w:color w:val="000000"/>
          <w:sz w:val="20"/>
          <w:szCs w:val="20"/>
        </w:rPr>
        <w:t>are persisted</w:t>
      </w:r>
      <w:proofErr w:type="gramEnd"/>
      <w:r>
        <w:rPr>
          <w:rFonts w:ascii="Arial" w:eastAsia="Arial" w:hAnsi="Arial" w:cs="Arial"/>
          <w:color w:val="000000"/>
          <w:sz w:val="20"/>
          <w:szCs w:val="20"/>
        </w:rPr>
        <w:t xml:space="preserve"> as structured log entries in a rotating flat-file log store, with an optional JSON export for SIEM ingestion. Each log record captures the following fields:</w:t>
      </w:r>
    </w:p>
    <w:p w14:paraId="2A67C546" w14:textId="77777777" w:rsidR="00B12915" w:rsidRDefault="00B12915" w:rsidP="00B129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12915" w14:paraId="6650E745" w14:textId="77777777" w:rsidTr="00754123">
        <w:tc>
          <w:tcPr>
            <w:tcW w:w="2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A07E62B" w14:textId="77777777" w:rsidR="00B12915" w:rsidRDefault="00B12915" w:rsidP="00754123">
            <w:pPr>
              <w:jc w:val="center"/>
            </w:pPr>
            <w:r>
              <w:rPr>
                <w:rFonts w:ascii="Arial" w:eastAsia="Arial" w:hAnsi="Arial" w:cs="Arial"/>
                <w:b/>
                <w:bCs/>
                <w:color w:val="FFFFFF"/>
                <w:sz w:val="20"/>
                <w:szCs w:val="20"/>
              </w:rPr>
              <w:t>Field</w:t>
            </w:r>
          </w:p>
        </w:tc>
        <w:tc>
          <w:tcPr>
            <w:tcW w:w="20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4C15F45C" w14:textId="77777777" w:rsidR="00B12915" w:rsidRDefault="00B12915" w:rsidP="00754123">
            <w:pPr>
              <w:jc w:val="center"/>
            </w:pPr>
            <w:r>
              <w:rPr>
                <w:rFonts w:ascii="Arial" w:eastAsia="Arial" w:hAnsi="Arial" w:cs="Arial"/>
                <w:b/>
                <w:bCs/>
                <w:color w:val="FFFFFF"/>
                <w:sz w:val="20"/>
                <w:szCs w:val="20"/>
              </w:rPr>
              <w:t>Type</w:t>
            </w:r>
          </w:p>
        </w:tc>
        <w:tc>
          <w:tcPr>
            <w:tcW w:w="496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14C471D" w14:textId="77777777" w:rsidR="00B12915" w:rsidRDefault="00B12915" w:rsidP="00754123">
            <w:pPr>
              <w:jc w:val="center"/>
            </w:pPr>
            <w:r>
              <w:rPr>
                <w:rFonts w:ascii="Arial" w:eastAsia="Arial" w:hAnsi="Arial" w:cs="Arial"/>
                <w:b/>
                <w:bCs/>
                <w:color w:val="FFFFFF"/>
                <w:sz w:val="20"/>
                <w:szCs w:val="20"/>
              </w:rPr>
              <w:t>Description</w:t>
            </w:r>
          </w:p>
        </w:tc>
      </w:tr>
      <w:tr w:rsidR="00B12915" w14:paraId="5F21E57D" w14:textId="77777777" w:rsidTr="007541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C523B3" w14:textId="77777777" w:rsidR="00B12915" w:rsidRDefault="00B12915" w:rsidP="00754123">
            <w:r>
              <w:rPr>
                <w:rFonts w:ascii="Arial" w:eastAsia="Arial" w:hAnsi="Arial" w:cs="Arial"/>
                <w:b/>
                <w:bCs/>
                <w:color w:val="000000"/>
                <w:sz w:val="20"/>
                <w:szCs w:val="20"/>
              </w:rPr>
              <w:t>timestamp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F762F7" w14:textId="77777777" w:rsidR="00B12915" w:rsidRDefault="00B12915" w:rsidP="00754123">
            <w:r>
              <w:rPr>
                <w:rFonts w:ascii="Arial" w:eastAsia="Arial" w:hAnsi="Arial" w:cs="Arial"/>
                <w:color w:val="000000"/>
                <w:sz w:val="20"/>
                <w:szCs w:val="20"/>
              </w:rPr>
              <w:t>ISO 8601 string</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C8EE0" w14:textId="77777777" w:rsidR="00B12915" w:rsidRDefault="00B12915" w:rsidP="00754123">
            <w:r>
              <w:rPr>
                <w:rFonts w:ascii="Arial" w:eastAsia="Arial" w:hAnsi="Arial" w:cs="Arial"/>
                <w:color w:val="000000"/>
                <w:sz w:val="20"/>
                <w:szCs w:val="20"/>
              </w:rPr>
              <w:t>Date and time of connection attempt in UTC (e.g. 2026-04-26T10:45:33.201Z)</w:t>
            </w:r>
          </w:p>
        </w:tc>
      </w:tr>
      <w:tr w:rsidR="00B12915" w14:paraId="4F7D2712" w14:textId="77777777" w:rsidTr="007541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6DDC81" w14:textId="77777777" w:rsidR="00B12915" w:rsidRDefault="00B12915" w:rsidP="00754123">
            <w:r>
              <w:rPr>
                <w:rFonts w:ascii="Arial" w:eastAsia="Arial" w:hAnsi="Arial" w:cs="Arial"/>
                <w:b/>
                <w:bCs/>
                <w:color w:val="000000"/>
                <w:sz w:val="20"/>
                <w:szCs w:val="20"/>
              </w:rPr>
              <w:t>attacker_ip</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B11083" w14:textId="77777777" w:rsidR="00B12915" w:rsidRDefault="00B12915" w:rsidP="00754123">
            <w:r>
              <w:rPr>
                <w:rFonts w:ascii="Arial" w:eastAsia="Arial" w:hAnsi="Arial" w:cs="Arial"/>
                <w:color w:val="000000"/>
                <w:sz w:val="20"/>
                <w:szCs w:val="20"/>
              </w:rPr>
              <w:t>IPv4 / IPv6 string</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D34EA7" w14:textId="77777777" w:rsidR="00B12915" w:rsidRDefault="00B12915" w:rsidP="00754123">
            <w:r>
              <w:rPr>
                <w:rFonts w:ascii="Arial" w:eastAsia="Arial" w:hAnsi="Arial" w:cs="Arial"/>
                <w:color w:val="000000"/>
                <w:sz w:val="20"/>
                <w:szCs w:val="20"/>
              </w:rPr>
              <w:t xml:space="preserve">Source IP address of the connecting client extracted from </w:t>
            </w:r>
            <w:proofErr w:type="gramStart"/>
            <w:r>
              <w:rPr>
                <w:rFonts w:ascii="Arial" w:eastAsia="Arial" w:hAnsi="Arial" w:cs="Arial"/>
                <w:color w:val="000000"/>
                <w:sz w:val="20"/>
                <w:szCs w:val="20"/>
              </w:rPr>
              <w:t>socket.accept</w:t>
            </w:r>
            <w:proofErr w:type="gramEnd"/>
            <w:r>
              <w:rPr>
                <w:rFonts w:ascii="Arial" w:eastAsia="Arial" w:hAnsi="Arial" w:cs="Arial"/>
                <w:color w:val="000000"/>
                <w:sz w:val="20"/>
                <w:szCs w:val="20"/>
              </w:rPr>
              <w:t>()</w:t>
            </w:r>
          </w:p>
        </w:tc>
      </w:tr>
      <w:tr w:rsidR="00B12915" w14:paraId="524ECED1" w14:textId="77777777" w:rsidTr="007541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0C58B" w14:textId="77777777" w:rsidR="00B12915" w:rsidRDefault="00B12915" w:rsidP="00754123">
            <w:r>
              <w:rPr>
                <w:rFonts w:ascii="Arial" w:eastAsia="Arial" w:hAnsi="Arial" w:cs="Arial"/>
                <w:b/>
                <w:bCs/>
                <w:color w:val="000000"/>
                <w:sz w:val="20"/>
                <w:szCs w:val="20"/>
              </w:rPr>
              <w:t>attacker_port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71D78" w14:textId="77777777" w:rsidR="00B12915" w:rsidRDefault="00B12915" w:rsidP="00754123">
            <w:r>
              <w:rPr>
                <w:rFonts w:ascii="Arial" w:eastAsia="Arial" w:hAnsi="Arial" w:cs="Arial"/>
                <w:color w:val="000000"/>
                <w:sz w:val="20"/>
                <w:szCs w:val="20"/>
              </w:rPr>
              <w:t>Integer</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F2525F" w14:textId="77777777" w:rsidR="00B12915" w:rsidRDefault="00B12915" w:rsidP="00754123">
            <w:r>
              <w:rPr>
                <w:rFonts w:ascii="Arial" w:eastAsia="Arial" w:hAnsi="Arial" w:cs="Arial"/>
                <w:color w:val="000000"/>
                <w:sz w:val="20"/>
                <w:szCs w:val="20"/>
              </w:rPr>
              <w:t>Ephemeral source port of the attacker's TCP connection</w:t>
            </w:r>
          </w:p>
        </w:tc>
      </w:tr>
      <w:tr w:rsidR="00B12915" w14:paraId="2838D1D5" w14:textId="77777777" w:rsidTr="007541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610CA1" w14:textId="77777777" w:rsidR="00B12915" w:rsidRDefault="00B12915" w:rsidP="00754123">
            <w:r>
              <w:rPr>
                <w:rFonts w:ascii="Arial" w:eastAsia="Arial" w:hAnsi="Arial" w:cs="Arial"/>
                <w:b/>
                <w:bCs/>
                <w:color w:val="000000"/>
                <w:sz w:val="20"/>
                <w:szCs w:val="20"/>
              </w:rPr>
              <w:t>honeypot_port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2E5B20" w14:textId="77777777" w:rsidR="00B12915" w:rsidRDefault="00B12915" w:rsidP="00754123">
            <w:r>
              <w:rPr>
                <w:rFonts w:ascii="Arial" w:eastAsia="Arial" w:hAnsi="Arial" w:cs="Arial"/>
                <w:color w:val="000000"/>
                <w:sz w:val="20"/>
                <w:szCs w:val="20"/>
              </w:rPr>
              <w:t>Integer</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6A9DE9" w14:textId="77777777" w:rsidR="00B12915" w:rsidRDefault="00B12915" w:rsidP="00754123">
            <w:r>
              <w:rPr>
                <w:rFonts w:ascii="Arial" w:eastAsia="Arial" w:hAnsi="Arial" w:cs="Arial"/>
                <w:color w:val="000000"/>
                <w:sz w:val="20"/>
                <w:szCs w:val="20"/>
              </w:rPr>
              <w:t>Destination port of the honeypot listener (default 8888)</w:t>
            </w:r>
          </w:p>
        </w:tc>
      </w:tr>
      <w:tr w:rsidR="00B12915" w14:paraId="5F51C055" w14:textId="77777777" w:rsidTr="007541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69838" w14:textId="77777777" w:rsidR="00B12915" w:rsidRDefault="00B12915" w:rsidP="00754123">
            <w:r>
              <w:rPr>
                <w:rFonts w:ascii="Arial" w:eastAsia="Arial" w:hAnsi="Arial" w:cs="Arial"/>
                <w:b/>
                <w:bCs/>
                <w:color w:val="000000"/>
                <w:sz w:val="20"/>
                <w:szCs w:val="20"/>
              </w:rPr>
              <w:t>event_type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9A6CE5" w14:textId="77777777" w:rsidR="00B12915" w:rsidRDefault="00B12915" w:rsidP="00754123">
            <w:r>
              <w:rPr>
                <w:rFonts w:ascii="Arial" w:eastAsia="Arial" w:hAnsi="Arial" w:cs="Arial"/>
                <w:color w:val="000000"/>
                <w:sz w:val="20"/>
                <w:szCs w:val="20"/>
              </w:rPr>
              <w:t>Enum string</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04AC8" w14:textId="77777777" w:rsidR="00B12915" w:rsidRDefault="00B12915" w:rsidP="00754123">
            <w:r>
              <w:rPr>
                <w:rFonts w:ascii="Arial" w:eastAsia="Arial" w:hAnsi="Arial" w:cs="Arial"/>
                <w:color w:val="000000"/>
                <w:sz w:val="20"/>
                <w:szCs w:val="20"/>
              </w:rPr>
              <w:t>Connection event type: CONNECT, SEND_FAIL, TIMEOUT, DISCONNECT</w:t>
            </w:r>
          </w:p>
        </w:tc>
      </w:tr>
      <w:tr w:rsidR="00B12915" w14:paraId="2398FFE3" w14:textId="77777777" w:rsidTr="007541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4C6973" w14:textId="77777777" w:rsidR="00B12915" w:rsidRDefault="00B12915" w:rsidP="00754123">
            <w:r>
              <w:rPr>
                <w:rFonts w:ascii="Arial" w:eastAsia="Arial" w:hAnsi="Arial" w:cs="Arial"/>
                <w:b/>
                <w:bCs/>
                <w:color w:val="000000"/>
                <w:sz w:val="20"/>
                <w:szCs w:val="20"/>
              </w:rPr>
              <w:t>response_sent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76422F" w14:textId="77777777" w:rsidR="00B12915" w:rsidRDefault="00B12915" w:rsidP="00754123">
            <w:r>
              <w:rPr>
                <w:rFonts w:ascii="Arial" w:eastAsia="Arial" w:hAnsi="Arial" w:cs="Arial"/>
                <w:color w:val="000000"/>
                <w:sz w:val="20"/>
                <w:szCs w:val="20"/>
              </w:rPr>
              <w:t>Boolean</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D5E402" w14:textId="77777777" w:rsidR="00B12915" w:rsidRDefault="00B12915" w:rsidP="00754123">
            <w:r>
              <w:rPr>
                <w:rFonts w:ascii="Arial" w:eastAsia="Arial" w:hAnsi="Arial" w:cs="Arial"/>
                <w:color w:val="000000"/>
                <w:sz w:val="20"/>
                <w:szCs w:val="20"/>
              </w:rPr>
              <w:t>True if the fake 'Access Denied' banner was successfully delivered</w:t>
            </w:r>
          </w:p>
        </w:tc>
      </w:tr>
      <w:tr w:rsidR="00B12915" w14:paraId="4644F146" w14:textId="77777777" w:rsidTr="007541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9D752A" w14:textId="77777777" w:rsidR="00B12915" w:rsidRDefault="00B12915" w:rsidP="00754123">
            <w:r>
              <w:rPr>
                <w:rFonts w:ascii="Arial" w:eastAsia="Arial" w:hAnsi="Arial" w:cs="Arial"/>
                <w:b/>
                <w:bCs/>
                <w:color w:val="000000"/>
                <w:sz w:val="20"/>
                <w:szCs w:val="20"/>
              </w:rPr>
              <w:t>thread_id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4B3F6" w14:textId="77777777" w:rsidR="00B12915" w:rsidRDefault="00B12915" w:rsidP="00754123">
            <w:r>
              <w:rPr>
                <w:rFonts w:ascii="Arial" w:eastAsia="Arial" w:hAnsi="Arial" w:cs="Arial"/>
                <w:color w:val="000000"/>
                <w:sz w:val="20"/>
                <w:szCs w:val="20"/>
              </w:rPr>
              <w:t>Integer</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98A6D4" w14:textId="77777777" w:rsidR="00B12915" w:rsidRDefault="00B12915" w:rsidP="00754123">
            <w:r>
              <w:rPr>
                <w:rFonts w:ascii="Arial" w:eastAsia="Arial" w:hAnsi="Arial" w:cs="Arial"/>
                <w:color w:val="000000"/>
                <w:sz w:val="20"/>
                <w:szCs w:val="20"/>
              </w:rPr>
              <w:t>Python thread ID of the handler; supports concurrent event correlation</w:t>
            </w:r>
          </w:p>
        </w:tc>
      </w:tr>
      <w:tr w:rsidR="00B12915" w14:paraId="51D76D43" w14:textId="77777777" w:rsidTr="007541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E8F799" w14:textId="77777777" w:rsidR="00B12915" w:rsidRDefault="00B12915" w:rsidP="00754123">
            <w:r>
              <w:rPr>
                <w:rFonts w:ascii="Arial" w:eastAsia="Arial" w:hAnsi="Arial" w:cs="Arial"/>
                <w:b/>
                <w:bCs/>
                <w:color w:val="000000"/>
                <w:sz w:val="20"/>
                <w:szCs w:val="20"/>
              </w:rPr>
              <w:t>session_id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6F9B5F" w14:textId="77777777" w:rsidR="00B12915" w:rsidRDefault="00B12915" w:rsidP="00754123">
            <w:r>
              <w:rPr>
                <w:rFonts w:ascii="Arial" w:eastAsia="Arial" w:hAnsi="Arial" w:cs="Arial"/>
                <w:color w:val="000000"/>
                <w:sz w:val="20"/>
                <w:szCs w:val="20"/>
              </w:rPr>
              <w:t>UUID string</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A86FD7" w14:textId="77777777" w:rsidR="00B12915" w:rsidRDefault="00B12915" w:rsidP="00754123">
            <w:r>
              <w:rPr>
                <w:rFonts w:ascii="Arial" w:eastAsia="Arial" w:hAnsi="Arial" w:cs="Arial"/>
                <w:color w:val="000000"/>
                <w:sz w:val="20"/>
                <w:szCs w:val="20"/>
              </w:rPr>
              <w:t>Unique identifier per connection for cross-referencing log entries</w:t>
            </w:r>
          </w:p>
        </w:tc>
      </w:tr>
    </w:tbl>
    <w:p w14:paraId="50877B3B" w14:textId="77777777" w:rsidR="00B12915" w:rsidRDefault="00B12915" w:rsidP="00B12915"/>
    <w:p w14:paraId="788F62BE" w14:textId="77777777" w:rsidR="00B12915" w:rsidRDefault="00B12915" w:rsidP="00B12915">
      <w:pPr>
        <w:spacing w:before="80" w:after="100"/>
      </w:pPr>
      <w:r>
        <w:rPr>
          <w:rFonts w:ascii="Arial" w:eastAsia="Arial" w:hAnsi="Arial" w:cs="Arial"/>
          <w:color w:val="000000"/>
          <w:sz w:val="20"/>
          <w:szCs w:val="20"/>
        </w:rPr>
        <w:t xml:space="preserve">Log entries are written in two parallel formats: a human-readable line format for the .log file (compatible with standard log viewers) and a JSON object per line for </w:t>
      </w:r>
      <w:proofErr w:type="gramStart"/>
      <w:r>
        <w:rPr>
          <w:rFonts w:ascii="Arial" w:eastAsia="Arial" w:hAnsi="Arial" w:cs="Arial"/>
          <w:color w:val="000000"/>
          <w:sz w:val="20"/>
          <w:szCs w:val="20"/>
        </w:rPr>
        <w:t>the .jsonl</w:t>
      </w:r>
      <w:proofErr w:type="gramEnd"/>
      <w:r>
        <w:rPr>
          <w:rFonts w:ascii="Arial" w:eastAsia="Arial" w:hAnsi="Arial" w:cs="Arial"/>
          <w:color w:val="000000"/>
          <w:sz w:val="20"/>
          <w:szCs w:val="20"/>
        </w:rPr>
        <w:t xml:space="preserve"> file (compatible with Splunk, ELK, and other SIEM platforms).</w:t>
      </w:r>
    </w:p>
    <w:p w14:paraId="2FCC0AD6" w14:textId="77777777" w:rsidR="00B12915" w:rsidRDefault="00B12915" w:rsidP="00B12915"/>
    <w:p w14:paraId="7685B934" w14:textId="77777777" w:rsidR="00813FA0" w:rsidRDefault="00813FA0" w:rsidP="00B12915"/>
    <w:p w14:paraId="5839601E" w14:textId="77777777" w:rsidR="00813FA0" w:rsidRDefault="00813FA0" w:rsidP="00B12915"/>
    <w:p w14:paraId="2B5AFD9E" w14:textId="77777777" w:rsidR="00813FA0" w:rsidRDefault="00813FA0" w:rsidP="00B12915">
      <w:pPr>
        <w:pStyle w:val="Heading2"/>
        <w:rPr>
          <w:rFonts w:ascii="Arial" w:eastAsia="Arial" w:hAnsi="Arial" w:cs="Arial"/>
          <w:b/>
          <w:bCs/>
          <w:color w:val="2E75B6"/>
          <w:sz w:val="24"/>
          <w:szCs w:val="24"/>
        </w:rPr>
      </w:pPr>
    </w:p>
    <w:p w14:paraId="41C8784D" w14:textId="5CC06A3E" w:rsidR="00B12915" w:rsidRDefault="00B12915" w:rsidP="00B12915">
      <w:pPr>
        <w:pStyle w:val="Heading2"/>
      </w:pPr>
      <w:r>
        <w:rPr>
          <w:rFonts w:ascii="Arial" w:eastAsia="Arial" w:hAnsi="Arial" w:cs="Arial"/>
          <w:b/>
          <w:bCs/>
          <w:color w:val="2E75B6"/>
          <w:sz w:val="24"/>
          <w:szCs w:val="24"/>
        </w:rPr>
        <w:t>3.2. Data Access Mechanism</w:t>
      </w:r>
    </w:p>
    <w:p w14:paraId="4934D582" w14:textId="2F0535B5" w:rsidR="00B12915" w:rsidRPr="00B12915" w:rsidRDefault="00B12915" w:rsidP="00813FA0">
      <w:pPr>
        <w:pStyle w:val="ListParagraph"/>
        <w:numPr>
          <w:ilvl w:val="0"/>
          <w:numId w:val="2"/>
        </w:numPr>
        <w:spacing w:before="60" w:after="60" w:line="240" w:lineRule="auto"/>
        <w:contextualSpacing w:val="0"/>
      </w:pPr>
      <w:r>
        <w:rPr>
          <w:rFonts w:ascii="Arial" w:eastAsia="Arial" w:hAnsi="Arial" w:cs="Arial"/>
          <w:color w:val="000000"/>
          <w:sz w:val="20"/>
          <w:szCs w:val="20"/>
        </w:rPr>
        <w:t>Python's built-in logging module writes to a RotatingFileHandler (max 5 MB per file, 5 backups)</w:t>
      </w:r>
    </w:p>
    <w:p w14:paraId="41E03EEA" w14:textId="693C4BCD"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A secondary FileHandler writes JSON Lines </w:t>
      </w:r>
      <w:proofErr w:type="gramStart"/>
      <w:r>
        <w:rPr>
          <w:rFonts w:ascii="Arial" w:eastAsia="Arial" w:hAnsi="Arial" w:cs="Arial"/>
          <w:color w:val="000000"/>
          <w:sz w:val="20"/>
          <w:szCs w:val="20"/>
        </w:rPr>
        <w:t>(.jsonl</w:t>
      </w:r>
      <w:proofErr w:type="gramEnd"/>
      <w:r>
        <w:rPr>
          <w:rFonts w:ascii="Arial" w:eastAsia="Arial" w:hAnsi="Arial" w:cs="Arial"/>
          <w:color w:val="000000"/>
          <w:sz w:val="20"/>
          <w:szCs w:val="20"/>
        </w:rPr>
        <w:t>) for SIEM ingestion compatibility</w:t>
      </w:r>
    </w:p>
    <w:p w14:paraId="52DA6DEC"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Console output uses a StreamHandler with a coloured formatter for real-time monitoring</w:t>
      </w:r>
    </w:p>
    <w:p w14:paraId="20B7EB8D"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Log files are stored </w:t>
      </w:r>
      <w:proofErr w:type="gramStart"/>
      <w:r>
        <w:rPr>
          <w:rFonts w:ascii="Arial" w:eastAsia="Arial" w:hAnsi="Arial" w:cs="Arial"/>
          <w:color w:val="000000"/>
          <w:sz w:val="20"/>
          <w:szCs w:val="20"/>
        </w:rPr>
        <w:t>in .</w:t>
      </w:r>
      <w:proofErr w:type="gramEnd"/>
      <w:r>
        <w:rPr>
          <w:rFonts w:ascii="Arial" w:eastAsia="Arial" w:hAnsi="Arial" w:cs="Arial"/>
          <w:color w:val="000000"/>
          <w:sz w:val="20"/>
          <w:szCs w:val="20"/>
        </w:rPr>
        <w:t>/logs/ relative to the script directory and are world-readable by default</w:t>
      </w:r>
    </w:p>
    <w:p w14:paraId="4AD43A84"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No database ORM or query layer is used; all access is via standard file I/O</w:t>
      </w:r>
    </w:p>
    <w:p w14:paraId="4AD5BFEE" w14:textId="77777777" w:rsidR="00B12915" w:rsidRDefault="00B12915" w:rsidP="00B12915"/>
    <w:p w14:paraId="0530EF79" w14:textId="77777777" w:rsidR="00B12915" w:rsidRDefault="00B12915" w:rsidP="00B12915">
      <w:pPr>
        <w:pStyle w:val="Heading2"/>
      </w:pPr>
      <w:r>
        <w:rPr>
          <w:rFonts w:ascii="Arial" w:eastAsia="Arial" w:hAnsi="Arial" w:cs="Arial"/>
          <w:b/>
          <w:bCs/>
          <w:color w:val="2E75B6"/>
          <w:sz w:val="24"/>
          <w:szCs w:val="24"/>
        </w:rPr>
        <w:t>3.3. Data Retention Policies</w:t>
      </w:r>
    </w:p>
    <w:p w14:paraId="415F988C"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Active log files rotate at 5 MB; up to 5 backup files are retained before the oldest is overwritten</w:t>
      </w:r>
    </w:p>
    <w:p w14:paraId="0B6C176B"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JSON Lines export files are retained indefinitely unless purged by the operator</w:t>
      </w:r>
    </w:p>
    <w:p w14:paraId="4CCB0E35"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No personally identifiable information beyond IP address and timestamp is collected or retained</w:t>
      </w:r>
    </w:p>
    <w:p w14:paraId="24ECD2C9"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Log files should be archived or purged according to the operator's data governance policy</w:t>
      </w:r>
    </w:p>
    <w:p w14:paraId="2C5F2018"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In a production honeypot environment, logs should be forwarded to an off-host SIEM in real time</w:t>
      </w:r>
    </w:p>
    <w:p w14:paraId="585EFF9A" w14:textId="77777777" w:rsidR="00B12915" w:rsidRDefault="00B12915" w:rsidP="00B12915"/>
    <w:p w14:paraId="4F808A57" w14:textId="77777777" w:rsidR="00B12915" w:rsidRDefault="00B12915" w:rsidP="00B12915">
      <w:pPr>
        <w:pStyle w:val="Heading2"/>
      </w:pPr>
      <w:r>
        <w:rPr>
          <w:rFonts w:ascii="Arial" w:eastAsia="Arial" w:hAnsi="Arial" w:cs="Arial"/>
          <w:b/>
          <w:bCs/>
          <w:color w:val="2E75B6"/>
          <w:sz w:val="24"/>
          <w:szCs w:val="24"/>
        </w:rPr>
        <w:t>3.4. Data Processing (Log Pipeline)</w:t>
      </w:r>
    </w:p>
    <w:p w14:paraId="11480BD1" w14:textId="77777777" w:rsidR="00B12915" w:rsidRDefault="00B12915" w:rsidP="00B12915">
      <w:pPr>
        <w:spacing w:before="80" w:after="100"/>
      </w:pPr>
      <w:r>
        <w:rPr>
          <w:rFonts w:ascii="Arial" w:eastAsia="Arial" w:hAnsi="Arial" w:cs="Arial"/>
          <w:color w:val="000000"/>
          <w:sz w:val="20"/>
          <w:szCs w:val="20"/>
        </w:rPr>
        <w:t xml:space="preserve">The log pipeline follows a four-stage process triggered </w:t>
      </w:r>
      <w:proofErr w:type="gramStart"/>
      <w:r>
        <w:rPr>
          <w:rFonts w:ascii="Arial" w:eastAsia="Arial" w:hAnsi="Arial" w:cs="Arial"/>
          <w:color w:val="000000"/>
          <w:sz w:val="20"/>
          <w:szCs w:val="20"/>
        </w:rPr>
        <w:t>on</w:t>
      </w:r>
      <w:proofErr w:type="gramEnd"/>
      <w:r>
        <w:rPr>
          <w:rFonts w:ascii="Arial" w:eastAsia="Arial" w:hAnsi="Arial" w:cs="Arial"/>
          <w:color w:val="000000"/>
          <w:sz w:val="20"/>
          <w:szCs w:val="20"/>
        </w:rPr>
        <w:t xml:space="preserve"> every connection event:</w:t>
      </w:r>
    </w:p>
    <w:p w14:paraId="13FA0D19"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Capture: </w:t>
      </w:r>
      <w:proofErr w:type="gramStart"/>
      <w:r>
        <w:rPr>
          <w:rFonts w:ascii="Arial" w:eastAsia="Arial" w:hAnsi="Arial" w:cs="Arial"/>
          <w:color w:val="000000"/>
          <w:sz w:val="20"/>
          <w:szCs w:val="20"/>
        </w:rPr>
        <w:t>socket.accept</w:t>
      </w:r>
      <w:proofErr w:type="gramEnd"/>
      <w:r>
        <w:rPr>
          <w:rFonts w:ascii="Arial" w:eastAsia="Arial" w:hAnsi="Arial" w:cs="Arial"/>
          <w:color w:val="000000"/>
          <w:sz w:val="20"/>
          <w:szCs w:val="20"/>
        </w:rPr>
        <w:t xml:space="preserve">() returns attacker IP and port; </w:t>
      </w:r>
      <w:proofErr w:type="gramStart"/>
      <w:r>
        <w:rPr>
          <w:rFonts w:ascii="Arial" w:eastAsia="Arial" w:hAnsi="Arial" w:cs="Arial"/>
          <w:color w:val="000000"/>
          <w:sz w:val="20"/>
          <w:szCs w:val="20"/>
        </w:rPr>
        <w:t>datetime.now(</w:t>
      </w:r>
      <w:proofErr w:type="gramEnd"/>
      <w:r>
        <w:rPr>
          <w:rFonts w:ascii="Arial" w:eastAsia="Arial" w:hAnsi="Arial" w:cs="Arial"/>
          <w:color w:val="000000"/>
          <w:sz w:val="20"/>
          <w:szCs w:val="20"/>
        </w:rPr>
        <w:t>) records exact timestamp</w:t>
      </w:r>
    </w:p>
    <w:p w14:paraId="7AD52616"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Enrich: Session UUID generated; event_type classified; thread ID attached to log record</w:t>
      </w:r>
    </w:p>
    <w:p w14:paraId="5E23080F"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Format: Log record serialised to human-readable line format AND JSON Lines format simultaneously</w:t>
      </w:r>
    </w:p>
    <w:p w14:paraId="558D9748" w14:textId="30E881E2" w:rsidR="00813FA0" w:rsidRPr="00813FA0" w:rsidRDefault="00B12915" w:rsidP="00813FA0">
      <w:pPr>
        <w:pStyle w:val="ListParagraph"/>
        <w:numPr>
          <w:ilvl w:val="0"/>
          <w:numId w:val="2"/>
        </w:numPr>
        <w:spacing w:before="60" w:after="60" w:line="240" w:lineRule="auto"/>
        <w:contextualSpacing w:val="0"/>
      </w:pPr>
      <w:r>
        <w:rPr>
          <w:rFonts w:ascii="Arial" w:eastAsia="Arial" w:hAnsi="Arial" w:cs="Arial"/>
          <w:color w:val="000000"/>
          <w:sz w:val="20"/>
          <w:szCs w:val="20"/>
        </w:rPr>
        <w:t>Persist: Both formats written atomically to their respective file handlers; console updated</w:t>
      </w:r>
    </w:p>
    <w:p w14:paraId="41F923B7" w14:textId="77777777" w:rsidR="00813FA0" w:rsidRDefault="00813FA0" w:rsidP="00813FA0">
      <w:pPr>
        <w:spacing w:before="80" w:after="100"/>
      </w:pPr>
    </w:p>
    <w:p w14:paraId="072C8352" w14:textId="77777777" w:rsidR="00813FA0" w:rsidRDefault="00813FA0" w:rsidP="00813FA0">
      <w:pPr>
        <w:spacing w:before="80" w:after="100"/>
      </w:pPr>
    </w:p>
    <w:p w14:paraId="636E715E" w14:textId="77777777" w:rsidR="00813FA0" w:rsidRDefault="00813FA0" w:rsidP="00813FA0">
      <w:pPr>
        <w:spacing w:before="80" w:after="100"/>
      </w:pPr>
    </w:p>
    <w:p w14:paraId="5E489FB1" w14:textId="77777777" w:rsidR="00813FA0" w:rsidRDefault="00813FA0" w:rsidP="00813FA0">
      <w:pPr>
        <w:spacing w:before="80" w:after="100"/>
      </w:pPr>
    </w:p>
    <w:p w14:paraId="1888F0EA" w14:textId="77777777" w:rsidR="00813FA0" w:rsidRDefault="00813FA0" w:rsidP="00813FA0">
      <w:pPr>
        <w:spacing w:before="80" w:after="100"/>
      </w:pPr>
    </w:p>
    <w:p w14:paraId="7F76E884" w14:textId="77777777" w:rsidR="00813FA0" w:rsidRDefault="00813FA0" w:rsidP="00813FA0">
      <w:pPr>
        <w:spacing w:before="80" w:after="100"/>
      </w:pPr>
    </w:p>
    <w:p w14:paraId="0EA350AB" w14:textId="77777777" w:rsidR="00813FA0" w:rsidRDefault="00813FA0" w:rsidP="00813FA0">
      <w:pPr>
        <w:pStyle w:val="Heading1"/>
        <w:pBdr>
          <w:bottom w:val="single" w:sz="6" w:space="4" w:color="2E75B6"/>
        </w:pBdr>
        <w:rPr>
          <w:rFonts w:ascii="Arial" w:eastAsia="Arial" w:hAnsi="Arial" w:cs="Arial"/>
          <w:b/>
          <w:bCs/>
          <w:color w:val="1B3A6B"/>
          <w:sz w:val="28"/>
          <w:szCs w:val="28"/>
        </w:rPr>
      </w:pPr>
    </w:p>
    <w:p w14:paraId="01F626D1" w14:textId="00A32A88" w:rsidR="00813FA0" w:rsidRDefault="00813FA0" w:rsidP="00813FA0">
      <w:pPr>
        <w:pStyle w:val="Heading1"/>
        <w:pBdr>
          <w:bottom w:val="single" w:sz="6" w:space="4" w:color="2E75B6"/>
        </w:pBdr>
      </w:pPr>
      <w:r>
        <w:rPr>
          <w:rFonts w:ascii="Arial" w:eastAsia="Arial" w:hAnsi="Arial" w:cs="Arial"/>
          <w:b/>
          <w:bCs/>
          <w:color w:val="1B3A6B"/>
          <w:sz w:val="28"/>
          <w:szCs w:val="28"/>
        </w:rPr>
        <w:t>4. Interfaces</w:t>
      </w:r>
    </w:p>
    <w:p w14:paraId="5B3BD726" w14:textId="77777777" w:rsidR="00813FA0" w:rsidRDefault="00813FA0" w:rsidP="00813FA0">
      <w:pPr>
        <w:pStyle w:val="Heading2"/>
      </w:pPr>
      <w:r>
        <w:rPr>
          <w:rFonts w:ascii="Arial" w:eastAsia="Arial" w:hAnsi="Arial" w:cs="Arial"/>
          <w:b/>
          <w:bCs/>
          <w:color w:val="2E75B6"/>
          <w:sz w:val="24"/>
          <w:szCs w:val="24"/>
        </w:rPr>
        <w:t>4.1. Console Dashboard Interface</w:t>
      </w:r>
    </w:p>
    <w:p w14:paraId="74E853C9" w14:textId="697A5947" w:rsidR="00813FA0" w:rsidRPr="00813FA0" w:rsidRDefault="00813FA0" w:rsidP="00813FA0">
      <w:pPr>
        <w:spacing w:before="80" w:after="100"/>
        <w:rPr>
          <w:rFonts w:ascii="Arial" w:eastAsia="Arial" w:hAnsi="Arial" w:cs="Arial"/>
          <w:color w:val="000000"/>
          <w:sz w:val="20"/>
          <w:szCs w:val="20"/>
        </w:rPr>
      </w:pPr>
      <w:r>
        <w:rPr>
          <w:rFonts w:ascii="Arial" w:eastAsia="Arial" w:hAnsi="Arial" w:cs="Arial"/>
          <w:color w:val="000000"/>
          <w:sz w:val="20"/>
          <w:szCs w:val="20"/>
        </w:rPr>
        <w:t>The primary operator interface is a real-time terminal dashboard rendered in the VS Code integrated terminal or any standard shell. The dashboard displays: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12915" w14:paraId="6CF5EC56" w14:textId="77777777" w:rsidTr="00754123">
        <w:tc>
          <w:tcPr>
            <w:tcW w:w="32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85E99B4" w14:textId="77777777" w:rsidR="00B12915" w:rsidRDefault="00B12915" w:rsidP="00754123">
            <w:pPr>
              <w:jc w:val="center"/>
            </w:pPr>
            <w:r>
              <w:rPr>
                <w:rFonts w:ascii="Arial" w:eastAsia="Arial" w:hAnsi="Arial" w:cs="Arial"/>
                <w:b/>
                <w:bCs/>
                <w:color w:val="FFFFFF"/>
                <w:sz w:val="20"/>
                <w:szCs w:val="20"/>
              </w:rPr>
              <w:t>Dashboard Element</w:t>
            </w:r>
          </w:p>
        </w:tc>
        <w:tc>
          <w:tcPr>
            <w:tcW w:w="616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03B45EA" w14:textId="77777777" w:rsidR="00B12915" w:rsidRDefault="00B12915" w:rsidP="00754123">
            <w:pPr>
              <w:jc w:val="center"/>
            </w:pPr>
            <w:r>
              <w:rPr>
                <w:rFonts w:ascii="Arial" w:eastAsia="Arial" w:hAnsi="Arial" w:cs="Arial"/>
                <w:b/>
                <w:bCs/>
                <w:color w:val="FFFFFF"/>
                <w:sz w:val="20"/>
                <w:szCs w:val="20"/>
              </w:rPr>
              <w:t>Description</w:t>
            </w:r>
          </w:p>
        </w:tc>
      </w:tr>
      <w:tr w:rsidR="00B12915" w14:paraId="38E5B4BD" w14:textId="77777777" w:rsidTr="00754123">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88047" w14:textId="77777777" w:rsidR="00B12915" w:rsidRDefault="00B12915" w:rsidP="00754123">
            <w:r>
              <w:rPr>
                <w:rFonts w:ascii="Arial" w:eastAsia="Arial" w:hAnsi="Arial" w:cs="Arial"/>
                <w:b/>
                <w:bCs/>
                <w:color w:val="000000"/>
                <w:sz w:val="20"/>
                <w:szCs w:val="20"/>
              </w:rPr>
              <w:t>Status Banner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DDFF5" w14:textId="77777777" w:rsidR="00B12915" w:rsidRDefault="00B12915" w:rsidP="00754123">
            <w:r>
              <w:rPr>
                <w:rFonts w:ascii="Arial" w:eastAsia="Arial" w:hAnsi="Arial" w:cs="Arial"/>
                <w:color w:val="000000"/>
                <w:sz w:val="20"/>
                <w:szCs w:val="20"/>
              </w:rPr>
              <w:t>Displays 'HoneyShield ACTIVE' with bound IP and port; updates on config reload</w:t>
            </w:r>
          </w:p>
        </w:tc>
      </w:tr>
      <w:tr w:rsidR="00B12915" w14:paraId="4D9C3B9D" w14:textId="77777777" w:rsidTr="00754123">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537E84" w14:textId="77777777" w:rsidR="00B12915" w:rsidRDefault="00B12915" w:rsidP="00754123">
            <w:r>
              <w:rPr>
                <w:rFonts w:ascii="Arial" w:eastAsia="Arial" w:hAnsi="Arial" w:cs="Arial"/>
                <w:b/>
                <w:bCs/>
                <w:color w:val="000000"/>
                <w:sz w:val="20"/>
                <w:szCs w:val="20"/>
              </w:rPr>
              <w:t>Connection Counter</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296F36" w14:textId="77777777" w:rsidR="00B12915" w:rsidRDefault="00B12915" w:rsidP="00754123">
            <w:r>
              <w:rPr>
                <w:rFonts w:ascii="Arial" w:eastAsia="Arial" w:hAnsi="Arial" w:cs="Arial"/>
                <w:color w:val="000000"/>
                <w:sz w:val="20"/>
                <w:szCs w:val="20"/>
              </w:rPr>
              <w:t>Running total of all inbound TCP connections since process start</w:t>
            </w:r>
          </w:p>
        </w:tc>
      </w:tr>
      <w:tr w:rsidR="00B12915" w14:paraId="52F80208" w14:textId="77777777" w:rsidTr="00754123">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7DD6F" w14:textId="77777777" w:rsidR="00B12915" w:rsidRDefault="00B12915" w:rsidP="00754123">
            <w:r>
              <w:rPr>
                <w:rFonts w:ascii="Arial" w:eastAsia="Arial" w:hAnsi="Arial" w:cs="Arial"/>
                <w:b/>
                <w:bCs/>
                <w:color w:val="000000"/>
                <w:sz w:val="20"/>
                <w:szCs w:val="20"/>
              </w:rPr>
              <w:t>Unique IP Counter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6DEA4" w14:textId="77777777" w:rsidR="00B12915" w:rsidRDefault="00B12915" w:rsidP="00754123">
            <w:r>
              <w:rPr>
                <w:rFonts w:ascii="Arial" w:eastAsia="Arial" w:hAnsi="Arial" w:cs="Arial"/>
                <w:color w:val="000000"/>
                <w:sz w:val="20"/>
                <w:szCs w:val="20"/>
              </w:rPr>
              <w:t>Count of distinct attacker IP addresses observed across all connections</w:t>
            </w:r>
          </w:p>
        </w:tc>
      </w:tr>
      <w:tr w:rsidR="00B12915" w14:paraId="4C3985A6" w14:textId="77777777" w:rsidTr="00754123">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72DF8D" w14:textId="77777777" w:rsidR="00B12915" w:rsidRDefault="00B12915" w:rsidP="00754123">
            <w:r>
              <w:rPr>
                <w:rFonts w:ascii="Arial" w:eastAsia="Arial" w:hAnsi="Arial" w:cs="Arial"/>
                <w:b/>
                <w:bCs/>
                <w:color w:val="000000"/>
                <w:sz w:val="20"/>
                <w:szCs w:val="20"/>
              </w:rPr>
              <w:t>Latest Event Row</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F6D440" w14:textId="77777777" w:rsidR="00B12915" w:rsidRDefault="00B12915" w:rsidP="00754123">
            <w:r>
              <w:rPr>
                <w:rFonts w:ascii="Arial" w:eastAsia="Arial" w:hAnsi="Arial" w:cs="Arial"/>
                <w:color w:val="000000"/>
                <w:sz w:val="20"/>
                <w:szCs w:val="20"/>
              </w:rPr>
              <w:t>IP address, port, and timestamp of the most recently logged connection</w:t>
            </w:r>
          </w:p>
        </w:tc>
      </w:tr>
      <w:tr w:rsidR="00B12915" w14:paraId="259CB9DD" w14:textId="77777777" w:rsidTr="00754123">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90872" w14:textId="77777777" w:rsidR="00B12915" w:rsidRDefault="00B12915" w:rsidP="00754123">
            <w:r>
              <w:rPr>
                <w:rFonts w:ascii="Arial" w:eastAsia="Arial" w:hAnsi="Arial" w:cs="Arial"/>
                <w:b/>
                <w:bCs/>
                <w:color w:val="000000"/>
                <w:sz w:val="20"/>
                <w:szCs w:val="20"/>
              </w:rPr>
              <w:t>Live Connection Feed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5E0C5" w14:textId="77777777" w:rsidR="00B12915" w:rsidRDefault="00B12915" w:rsidP="00754123">
            <w:r>
              <w:rPr>
                <w:rFonts w:ascii="Arial" w:eastAsia="Arial" w:hAnsi="Arial" w:cs="Arial"/>
                <w:color w:val="000000"/>
                <w:sz w:val="20"/>
                <w:szCs w:val="20"/>
              </w:rPr>
              <w:t>Scrolling log of last 10 connection events with colour-coded event type</w:t>
            </w:r>
          </w:p>
        </w:tc>
      </w:tr>
      <w:tr w:rsidR="00B12915" w14:paraId="366F09A1" w14:textId="77777777" w:rsidTr="00754123">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931407" w14:textId="77777777" w:rsidR="00B12915" w:rsidRDefault="00B12915" w:rsidP="00754123">
            <w:r>
              <w:rPr>
                <w:rFonts w:ascii="Arial" w:eastAsia="Arial" w:hAnsi="Arial" w:cs="Arial"/>
                <w:b/>
                <w:bCs/>
                <w:color w:val="000000"/>
                <w:sz w:val="20"/>
                <w:szCs w:val="20"/>
              </w:rPr>
              <w:t>Uptime Indicator</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401A0" w14:textId="77777777" w:rsidR="00B12915" w:rsidRDefault="00B12915" w:rsidP="00754123">
            <w:r>
              <w:rPr>
                <w:rFonts w:ascii="Arial" w:eastAsia="Arial" w:hAnsi="Arial" w:cs="Arial"/>
                <w:color w:val="000000"/>
                <w:sz w:val="20"/>
                <w:szCs w:val="20"/>
              </w:rPr>
              <w:t>Elapsed time since honeypot listener was started</w:t>
            </w:r>
          </w:p>
        </w:tc>
      </w:tr>
    </w:tbl>
    <w:p w14:paraId="5CD1294C" w14:textId="77777777" w:rsidR="00B12915" w:rsidRDefault="00B12915" w:rsidP="00B12915"/>
    <w:p w14:paraId="5F2A3135" w14:textId="77777777" w:rsidR="00B12915" w:rsidRDefault="00B12915" w:rsidP="00B12915">
      <w:pPr>
        <w:pStyle w:val="Heading2"/>
      </w:pPr>
      <w:r>
        <w:rPr>
          <w:rFonts w:ascii="Arial" w:eastAsia="Arial" w:hAnsi="Arial" w:cs="Arial"/>
          <w:b/>
          <w:bCs/>
          <w:color w:val="2E75B6"/>
          <w:sz w:val="24"/>
          <w:szCs w:val="24"/>
        </w:rPr>
        <w:t>4.2. Log File Interface</w:t>
      </w:r>
    </w:p>
    <w:p w14:paraId="70AEADF8" w14:textId="77777777" w:rsidR="00B12915" w:rsidRDefault="00B12915" w:rsidP="00B12915">
      <w:pPr>
        <w:spacing w:before="80" w:after="100"/>
      </w:pPr>
      <w:r>
        <w:rPr>
          <w:rFonts w:ascii="Arial" w:eastAsia="Arial" w:hAnsi="Arial" w:cs="Arial"/>
          <w:color w:val="000000"/>
          <w:sz w:val="20"/>
          <w:szCs w:val="20"/>
        </w:rPr>
        <w:t>HoneyShield produces two log output files:</w:t>
      </w:r>
    </w:p>
    <w:p w14:paraId="7854FCA0"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honeypot.log — Human-readable rotating log: [TIMESTAMP] [LEVEL] </w:t>
      </w:r>
      <w:proofErr w:type="gramStart"/>
      <w:r>
        <w:rPr>
          <w:rFonts w:ascii="Arial" w:eastAsia="Arial" w:hAnsi="Arial" w:cs="Arial"/>
          <w:color w:val="000000"/>
          <w:sz w:val="20"/>
          <w:szCs w:val="20"/>
        </w:rPr>
        <w:t>IP:PORT</w:t>
      </w:r>
      <w:proofErr w:type="gramEnd"/>
      <w:r>
        <w:rPr>
          <w:rFonts w:ascii="Arial" w:eastAsia="Arial" w:hAnsi="Arial" w:cs="Arial"/>
          <w:color w:val="000000"/>
          <w:sz w:val="20"/>
          <w:szCs w:val="20"/>
        </w:rPr>
        <w:t xml:space="preserve"> | event_type | response_sent</w:t>
      </w:r>
    </w:p>
    <w:p w14:paraId="6F6C77F0" w14:textId="77777777" w:rsidR="00B12915" w:rsidRDefault="00B12915" w:rsidP="00B12915">
      <w:pPr>
        <w:pStyle w:val="ListParagraph"/>
        <w:numPr>
          <w:ilvl w:val="0"/>
          <w:numId w:val="2"/>
        </w:numPr>
        <w:spacing w:before="60" w:after="60" w:line="240" w:lineRule="auto"/>
        <w:contextualSpacing w:val="0"/>
      </w:pPr>
      <w:proofErr w:type="gramStart"/>
      <w:r>
        <w:rPr>
          <w:rFonts w:ascii="Arial" w:eastAsia="Arial" w:hAnsi="Arial" w:cs="Arial"/>
          <w:color w:val="000000"/>
          <w:sz w:val="20"/>
          <w:szCs w:val="20"/>
        </w:rPr>
        <w:t>honeypot.jsonl</w:t>
      </w:r>
      <w:proofErr w:type="gramEnd"/>
      <w:r>
        <w:rPr>
          <w:rFonts w:ascii="Arial" w:eastAsia="Arial" w:hAnsi="Arial" w:cs="Arial"/>
          <w:color w:val="000000"/>
          <w:sz w:val="20"/>
          <w:szCs w:val="20"/>
        </w:rPr>
        <w:t xml:space="preserve"> — JSON Lines format with one JSON object per connection event for SIEM ingestion</w:t>
      </w:r>
    </w:p>
    <w:p w14:paraId="2F422F18" w14:textId="77777777" w:rsidR="00B12915" w:rsidRDefault="00B12915" w:rsidP="00B12915"/>
    <w:p w14:paraId="19157DC5" w14:textId="77777777" w:rsidR="00B12915" w:rsidRDefault="00B12915" w:rsidP="00B12915">
      <w:pPr>
        <w:spacing w:before="80" w:after="100"/>
      </w:pPr>
      <w:r>
        <w:rPr>
          <w:rFonts w:ascii="Arial" w:eastAsia="Arial" w:hAnsi="Arial" w:cs="Arial"/>
          <w:color w:val="000000"/>
          <w:sz w:val="20"/>
          <w:szCs w:val="20"/>
        </w:rPr>
        <w:t>Example log line format:</w:t>
      </w:r>
    </w:p>
    <w:p w14:paraId="68869E12" w14:textId="77777777" w:rsidR="00B12915" w:rsidRDefault="00B12915" w:rsidP="00B12915">
      <w:pPr>
        <w:shd w:val="clear" w:color="auto" w:fill="F2F2F2"/>
        <w:spacing w:before="60" w:after="60"/>
      </w:pPr>
      <w:r>
        <w:rPr>
          <w:rFonts w:ascii="Courier New" w:eastAsia="Courier New" w:hAnsi="Courier New" w:cs="Courier New"/>
          <w:color w:val="1B3A6B"/>
          <w:sz w:val="18"/>
          <w:szCs w:val="18"/>
        </w:rPr>
        <w:t>2026-04-26T10:45:33 [WARNING] 192.168.1.105:52341 | CONNECT | response_sent=True | session=a3f2...</w:t>
      </w:r>
    </w:p>
    <w:p w14:paraId="0F6AF887" w14:textId="77777777" w:rsidR="00B12915" w:rsidRDefault="00B12915" w:rsidP="00B12915"/>
    <w:p w14:paraId="3C924A53" w14:textId="77777777" w:rsidR="00813FA0" w:rsidRDefault="00813FA0" w:rsidP="00B12915"/>
    <w:p w14:paraId="7B62CDAC" w14:textId="77777777" w:rsidR="00813FA0" w:rsidRDefault="00813FA0" w:rsidP="00B12915"/>
    <w:p w14:paraId="7E7335EB" w14:textId="77777777" w:rsidR="00813FA0" w:rsidRDefault="00813FA0" w:rsidP="00B12915"/>
    <w:p w14:paraId="15CCFA4F" w14:textId="2D83A556" w:rsidR="00B12915" w:rsidRDefault="00B12915" w:rsidP="00B12915">
      <w:pPr>
        <w:pStyle w:val="Heading2"/>
      </w:pPr>
      <w:r>
        <w:rPr>
          <w:rFonts w:ascii="Arial" w:eastAsia="Arial" w:hAnsi="Arial" w:cs="Arial"/>
          <w:b/>
          <w:bCs/>
          <w:color w:val="2E75B6"/>
          <w:sz w:val="24"/>
          <w:szCs w:val="24"/>
        </w:rPr>
        <w:t>4.3. Configuration Interface</w:t>
      </w:r>
    </w:p>
    <w:p w14:paraId="73AB6311" w14:textId="77777777" w:rsidR="00B12915" w:rsidRDefault="00B12915" w:rsidP="00B12915">
      <w:pPr>
        <w:spacing w:before="80" w:after="100"/>
      </w:pPr>
      <w:r>
        <w:rPr>
          <w:rFonts w:ascii="Arial" w:eastAsia="Arial" w:hAnsi="Arial" w:cs="Arial"/>
          <w:color w:val="000000"/>
          <w:sz w:val="20"/>
          <w:szCs w:val="20"/>
        </w:rPr>
        <w:t>HoneyShield accepts an optional config.json file at startup, allowing the operator to override defaults without modifying source code:</w:t>
      </w:r>
    </w:p>
    <w:p w14:paraId="11047020" w14:textId="77777777" w:rsidR="00B12915" w:rsidRDefault="00B12915" w:rsidP="00B129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12915" w14:paraId="69A5C234" w14:textId="77777777" w:rsidTr="00754123">
        <w:tc>
          <w:tcPr>
            <w:tcW w:w="2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724E334B" w14:textId="77777777" w:rsidR="00B12915" w:rsidRDefault="00B12915" w:rsidP="00754123">
            <w:pPr>
              <w:jc w:val="center"/>
            </w:pPr>
            <w:r>
              <w:rPr>
                <w:rFonts w:ascii="Arial" w:eastAsia="Arial" w:hAnsi="Arial" w:cs="Arial"/>
                <w:b/>
                <w:bCs/>
                <w:color w:val="FFFFFF"/>
                <w:sz w:val="20"/>
                <w:szCs w:val="20"/>
              </w:rPr>
              <w:t>Config Key</w:t>
            </w:r>
          </w:p>
        </w:tc>
        <w:tc>
          <w:tcPr>
            <w:tcW w:w="1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D12C2E0" w14:textId="77777777" w:rsidR="00B12915" w:rsidRDefault="00B12915" w:rsidP="00754123">
            <w:pPr>
              <w:jc w:val="center"/>
            </w:pPr>
            <w:r>
              <w:rPr>
                <w:rFonts w:ascii="Arial" w:eastAsia="Arial" w:hAnsi="Arial" w:cs="Arial"/>
                <w:b/>
                <w:bCs/>
                <w:color w:val="FFFFFF"/>
                <w:sz w:val="20"/>
                <w:szCs w:val="20"/>
              </w:rPr>
              <w:t>Default</w:t>
            </w:r>
          </w:p>
        </w:tc>
        <w:tc>
          <w:tcPr>
            <w:tcW w:w="476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3CAE451" w14:textId="77777777" w:rsidR="00B12915" w:rsidRDefault="00B12915" w:rsidP="00754123">
            <w:pPr>
              <w:jc w:val="center"/>
            </w:pPr>
            <w:r>
              <w:rPr>
                <w:rFonts w:ascii="Arial" w:eastAsia="Arial" w:hAnsi="Arial" w:cs="Arial"/>
                <w:b/>
                <w:bCs/>
                <w:color w:val="FFFFFF"/>
                <w:sz w:val="20"/>
                <w:szCs w:val="20"/>
              </w:rPr>
              <w:t>Description</w:t>
            </w:r>
          </w:p>
        </w:tc>
      </w:tr>
      <w:tr w:rsidR="00B12915" w14:paraId="0E1D6A0C"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8295F" w14:textId="77777777" w:rsidR="00B12915" w:rsidRDefault="00B12915" w:rsidP="00754123">
            <w:r>
              <w:rPr>
                <w:rFonts w:ascii="Arial" w:eastAsia="Arial" w:hAnsi="Arial" w:cs="Arial"/>
                <w:b/>
                <w:bCs/>
                <w:color w:val="000000"/>
                <w:sz w:val="20"/>
                <w:szCs w:val="20"/>
              </w:rPr>
              <w:t>listen_port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F7EB3E" w14:textId="77777777" w:rsidR="00B12915" w:rsidRDefault="00B12915" w:rsidP="00754123">
            <w:pPr>
              <w:jc w:val="center"/>
            </w:pPr>
            <w:r>
              <w:rPr>
                <w:rFonts w:ascii="Arial" w:eastAsia="Arial" w:hAnsi="Arial" w:cs="Arial"/>
                <w:color w:val="000000"/>
                <w:sz w:val="20"/>
                <w:szCs w:val="20"/>
              </w:rPr>
              <w:t>8888</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08792D" w14:textId="77777777" w:rsidR="00B12915" w:rsidRDefault="00B12915" w:rsidP="00754123">
            <w:r>
              <w:rPr>
                <w:rFonts w:ascii="Arial" w:eastAsia="Arial" w:hAnsi="Arial" w:cs="Arial"/>
                <w:color w:val="000000"/>
                <w:sz w:val="20"/>
                <w:szCs w:val="20"/>
              </w:rPr>
              <w:t>TCP port on which the honeypot listener binds</w:t>
            </w:r>
          </w:p>
        </w:tc>
      </w:tr>
      <w:tr w:rsidR="00B12915" w14:paraId="239852E7"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7A18C4" w14:textId="77777777" w:rsidR="00B12915" w:rsidRDefault="00B12915" w:rsidP="00754123">
            <w:r>
              <w:rPr>
                <w:rFonts w:ascii="Arial" w:eastAsia="Arial" w:hAnsi="Arial" w:cs="Arial"/>
                <w:b/>
                <w:bCs/>
                <w:color w:val="000000"/>
                <w:sz w:val="20"/>
                <w:szCs w:val="20"/>
              </w:rPr>
              <w:t>listen_host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14D8D6" w14:textId="77777777" w:rsidR="00B12915" w:rsidRDefault="00B12915" w:rsidP="00754123">
            <w:pPr>
              <w:jc w:val="center"/>
            </w:pPr>
            <w:r>
              <w:rPr>
                <w:rFonts w:ascii="Arial" w:eastAsia="Arial" w:hAnsi="Arial" w:cs="Arial"/>
                <w:color w:val="000000"/>
                <w:sz w:val="20"/>
                <w:szCs w:val="20"/>
              </w:rPr>
              <w:t>0.0.0.0</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CF8E71" w14:textId="77777777" w:rsidR="00B12915" w:rsidRDefault="00B12915" w:rsidP="00754123">
            <w:r>
              <w:rPr>
                <w:rFonts w:ascii="Arial" w:eastAsia="Arial" w:hAnsi="Arial" w:cs="Arial"/>
                <w:color w:val="000000"/>
                <w:sz w:val="20"/>
                <w:szCs w:val="20"/>
              </w:rPr>
              <w:t>Network interface to bind; 0.0.0.0 listens on all interfaces</w:t>
            </w:r>
          </w:p>
        </w:tc>
      </w:tr>
      <w:tr w:rsidR="00B12915" w14:paraId="07E0E7CE"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13732" w14:textId="77777777" w:rsidR="00B12915" w:rsidRDefault="00B12915" w:rsidP="00754123">
            <w:r>
              <w:rPr>
                <w:rFonts w:ascii="Arial" w:eastAsia="Arial" w:hAnsi="Arial" w:cs="Arial"/>
                <w:b/>
                <w:bCs/>
                <w:color w:val="000000"/>
                <w:sz w:val="20"/>
                <w:szCs w:val="20"/>
              </w:rPr>
              <w:t>log_dir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F3363" w14:textId="77777777" w:rsidR="00B12915" w:rsidRDefault="00B12915" w:rsidP="00754123">
            <w:pPr>
              <w:jc w:val="center"/>
            </w:pPr>
            <w:proofErr w:type="gramStart"/>
            <w:r>
              <w:rPr>
                <w:rFonts w:ascii="Arial" w:eastAsia="Arial" w:hAnsi="Arial" w:cs="Arial"/>
                <w:color w:val="000000"/>
                <w:sz w:val="20"/>
                <w:szCs w:val="20"/>
              </w:rPr>
              <w:t>./</w:t>
            </w:r>
            <w:proofErr w:type="gramEnd"/>
            <w:r>
              <w:rPr>
                <w:rFonts w:ascii="Arial" w:eastAsia="Arial" w:hAnsi="Arial" w:cs="Arial"/>
                <w:color w:val="000000"/>
                <w:sz w:val="20"/>
                <w:szCs w:val="20"/>
              </w:rPr>
              <w:t>logs/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83159C" w14:textId="77777777" w:rsidR="00B12915" w:rsidRDefault="00B12915" w:rsidP="00754123">
            <w:r>
              <w:rPr>
                <w:rFonts w:ascii="Arial" w:eastAsia="Arial" w:hAnsi="Arial" w:cs="Arial"/>
                <w:color w:val="000000"/>
                <w:sz w:val="20"/>
                <w:szCs w:val="20"/>
              </w:rPr>
              <w:t>Directory path for log file output</w:t>
            </w:r>
          </w:p>
        </w:tc>
      </w:tr>
      <w:tr w:rsidR="00B12915" w14:paraId="4023322A"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296D0D" w14:textId="77777777" w:rsidR="00B12915" w:rsidRDefault="00B12915" w:rsidP="00754123">
            <w:r>
              <w:rPr>
                <w:rFonts w:ascii="Arial" w:eastAsia="Arial" w:hAnsi="Arial" w:cs="Arial"/>
                <w:b/>
                <w:bCs/>
                <w:color w:val="000000"/>
                <w:sz w:val="20"/>
                <w:szCs w:val="20"/>
              </w:rPr>
              <w:t>max_log_size_mb</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4973CD" w14:textId="77777777" w:rsidR="00B12915" w:rsidRDefault="00B12915" w:rsidP="00754123">
            <w:pPr>
              <w:jc w:val="center"/>
            </w:pPr>
            <w:r>
              <w:rPr>
                <w:rFonts w:ascii="Arial" w:eastAsia="Arial" w:hAnsi="Arial" w:cs="Arial"/>
                <w:color w:val="000000"/>
                <w:sz w:val="20"/>
                <w:szCs w:val="20"/>
              </w:rPr>
              <w:t>5</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EC3E69" w14:textId="77777777" w:rsidR="00B12915" w:rsidRDefault="00B12915" w:rsidP="00754123">
            <w:r>
              <w:rPr>
                <w:rFonts w:ascii="Arial" w:eastAsia="Arial" w:hAnsi="Arial" w:cs="Arial"/>
                <w:color w:val="000000"/>
                <w:sz w:val="20"/>
                <w:szCs w:val="20"/>
              </w:rPr>
              <w:t>Maximum log file size before rotation triggers</w:t>
            </w:r>
          </w:p>
        </w:tc>
      </w:tr>
      <w:tr w:rsidR="00B12915" w14:paraId="593DBEFA"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854F2" w14:textId="77777777" w:rsidR="00B12915" w:rsidRDefault="00B12915" w:rsidP="00754123">
            <w:r>
              <w:rPr>
                <w:rFonts w:ascii="Arial" w:eastAsia="Arial" w:hAnsi="Arial" w:cs="Arial"/>
                <w:b/>
                <w:bCs/>
                <w:color w:val="000000"/>
                <w:sz w:val="20"/>
                <w:szCs w:val="20"/>
              </w:rPr>
              <w:t>log_backups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F79AA" w14:textId="77777777" w:rsidR="00B12915" w:rsidRDefault="00B12915" w:rsidP="00754123">
            <w:pPr>
              <w:jc w:val="center"/>
            </w:pPr>
            <w:r>
              <w:rPr>
                <w:rFonts w:ascii="Arial" w:eastAsia="Arial" w:hAnsi="Arial" w:cs="Arial"/>
                <w:color w:val="000000"/>
                <w:sz w:val="20"/>
                <w:szCs w:val="20"/>
              </w:rPr>
              <w:t>5</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B5FF9" w14:textId="77777777" w:rsidR="00B12915" w:rsidRDefault="00B12915" w:rsidP="00754123">
            <w:r>
              <w:rPr>
                <w:rFonts w:ascii="Arial" w:eastAsia="Arial" w:hAnsi="Arial" w:cs="Arial"/>
                <w:color w:val="000000"/>
                <w:sz w:val="20"/>
                <w:szCs w:val="20"/>
              </w:rPr>
              <w:t>Number of rotated backup log files to retain</w:t>
            </w:r>
          </w:p>
        </w:tc>
      </w:tr>
      <w:tr w:rsidR="00B12915" w14:paraId="5B7B3907"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D46FD6" w14:textId="77777777" w:rsidR="00B12915" w:rsidRDefault="00B12915" w:rsidP="00754123">
            <w:r>
              <w:rPr>
                <w:rFonts w:ascii="Arial" w:eastAsia="Arial" w:hAnsi="Arial" w:cs="Arial"/>
                <w:b/>
                <w:bCs/>
                <w:color w:val="000000"/>
                <w:sz w:val="20"/>
                <w:szCs w:val="20"/>
              </w:rPr>
              <w:t>fake_banner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D3379C" w14:textId="77777777" w:rsidR="00B12915" w:rsidRDefault="00B12915" w:rsidP="00754123">
            <w:pPr>
              <w:jc w:val="center"/>
            </w:pPr>
            <w:r>
              <w:rPr>
                <w:rFonts w:ascii="Arial" w:eastAsia="Arial" w:hAnsi="Arial" w:cs="Arial"/>
                <w:color w:val="000000"/>
                <w:sz w:val="20"/>
                <w:szCs w:val="20"/>
              </w:rPr>
              <w:t>Access Denied — Unauthorized Access Detected</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0957D5" w14:textId="77777777" w:rsidR="00B12915" w:rsidRDefault="00B12915" w:rsidP="00754123">
            <w:r>
              <w:rPr>
                <w:rFonts w:ascii="Arial" w:eastAsia="Arial" w:hAnsi="Arial" w:cs="Arial"/>
                <w:color w:val="000000"/>
                <w:sz w:val="20"/>
                <w:szCs w:val="20"/>
              </w:rPr>
              <w:t>Spoofed response string sent to connecting attacker</w:t>
            </w:r>
          </w:p>
        </w:tc>
      </w:tr>
      <w:tr w:rsidR="00B12915" w14:paraId="4C2C666E"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7B9A8" w14:textId="77777777" w:rsidR="00B12915" w:rsidRDefault="00B12915" w:rsidP="00754123">
            <w:r>
              <w:rPr>
                <w:rFonts w:ascii="Arial" w:eastAsia="Arial" w:hAnsi="Arial" w:cs="Arial"/>
                <w:b/>
                <w:bCs/>
                <w:color w:val="000000"/>
                <w:sz w:val="20"/>
                <w:szCs w:val="20"/>
              </w:rPr>
              <w:t>max_threads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A1C06" w14:textId="77777777" w:rsidR="00B12915" w:rsidRDefault="00B12915" w:rsidP="00754123">
            <w:pPr>
              <w:jc w:val="center"/>
            </w:pPr>
            <w:r>
              <w:rPr>
                <w:rFonts w:ascii="Arial" w:eastAsia="Arial" w:hAnsi="Arial" w:cs="Arial"/>
                <w:color w:val="000000"/>
                <w:sz w:val="20"/>
                <w:szCs w:val="20"/>
              </w:rPr>
              <w:t>50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202A6" w14:textId="77777777" w:rsidR="00B12915" w:rsidRDefault="00B12915" w:rsidP="00754123">
            <w:r>
              <w:rPr>
                <w:rFonts w:ascii="Arial" w:eastAsia="Arial" w:hAnsi="Arial" w:cs="Arial"/>
                <w:color w:val="000000"/>
                <w:sz w:val="20"/>
                <w:szCs w:val="20"/>
              </w:rPr>
              <w:t>Maximum concurrent connection handler threads</w:t>
            </w:r>
          </w:p>
        </w:tc>
      </w:tr>
    </w:tbl>
    <w:p w14:paraId="5E6278C7" w14:textId="77777777" w:rsidR="00B12915" w:rsidRDefault="00B12915" w:rsidP="00B12915"/>
    <w:p w14:paraId="02C05CF0" w14:textId="77777777" w:rsidR="00B12915" w:rsidRDefault="00B12915" w:rsidP="00B12915">
      <w:pPr>
        <w:pStyle w:val="Heading2"/>
      </w:pPr>
      <w:r>
        <w:rPr>
          <w:rFonts w:ascii="Arial" w:eastAsia="Arial" w:hAnsi="Arial" w:cs="Arial"/>
          <w:b/>
          <w:bCs/>
          <w:color w:val="2E75B6"/>
          <w:sz w:val="24"/>
          <w:szCs w:val="24"/>
        </w:rPr>
        <w:t>4.4. External Interfaces</w:t>
      </w:r>
    </w:p>
    <w:p w14:paraId="28BA1338"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File System: Log files written </w:t>
      </w:r>
      <w:proofErr w:type="gramStart"/>
      <w:r>
        <w:rPr>
          <w:rFonts w:ascii="Arial" w:eastAsia="Arial" w:hAnsi="Arial" w:cs="Arial"/>
          <w:color w:val="000000"/>
          <w:sz w:val="20"/>
          <w:szCs w:val="20"/>
        </w:rPr>
        <w:t>to .</w:t>
      </w:r>
      <w:proofErr w:type="gramEnd"/>
      <w:r>
        <w:rPr>
          <w:rFonts w:ascii="Arial" w:eastAsia="Arial" w:hAnsi="Arial" w:cs="Arial"/>
          <w:color w:val="000000"/>
          <w:sz w:val="20"/>
          <w:szCs w:val="20"/>
        </w:rPr>
        <w:t>/logs/ directory; no external database or API dependency</w:t>
      </w:r>
    </w:p>
    <w:p w14:paraId="05800F63"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Network: Raw TCP socket on port 8888; compatible with any TCP client, scanner, or probing tool</w:t>
      </w:r>
    </w:p>
    <w:p w14:paraId="1CDAEA63"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SIEM Integration: JSON Lines output is directly ingestible by Splunk, ELK Stack, and Graylog</w:t>
      </w:r>
    </w:p>
    <w:p w14:paraId="155E8BE5"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VS Code Terminal: Primary development and operation environment; supports integrated debugging</w:t>
      </w:r>
    </w:p>
    <w:p w14:paraId="67297EF2"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OS Process: Runs as a standard Python process; compatible with Linux systemd, Windows Task Scheduler, or macOS launchd for persistence</w:t>
      </w:r>
    </w:p>
    <w:p w14:paraId="3DF7F0F1" w14:textId="77777777" w:rsidR="00B12915" w:rsidRDefault="00B12915" w:rsidP="00B12915"/>
    <w:p w14:paraId="6BE31E05" w14:textId="77777777" w:rsidR="00B12915" w:rsidRDefault="00B12915" w:rsidP="00B12915">
      <w:r>
        <w:br w:type="page"/>
      </w:r>
    </w:p>
    <w:p w14:paraId="37285971" w14:textId="77777777" w:rsidR="00813FA0" w:rsidRDefault="00813FA0" w:rsidP="00B12915">
      <w:pPr>
        <w:pStyle w:val="Heading1"/>
        <w:pBdr>
          <w:bottom w:val="single" w:sz="6" w:space="4" w:color="2E75B6"/>
        </w:pBdr>
        <w:rPr>
          <w:rFonts w:ascii="Arial" w:eastAsia="Arial" w:hAnsi="Arial" w:cs="Arial"/>
          <w:b/>
          <w:bCs/>
          <w:color w:val="1B3A6B"/>
          <w:sz w:val="28"/>
          <w:szCs w:val="28"/>
        </w:rPr>
      </w:pPr>
    </w:p>
    <w:p w14:paraId="0303A92B" w14:textId="4E26877B" w:rsidR="00B12915" w:rsidRDefault="00B12915" w:rsidP="00B12915">
      <w:pPr>
        <w:pStyle w:val="Heading1"/>
        <w:pBdr>
          <w:bottom w:val="single" w:sz="6" w:space="4" w:color="2E75B6"/>
        </w:pBdr>
      </w:pPr>
      <w:r>
        <w:rPr>
          <w:rFonts w:ascii="Arial" w:eastAsia="Arial" w:hAnsi="Arial" w:cs="Arial"/>
          <w:b/>
          <w:bCs/>
          <w:color w:val="1B3A6B"/>
          <w:sz w:val="28"/>
          <w:szCs w:val="28"/>
        </w:rPr>
        <w:t>5. State and Session Management</w:t>
      </w:r>
    </w:p>
    <w:p w14:paraId="3E7D9A22" w14:textId="77777777" w:rsidR="00B12915" w:rsidRDefault="00B12915" w:rsidP="00B12915">
      <w:pPr>
        <w:pStyle w:val="Heading2"/>
      </w:pPr>
      <w:r>
        <w:rPr>
          <w:rFonts w:ascii="Arial" w:eastAsia="Arial" w:hAnsi="Arial" w:cs="Arial"/>
          <w:b/>
          <w:bCs/>
          <w:color w:val="2E75B6"/>
          <w:sz w:val="24"/>
          <w:szCs w:val="24"/>
        </w:rPr>
        <w:t>State Management</w:t>
      </w:r>
    </w:p>
    <w:p w14:paraId="738ED714" w14:textId="77777777" w:rsidR="00B12915" w:rsidRDefault="00B12915" w:rsidP="00B12915">
      <w:pPr>
        <w:spacing w:before="80" w:after="100"/>
      </w:pPr>
      <w:r>
        <w:rPr>
          <w:rFonts w:ascii="Arial" w:eastAsia="Arial" w:hAnsi="Arial" w:cs="Arial"/>
          <w:color w:val="000000"/>
          <w:sz w:val="20"/>
          <w:szCs w:val="20"/>
        </w:rPr>
        <w:t>HoneyShield is intentionally stateless between connection events. The system maintains the following in-memory state only for the duration of the running process:</w:t>
      </w:r>
    </w:p>
    <w:p w14:paraId="49DE0B1B"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connection_count (integer): Running total of accepted TCP connections since startup</w:t>
      </w:r>
    </w:p>
    <w:p w14:paraId="665CF9ED"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unique_ips (set): Python set of distinct attacker IP strings; cleared on process restart</w:t>
      </w:r>
    </w:p>
    <w:p w14:paraId="17ECE140"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active_threads (list): Reference list of live handler threads for graceful shutdown</w:t>
      </w:r>
    </w:p>
    <w:p w14:paraId="758A1A28"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start_time (datetime): Process start timestamp used for uptime calculation on dashboard</w:t>
      </w:r>
    </w:p>
    <w:p w14:paraId="4E1A5C6D" w14:textId="77777777" w:rsidR="00B12915" w:rsidRDefault="00B12915" w:rsidP="00B12915"/>
    <w:p w14:paraId="6458B104" w14:textId="77777777" w:rsidR="00B12915" w:rsidRDefault="00B12915" w:rsidP="00B12915">
      <w:pPr>
        <w:spacing w:before="80" w:after="100"/>
      </w:pPr>
      <w:r>
        <w:rPr>
          <w:rFonts w:ascii="Arial" w:eastAsia="Arial" w:hAnsi="Arial" w:cs="Arial"/>
          <w:color w:val="000000"/>
          <w:sz w:val="20"/>
          <w:szCs w:val="20"/>
        </w:rPr>
        <w:t xml:space="preserve">No state </w:t>
      </w:r>
      <w:proofErr w:type="gramStart"/>
      <w:r>
        <w:rPr>
          <w:rFonts w:ascii="Arial" w:eastAsia="Arial" w:hAnsi="Arial" w:cs="Arial"/>
          <w:color w:val="000000"/>
          <w:sz w:val="20"/>
          <w:szCs w:val="20"/>
        </w:rPr>
        <w:t>is persisted</w:t>
      </w:r>
      <w:proofErr w:type="gramEnd"/>
      <w:r>
        <w:rPr>
          <w:rFonts w:ascii="Arial" w:eastAsia="Arial" w:hAnsi="Arial" w:cs="Arial"/>
          <w:color w:val="000000"/>
          <w:sz w:val="20"/>
          <w:szCs w:val="20"/>
        </w:rPr>
        <w:t xml:space="preserve"> to disk between process restarts beyond the log files. If the operator requires persistent IP blocklists or connection statistics across restarts, they must implement an external database layer (not in scope for this version).</w:t>
      </w:r>
    </w:p>
    <w:p w14:paraId="398BC41D" w14:textId="77777777" w:rsidR="00B12915" w:rsidRDefault="00B12915" w:rsidP="00B12915"/>
    <w:p w14:paraId="41EF6853" w14:textId="77777777" w:rsidR="00B12915" w:rsidRDefault="00B12915" w:rsidP="00B12915">
      <w:pPr>
        <w:pStyle w:val="Heading2"/>
      </w:pPr>
      <w:r>
        <w:rPr>
          <w:rFonts w:ascii="Arial" w:eastAsia="Arial" w:hAnsi="Arial" w:cs="Arial"/>
          <w:b/>
          <w:bCs/>
          <w:color w:val="2E75B6"/>
          <w:sz w:val="24"/>
          <w:szCs w:val="24"/>
        </w:rPr>
        <w:t>Session Management</w:t>
      </w:r>
    </w:p>
    <w:p w14:paraId="1881FF30" w14:textId="77777777" w:rsidR="00B12915" w:rsidRDefault="00B12915" w:rsidP="00B12915">
      <w:pPr>
        <w:spacing w:before="80" w:after="100"/>
      </w:pPr>
      <w:r>
        <w:rPr>
          <w:rFonts w:ascii="Arial" w:eastAsia="Arial" w:hAnsi="Arial" w:cs="Arial"/>
          <w:color w:val="000000"/>
          <w:sz w:val="20"/>
          <w:szCs w:val="20"/>
        </w:rPr>
        <w:t xml:space="preserve">Each inbound TCP connection is assigned a UUID session_id </w:t>
      </w:r>
      <w:proofErr w:type="gramStart"/>
      <w:r>
        <w:rPr>
          <w:rFonts w:ascii="Arial" w:eastAsia="Arial" w:hAnsi="Arial" w:cs="Arial"/>
          <w:color w:val="000000"/>
          <w:sz w:val="20"/>
          <w:szCs w:val="20"/>
        </w:rPr>
        <w:t>at the moment</w:t>
      </w:r>
      <w:proofErr w:type="gramEnd"/>
      <w:r>
        <w:rPr>
          <w:rFonts w:ascii="Arial" w:eastAsia="Arial" w:hAnsi="Arial" w:cs="Arial"/>
          <w:color w:val="000000"/>
          <w:sz w:val="20"/>
          <w:szCs w:val="20"/>
        </w:rPr>
        <w:t xml:space="preserve"> of </w:t>
      </w:r>
      <w:proofErr w:type="gramStart"/>
      <w:r>
        <w:rPr>
          <w:rFonts w:ascii="Arial" w:eastAsia="Arial" w:hAnsi="Arial" w:cs="Arial"/>
          <w:color w:val="000000"/>
          <w:sz w:val="20"/>
          <w:szCs w:val="20"/>
        </w:rPr>
        <w:t>accept(</w:t>
      </w:r>
      <w:proofErr w:type="gramEnd"/>
      <w:r>
        <w:rPr>
          <w:rFonts w:ascii="Arial" w:eastAsia="Arial" w:hAnsi="Arial" w:cs="Arial"/>
          <w:color w:val="000000"/>
          <w:sz w:val="20"/>
          <w:szCs w:val="20"/>
        </w:rPr>
        <w:t>). This UUID:</w:t>
      </w:r>
    </w:p>
    <w:p w14:paraId="4E278F68"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Is embedded in both log file formats to correlate related log entries for a single connection</w:t>
      </w:r>
    </w:p>
    <w:p w14:paraId="5EB560BF"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Is not transmitted to the attacker and is not visible in the spoofed response</w:t>
      </w:r>
    </w:p>
    <w:p w14:paraId="6F4D62AA"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Is generated using Python's </w:t>
      </w:r>
      <w:proofErr w:type="gramStart"/>
      <w:r>
        <w:rPr>
          <w:rFonts w:ascii="Arial" w:eastAsia="Arial" w:hAnsi="Arial" w:cs="Arial"/>
          <w:color w:val="000000"/>
          <w:sz w:val="20"/>
          <w:szCs w:val="20"/>
        </w:rPr>
        <w:t>uuid.uuid</w:t>
      </w:r>
      <w:proofErr w:type="gramEnd"/>
      <w:r>
        <w:rPr>
          <w:rFonts w:ascii="Arial" w:eastAsia="Arial" w:hAnsi="Arial" w:cs="Arial"/>
          <w:color w:val="000000"/>
          <w:sz w:val="20"/>
          <w:szCs w:val="20"/>
        </w:rPr>
        <w:t>4() and is unique across concurrent connections</w:t>
      </w:r>
    </w:p>
    <w:p w14:paraId="06CF0773"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Exists only for the duration of the handler thread; no session store is maintained</w:t>
      </w:r>
    </w:p>
    <w:p w14:paraId="4F5D8BA3" w14:textId="77777777" w:rsidR="00B12915" w:rsidRDefault="00B12915" w:rsidP="00B12915"/>
    <w:p w14:paraId="52C2C348" w14:textId="77777777" w:rsidR="00B12915" w:rsidRDefault="00B12915" w:rsidP="00B12915">
      <w:pPr>
        <w:pStyle w:val="Heading1"/>
        <w:pBdr>
          <w:bottom w:val="single" w:sz="6" w:space="4" w:color="2E75B6"/>
        </w:pBdr>
      </w:pPr>
      <w:r>
        <w:rPr>
          <w:rFonts w:ascii="Arial" w:eastAsia="Arial" w:hAnsi="Arial" w:cs="Arial"/>
          <w:b/>
          <w:bCs/>
          <w:color w:val="1B3A6B"/>
          <w:sz w:val="28"/>
          <w:szCs w:val="28"/>
        </w:rPr>
        <w:t>6. Caching</w:t>
      </w:r>
    </w:p>
    <w:p w14:paraId="14CA7D8C" w14:textId="77777777" w:rsidR="00B12915" w:rsidRDefault="00B12915" w:rsidP="00B12915">
      <w:pPr>
        <w:spacing w:before="80" w:after="100"/>
      </w:pPr>
      <w:r>
        <w:rPr>
          <w:rFonts w:ascii="Arial" w:eastAsia="Arial" w:hAnsi="Arial" w:cs="Arial"/>
          <w:color w:val="000000"/>
          <w:sz w:val="20"/>
          <w:szCs w:val="20"/>
        </w:rPr>
        <w:t xml:space="preserve">HoneyShield does not implement an application-level cache. The system deliberately avoids caching to ensure every connection event is logged in real time without risk of buffered data loss. The following design decisions replace the role of </w:t>
      </w:r>
      <w:proofErr w:type="gramStart"/>
      <w:r>
        <w:rPr>
          <w:rFonts w:ascii="Arial" w:eastAsia="Arial" w:hAnsi="Arial" w:cs="Arial"/>
          <w:color w:val="000000"/>
          <w:sz w:val="20"/>
          <w:szCs w:val="20"/>
        </w:rPr>
        <w:t>caching</w:t>
      </w:r>
      <w:proofErr w:type="gramEnd"/>
      <w:r>
        <w:rPr>
          <w:rFonts w:ascii="Arial" w:eastAsia="Arial" w:hAnsi="Arial" w:cs="Arial"/>
          <w:color w:val="000000"/>
          <w:sz w:val="20"/>
          <w:szCs w:val="20"/>
        </w:rPr>
        <w:t>:</w:t>
      </w:r>
    </w:p>
    <w:p w14:paraId="373F15EA" w14:textId="77777777" w:rsidR="00B12915" w:rsidRDefault="00B12915" w:rsidP="00B12915"/>
    <w:p w14:paraId="0A387260"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The Python logging module's RotatingFileHandler flushes writes immediately (flush=True) to prevent data loss on unexpected process termination</w:t>
      </w:r>
    </w:p>
    <w:p w14:paraId="3288817A"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 xml:space="preserve">The unique_ips set maintained in memory provides </w:t>
      </w:r>
      <w:proofErr w:type="gramStart"/>
      <w:r>
        <w:rPr>
          <w:rFonts w:ascii="Arial" w:eastAsia="Arial" w:hAnsi="Arial" w:cs="Arial"/>
          <w:color w:val="000000"/>
          <w:sz w:val="20"/>
          <w:szCs w:val="20"/>
        </w:rPr>
        <w:t>O(</w:t>
      </w:r>
      <w:proofErr w:type="gramEnd"/>
      <w:r>
        <w:rPr>
          <w:rFonts w:ascii="Arial" w:eastAsia="Arial" w:hAnsi="Arial" w:cs="Arial"/>
          <w:color w:val="000000"/>
          <w:sz w:val="20"/>
          <w:szCs w:val="20"/>
        </w:rPr>
        <w:t>1) lookup for duplicate IP detection without requiring a cache layer</w:t>
      </w:r>
    </w:p>
    <w:p w14:paraId="39DBEC6E"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The console dashboard is rendered synchronously per connection event; no frame buffering is used</w:t>
      </w:r>
    </w:p>
    <w:p w14:paraId="4509F9E6"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Thread-local storage is used within each handler thread to avoid shared state contention without requiring a cache or lock-protected shared store</w:t>
      </w:r>
    </w:p>
    <w:p w14:paraId="2AC4C067" w14:textId="77777777" w:rsidR="00B12915" w:rsidRDefault="00B12915" w:rsidP="00B12915"/>
    <w:p w14:paraId="60DCBC72" w14:textId="77777777" w:rsidR="00813FA0" w:rsidRDefault="00813FA0" w:rsidP="00B12915">
      <w:pPr>
        <w:spacing w:before="80" w:after="100"/>
        <w:rPr>
          <w:rFonts w:ascii="Arial" w:eastAsia="Arial" w:hAnsi="Arial" w:cs="Arial"/>
          <w:color w:val="000000"/>
          <w:sz w:val="20"/>
          <w:szCs w:val="20"/>
        </w:rPr>
      </w:pPr>
    </w:p>
    <w:p w14:paraId="313DDF40" w14:textId="77777777" w:rsidR="00813FA0" w:rsidRDefault="00813FA0" w:rsidP="00B12915">
      <w:pPr>
        <w:spacing w:before="80" w:after="100"/>
        <w:rPr>
          <w:rFonts w:ascii="Arial" w:eastAsia="Arial" w:hAnsi="Arial" w:cs="Arial"/>
          <w:color w:val="000000"/>
          <w:sz w:val="20"/>
          <w:szCs w:val="20"/>
        </w:rPr>
      </w:pPr>
    </w:p>
    <w:p w14:paraId="18D1BCF5" w14:textId="77777777" w:rsidR="00A009B7" w:rsidRDefault="00A009B7" w:rsidP="00B12915">
      <w:pPr>
        <w:spacing w:before="80" w:after="100"/>
        <w:rPr>
          <w:rFonts w:ascii="Arial" w:eastAsia="Arial" w:hAnsi="Arial" w:cs="Arial"/>
          <w:color w:val="000000"/>
          <w:sz w:val="20"/>
          <w:szCs w:val="20"/>
        </w:rPr>
      </w:pPr>
    </w:p>
    <w:p w14:paraId="6BDCAC1E" w14:textId="77777777" w:rsidR="00A009B7" w:rsidRDefault="00A009B7" w:rsidP="00B12915">
      <w:pPr>
        <w:spacing w:before="80" w:after="100"/>
        <w:rPr>
          <w:rFonts w:ascii="Arial" w:eastAsia="Arial" w:hAnsi="Arial" w:cs="Arial"/>
          <w:color w:val="000000"/>
          <w:sz w:val="20"/>
          <w:szCs w:val="20"/>
        </w:rPr>
      </w:pPr>
    </w:p>
    <w:p w14:paraId="5915ECB5" w14:textId="414AC10B" w:rsidR="00B12915" w:rsidRDefault="00B12915" w:rsidP="00B12915">
      <w:pPr>
        <w:spacing w:before="80" w:after="100"/>
      </w:pPr>
      <w:r>
        <w:rPr>
          <w:rFonts w:ascii="Arial" w:eastAsia="Arial" w:hAnsi="Arial" w:cs="Arial"/>
          <w:color w:val="000000"/>
          <w:sz w:val="20"/>
          <w:szCs w:val="20"/>
        </w:rPr>
        <w:t>If the honeypot is extended to support IP reputation lookups (e.g. querying a threat intelligence API per attacker IP), a simple TTL-based in-memory cache using Python's functools.lru_cache would be appropriate at that stage.</w:t>
      </w:r>
    </w:p>
    <w:p w14:paraId="774CC822" w14:textId="77777777" w:rsidR="00A009B7" w:rsidRDefault="00A009B7" w:rsidP="00B12915">
      <w:pPr>
        <w:pStyle w:val="Heading1"/>
        <w:pBdr>
          <w:bottom w:val="single" w:sz="6" w:space="4" w:color="2E75B6"/>
        </w:pBdr>
        <w:rPr>
          <w:rFonts w:ascii="Arial" w:eastAsia="Arial" w:hAnsi="Arial" w:cs="Arial"/>
          <w:b/>
          <w:bCs/>
          <w:color w:val="1B3A6B"/>
          <w:sz w:val="28"/>
          <w:szCs w:val="28"/>
        </w:rPr>
      </w:pPr>
    </w:p>
    <w:p w14:paraId="3321BA2A" w14:textId="77777777" w:rsidR="00A009B7" w:rsidRDefault="00A009B7" w:rsidP="00B12915">
      <w:pPr>
        <w:pStyle w:val="Heading1"/>
        <w:pBdr>
          <w:bottom w:val="single" w:sz="6" w:space="4" w:color="2E75B6"/>
        </w:pBdr>
        <w:rPr>
          <w:rFonts w:ascii="Arial" w:eastAsia="Arial" w:hAnsi="Arial" w:cs="Arial"/>
          <w:b/>
          <w:bCs/>
          <w:color w:val="1B3A6B"/>
          <w:sz w:val="28"/>
          <w:szCs w:val="28"/>
        </w:rPr>
      </w:pPr>
    </w:p>
    <w:p w14:paraId="2069F35B" w14:textId="57A6C007" w:rsidR="00B12915" w:rsidRDefault="00813FA0" w:rsidP="00B12915">
      <w:pPr>
        <w:pStyle w:val="Heading1"/>
        <w:pBdr>
          <w:bottom w:val="single" w:sz="6" w:space="4" w:color="2E75B6"/>
        </w:pBdr>
      </w:pPr>
      <w:r>
        <w:rPr>
          <w:rFonts w:ascii="Arial" w:eastAsia="Arial" w:hAnsi="Arial" w:cs="Arial"/>
          <w:b/>
          <w:bCs/>
          <w:color w:val="1B3A6B"/>
          <w:sz w:val="28"/>
          <w:szCs w:val="28"/>
        </w:rPr>
        <w:t>7</w:t>
      </w:r>
      <w:r w:rsidR="00B12915">
        <w:rPr>
          <w:rFonts w:ascii="Arial" w:eastAsia="Arial" w:hAnsi="Arial" w:cs="Arial"/>
          <w:b/>
          <w:bCs/>
          <w:color w:val="1B3A6B"/>
          <w:sz w:val="28"/>
          <w:szCs w:val="28"/>
        </w:rPr>
        <w:t>. Non-Functional Requirements</w:t>
      </w:r>
    </w:p>
    <w:p w14:paraId="1BA99CA3" w14:textId="77777777" w:rsidR="00B12915" w:rsidRDefault="00B12915" w:rsidP="00B12915">
      <w:pPr>
        <w:pStyle w:val="Heading2"/>
      </w:pPr>
      <w:r>
        <w:rPr>
          <w:rFonts w:ascii="Arial" w:eastAsia="Arial" w:hAnsi="Arial" w:cs="Arial"/>
          <w:b/>
          <w:bCs/>
          <w:color w:val="2E75B6"/>
          <w:sz w:val="24"/>
          <w:szCs w:val="24"/>
        </w:rPr>
        <w:t>7.1.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2915" w14:paraId="7FE794D7" w14:textId="77777777" w:rsidTr="00754123">
        <w:tc>
          <w:tcPr>
            <w:tcW w:w="2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4EAE3FE" w14:textId="77777777" w:rsidR="00B12915" w:rsidRDefault="00B12915" w:rsidP="00754123">
            <w:pPr>
              <w:jc w:val="center"/>
            </w:pPr>
            <w:r>
              <w:rPr>
                <w:rFonts w:ascii="Arial" w:eastAsia="Arial" w:hAnsi="Arial" w:cs="Arial"/>
                <w:b/>
                <w:bCs/>
                <w:color w:val="FFFFFF"/>
                <w:sz w:val="20"/>
                <w:szCs w:val="20"/>
              </w:rPr>
              <w:t>Requirement</w:t>
            </w:r>
          </w:p>
        </w:tc>
        <w:tc>
          <w:tcPr>
            <w:tcW w:w="656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2396BC0" w14:textId="77777777" w:rsidR="00B12915" w:rsidRDefault="00B12915" w:rsidP="00754123">
            <w:pPr>
              <w:jc w:val="center"/>
            </w:pPr>
            <w:r>
              <w:rPr>
                <w:rFonts w:ascii="Arial" w:eastAsia="Arial" w:hAnsi="Arial" w:cs="Arial"/>
                <w:b/>
                <w:bCs/>
                <w:color w:val="FFFFFF"/>
                <w:sz w:val="20"/>
                <w:szCs w:val="20"/>
              </w:rPr>
              <w:t>Design Decision</w:t>
            </w:r>
          </w:p>
        </w:tc>
      </w:tr>
      <w:tr w:rsidR="00B12915" w14:paraId="6E9998B7"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5F21D" w14:textId="77777777" w:rsidR="00B12915" w:rsidRDefault="00B12915" w:rsidP="00754123">
            <w:r>
              <w:rPr>
                <w:rFonts w:ascii="Arial" w:eastAsia="Arial" w:hAnsi="Arial" w:cs="Arial"/>
                <w:b/>
                <w:bCs/>
                <w:color w:val="000000"/>
                <w:sz w:val="20"/>
                <w:szCs w:val="20"/>
              </w:rPr>
              <w:t>Isolation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6460A" w14:textId="77777777" w:rsidR="00B12915" w:rsidRDefault="00B12915" w:rsidP="00754123">
            <w:r>
              <w:rPr>
                <w:rFonts w:ascii="Arial" w:eastAsia="Arial" w:hAnsi="Arial" w:cs="Arial"/>
                <w:color w:val="000000"/>
                <w:sz w:val="20"/>
                <w:szCs w:val="20"/>
              </w:rPr>
              <w:t>Honeypot socket is bound to a dedicated port only; no production service shares the port</w:t>
            </w:r>
          </w:p>
        </w:tc>
      </w:tr>
      <w:tr w:rsidR="00B12915" w14:paraId="2FE4119C"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848F55" w14:textId="77777777" w:rsidR="00B12915" w:rsidRDefault="00B12915" w:rsidP="00754123">
            <w:r>
              <w:rPr>
                <w:rFonts w:ascii="Arial" w:eastAsia="Arial" w:hAnsi="Arial" w:cs="Arial"/>
                <w:b/>
                <w:bCs/>
                <w:color w:val="000000"/>
                <w:sz w:val="20"/>
                <w:szCs w:val="20"/>
              </w:rPr>
              <w:t>No Auth Required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7B727E" w14:textId="77777777" w:rsidR="00B12915" w:rsidRDefault="00B12915" w:rsidP="00754123">
            <w:r>
              <w:rPr>
                <w:rFonts w:ascii="Arial" w:eastAsia="Arial" w:hAnsi="Arial" w:cs="Arial"/>
                <w:color w:val="000000"/>
                <w:sz w:val="20"/>
                <w:szCs w:val="20"/>
              </w:rPr>
              <w:t>The honeypot intentionally accepts all connections — authentication is not required by design</w:t>
            </w:r>
          </w:p>
        </w:tc>
      </w:tr>
      <w:tr w:rsidR="00B12915" w14:paraId="6ED3F986"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44C3C" w14:textId="77777777" w:rsidR="00B12915" w:rsidRDefault="00B12915" w:rsidP="00754123">
            <w:r>
              <w:rPr>
                <w:rFonts w:ascii="Arial" w:eastAsia="Arial" w:hAnsi="Arial" w:cs="Arial"/>
                <w:b/>
                <w:bCs/>
                <w:color w:val="000000"/>
                <w:sz w:val="20"/>
                <w:szCs w:val="20"/>
              </w:rPr>
              <w:t>Fake Response Only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D8D55" w14:textId="77777777" w:rsidR="00B12915" w:rsidRDefault="00B12915" w:rsidP="00754123">
            <w:r>
              <w:rPr>
                <w:rFonts w:ascii="Arial" w:eastAsia="Arial" w:hAnsi="Arial" w:cs="Arial"/>
                <w:color w:val="000000"/>
                <w:sz w:val="20"/>
                <w:szCs w:val="20"/>
              </w:rPr>
              <w:t>The fake banner contains no real system information; no actual credentials or data are exposed</w:t>
            </w:r>
          </w:p>
        </w:tc>
      </w:tr>
      <w:tr w:rsidR="00B12915" w14:paraId="6DE02519"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188F6D" w14:textId="77777777" w:rsidR="00B12915" w:rsidRDefault="00B12915" w:rsidP="00754123">
            <w:r>
              <w:rPr>
                <w:rFonts w:ascii="Arial" w:eastAsia="Arial" w:hAnsi="Arial" w:cs="Arial"/>
                <w:b/>
                <w:bCs/>
                <w:color w:val="000000"/>
                <w:sz w:val="20"/>
                <w:szCs w:val="20"/>
              </w:rPr>
              <w:t>Log Integrity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432B48" w14:textId="77777777" w:rsidR="00B12915" w:rsidRDefault="00B12915" w:rsidP="00754123">
            <w:r>
              <w:rPr>
                <w:rFonts w:ascii="Arial" w:eastAsia="Arial" w:hAnsi="Arial" w:cs="Arial"/>
                <w:color w:val="000000"/>
                <w:sz w:val="20"/>
                <w:szCs w:val="20"/>
              </w:rPr>
              <w:t>Logs are append-only; no delete or overwrite API is exposed; file permissions restrict write access to the process owner</w:t>
            </w:r>
          </w:p>
        </w:tc>
      </w:tr>
      <w:tr w:rsidR="00B12915" w14:paraId="3824A18C"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C15E9" w14:textId="77777777" w:rsidR="00B12915" w:rsidRDefault="00B12915" w:rsidP="00754123">
            <w:r>
              <w:rPr>
                <w:rFonts w:ascii="Arial" w:eastAsia="Arial" w:hAnsi="Arial" w:cs="Arial"/>
                <w:b/>
                <w:bCs/>
                <w:color w:val="000000"/>
                <w:sz w:val="20"/>
                <w:szCs w:val="20"/>
              </w:rPr>
              <w:t>Thread Limits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15FCA" w14:textId="77777777" w:rsidR="00B12915" w:rsidRDefault="00B12915" w:rsidP="00754123">
            <w:r>
              <w:rPr>
                <w:rFonts w:ascii="Arial" w:eastAsia="Arial" w:hAnsi="Arial" w:cs="Arial"/>
                <w:color w:val="000000"/>
                <w:sz w:val="20"/>
                <w:szCs w:val="20"/>
              </w:rPr>
              <w:t>max_threads config prevents resource exhaustion under DDoS-style scanning floods</w:t>
            </w:r>
          </w:p>
        </w:tc>
      </w:tr>
      <w:tr w:rsidR="00B12915" w14:paraId="50ED1CE3"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56578A" w14:textId="77777777" w:rsidR="00B12915" w:rsidRDefault="00B12915" w:rsidP="00754123">
            <w:r>
              <w:rPr>
                <w:rFonts w:ascii="Arial" w:eastAsia="Arial" w:hAnsi="Arial" w:cs="Arial"/>
                <w:b/>
                <w:bCs/>
                <w:color w:val="000000"/>
                <w:sz w:val="20"/>
                <w:szCs w:val="20"/>
              </w:rPr>
              <w:t>No Inbound Data Storage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69479D" w14:textId="77777777" w:rsidR="00B12915" w:rsidRDefault="00B12915" w:rsidP="00754123">
            <w:r>
              <w:rPr>
                <w:rFonts w:ascii="Arial" w:eastAsia="Arial" w:hAnsi="Arial" w:cs="Arial"/>
                <w:color w:val="000000"/>
                <w:sz w:val="20"/>
                <w:szCs w:val="20"/>
              </w:rPr>
              <w:t xml:space="preserve">Attacker-submitted data (if any) is discarded immediately after logging; no payload content </w:t>
            </w:r>
            <w:proofErr w:type="gramStart"/>
            <w:r>
              <w:rPr>
                <w:rFonts w:ascii="Arial" w:eastAsia="Arial" w:hAnsi="Arial" w:cs="Arial"/>
                <w:color w:val="000000"/>
                <w:sz w:val="20"/>
                <w:szCs w:val="20"/>
              </w:rPr>
              <w:t>is persisted</w:t>
            </w:r>
            <w:proofErr w:type="gramEnd"/>
          </w:p>
        </w:tc>
      </w:tr>
    </w:tbl>
    <w:p w14:paraId="337A1BEA" w14:textId="77777777" w:rsidR="00B12915" w:rsidRDefault="00B12915" w:rsidP="00B12915"/>
    <w:p w14:paraId="779C10BD" w14:textId="77777777" w:rsidR="00A009B7" w:rsidRDefault="00A009B7" w:rsidP="00B12915">
      <w:pPr>
        <w:pStyle w:val="Heading2"/>
        <w:rPr>
          <w:rFonts w:ascii="Arial" w:eastAsia="Arial" w:hAnsi="Arial" w:cs="Arial"/>
          <w:b/>
          <w:bCs/>
          <w:color w:val="2E75B6"/>
          <w:sz w:val="24"/>
          <w:szCs w:val="24"/>
        </w:rPr>
      </w:pPr>
    </w:p>
    <w:p w14:paraId="2D02E69E" w14:textId="77777777" w:rsidR="00A009B7" w:rsidRDefault="00A009B7" w:rsidP="00B12915">
      <w:pPr>
        <w:pStyle w:val="Heading2"/>
        <w:rPr>
          <w:rFonts w:ascii="Arial" w:eastAsia="Arial" w:hAnsi="Arial" w:cs="Arial"/>
          <w:b/>
          <w:bCs/>
          <w:color w:val="2E75B6"/>
          <w:sz w:val="24"/>
          <w:szCs w:val="24"/>
        </w:rPr>
      </w:pPr>
    </w:p>
    <w:p w14:paraId="6E8DA59D" w14:textId="393B24E3" w:rsidR="00B12915" w:rsidRDefault="00B12915" w:rsidP="00B12915">
      <w:pPr>
        <w:pStyle w:val="Heading2"/>
      </w:pPr>
      <w:r>
        <w:rPr>
          <w:rFonts w:ascii="Arial" w:eastAsia="Arial" w:hAnsi="Arial" w:cs="Arial"/>
          <w:b/>
          <w:bCs/>
          <w:color w:val="2E75B6"/>
          <w:sz w:val="24"/>
          <w:szCs w:val="24"/>
        </w:rPr>
        <w:t>7.2.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2915" w14:paraId="1781CE18" w14:textId="77777777" w:rsidTr="00754123">
        <w:tc>
          <w:tcPr>
            <w:tcW w:w="2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4B176E6C" w14:textId="77777777" w:rsidR="00B12915" w:rsidRDefault="00B12915" w:rsidP="00754123">
            <w:pPr>
              <w:jc w:val="center"/>
            </w:pPr>
            <w:r>
              <w:rPr>
                <w:rFonts w:ascii="Arial" w:eastAsia="Arial" w:hAnsi="Arial" w:cs="Arial"/>
                <w:b/>
                <w:bCs/>
                <w:color w:val="FFFFFF"/>
                <w:sz w:val="20"/>
                <w:szCs w:val="20"/>
              </w:rPr>
              <w:t>Requirement</w:t>
            </w:r>
          </w:p>
        </w:tc>
        <w:tc>
          <w:tcPr>
            <w:tcW w:w="656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CF3FEC6" w14:textId="77777777" w:rsidR="00B12915" w:rsidRDefault="00B12915" w:rsidP="00754123">
            <w:pPr>
              <w:jc w:val="center"/>
            </w:pPr>
            <w:r>
              <w:rPr>
                <w:rFonts w:ascii="Arial" w:eastAsia="Arial" w:hAnsi="Arial" w:cs="Arial"/>
                <w:b/>
                <w:bCs/>
                <w:color w:val="FFFFFF"/>
                <w:sz w:val="20"/>
                <w:szCs w:val="20"/>
              </w:rPr>
              <w:t>Design Decision</w:t>
            </w:r>
          </w:p>
        </w:tc>
      </w:tr>
      <w:tr w:rsidR="00B12915" w14:paraId="4884D4BC"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C323A" w14:textId="77777777" w:rsidR="00B12915" w:rsidRDefault="00B12915" w:rsidP="00754123">
            <w:r>
              <w:rPr>
                <w:rFonts w:ascii="Arial" w:eastAsia="Arial" w:hAnsi="Arial" w:cs="Arial"/>
                <w:b/>
                <w:bCs/>
                <w:color w:val="000000"/>
                <w:sz w:val="20"/>
                <w:szCs w:val="20"/>
              </w:rPr>
              <w:t>Connection Throughput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FCE29" w14:textId="77777777" w:rsidR="00B12915" w:rsidRDefault="00B12915" w:rsidP="00754123">
            <w:r>
              <w:rPr>
                <w:rFonts w:ascii="Arial" w:eastAsia="Arial" w:hAnsi="Arial" w:cs="Arial"/>
                <w:color w:val="000000"/>
                <w:sz w:val="20"/>
                <w:szCs w:val="20"/>
              </w:rPr>
              <w:t>Multi-threaded design handles up to max_threads (default 50) concurrent connections without blocking</w:t>
            </w:r>
          </w:p>
        </w:tc>
      </w:tr>
      <w:tr w:rsidR="00B12915" w14:paraId="2DEC4346"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E201F8" w14:textId="77777777" w:rsidR="00B12915" w:rsidRDefault="00B12915" w:rsidP="00754123">
            <w:r>
              <w:rPr>
                <w:rFonts w:ascii="Arial" w:eastAsia="Arial" w:hAnsi="Arial" w:cs="Arial"/>
                <w:b/>
                <w:bCs/>
                <w:color w:val="000000"/>
                <w:sz w:val="20"/>
                <w:szCs w:val="20"/>
              </w:rPr>
              <w:t>Low Latency Logging</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72607C" w14:textId="77777777" w:rsidR="00B12915" w:rsidRDefault="00B12915" w:rsidP="00754123">
            <w:r>
              <w:rPr>
                <w:rFonts w:ascii="Arial" w:eastAsia="Arial" w:hAnsi="Arial" w:cs="Arial"/>
                <w:color w:val="000000"/>
                <w:sz w:val="20"/>
                <w:szCs w:val="20"/>
              </w:rPr>
              <w:t xml:space="preserve">Python's logging module is synchronous but fast; each </w:t>
            </w:r>
            <w:proofErr w:type="gramStart"/>
            <w:r>
              <w:rPr>
                <w:rFonts w:ascii="Arial" w:eastAsia="Arial" w:hAnsi="Arial" w:cs="Arial"/>
                <w:color w:val="000000"/>
                <w:sz w:val="20"/>
                <w:szCs w:val="20"/>
              </w:rPr>
              <w:t>log write</w:t>
            </w:r>
            <w:proofErr w:type="gramEnd"/>
            <w:r>
              <w:rPr>
                <w:rFonts w:ascii="Arial" w:eastAsia="Arial" w:hAnsi="Arial" w:cs="Arial"/>
                <w:color w:val="000000"/>
                <w:sz w:val="20"/>
                <w:szCs w:val="20"/>
              </w:rPr>
              <w:t xml:space="preserve"> </w:t>
            </w:r>
            <w:proofErr w:type="gramStart"/>
            <w:r>
              <w:rPr>
                <w:rFonts w:ascii="Arial" w:eastAsia="Arial" w:hAnsi="Arial" w:cs="Arial"/>
                <w:color w:val="000000"/>
                <w:sz w:val="20"/>
                <w:szCs w:val="20"/>
              </w:rPr>
              <w:t>completes in</w:t>
            </w:r>
            <w:proofErr w:type="gramEnd"/>
            <w:r>
              <w:rPr>
                <w:rFonts w:ascii="Arial" w:eastAsia="Arial" w:hAnsi="Arial" w:cs="Arial"/>
                <w:color w:val="000000"/>
                <w:sz w:val="20"/>
                <w:szCs w:val="20"/>
              </w:rPr>
              <w:t xml:space="preserve"> under 1ms on local disk</w:t>
            </w:r>
          </w:p>
        </w:tc>
      </w:tr>
      <w:tr w:rsidR="00B12915" w14:paraId="03508E9C"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DA02E" w14:textId="77777777" w:rsidR="00B12915" w:rsidRDefault="00B12915" w:rsidP="00754123">
            <w:r>
              <w:rPr>
                <w:rFonts w:ascii="Arial" w:eastAsia="Arial" w:hAnsi="Arial" w:cs="Arial"/>
                <w:b/>
                <w:bCs/>
                <w:color w:val="000000"/>
                <w:sz w:val="20"/>
                <w:szCs w:val="20"/>
              </w:rPr>
              <w:t>Minimal Memory Footprint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56F70D" w14:textId="77777777" w:rsidR="00B12915" w:rsidRDefault="00B12915" w:rsidP="00754123">
            <w:r>
              <w:rPr>
                <w:rFonts w:ascii="Arial" w:eastAsia="Arial" w:hAnsi="Arial" w:cs="Arial"/>
                <w:color w:val="000000"/>
                <w:sz w:val="20"/>
                <w:szCs w:val="20"/>
              </w:rPr>
              <w:t>No in-memory data store beyond the unique_ips set and active_threads list; typical usage under 50MB RAM</w:t>
            </w:r>
          </w:p>
        </w:tc>
      </w:tr>
      <w:tr w:rsidR="00B12915" w14:paraId="025DEB7B" w14:textId="77777777" w:rsidTr="00754123">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7BA4D4" w14:textId="77777777" w:rsidR="00B12915" w:rsidRDefault="00B12915" w:rsidP="00754123">
            <w:r>
              <w:rPr>
                <w:rFonts w:ascii="Arial" w:eastAsia="Arial" w:hAnsi="Arial" w:cs="Arial"/>
                <w:b/>
                <w:bCs/>
                <w:color w:val="000000"/>
                <w:sz w:val="20"/>
                <w:szCs w:val="20"/>
              </w:rPr>
              <w:t>Instant Response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6F2EA9" w14:textId="77777777" w:rsidR="00B12915" w:rsidRDefault="00B12915" w:rsidP="00754123">
            <w:r>
              <w:rPr>
                <w:rFonts w:ascii="Arial" w:eastAsia="Arial" w:hAnsi="Arial" w:cs="Arial"/>
                <w:color w:val="000000"/>
                <w:sz w:val="20"/>
                <w:szCs w:val="20"/>
              </w:rPr>
              <w:t xml:space="preserve">Fake banner is sent within a single </w:t>
            </w:r>
            <w:proofErr w:type="gramStart"/>
            <w:r>
              <w:rPr>
                <w:rFonts w:ascii="Arial" w:eastAsia="Arial" w:hAnsi="Arial" w:cs="Arial"/>
                <w:color w:val="000000"/>
                <w:sz w:val="20"/>
                <w:szCs w:val="20"/>
              </w:rPr>
              <w:t>socket.sendall</w:t>
            </w:r>
            <w:proofErr w:type="gramEnd"/>
            <w:r>
              <w:rPr>
                <w:rFonts w:ascii="Arial" w:eastAsia="Arial" w:hAnsi="Arial" w:cs="Arial"/>
                <w:color w:val="000000"/>
                <w:sz w:val="20"/>
                <w:szCs w:val="20"/>
              </w:rPr>
              <w:t>() call; no processing delay introduced</w:t>
            </w:r>
          </w:p>
        </w:tc>
      </w:tr>
    </w:tbl>
    <w:p w14:paraId="681F783E" w14:textId="77777777" w:rsidR="00B12915" w:rsidRDefault="00B12915" w:rsidP="00B12915"/>
    <w:p w14:paraId="0EDE5FD3" w14:textId="77777777" w:rsidR="00B12915" w:rsidRDefault="00B12915" w:rsidP="00B12915"/>
    <w:p w14:paraId="0C06D7B8" w14:textId="77777777" w:rsidR="00B12915" w:rsidRDefault="00B12915" w:rsidP="00B12915"/>
    <w:p w14:paraId="5BD645D6" w14:textId="77777777" w:rsidR="00B12915" w:rsidRDefault="00B12915" w:rsidP="00B12915"/>
    <w:p w14:paraId="6F860F24" w14:textId="77777777" w:rsidR="00B12915" w:rsidRDefault="00B12915" w:rsidP="00B12915">
      <w:pPr>
        <w:pStyle w:val="Heading1"/>
        <w:pBdr>
          <w:bottom w:val="single" w:sz="6" w:space="4" w:color="2E75B6"/>
        </w:pBdr>
        <w:rPr>
          <w:rFonts w:ascii="Arial" w:eastAsia="Arial" w:hAnsi="Arial" w:cs="Arial"/>
          <w:b/>
          <w:bCs/>
          <w:color w:val="1B3A6B"/>
          <w:sz w:val="28"/>
          <w:szCs w:val="28"/>
        </w:rPr>
      </w:pPr>
    </w:p>
    <w:p w14:paraId="7551DB2B" w14:textId="77777777" w:rsidR="00A009B7" w:rsidRDefault="00A009B7" w:rsidP="00B12915">
      <w:pPr>
        <w:pStyle w:val="Heading1"/>
        <w:pBdr>
          <w:bottom w:val="single" w:sz="6" w:space="4" w:color="2E75B6"/>
        </w:pBdr>
        <w:rPr>
          <w:rFonts w:ascii="Arial" w:eastAsia="Arial" w:hAnsi="Arial" w:cs="Arial"/>
          <w:b/>
          <w:bCs/>
          <w:color w:val="1B3A6B"/>
          <w:sz w:val="28"/>
          <w:szCs w:val="28"/>
        </w:rPr>
      </w:pPr>
    </w:p>
    <w:p w14:paraId="45F644D0" w14:textId="77777777" w:rsidR="00A009B7" w:rsidRDefault="00A009B7" w:rsidP="00B12915">
      <w:pPr>
        <w:pStyle w:val="Heading1"/>
        <w:pBdr>
          <w:bottom w:val="single" w:sz="6" w:space="4" w:color="2E75B6"/>
        </w:pBdr>
        <w:rPr>
          <w:rFonts w:ascii="Arial" w:eastAsia="Arial" w:hAnsi="Arial" w:cs="Arial"/>
          <w:b/>
          <w:bCs/>
          <w:color w:val="1B3A6B"/>
          <w:sz w:val="28"/>
          <w:szCs w:val="28"/>
        </w:rPr>
      </w:pPr>
    </w:p>
    <w:p w14:paraId="7FDCF9C4" w14:textId="77777777" w:rsidR="00A009B7" w:rsidRDefault="00A009B7" w:rsidP="00B12915">
      <w:pPr>
        <w:pStyle w:val="Heading1"/>
        <w:pBdr>
          <w:bottom w:val="single" w:sz="6" w:space="4" w:color="2E75B6"/>
        </w:pBdr>
        <w:rPr>
          <w:rFonts w:ascii="Arial" w:eastAsia="Arial" w:hAnsi="Arial" w:cs="Arial"/>
          <w:b/>
          <w:bCs/>
          <w:color w:val="1B3A6B"/>
          <w:sz w:val="28"/>
          <w:szCs w:val="28"/>
        </w:rPr>
      </w:pPr>
    </w:p>
    <w:p w14:paraId="0FD8EF05" w14:textId="77777777" w:rsidR="00A009B7" w:rsidRDefault="00A009B7" w:rsidP="00B12915">
      <w:pPr>
        <w:pStyle w:val="Heading1"/>
        <w:pBdr>
          <w:bottom w:val="single" w:sz="6" w:space="4" w:color="2E75B6"/>
        </w:pBdr>
        <w:rPr>
          <w:rFonts w:ascii="Arial" w:eastAsia="Arial" w:hAnsi="Arial" w:cs="Arial"/>
          <w:b/>
          <w:bCs/>
          <w:color w:val="1B3A6B"/>
          <w:sz w:val="28"/>
          <w:szCs w:val="28"/>
        </w:rPr>
      </w:pPr>
    </w:p>
    <w:p w14:paraId="5BDE79DF" w14:textId="77777777" w:rsidR="00A009B7" w:rsidRDefault="00A009B7" w:rsidP="00B12915">
      <w:pPr>
        <w:pStyle w:val="Heading1"/>
        <w:pBdr>
          <w:bottom w:val="single" w:sz="6" w:space="4" w:color="2E75B6"/>
        </w:pBdr>
        <w:rPr>
          <w:rFonts w:ascii="Arial" w:eastAsia="Arial" w:hAnsi="Arial" w:cs="Arial"/>
          <w:b/>
          <w:bCs/>
          <w:color w:val="1B3A6B"/>
          <w:sz w:val="28"/>
          <w:szCs w:val="28"/>
        </w:rPr>
      </w:pPr>
    </w:p>
    <w:p w14:paraId="5AB34DC7" w14:textId="77777777" w:rsidR="00A009B7" w:rsidRPr="00A009B7" w:rsidRDefault="00A009B7" w:rsidP="00A009B7">
      <w:pPr>
        <w:spacing w:before="60" w:after="60" w:line="240" w:lineRule="auto"/>
      </w:pPr>
    </w:p>
    <w:p w14:paraId="0BF27DDD" w14:textId="77777777" w:rsidR="00A009B7" w:rsidRDefault="00A009B7" w:rsidP="00A009B7">
      <w:pPr>
        <w:pStyle w:val="Heading1"/>
        <w:pBdr>
          <w:bottom w:val="single" w:sz="6" w:space="4" w:color="2E75B6"/>
        </w:pBdr>
        <w:rPr>
          <w:rFonts w:ascii="Arial" w:eastAsia="Arial" w:hAnsi="Arial" w:cs="Arial"/>
          <w:b/>
          <w:bCs/>
          <w:color w:val="1B3A6B"/>
          <w:sz w:val="28"/>
          <w:szCs w:val="28"/>
        </w:rPr>
      </w:pPr>
    </w:p>
    <w:p w14:paraId="6BBCB904" w14:textId="472FB2FD" w:rsidR="00A009B7" w:rsidRDefault="00A009B7" w:rsidP="00A009B7">
      <w:pPr>
        <w:pStyle w:val="Heading1"/>
        <w:pBdr>
          <w:bottom w:val="single" w:sz="6" w:space="4" w:color="2E75B6"/>
        </w:pBdr>
      </w:pPr>
      <w:r>
        <w:rPr>
          <w:rFonts w:ascii="Arial" w:eastAsia="Arial" w:hAnsi="Arial" w:cs="Arial"/>
          <w:b/>
          <w:bCs/>
          <w:color w:val="1B3A6B"/>
          <w:sz w:val="28"/>
          <w:szCs w:val="28"/>
        </w:rPr>
        <w:t>8. References</w:t>
      </w:r>
    </w:p>
    <w:p w14:paraId="16A24EFB" w14:textId="25074161" w:rsidR="00A009B7" w:rsidRPr="00A009B7" w:rsidRDefault="00A009B7" w:rsidP="00A009B7">
      <w:pPr>
        <w:pStyle w:val="ListParagraph"/>
        <w:numPr>
          <w:ilvl w:val="0"/>
          <w:numId w:val="2"/>
        </w:numPr>
        <w:spacing w:before="60" w:after="60" w:line="240" w:lineRule="auto"/>
        <w:contextualSpacing w:val="0"/>
      </w:pPr>
      <w:r>
        <w:rPr>
          <w:rFonts w:ascii="Arial" w:eastAsia="Arial" w:hAnsi="Arial" w:cs="Arial"/>
          <w:color w:val="000000"/>
          <w:sz w:val="20"/>
          <w:szCs w:val="20"/>
        </w:rPr>
        <w:t>Python socket Library Documentation — https://docs.python.org/3/library/socket.html</w:t>
      </w:r>
    </w:p>
    <w:p w14:paraId="2F1FD48E" w14:textId="38EA7BF6"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Python logging Library Documentation — https://docs.python.org/3/library/logging.html</w:t>
      </w:r>
    </w:p>
    <w:p w14:paraId="732A08CD"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Python threading Library Documentation — https://docs.python.org/3/library/threading.html</w:t>
      </w:r>
    </w:p>
    <w:p w14:paraId="2EA089AC"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Python uuid Library Documentation — https://docs.python.org/3/library/uuid.html</w:t>
      </w:r>
    </w:p>
    <w:p w14:paraId="5FCE6639"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VS Code Python Extension Documentation — https://code.visualstudio.com/docs/languages/python</w:t>
      </w:r>
    </w:p>
    <w:p w14:paraId="0C347147"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NIST SP 800-150: Guide to Cyber Threat Information Sharing — https://csrc.nist.gov/publications/detail/sp/800-150/final</w:t>
      </w:r>
    </w:p>
    <w:p w14:paraId="52EA58BB"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Honeypot Concepts and Deployment — The Honeynet Project — https://www.honeynet.org/</w:t>
      </w:r>
    </w:p>
    <w:p w14:paraId="035AD0A9"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OWASP Threat Modelling for E-commerce Applications — https://owasp.org/www-community/Application_Threat_Modeling</w:t>
      </w:r>
    </w:p>
    <w:p w14:paraId="4E0384E3"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TCP/IP Illustrated Vol. 1 — W. Richard Stevens (Network socket programming reference)</w:t>
      </w:r>
    </w:p>
    <w:p w14:paraId="780DD9B8" w14:textId="77777777" w:rsidR="00B12915" w:rsidRDefault="00B12915" w:rsidP="00B12915">
      <w:pPr>
        <w:pStyle w:val="ListParagraph"/>
        <w:numPr>
          <w:ilvl w:val="0"/>
          <w:numId w:val="2"/>
        </w:numPr>
        <w:spacing w:before="60" w:after="60" w:line="240" w:lineRule="auto"/>
        <w:contextualSpacing w:val="0"/>
      </w:pPr>
      <w:r>
        <w:rPr>
          <w:rFonts w:ascii="Arial" w:eastAsia="Arial" w:hAnsi="Arial" w:cs="Arial"/>
          <w:color w:val="000000"/>
          <w:sz w:val="20"/>
          <w:szCs w:val="20"/>
        </w:rPr>
        <w:t>Splunk JSON Lines Ingestion — https://docs.splunk.com/Documentation/Splunk/latest/Data/Formateventsforindexing</w:t>
      </w:r>
    </w:p>
    <w:p w14:paraId="390216AA" w14:textId="77777777" w:rsidR="00B12915" w:rsidRDefault="00B12915" w:rsidP="00B12915">
      <w:pPr>
        <w:spacing w:before="60" w:after="60" w:line="240" w:lineRule="auto"/>
      </w:pPr>
    </w:p>
    <w:p w14:paraId="3EA87C87" w14:textId="77777777" w:rsidR="0081576F" w:rsidRPr="0081576F" w:rsidRDefault="0081576F" w:rsidP="0081576F">
      <w:pPr>
        <w:rPr>
          <w:rFonts w:ascii="Times New Roman" w:hAnsi="Times New Roman" w:cs="Times New Roman"/>
          <w:b/>
          <w:bCs/>
          <w:sz w:val="36"/>
          <w:szCs w:val="36"/>
          <w:u w:val="single"/>
        </w:rPr>
      </w:pPr>
    </w:p>
    <w:p w14:paraId="28FB7112" w14:textId="514568A8" w:rsidR="0081576F" w:rsidRPr="0081576F" w:rsidRDefault="0081576F" w:rsidP="0081576F">
      <w:pPr>
        <w:jc w:val="center"/>
        <w:rPr>
          <w:rFonts w:ascii="Times New Roman" w:hAnsi="Times New Roman" w:cs="Times New Roman"/>
          <w:b/>
          <w:bCs/>
          <w:sz w:val="36"/>
          <w:szCs w:val="36"/>
        </w:rPr>
      </w:pPr>
      <w:r w:rsidRPr="0081576F">
        <w:rPr>
          <w:rFonts w:ascii="Times New Roman" w:hAnsi="Times New Roman" w:cs="Times New Roman"/>
          <w:b/>
          <w:bCs/>
          <w:sz w:val="36"/>
          <w:szCs w:val="36"/>
        </w:rPr>
        <w:br/>
      </w:r>
    </w:p>
    <w:sectPr w:rsidR="0081576F" w:rsidRPr="0081576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9B1D" w14:textId="77777777" w:rsidR="0057353E" w:rsidRDefault="0057353E" w:rsidP="0081576F">
      <w:pPr>
        <w:spacing w:after="0" w:line="240" w:lineRule="auto"/>
      </w:pPr>
      <w:r>
        <w:separator/>
      </w:r>
    </w:p>
  </w:endnote>
  <w:endnote w:type="continuationSeparator" w:id="0">
    <w:p w14:paraId="28E73AEF" w14:textId="77777777" w:rsidR="0057353E" w:rsidRDefault="0057353E"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0AEE" w14:textId="77777777" w:rsidR="00D225BC" w:rsidRDefault="00D225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853F09" w14:textId="77777777" w:rsidR="009A4E07" w:rsidRDefault="009A4E07" w:rsidP="009A4E07">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72853F09" w14:textId="77777777" w:rsidR="009A4E07" w:rsidRDefault="009A4E07" w:rsidP="009A4E07">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813A2"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DBCF" w14:textId="77777777" w:rsidR="00D225BC" w:rsidRDefault="00D22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1CA61" w14:textId="77777777" w:rsidR="0057353E" w:rsidRDefault="0057353E" w:rsidP="0081576F">
      <w:pPr>
        <w:spacing w:after="0" w:line="240" w:lineRule="auto"/>
      </w:pPr>
      <w:r>
        <w:separator/>
      </w:r>
    </w:p>
  </w:footnote>
  <w:footnote w:type="continuationSeparator" w:id="0">
    <w:p w14:paraId="5ECAC99F" w14:textId="77777777" w:rsidR="0057353E" w:rsidRDefault="0057353E"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B11F" w14:textId="77777777" w:rsidR="00D225BC" w:rsidRDefault="00D225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E4D" w14:textId="77777777" w:rsidR="00D225BC" w:rsidRDefault="00D225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F3F6B"/>
    <w:multiLevelType w:val="multilevel"/>
    <w:tmpl w:val="4094D964"/>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 w15:restartNumberingAfterBreak="0">
    <w:nsid w:val="7A446783"/>
    <w:multiLevelType w:val="hybridMultilevel"/>
    <w:tmpl w:val="9426EAD6"/>
    <w:lvl w:ilvl="0" w:tplc="9A46F504">
      <w:start w:val="1"/>
      <w:numFmt w:val="bullet"/>
      <w:lvlText w:val="•"/>
      <w:lvlJc w:val="left"/>
      <w:pPr>
        <w:ind w:left="720" w:hanging="360"/>
      </w:pPr>
    </w:lvl>
    <w:lvl w:ilvl="1" w:tplc="6666C40E">
      <w:numFmt w:val="decimal"/>
      <w:lvlText w:val=""/>
      <w:lvlJc w:val="left"/>
    </w:lvl>
    <w:lvl w:ilvl="2" w:tplc="DC60FAEA">
      <w:numFmt w:val="decimal"/>
      <w:lvlText w:val=""/>
      <w:lvlJc w:val="left"/>
    </w:lvl>
    <w:lvl w:ilvl="3" w:tplc="6F326B16">
      <w:numFmt w:val="decimal"/>
      <w:lvlText w:val=""/>
      <w:lvlJc w:val="left"/>
    </w:lvl>
    <w:lvl w:ilvl="4" w:tplc="CA9681A4">
      <w:numFmt w:val="decimal"/>
      <w:lvlText w:val=""/>
      <w:lvlJc w:val="left"/>
    </w:lvl>
    <w:lvl w:ilvl="5" w:tplc="E9CCF7B8">
      <w:numFmt w:val="decimal"/>
      <w:lvlText w:val=""/>
      <w:lvlJc w:val="left"/>
    </w:lvl>
    <w:lvl w:ilvl="6" w:tplc="D80A917E">
      <w:numFmt w:val="decimal"/>
      <w:lvlText w:val=""/>
      <w:lvlJc w:val="left"/>
    </w:lvl>
    <w:lvl w:ilvl="7" w:tplc="12022B0A">
      <w:numFmt w:val="decimal"/>
      <w:lvlText w:val=""/>
      <w:lvlJc w:val="left"/>
    </w:lvl>
    <w:lvl w:ilvl="8" w:tplc="75D4E156">
      <w:numFmt w:val="decimal"/>
      <w:lvlText w:val=""/>
      <w:lvlJc w:val="left"/>
    </w:lvl>
  </w:abstractNum>
  <w:num w:numId="1" w16cid:durableId="1593471299">
    <w:abstractNumId w:val="0"/>
  </w:num>
  <w:num w:numId="2" w16cid:durableId="14369742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247387"/>
    <w:rsid w:val="00433BBB"/>
    <w:rsid w:val="004E0068"/>
    <w:rsid w:val="0057353E"/>
    <w:rsid w:val="0067067D"/>
    <w:rsid w:val="00801A99"/>
    <w:rsid w:val="00813FA0"/>
    <w:rsid w:val="0081576F"/>
    <w:rsid w:val="008B2051"/>
    <w:rsid w:val="009A4E07"/>
    <w:rsid w:val="00A009B7"/>
    <w:rsid w:val="00A31F57"/>
    <w:rsid w:val="00B12915"/>
    <w:rsid w:val="00B406DB"/>
    <w:rsid w:val="00BC2ECB"/>
    <w:rsid w:val="00D225BC"/>
    <w:rsid w:val="00F3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2620</Words>
  <Characters>14936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momo13795@outlook.com</cp:lastModifiedBy>
  <cp:revision>5</cp:revision>
  <dcterms:created xsi:type="dcterms:W3CDTF">2026-04-06T09:53:00Z</dcterms:created>
  <dcterms:modified xsi:type="dcterms:W3CDTF">2026-04-28T19:08:00Z</dcterms:modified>
</cp:coreProperties>
</file>