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421" w:rsidRPr="00F31412" w:rsidRDefault="00426421" w:rsidP="00426421">
      <w:pPr>
        <w:ind w:left="2880" w:firstLine="720"/>
        <w:rPr>
          <w:rFonts w:ascii="Times New Roman" w:hAnsi="Times New Roman" w:cs="Times New Roman"/>
          <w:b/>
          <w:sz w:val="40"/>
          <w:lang w:val="en-IN"/>
        </w:rPr>
      </w:pPr>
      <w:r>
        <w:rPr>
          <w:rFonts w:ascii="Times New Roman" w:hAnsi="Times New Roman" w:cs="Times New Roman"/>
          <w:b/>
          <w:sz w:val="40"/>
          <w:lang w:val="en-IN"/>
        </w:rPr>
        <w:t>Module 5</w:t>
      </w:r>
    </w:p>
    <w:p w:rsidR="00426421" w:rsidRDefault="00426421" w:rsidP="00426421">
      <w:pPr>
        <w:rPr>
          <w:rFonts w:ascii="Times New Roman" w:hAnsi="Times New Roman" w:cs="Times New Roman"/>
          <w:b/>
          <w:sz w:val="40"/>
          <w:lang w:val="en-IN"/>
        </w:rPr>
      </w:pPr>
      <w:r w:rsidRPr="00F31412">
        <w:rPr>
          <w:rFonts w:ascii="Times New Roman" w:hAnsi="Times New Roman" w:cs="Times New Roman"/>
          <w:b/>
          <w:sz w:val="40"/>
          <w:lang w:val="en-IN"/>
        </w:rPr>
        <w:t>Assessment Questions:</w:t>
      </w:r>
    </w:p>
    <w:p w:rsidR="00007EFA" w:rsidRDefault="00007EFA" w:rsidP="00426421">
      <w:pPr>
        <w:rPr>
          <w:rFonts w:ascii="Times New Roman" w:hAnsi="Times New Roman" w:cs="Times New Roman"/>
          <w:b/>
          <w:sz w:val="40"/>
          <w:lang w:val="en-IN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>
            <wp:extent cx="5943600" cy="3100348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EFA" w:rsidRDefault="00007EFA" w:rsidP="00426421">
      <w:pPr>
        <w:rPr>
          <w:rFonts w:ascii="Times New Roman" w:hAnsi="Times New Roman" w:cs="Times New Roman"/>
          <w:b/>
          <w:sz w:val="40"/>
          <w:lang w:val="en-IN"/>
        </w:rPr>
      </w:pPr>
      <w:proofErr w:type="gramStart"/>
      <w:r>
        <w:rPr>
          <w:rFonts w:ascii="Times New Roman" w:hAnsi="Times New Roman" w:cs="Times New Roman"/>
          <w:b/>
          <w:sz w:val="40"/>
          <w:lang w:val="en-IN"/>
        </w:rPr>
        <w:t>Answers :</w:t>
      </w:r>
      <w:proofErr w:type="gramEnd"/>
    </w:p>
    <w:p w:rsidR="00007EFA" w:rsidRPr="00007EFA" w:rsidRDefault="00007EFA" w:rsidP="00007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EFA">
        <w:rPr>
          <w:rFonts w:ascii="Times New Roman" w:eastAsia="Times New Roman" w:hAnsi="Times New Roman" w:cs="Times New Roman"/>
          <w:b/>
          <w:bCs/>
          <w:sz w:val="36"/>
          <w:szCs w:val="36"/>
        </w:rPr>
        <w:t>1) What are the key features of Wi-Fi 6, 6E, and 7, and how do they differ from Wi-Fi 5 (802.11ac)?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Wi-Fi 5 (802.11ac)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>Wi-Fi 5 mainly focused on increasing speed.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</w:t>
      </w:r>
    </w:p>
    <w:p w:rsidR="00007EFA" w:rsidRPr="00007EFA" w:rsidRDefault="00007EFA" w:rsidP="00007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Operates only in the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5 GHz band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MU-MIMO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(downlink only) </w:t>
      </w:r>
    </w:p>
    <w:p w:rsidR="00007EFA" w:rsidRPr="00007EFA" w:rsidRDefault="00007EFA" w:rsidP="00007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Maximum channel width: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160 MHz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Maximum modulation: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256-QAM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Suitable for HD streaming and normal office usage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007EFA" w:rsidRPr="00007EFA" w:rsidRDefault="00007EFA" w:rsidP="00007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No support for 2.4 GHz </w:t>
      </w:r>
    </w:p>
    <w:p w:rsidR="00007EFA" w:rsidRPr="00007EFA" w:rsidRDefault="00007EFA" w:rsidP="00007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Less efficient in crowded environments </w:t>
      </w:r>
    </w:p>
    <w:p w:rsidR="00007EFA" w:rsidRPr="00007EFA" w:rsidRDefault="00007EFA" w:rsidP="00007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Higher latency when many devices connect simultaneously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Wi-Fi 6 (802.11ax)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Wi-Fi 6 is designed for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efficiency, capacity, and performance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Major Improvements</w:t>
      </w:r>
    </w:p>
    <w:p w:rsidR="00007EFA" w:rsidRPr="00007EFA" w:rsidRDefault="00007EFA" w:rsidP="00007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Supports both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2.4 GHz and 5 GHz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Introduces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OFDMA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uplink and downlink MU-MIMO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1024-QAM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Target Wake Time (TWT)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Better battery life for connected devices </w:t>
      </w:r>
    </w:p>
    <w:p w:rsidR="00007EFA" w:rsidRPr="00007EFA" w:rsidRDefault="00007EFA" w:rsidP="00007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Reduced latency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007EFA" w:rsidRPr="00007EFA" w:rsidRDefault="00007EFA" w:rsidP="00007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Handles crowded networks efficiently </w:t>
      </w:r>
    </w:p>
    <w:p w:rsidR="00007EFA" w:rsidRPr="00007EFA" w:rsidRDefault="00007EFA" w:rsidP="00007E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Ideal for homes, offices, stadiums, and airports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Wi-Fi 6E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Wi-Fi 6E is essentially Wi-Fi 6 extended into the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6 GHz band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Features</w:t>
      </w:r>
    </w:p>
    <w:p w:rsidR="00007EFA" w:rsidRPr="00007EFA" w:rsidRDefault="00007EFA" w:rsidP="00007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2.4 GHz, 5 GHz, and 6 GHz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Access to many new non-overlapping channels </w:t>
      </w:r>
    </w:p>
    <w:p w:rsidR="00007EFA" w:rsidRPr="00007EFA" w:rsidRDefault="00007EFA" w:rsidP="00007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Extremely low interference </w:t>
      </w:r>
    </w:p>
    <w:p w:rsidR="00007EFA" w:rsidRPr="00007EFA" w:rsidRDefault="00007EFA" w:rsidP="00007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Lower latency </w:t>
      </w:r>
    </w:p>
    <w:p w:rsidR="00007EFA" w:rsidRPr="00007EFA" w:rsidRDefault="00007EFA" w:rsidP="00007E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Better for AR, VR, and gaming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Wi-Fi 7 (802.11be)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>Wi-Fi 7 is the next generation focused on ultra-high speed and ultra-low latency.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New Innovations</w:t>
      </w:r>
    </w:p>
    <w:p w:rsidR="00007EFA" w:rsidRPr="00007EFA" w:rsidRDefault="00007EFA" w:rsidP="00007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320 MHz channels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4096-QAM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Introduces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Multi-Link Operation (MLO)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Multi-RU allocation </w:t>
      </w:r>
    </w:p>
    <w:p w:rsidR="00007EFA" w:rsidRPr="00007EFA" w:rsidRDefault="00007EFA" w:rsidP="00007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Preamble puncturing </w:t>
      </w:r>
    </w:p>
    <w:p w:rsidR="00007EFA" w:rsidRPr="00007EFA" w:rsidRDefault="00007EFA" w:rsidP="00007E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Extremely low latency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007EFA" w:rsidRPr="00007EFA" w:rsidRDefault="00007EFA" w:rsidP="00007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8K streaming </w:t>
      </w:r>
    </w:p>
    <w:p w:rsidR="00007EFA" w:rsidRPr="00007EFA" w:rsidRDefault="00007EFA" w:rsidP="00007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Cloud gaming </w:t>
      </w:r>
    </w:p>
    <w:p w:rsidR="00007EFA" w:rsidRPr="00007EFA" w:rsidRDefault="00007EFA" w:rsidP="00007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AR/VR </w:t>
      </w:r>
    </w:p>
    <w:p w:rsidR="00007EFA" w:rsidRPr="00007EFA" w:rsidRDefault="00007EFA" w:rsidP="00007E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Industrial automation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Table</w:t>
      </w:r>
    </w:p>
    <w:tbl>
      <w:tblPr>
        <w:tblW w:w="98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19"/>
        <w:gridCol w:w="1341"/>
        <w:gridCol w:w="1804"/>
        <w:gridCol w:w="2145"/>
        <w:gridCol w:w="2145"/>
      </w:tblGrid>
      <w:tr w:rsidR="00007EFA" w:rsidRPr="00007EFA" w:rsidTr="00007EFA">
        <w:trPr>
          <w:trHeight w:val="541"/>
          <w:tblHeader/>
        </w:trPr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Wi-Fi 5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Wi-Fi 6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Wi-Fi 6E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Wi-Fi 7</w:t>
            </w:r>
          </w:p>
        </w:tc>
      </w:tr>
      <w:tr w:rsidR="00007EFA" w:rsidRPr="00007EFA" w:rsidTr="00007EFA">
        <w:trPr>
          <w:trHeight w:val="520"/>
        </w:trPr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 Bands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2.4 &amp; 5 GHz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2.4, 5 &amp; 6 GHz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2.4, 5 &amp; 6 GHz</w:t>
            </w:r>
          </w:p>
        </w:tc>
      </w:tr>
      <w:tr w:rsidR="00007EFA" w:rsidRPr="00007EFA" w:rsidTr="00007EFA">
        <w:trPr>
          <w:trHeight w:val="541"/>
        </w:trPr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Max QAM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1024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4096</w:t>
            </w:r>
          </w:p>
        </w:tc>
      </w:tr>
      <w:tr w:rsidR="00007EFA" w:rsidRPr="00007EFA" w:rsidTr="00007EFA">
        <w:trPr>
          <w:trHeight w:val="520"/>
        </w:trPr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Channel Width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160 MHz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160 MHz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160 MHz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320 MHz</w:t>
            </w:r>
          </w:p>
        </w:tc>
      </w:tr>
      <w:tr w:rsidR="00007EFA" w:rsidRPr="00007EFA" w:rsidTr="00007EFA">
        <w:trPr>
          <w:trHeight w:val="541"/>
        </w:trPr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OFDMA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Enhanced</w:t>
            </w:r>
          </w:p>
        </w:tc>
      </w:tr>
      <w:tr w:rsidR="00007EFA" w:rsidRPr="00007EFA" w:rsidTr="00007EFA">
        <w:trPr>
          <w:trHeight w:val="520"/>
        </w:trPr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MLO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007EFA" w:rsidRDefault="00007EFA" w:rsidP="00426421">
      <w:pPr>
        <w:rPr>
          <w:rFonts w:ascii="Times New Roman" w:hAnsi="Times New Roman" w:cs="Times New Roman"/>
          <w:b/>
          <w:sz w:val="40"/>
          <w:lang w:val="en-IN"/>
        </w:rPr>
      </w:pP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EFA">
        <w:rPr>
          <w:rFonts w:ascii="Times New Roman" w:eastAsia="Times New Roman" w:hAnsi="Times New Roman" w:cs="Times New Roman"/>
          <w:b/>
          <w:bCs/>
          <w:sz w:val="36"/>
          <w:szCs w:val="36"/>
        </w:rPr>
        <w:t>2) Explain the role of OFDMA in Wi-Fi 6 and how it improves network efficiency.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What is OFDMA?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OFDMA stands for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Orthogonal Frequency Division Multiple Access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It divides a Wi-Fi channel into smaller sub-channels called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Resource Units (RUs)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Traditional Wi-Fi</w:t>
      </w:r>
    </w:p>
    <w:p w:rsidR="00007EFA" w:rsidRPr="00007EFA" w:rsidRDefault="00007EFA" w:rsidP="00007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One device transmits at a time. </w:t>
      </w:r>
    </w:p>
    <w:p w:rsidR="00007EFA" w:rsidRDefault="00007EFA" w:rsidP="00007E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Other devices wait. </w:t>
      </w:r>
    </w:p>
    <w:p w:rsid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Wi-Fi 6 with OFDMA</w:t>
      </w:r>
    </w:p>
    <w:p w:rsidR="00007EFA" w:rsidRPr="00007EFA" w:rsidRDefault="00007EFA" w:rsidP="00007E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Multiple devices can transmit simultaneously. </w:t>
      </w:r>
    </w:p>
    <w:p w:rsidR="00007EFA" w:rsidRPr="00007EFA" w:rsidRDefault="00007EFA" w:rsidP="00007E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Each device gets its own RU.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>A 20 MHz channel can be divided among:</w:t>
      </w:r>
    </w:p>
    <w:p w:rsidR="00007EFA" w:rsidRPr="00007EFA" w:rsidRDefault="00007EFA" w:rsidP="00007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Mobile phone </w:t>
      </w:r>
    </w:p>
    <w:p w:rsidR="00007EFA" w:rsidRPr="00007EFA" w:rsidRDefault="00007EFA" w:rsidP="00007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Laptop </w:t>
      </w:r>
    </w:p>
    <w:p w:rsidR="00007EFA" w:rsidRPr="00007EFA" w:rsidRDefault="00007EFA" w:rsidP="00007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Smart TV </w:t>
      </w:r>
    </w:p>
    <w:p w:rsidR="00007EFA" w:rsidRPr="00007EFA" w:rsidRDefault="00007EFA" w:rsidP="00007E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7EFA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>All can communicate at once.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007EFA" w:rsidRPr="00007EFA" w:rsidRDefault="00007EFA" w:rsidP="00007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Lower latency </w:t>
      </w:r>
    </w:p>
    <w:p w:rsidR="00007EFA" w:rsidRPr="00007EFA" w:rsidRDefault="00007EFA" w:rsidP="00007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Better spectrum utilization </w:t>
      </w:r>
    </w:p>
    <w:p w:rsidR="00007EFA" w:rsidRPr="00007EFA" w:rsidRDefault="00007EFA" w:rsidP="00007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Improved efficiency </w:t>
      </w:r>
    </w:p>
    <w:p w:rsidR="00007EFA" w:rsidRPr="00007EFA" w:rsidRDefault="00007EFA" w:rsidP="00007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Reduced waiting time </w:t>
      </w:r>
    </w:p>
    <w:p w:rsidR="00007EFA" w:rsidRPr="00007EFA" w:rsidRDefault="00007EFA" w:rsidP="00007E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Excellent performance in crowded networks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Scenario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>In a classroom with 50 students, OFDMA allows many devices to send data simultaneously rather than one after another.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E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Discuss the benefits of Target Wake Time (TWT) in Wi-Fi 6 for </w:t>
      </w:r>
      <w:proofErr w:type="spellStart"/>
      <w:r w:rsidRPr="00007EFA">
        <w:rPr>
          <w:rFonts w:ascii="Times New Roman" w:eastAsia="Times New Roman" w:hAnsi="Times New Roman" w:cs="Times New Roman"/>
          <w:b/>
          <w:bCs/>
          <w:sz w:val="36"/>
          <w:szCs w:val="36"/>
        </w:rPr>
        <w:t>IoT</w:t>
      </w:r>
      <w:proofErr w:type="spellEnd"/>
      <w:r w:rsidRPr="00007EF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devices.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What is TWT?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TWT stands for </w:t>
      </w:r>
      <w:r w:rsidRPr="00007EFA">
        <w:rPr>
          <w:rFonts w:ascii="Times New Roman" w:eastAsia="Times New Roman" w:hAnsi="Times New Roman" w:cs="Times New Roman"/>
          <w:bCs/>
          <w:sz w:val="24"/>
          <w:szCs w:val="24"/>
        </w:rPr>
        <w:t>Target Wake Time</w:t>
      </w:r>
      <w:r w:rsidRPr="00007E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>It allows an access point and client device to schedule exactly when communication will occur.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</w:t>
      </w:r>
    </w:p>
    <w:p w:rsidR="00007EFA" w:rsidRPr="00007EFA" w:rsidRDefault="00007EFA" w:rsidP="00007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Device sleeps most of the time. </w:t>
      </w:r>
    </w:p>
    <w:p w:rsidR="00007EFA" w:rsidRPr="00007EFA" w:rsidRDefault="00007EFA" w:rsidP="00007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Wakes up only at predetermined intervals. </w:t>
      </w:r>
    </w:p>
    <w:p w:rsidR="00007EFA" w:rsidRPr="00007EFA" w:rsidRDefault="00007EFA" w:rsidP="00007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Exchanges data quickly. </w:t>
      </w:r>
    </w:p>
    <w:p w:rsidR="00007EFA" w:rsidRPr="00007EFA" w:rsidRDefault="00007EFA" w:rsidP="00007E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Returns to sleep.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Benefits for </w:t>
      </w:r>
      <w:proofErr w:type="spellStart"/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IoT</w:t>
      </w:r>
      <w:proofErr w:type="spellEnd"/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Devices</w:t>
      </w:r>
    </w:p>
    <w:p w:rsidR="00007EFA" w:rsidRPr="00007EFA" w:rsidRDefault="00007EFA" w:rsidP="00007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Significant battery savings </w:t>
      </w:r>
    </w:p>
    <w:p w:rsidR="00007EFA" w:rsidRPr="00007EFA" w:rsidRDefault="00007EFA" w:rsidP="00007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Longer device lifetime </w:t>
      </w:r>
    </w:p>
    <w:p w:rsidR="00007EFA" w:rsidRPr="00007EFA" w:rsidRDefault="00007EFA" w:rsidP="00007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Reduced channel congestion </w:t>
      </w:r>
    </w:p>
    <w:p w:rsidR="00007EFA" w:rsidRPr="00007EFA" w:rsidRDefault="00007EFA" w:rsidP="00007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Better power management </w:t>
      </w:r>
    </w:p>
    <w:p w:rsidR="00007EFA" w:rsidRPr="00007EFA" w:rsidRDefault="00007EFA" w:rsidP="00007E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Improved network scalability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>A smart temperature sensor may wake every 10 minutes, send data, and sleep again.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007EFA" w:rsidRPr="00007EFA" w:rsidRDefault="00007EFA" w:rsidP="00007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Smart locks </w:t>
      </w:r>
    </w:p>
    <w:p w:rsidR="00007EFA" w:rsidRPr="00007EFA" w:rsidRDefault="00007EFA" w:rsidP="00007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Sensors </w:t>
      </w:r>
    </w:p>
    <w:p w:rsidR="00007EFA" w:rsidRPr="00007EFA" w:rsidRDefault="00007EFA" w:rsidP="00007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7EFA">
        <w:rPr>
          <w:rFonts w:ascii="Times New Roman" w:eastAsia="Times New Roman" w:hAnsi="Times New Roman" w:cs="Times New Roman"/>
          <w:sz w:val="24"/>
          <w:szCs w:val="24"/>
        </w:rPr>
        <w:t>Wearables</w:t>
      </w:r>
      <w:proofErr w:type="spellEnd"/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7EFA" w:rsidRPr="00007EFA" w:rsidRDefault="00007EFA" w:rsidP="00007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Smart meters </w:t>
      </w:r>
    </w:p>
    <w:p w:rsidR="00007EFA" w:rsidRPr="00007EFA" w:rsidRDefault="00007EFA" w:rsidP="00007E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>Home automation devices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EFA">
        <w:rPr>
          <w:rFonts w:ascii="Times New Roman" w:eastAsia="Times New Roman" w:hAnsi="Times New Roman" w:cs="Times New Roman"/>
          <w:b/>
          <w:bCs/>
          <w:sz w:val="36"/>
          <w:szCs w:val="36"/>
        </w:rPr>
        <w:t>4) Explain the significance of the 6 GHz frequency band in Wi-Fi 6E.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Why 6 GHz Matters</w:t>
      </w:r>
    </w:p>
    <w:p w:rsidR="00007EFA" w:rsidRP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>The 6 GHz band provides a completely new spectrum exclusively for modern Wi-Fi devices.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Key Advantages</w:t>
      </w:r>
    </w:p>
    <w:p w:rsidR="00007EFA" w:rsidRPr="00007EFA" w:rsidRDefault="00007EFA" w:rsidP="00007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More available bandwidth </w:t>
      </w:r>
    </w:p>
    <w:p w:rsidR="00007EFA" w:rsidRPr="00007EFA" w:rsidRDefault="00007EFA" w:rsidP="00007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More non-overlapping channels </w:t>
      </w:r>
    </w:p>
    <w:p w:rsidR="00007EFA" w:rsidRPr="00007EFA" w:rsidRDefault="00007EFA" w:rsidP="00007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Less interference </w:t>
      </w:r>
    </w:p>
    <w:p w:rsidR="00007EFA" w:rsidRPr="00007EFA" w:rsidRDefault="00007EFA" w:rsidP="00007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Lower latency </w:t>
      </w:r>
    </w:p>
    <w:p w:rsidR="00007EFA" w:rsidRPr="00007EFA" w:rsidRDefault="00007EFA" w:rsidP="00007E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No legacy device congestion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Benefits</w:t>
      </w:r>
    </w:p>
    <w:p w:rsidR="00007EFA" w:rsidRPr="00007EFA" w:rsidRDefault="00007EFA" w:rsidP="00007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Up to seven 160 MHz channels </w:t>
      </w:r>
    </w:p>
    <w:p w:rsidR="00007EFA" w:rsidRPr="00007EFA" w:rsidRDefault="00007EFA" w:rsidP="00007E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Excellent for high-bandwidth applications </w:t>
      </w:r>
    </w:p>
    <w:p w:rsidR="00007EFA" w:rsidRPr="00007EFA" w:rsidRDefault="00007EFA" w:rsidP="00007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007EFA" w:rsidRPr="00007EFA" w:rsidRDefault="00007EFA" w:rsidP="00007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VR/AR </w:t>
      </w:r>
    </w:p>
    <w:p w:rsidR="00007EFA" w:rsidRPr="00007EFA" w:rsidRDefault="00007EFA" w:rsidP="00007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4K/8K streaming </w:t>
      </w:r>
    </w:p>
    <w:p w:rsidR="00007EFA" w:rsidRPr="00007EFA" w:rsidRDefault="00007EFA" w:rsidP="00007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Cloud gaming </w:t>
      </w:r>
    </w:p>
    <w:p w:rsidR="00007EFA" w:rsidRPr="00007EFA" w:rsidRDefault="00007EFA" w:rsidP="00007E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 xml:space="preserve">Video conferencing </w:t>
      </w:r>
    </w:p>
    <w:p w:rsidR="00007EFA" w:rsidRPr="00007EFA" w:rsidRDefault="00007EFA" w:rsidP="00007E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EFA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</w:t>
      </w:r>
    </w:p>
    <w:p w:rsidR="00007EFA" w:rsidRDefault="00007EFA" w:rsidP="00007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EFA">
        <w:rPr>
          <w:rFonts w:ascii="Times New Roman" w:eastAsia="Times New Roman" w:hAnsi="Times New Roman" w:cs="Times New Roman"/>
          <w:sz w:val="24"/>
          <w:szCs w:val="24"/>
        </w:rPr>
        <w:t>Higher frequency means slightly shorter range compared to 5 GHz.</w:t>
      </w:r>
    </w:p>
    <w:p w:rsidR="00007EFA" w:rsidRDefault="00007EFA" w:rsidP="00007EFA">
      <w:pPr>
        <w:pStyle w:val="Heading2"/>
      </w:pPr>
      <w:r>
        <w:t>5) Compare Wi-Fi 6 and Wi-Fi 6E in terms of range, bandwidth, and interference.</w:t>
      </w:r>
    </w:p>
    <w:tbl>
      <w:tblPr>
        <w:tblW w:w="8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3250"/>
        <w:gridCol w:w="3577"/>
      </w:tblGrid>
      <w:tr w:rsidR="00007EFA" w:rsidTr="00007EFA">
        <w:trPr>
          <w:trHeight w:val="645"/>
          <w:tblHeader/>
        </w:trPr>
        <w:tc>
          <w:tcPr>
            <w:tcW w:w="0" w:type="auto"/>
            <w:vAlign w:val="center"/>
            <w:hideMark/>
          </w:tcPr>
          <w:p w:rsidR="00007EFA" w:rsidRPr="00007EFA" w:rsidRDefault="00007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b/>
                <w:bCs/>
                <w:sz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b/>
                <w:bCs/>
                <w:sz w:val="24"/>
              </w:rPr>
              <w:t>Wi-Fi 6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b/>
                <w:bCs/>
                <w:sz w:val="24"/>
              </w:rPr>
              <w:t>Wi-Fi 6E</w:t>
            </w:r>
          </w:p>
        </w:tc>
      </w:tr>
      <w:tr w:rsidR="00007EFA" w:rsidTr="00007EFA">
        <w:trPr>
          <w:trHeight w:val="645"/>
        </w:trPr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Slightly Lower</w:t>
            </w:r>
          </w:p>
        </w:tc>
      </w:tr>
      <w:tr w:rsidR="00007EFA" w:rsidTr="00007EFA">
        <w:trPr>
          <w:trHeight w:val="645"/>
        </w:trPr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Very High</w:t>
            </w:r>
          </w:p>
        </w:tc>
      </w:tr>
      <w:tr w:rsidR="00007EFA" w:rsidTr="00007EFA">
        <w:trPr>
          <w:trHeight w:val="645"/>
        </w:trPr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Very Low</w:t>
            </w:r>
          </w:p>
        </w:tc>
      </w:tr>
      <w:tr w:rsidR="00007EFA" w:rsidTr="00007EFA">
        <w:trPr>
          <w:trHeight w:val="632"/>
        </w:trPr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Congestion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Minimal</w:t>
            </w:r>
          </w:p>
        </w:tc>
      </w:tr>
      <w:tr w:rsidR="00007EFA" w:rsidTr="00007EFA">
        <w:trPr>
          <w:trHeight w:val="645"/>
        </w:trPr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General Networking</w:t>
            </w:r>
          </w:p>
        </w:tc>
        <w:tc>
          <w:tcPr>
            <w:tcW w:w="0" w:type="auto"/>
            <w:vAlign w:val="center"/>
            <w:hideMark/>
          </w:tcPr>
          <w:p w:rsidR="00007EFA" w:rsidRPr="00007EFA" w:rsidRDefault="00007EFA" w:rsidP="00007E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7EFA">
              <w:rPr>
                <w:rFonts w:ascii="Times New Roman" w:hAnsi="Times New Roman" w:cs="Times New Roman"/>
                <w:sz w:val="24"/>
              </w:rPr>
              <w:t>Premium Applications</w:t>
            </w:r>
          </w:p>
        </w:tc>
      </w:tr>
    </w:tbl>
    <w:p w:rsidR="00007EFA" w:rsidRDefault="00007EFA" w:rsidP="00007EFA">
      <w:pPr>
        <w:pStyle w:val="Heading3"/>
      </w:pPr>
      <w:r>
        <w:t>Detailed Explanation</w:t>
      </w:r>
    </w:p>
    <w:p w:rsidR="00007EFA" w:rsidRPr="00BF34F0" w:rsidRDefault="00007EFA" w:rsidP="00007EFA">
      <w:pPr>
        <w:pStyle w:val="Heading4"/>
        <w:rPr>
          <w:rFonts w:ascii="Times New Roman" w:hAnsi="Times New Roman" w:cs="Times New Roman"/>
          <w:i w:val="0"/>
          <w:sz w:val="24"/>
        </w:rPr>
      </w:pPr>
      <w:r w:rsidRPr="00BF34F0">
        <w:rPr>
          <w:rFonts w:ascii="Times New Roman" w:hAnsi="Times New Roman" w:cs="Times New Roman"/>
          <w:i w:val="0"/>
          <w:sz w:val="24"/>
        </w:rPr>
        <w:t>Range</w:t>
      </w:r>
    </w:p>
    <w:p w:rsidR="00007EFA" w:rsidRPr="00BF34F0" w:rsidRDefault="00007EFA" w:rsidP="00007E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 xml:space="preserve">Wi-Fi 6 on 2.4/5 GHz covers larger areas. </w:t>
      </w:r>
    </w:p>
    <w:p w:rsidR="00007EFA" w:rsidRPr="00BF34F0" w:rsidRDefault="00007EFA" w:rsidP="00007E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 xml:space="preserve">Wi-Fi 6E on 6 GHz has shorter coverage. </w:t>
      </w:r>
    </w:p>
    <w:p w:rsidR="00007EFA" w:rsidRPr="00BF34F0" w:rsidRDefault="00007EFA" w:rsidP="00007EFA">
      <w:pPr>
        <w:pStyle w:val="Heading4"/>
        <w:rPr>
          <w:rFonts w:ascii="Times New Roman" w:hAnsi="Times New Roman" w:cs="Times New Roman"/>
          <w:i w:val="0"/>
          <w:sz w:val="24"/>
        </w:rPr>
      </w:pPr>
      <w:r w:rsidRPr="00BF34F0">
        <w:rPr>
          <w:rFonts w:ascii="Times New Roman" w:hAnsi="Times New Roman" w:cs="Times New Roman"/>
          <w:i w:val="0"/>
          <w:sz w:val="24"/>
        </w:rPr>
        <w:t>Bandwidth</w:t>
      </w:r>
    </w:p>
    <w:p w:rsidR="00007EFA" w:rsidRPr="00BF34F0" w:rsidRDefault="00007EFA" w:rsidP="00007E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 xml:space="preserve">Wi-Fi 6E offers much wider clean spectrum. </w:t>
      </w:r>
    </w:p>
    <w:p w:rsidR="00007EFA" w:rsidRPr="00BF34F0" w:rsidRDefault="00007EFA" w:rsidP="00007EFA">
      <w:pPr>
        <w:pStyle w:val="Heading4"/>
        <w:rPr>
          <w:rFonts w:ascii="Times New Roman" w:hAnsi="Times New Roman" w:cs="Times New Roman"/>
          <w:i w:val="0"/>
          <w:sz w:val="24"/>
        </w:rPr>
      </w:pPr>
      <w:r w:rsidRPr="00BF34F0">
        <w:rPr>
          <w:rFonts w:ascii="Times New Roman" w:hAnsi="Times New Roman" w:cs="Times New Roman"/>
          <w:i w:val="0"/>
          <w:sz w:val="24"/>
        </w:rPr>
        <w:t>Interference</w:t>
      </w:r>
    </w:p>
    <w:p w:rsidR="00007EFA" w:rsidRPr="00BF34F0" w:rsidRDefault="00007EFA" w:rsidP="00007E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>Wi-Fi 6E experiences almost no interference due to the new band.</w:t>
      </w:r>
    </w:p>
    <w:p w:rsidR="00007EFA" w:rsidRDefault="00007EFA" w:rsidP="0042642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F34F0" w:rsidRDefault="00BF34F0" w:rsidP="00BF34F0">
      <w:pPr>
        <w:pStyle w:val="Heading2"/>
      </w:pPr>
      <w:r>
        <w:lastRenderedPageBreak/>
        <w:t>5) Compare Wi-Fi 6 and Wi-Fi 6E in terms of range, bandwidth, and interference.</w:t>
      </w:r>
    </w:p>
    <w:tbl>
      <w:tblPr>
        <w:tblW w:w="8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3"/>
        <w:gridCol w:w="3109"/>
        <w:gridCol w:w="3422"/>
      </w:tblGrid>
      <w:tr w:rsidR="00BF34F0" w:rsidRPr="00BF34F0" w:rsidTr="00BF34F0">
        <w:trPr>
          <w:trHeight w:val="673"/>
          <w:tblHeader/>
        </w:trPr>
        <w:tc>
          <w:tcPr>
            <w:tcW w:w="0" w:type="auto"/>
            <w:vAlign w:val="center"/>
            <w:hideMark/>
          </w:tcPr>
          <w:p w:rsidR="00BF34F0" w:rsidRPr="00BF34F0" w:rsidRDefault="00BF34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b/>
                <w:bCs/>
                <w:sz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b/>
                <w:bCs/>
                <w:sz w:val="24"/>
              </w:rPr>
              <w:t>Wi-Fi 6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b/>
                <w:bCs/>
                <w:sz w:val="24"/>
              </w:rPr>
              <w:t>Wi-Fi 6E</w:t>
            </w:r>
          </w:p>
        </w:tc>
      </w:tr>
      <w:tr w:rsidR="00BF34F0" w:rsidRPr="00BF34F0" w:rsidTr="00BF34F0">
        <w:trPr>
          <w:trHeight w:val="659"/>
        </w:trPr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Slightly Lower</w:t>
            </w:r>
          </w:p>
        </w:tc>
      </w:tr>
      <w:tr w:rsidR="00BF34F0" w:rsidRPr="00BF34F0" w:rsidTr="00BF34F0">
        <w:trPr>
          <w:trHeight w:val="659"/>
        </w:trPr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Very High</w:t>
            </w:r>
          </w:p>
        </w:tc>
      </w:tr>
      <w:tr w:rsidR="00BF34F0" w:rsidRPr="00BF34F0" w:rsidTr="00BF34F0">
        <w:trPr>
          <w:trHeight w:val="659"/>
        </w:trPr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Very Low</w:t>
            </w:r>
          </w:p>
        </w:tc>
      </w:tr>
      <w:tr w:rsidR="00BF34F0" w:rsidRPr="00BF34F0" w:rsidTr="00BF34F0">
        <w:trPr>
          <w:trHeight w:val="659"/>
        </w:trPr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Congestion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Minimal</w:t>
            </w:r>
          </w:p>
        </w:tc>
      </w:tr>
      <w:tr w:rsidR="00BF34F0" w:rsidRPr="00BF34F0" w:rsidTr="00BF34F0">
        <w:trPr>
          <w:trHeight w:val="659"/>
        </w:trPr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General Networking</w:t>
            </w:r>
          </w:p>
        </w:tc>
        <w:tc>
          <w:tcPr>
            <w:tcW w:w="0" w:type="auto"/>
            <w:vAlign w:val="center"/>
            <w:hideMark/>
          </w:tcPr>
          <w:p w:rsidR="00BF34F0" w:rsidRPr="00BF34F0" w:rsidRDefault="00BF34F0" w:rsidP="00BF3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34F0">
              <w:rPr>
                <w:rFonts w:ascii="Times New Roman" w:hAnsi="Times New Roman" w:cs="Times New Roman"/>
                <w:sz w:val="24"/>
              </w:rPr>
              <w:t>Premium Applications</w:t>
            </w:r>
          </w:p>
        </w:tc>
      </w:tr>
    </w:tbl>
    <w:p w:rsidR="00BF34F0" w:rsidRDefault="00BF34F0" w:rsidP="00BF34F0"/>
    <w:p w:rsidR="00BF34F0" w:rsidRDefault="00BF34F0" w:rsidP="00BF34F0">
      <w:pPr>
        <w:pStyle w:val="Heading3"/>
      </w:pPr>
      <w:r>
        <w:t>Detailed Explanation</w:t>
      </w:r>
    </w:p>
    <w:p w:rsidR="00BF34F0" w:rsidRPr="00BF34F0" w:rsidRDefault="00BF34F0" w:rsidP="00BF34F0">
      <w:pPr>
        <w:pStyle w:val="Heading4"/>
        <w:rPr>
          <w:rFonts w:ascii="Times New Roman" w:hAnsi="Times New Roman" w:cs="Times New Roman"/>
          <w:i w:val="0"/>
          <w:sz w:val="24"/>
        </w:rPr>
      </w:pPr>
      <w:r w:rsidRPr="00BF34F0">
        <w:rPr>
          <w:rFonts w:ascii="Times New Roman" w:hAnsi="Times New Roman" w:cs="Times New Roman"/>
          <w:i w:val="0"/>
          <w:sz w:val="24"/>
        </w:rPr>
        <w:t>Range</w:t>
      </w:r>
    </w:p>
    <w:p w:rsidR="00BF34F0" w:rsidRPr="00BF34F0" w:rsidRDefault="00BF34F0" w:rsidP="00BF34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 xml:space="preserve">Wi-Fi 6 on 2.4/5 GHz covers larger areas. </w:t>
      </w:r>
    </w:p>
    <w:p w:rsidR="00BF34F0" w:rsidRPr="00BF34F0" w:rsidRDefault="00BF34F0" w:rsidP="00BF34F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 xml:space="preserve">Wi-Fi 6E on 6 GHz has shorter coverage. </w:t>
      </w:r>
    </w:p>
    <w:p w:rsidR="00BF34F0" w:rsidRPr="00BF34F0" w:rsidRDefault="00BF34F0" w:rsidP="00BF34F0">
      <w:pPr>
        <w:pStyle w:val="Heading4"/>
        <w:rPr>
          <w:rFonts w:ascii="Times New Roman" w:hAnsi="Times New Roman" w:cs="Times New Roman"/>
          <w:i w:val="0"/>
          <w:sz w:val="24"/>
        </w:rPr>
      </w:pPr>
      <w:r w:rsidRPr="00BF34F0">
        <w:rPr>
          <w:rFonts w:ascii="Times New Roman" w:hAnsi="Times New Roman" w:cs="Times New Roman"/>
          <w:i w:val="0"/>
          <w:sz w:val="24"/>
        </w:rPr>
        <w:t>Bandwidth</w:t>
      </w:r>
    </w:p>
    <w:p w:rsidR="00BF34F0" w:rsidRPr="00BF34F0" w:rsidRDefault="00BF34F0" w:rsidP="00BF34F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 xml:space="preserve">Wi-Fi 6E offers much wider clean spectrum. </w:t>
      </w:r>
    </w:p>
    <w:p w:rsidR="00BF34F0" w:rsidRPr="00BF34F0" w:rsidRDefault="00BF34F0" w:rsidP="00BF34F0">
      <w:pPr>
        <w:pStyle w:val="Heading4"/>
        <w:rPr>
          <w:rFonts w:ascii="Times New Roman" w:hAnsi="Times New Roman" w:cs="Times New Roman"/>
          <w:i w:val="0"/>
          <w:sz w:val="24"/>
        </w:rPr>
      </w:pPr>
      <w:r w:rsidRPr="00BF34F0">
        <w:rPr>
          <w:rFonts w:ascii="Times New Roman" w:hAnsi="Times New Roman" w:cs="Times New Roman"/>
          <w:i w:val="0"/>
          <w:sz w:val="24"/>
        </w:rPr>
        <w:t>Interference</w:t>
      </w:r>
    </w:p>
    <w:p w:rsidR="00BF34F0" w:rsidRDefault="00BF34F0" w:rsidP="00BF34F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>Wi-Fi 6E experiences almost no interference due to the new band.</w:t>
      </w:r>
    </w:p>
    <w:p w:rsidR="00BF34F0" w:rsidRDefault="00BF34F0" w:rsidP="00BF34F0">
      <w:pPr>
        <w:pStyle w:val="Heading2"/>
      </w:pPr>
      <w:r>
        <w:t>6) What are the major innovations introduced in Wi-Fi 7 (802.11be)?</w:t>
      </w:r>
    </w:p>
    <w:p w:rsidR="00BF34F0" w:rsidRDefault="00BF34F0" w:rsidP="00BF34F0">
      <w:pPr>
        <w:pStyle w:val="Heading3"/>
      </w:pPr>
      <w:r>
        <w:t>Key Innovations</w:t>
      </w:r>
    </w:p>
    <w:p w:rsidR="00BF34F0" w:rsidRPr="00BF34F0" w:rsidRDefault="00BF34F0" w:rsidP="00BF34F0">
      <w:pPr>
        <w:pStyle w:val="Heading4"/>
        <w:rPr>
          <w:rFonts w:ascii="Times New Roman" w:hAnsi="Times New Roman" w:cs="Times New Roman"/>
          <w:i w:val="0"/>
          <w:sz w:val="24"/>
        </w:rPr>
      </w:pPr>
      <w:r w:rsidRPr="00BF34F0">
        <w:rPr>
          <w:rFonts w:ascii="Times New Roman" w:hAnsi="Times New Roman" w:cs="Times New Roman"/>
          <w:i w:val="0"/>
          <w:sz w:val="24"/>
        </w:rPr>
        <w:t>1. Multi-Link Operation (MLO)</w:t>
      </w:r>
    </w:p>
    <w:p w:rsidR="00BF34F0" w:rsidRDefault="00BF34F0" w:rsidP="00BF34F0">
      <w:pPr>
        <w:pStyle w:val="NormalWeb"/>
      </w:pPr>
      <w:proofErr w:type="gramStart"/>
      <w:r>
        <w:t>Uses multiple bands simultaneously.</w:t>
      </w:r>
      <w:proofErr w:type="gramEnd"/>
    </w:p>
    <w:p w:rsidR="00BF34F0" w:rsidRPr="00BF34F0" w:rsidRDefault="00BF34F0" w:rsidP="00BF34F0">
      <w:pPr>
        <w:pStyle w:val="Heading4"/>
        <w:rPr>
          <w:rFonts w:ascii="Times New Roman" w:hAnsi="Times New Roman" w:cs="Times New Roman"/>
          <w:i w:val="0"/>
          <w:sz w:val="24"/>
        </w:rPr>
      </w:pPr>
      <w:r w:rsidRPr="00BF34F0">
        <w:rPr>
          <w:rFonts w:ascii="Times New Roman" w:hAnsi="Times New Roman" w:cs="Times New Roman"/>
          <w:i w:val="0"/>
          <w:sz w:val="24"/>
        </w:rPr>
        <w:lastRenderedPageBreak/>
        <w:t>2. 320 MHz Channels</w:t>
      </w:r>
    </w:p>
    <w:p w:rsidR="00BF34F0" w:rsidRDefault="00BF34F0" w:rsidP="00BF34F0">
      <w:pPr>
        <w:pStyle w:val="NormalWeb"/>
      </w:pPr>
      <w:r>
        <w:t>Doubles channel width.</w:t>
      </w:r>
    </w:p>
    <w:p w:rsidR="00BF34F0" w:rsidRPr="00BF34F0" w:rsidRDefault="00BF34F0" w:rsidP="00BF34F0">
      <w:pPr>
        <w:pStyle w:val="Heading4"/>
        <w:rPr>
          <w:i w:val="0"/>
          <w:sz w:val="24"/>
        </w:rPr>
      </w:pPr>
      <w:r w:rsidRPr="00BF34F0">
        <w:rPr>
          <w:i w:val="0"/>
          <w:sz w:val="24"/>
        </w:rPr>
        <w:t>3. 4096-QAM</w:t>
      </w:r>
    </w:p>
    <w:p w:rsidR="00BF34F0" w:rsidRDefault="00BF34F0" w:rsidP="00BF34F0">
      <w:pPr>
        <w:pStyle w:val="NormalWeb"/>
      </w:pPr>
      <w:proofErr w:type="gramStart"/>
      <w:r>
        <w:t>Improves data density.</w:t>
      </w:r>
      <w:proofErr w:type="gramEnd"/>
    </w:p>
    <w:p w:rsidR="00BF34F0" w:rsidRPr="00BF34F0" w:rsidRDefault="00BF34F0" w:rsidP="00BF34F0">
      <w:pPr>
        <w:pStyle w:val="Heading4"/>
        <w:rPr>
          <w:rFonts w:ascii="Times New Roman" w:hAnsi="Times New Roman" w:cs="Times New Roman"/>
          <w:i w:val="0"/>
          <w:sz w:val="24"/>
        </w:rPr>
      </w:pPr>
      <w:r w:rsidRPr="00BF34F0">
        <w:rPr>
          <w:rFonts w:ascii="Times New Roman" w:hAnsi="Times New Roman" w:cs="Times New Roman"/>
          <w:i w:val="0"/>
          <w:sz w:val="24"/>
        </w:rPr>
        <w:t>4. Multi-RU</w:t>
      </w:r>
    </w:p>
    <w:p w:rsidR="00BF34F0" w:rsidRDefault="00BF34F0" w:rsidP="00BF34F0">
      <w:pPr>
        <w:pStyle w:val="NormalWeb"/>
      </w:pPr>
      <w:proofErr w:type="gramStart"/>
      <w:r>
        <w:t>Efficient resource allocation.</w:t>
      </w:r>
      <w:proofErr w:type="gramEnd"/>
    </w:p>
    <w:p w:rsidR="00BF34F0" w:rsidRPr="00BF34F0" w:rsidRDefault="00BF34F0" w:rsidP="00BF34F0">
      <w:pPr>
        <w:pStyle w:val="Heading4"/>
        <w:rPr>
          <w:rFonts w:ascii="Times New Roman" w:hAnsi="Times New Roman" w:cs="Times New Roman"/>
          <w:i w:val="0"/>
          <w:sz w:val="24"/>
        </w:rPr>
      </w:pPr>
      <w:r w:rsidRPr="00BF34F0">
        <w:rPr>
          <w:rFonts w:ascii="Times New Roman" w:hAnsi="Times New Roman" w:cs="Times New Roman"/>
          <w:i w:val="0"/>
          <w:sz w:val="24"/>
        </w:rPr>
        <w:t>5. Preamble Puncturing</w:t>
      </w:r>
    </w:p>
    <w:p w:rsidR="00BF34F0" w:rsidRDefault="00BF34F0" w:rsidP="00BF34F0">
      <w:pPr>
        <w:pStyle w:val="NormalWeb"/>
      </w:pPr>
      <w:r>
        <w:t>Uses partially blocked channels effectively.</w:t>
      </w:r>
    </w:p>
    <w:p w:rsidR="00BF34F0" w:rsidRDefault="00BF34F0" w:rsidP="00BF34F0">
      <w:pPr>
        <w:pStyle w:val="Heading3"/>
      </w:pPr>
      <w:r>
        <w:t>Benefits</w:t>
      </w:r>
    </w:p>
    <w:p w:rsidR="00BF34F0" w:rsidRPr="00BF34F0" w:rsidRDefault="00BF34F0" w:rsidP="00BF34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 xml:space="preserve">Up to 46 </w:t>
      </w:r>
      <w:proofErr w:type="spellStart"/>
      <w:r w:rsidRPr="00BF34F0">
        <w:rPr>
          <w:rFonts w:ascii="Times New Roman" w:hAnsi="Times New Roman" w:cs="Times New Roman"/>
          <w:sz w:val="24"/>
        </w:rPr>
        <w:t>Gbps</w:t>
      </w:r>
      <w:proofErr w:type="spellEnd"/>
      <w:r w:rsidRPr="00BF34F0">
        <w:rPr>
          <w:rFonts w:ascii="Times New Roman" w:hAnsi="Times New Roman" w:cs="Times New Roman"/>
          <w:sz w:val="24"/>
        </w:rPr>
        <w:t xml:space="preserve"> theoretical speed </w:t>
      </w:r>
    </w:p>
    <w:p w:rsidR="00BF34F0" w:rsidRPr="00BF34F0" w:rsidRDefault="00BF34F0" w:rsidP="00BF34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 xml:space="preserve">Ultra-low latency </w:t>
      </w:r>
    </w:p>
    <w:p w:rsidR="00BF34F0" w:rsidRPr="00BF34F0" w:rsidRDefault="00BF34F0" w:rsidP="00BF34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 xml:space="preserve">Higher reliability </w:t>
      </w:r>
    </w:p>
    <w:p w:rsidR="00BF34F0" w:rsidRDefault="00BF34F0" w:rsidP="00BF34F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BF34F0">
        <w:rPr>
          <w:rFonts w:ascii="Times New Roman" w:hAnsi="Times New Roman" w:cs="Times New Roman"/>
          <w:sz w:val="24"/>
        </w:rPr>
        <w:t>Better performance in congested environments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D28BA">
        <w:rPr>
          <w:rFonts w:ascii="Times New Roman" w:eastAsia="Times New Roman" w:hAnsi="Times New Roman" w:cs="Times New Roman"/>
          <w:b/>
          <w:bCs/>
          <w:sz w:val="28"/>
          <w:szCs w:val="36"/>
        </w:rPr>
        <w:t>7) Explain Multi-Link Operation (MLO) and its impact on throughput and latency.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What is MLO?</w:t>
      </w:r>
    </w:p>
    <w:p w:rsidR="004D28BA" w:rsidRPr="004D28BA" w:rsidRDefault="004D28BA" w:rsidP="004D2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>MLO allows a device to use multiple wireless links simultaneously.</w:t>
      </w:r>
    </w:p>
    <w:p w:rsidR="004D28BA" w:rsidRPr="004D28BA" w:rsidRDefault="004D28BA" w:rsidP="004D2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4D28BA" w:rsidRPr="004D28BA" w:rsidRDefault="004D28BA" w:rsidP="004D28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5 GHz + 6 GHz together 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</w:t>
      </w:r>
    </w:p>
    <w:p w:rsidR="004D28BA" w:rsidRPr="004D28BA" w:rsidRDefault="004D28BA" w:rsidP="004D28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Data packets are split across multiple bands. </w:t>
      </w:r>
    </w:p>
    <w:p w:rsidR="004D28BA" w:rsidRPr="004D28BA" w:rsidRDefault="004D28BA" w:rsidP="004D28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Traffic can dynamically switch between links. 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Impact on Throughput</w:t>
      </w:r>
    </w:p>
    <w:p w:rsidR="004D28BA" w:rsidRPr="004D28BA" w:rsidRDefault="004D28BA" w:rsidP="004D28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Aggregate bandwidth increases significantly. </w:t>
      </w:r>
    </w:p>
    <w:p w:rsidR="004D28BA" w:rsidRPr="004D28BA" w:rsidRDefault="004D28BA" w:rsidP="004D28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Faster downloads and uploads. 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Impact on Latency</w:t>
      </w:r>
    </w:p>
    <w:p w:rsidR="004D28BA" w:rsidRPr="004D28BA" w:rsidRDefault="004D28BA" w:rsidP="004D28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Packets take the fastest available path. </w:t>
      </w:r>
    </w:p>
    <w:p w:rsidR="004D28BA" w:rsidRPr="004D28BA" w:rsidRDefault="004D28BA" w:rsidP="004D28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Reduces delay and jitter. 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Reliability</w:t>
      </w:r>
    </w:p>
    <w:p w:rsidR="004D28BA" w:rsidRPr="004D28BA" w:rsidRDefault="004D28BA" w:rsidP="004D2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>If one link degrades, traffic instantly shifts to another.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4D28BA" w:rsidRPr="004D28BA" w:rsidRDefault="004D28BA" w:rsidP="004D2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28BA">
        <w:rPr>
          <w:rFonts w:ascii="Times New Roman" w:eastAsia="Times New Roman" w:hAnsi="Times New Roman" w:cs="Times New Roman"/>
          <w:sz w:val="24"/>
          <w:szCs w:val="24"/>
        </w:rPr>
        <w:t>Gaming laptop using both 5 GHz and 6 GHz simultaneously.</w:t>
      </w:r>
      <w:proofErr w:type="gramEnd"/>
    </w:p>
    <w:p w:rsidR="004D28BA" w:rsidRPr="004D28BA" w:rsidRDefault="004D28BA" w:rsidP="004D2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4D28BA">
        <w:rPr>
          <w:rFonts w:ascii="Times New Roman" w:eastAsia="Times New Roman" w:hAnsi="Times New Roman" w:cs="Times New Roman"/>
          <w:b/>
          <w:bCs/>
          <w:sz w:val="28"/>
          <w:szCs w:val="36"/>
        </w:rPr>
        <w:t>8) What is the purpose of 802.11k and 802.11v, and how does it aid roaming?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802.11k – Neighbor Reports</w:t>
      </w:r>
    </w:p>
    <w:p w:rsidR="004D28BA" w:rsidRPr="004D28BA" w:rsidRDefault="004D28BA" w:rsidP="004D28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AP provides a list of nearby access points. </w:t>
      </w:r>
    </w:p>
    <w:p w:rsidR="004D28BA" w:rsidRPr="004D28BA" w:rsidRDefault="004D28BA" w:rsidP="004D28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Client knows where to roam next. 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802.11v – Network Assisted Roaming</w:t>
      </w:r>
    </w:p>
    <w:p w:rsidR="004D28BA" w:rsidRPr="004D28BA" w:rsidRDefault="004D28BA" w:rsidP="004D28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Network suggests the best AP. </w:t>
      </w:r>
    </w:p>
    <w:p w:rsidR="004D28BA" w:rsidRPr="004D28BA" w:rsidRDefault="004D28BA" w:rsidP="004D28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Helps clients make smarter roaming decisions. 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4D28BA" w:rsidRPr="004D28BA" w:rsidRDefault="004D28BA" w:rsidP="004D28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Faster roaming </w:t>
      </w:r>
    </w:p>
    <w:p w:rsidR="004D28BA" w:rsidRPr="004D28BA" w:rsidRDefault="004D28BA" w:rsidP="004D28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Better signal quality </w:t>
      </w:r>
    </w:p>
    <w:p w:rsidR="004D28BA" w:rsidRPr="004D28BA" w:rsidRDefault="004D28BA" w:rsidP="004D28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Reduced scanning time </w:t>
      </w:r>
    </w:p>
    <w:p w:rsidR="004D28BA" w:rsidRPr="004D28BA" w:rsidRDefault="004D28BA" w:rsidP="004D28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Improved user experience 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4D28BA" w:rsidRPr="004D28BA" w:rsidRDefault="004D28BA" w:rsidP="004D2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>While walking through an office, your phone receives guidance on the next AP.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4D28BA">
        <w:rPr>
          <w:rFonts w:ascii="Times New Roman" w:eastAsia="Times New Roman" w:hAnsi="Times New Roman" w:cs="Times New Roman"/>
          <w:b/>
          <w:bCs/>
          <w:sz w:val="32"/>
          <w:szCs w:val="36"/>
        </w:rPr>
        <w:t>9) Explain Fast BSS Transition (802.11r) and its benefit in mobile environments.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What is 802.11r?</w:t>
      </w:r>
    </w:p>
    <w:p w:rsidR="004D28BA" w:rsidRDefault="004D28BA" w:rsidP="004D2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802.11r enables </w:t>
      </w:r>
      <w:r w:rsidRPr="004D28BA">
        <w:rPr>
          <w:rFonts w:ascii="Times New Roman" w:eastAsia="Times New Roman" w:hAnsi="Times New Roman" w:cs="Times New Roman"/>
          <w:bCs/>
          <w:sz w:val="24"/>
          <w:szCs w:val="24"/>
        </w:rPr>
        <w:t>fast roaming</w:t>
      </w: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 by reducing authentication time.</w:t>
      </w:r>
    </w:p>
    <w:p w:rsidR="004D28BA" w:rsidRPr="004D28BA" w:rsidRDefault="004D28BA" w:rsidP="004D2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Traditional Roaming</w:t>
      </w:r>
    </w:p>
    <w:p w:rsidR="004D28BA" w:rsidRPr="004D28BA" w:rsidRDefault="004D28BA" w:rsidP="004D28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Full authentication occurs every time. </w:t>
      </w:r>
    </w:p>
    <w:p w:rsidR="004D28BA" w:rsidRPr="004D28BA" w:rsidRDefault="004D28BA" w:rsidP="004D28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Causes delay. 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With 802.11r</w:t>
      </w:r>
    </w:p>
    <w:p w:rsidR="004D28BA" w:rsidRPr="004D28BA" w:rsidRDefault="004D28BA" w:rsidP="004D28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Security keys are pre-shared. </w:t>
      </w:r>
    </w:p>
    <w:p w:rsidR="004D28BA" w:rsidRPr="004D28BA" w:rsidRDefault="004D28BA" w:rsidP="004D28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Handoff occurs quickly. 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4D28BA" w:rsidRPr="004D28BA" w:rsidRDefault="004D28BA" w:rsidP="004D28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Roaming delay reduced to less than 50 ms </w:t>
      </w:r>
    </w:p>
    <w:p w:rsidR="004D28BA" w:rsidRPr="004D28BA" w:rsidRDefault="004D28BA" w:rsidP="004D28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Seamless voice calls </w:t>
      </w:r>
    </w:p>
    <w:p w:rsidR="004D28BA" w:rsidRPr="004D28BA" w:rsidRDefault="004D28BA" w:rsidP="004D28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Smooth video streaming </w:t>
      </w:r>
    </w:p>
    <w:p w:rsidR="004D28BA" w:rsidRPr="004D28BA" w:rsidRDefault="004D28BA" w:rsidP="004D28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No packet loss </w:t>
      </w:r>
    </w:p>
    <w:p w:rsidR="004D28BA" w:rsidRPr="004D28BA" w:rsidRDefault="004D28BA" w:rsidP="004D2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28BA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4D28BA" w:rsidRPr="004D28BA" w:rsidRDefault="004D28BA" w:rsidP="004D28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VoIP </w:t>
      </w:r>
    </w:p>
    <w:p w:rsidR="004D28BA" w:rsidRPr="004D28BA" w:rsidRDefault="004D28BA" w:rsidP="004D28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Video conferencing </w:t>
      </w:r>
    </w:p>
    <w:p w:rsidR="004D28BA" w:rsidRPr="004D28BA" w:rsidRDefault="004D28BA" w:rsidP="004D28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 xml:space="preserve">Warehouse scanners </w:t>
      </w:r>
    </w:p>
    <w:p w:rsidR="004D28BA" w:rsidRPr="004D28BA" w:rsidRDefault="004D28BA" w:rsidP="004D28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8BA">
        <w:rPr>
          <w:rFonts w:ascii="Times New Roman" w:eastAsia="Times New Roman" w:hAnsi="Times New Roman" w:cs="Times New Roman"/>
          <w:sz w:val="24"/>
          <w:szCs w:val="24"/>
        </w:rPr>
        <w:t>Mobile healthcare devices</w:t>
      </w:r>
    </w:p>
    <w:p w:rsidR="004D28BA" w:rsidRPr="004D28BA" w:rsidRDefault="004D28BA" w:rsidP="004D28BA">
      <w:pPr>
        <w:pStyle w:val="Heading2"/>
        <w:rPr>
          <w:sz w:val="32"/>
        </w:rPr>
      </w:pPr>
      <w:r w:rsidRPr="004D28BA">
        <w:rPr>
          <w:sz w:val="32"/>
        </w:rPr>
        <w:t>10) How do 802.11k/v/r work together to provide seamless roaming?</w:t>
      </w:r>
    </w:p>
    <w:p w:rsidR="004D28BA" w:rsidRDefault="004D28BA" w:rsidP="004D28BA">
      <w:pPr>
        <w:pStyle w:val="Heading3"/>
      </w:pPr>
      <w:r>
        <w:t>Combined Operation</w:t>
      </w:r>
    </w:p>
    <w:p w:rsidR="004D28BA" w:rsidRPr="004D28BA" w:rsidRDefault="004D28BA" w:rsidP="004D28BA">
      <w:pPr>
        <w:pStyle w:val="Heading4"/>
        <w:rPr>
          <w:i w:val="0"/>
          <w:sz w:val="24"/>
        </w:rPr>
      </w:pPr>
      <w:r w:rsidRPr="004D28BA">
        <w:rPr>
          <w:i w:val="0"/>
          <w:sz w:val="24"/>
        </w:rPr>
        <w:t>Step 1: 802.11k</w:t>
      </w:r>
    </w:p>
    <w:p w:rsidR="004D28BA" w:rsidRDefault="004D28BA" w:rsidP="004D28BA">
      <w:pPr>
        <w:pStyle w:val="NormalWeb"/>
      </w:pPr>
      <w:proofErr w:type="gramStart"/>
      <w:r>
        <w:t>Provides neighboring AP information.</w:t>
      </w:r>
      <w:proofErr w:type="gramEnd"/>
    </w:p>
    <w:p w:rsidR="004D28BA" w:rsidRPr="004D28BA" w:rsidRDefault="004D28BA" w:rsidP="004D28BA">
      <w:pPr>
        <w:pStyle w:val="Heading4"/>
        <w:rPr>
          <w:i w:val="0"/>
          <w:sz w:val="24"/>
        </w:rPr>
      </w:pPr>
      <w:r w:rsidRPr="004D28BA">
        <w:rPr>
          <w:i w:val="0"/>
          <w:sz w:val="24"/>
        </w:rPr>
        <w:t>Step 2: 802.11v</w:t>
      </w:r>
    </w:p>
    <w:p w:rsidR="004D28BA" w:rsidRDefault="004D28BA" w:rsidP="004D28BA">
      <w:pPr>
        <w:pStyle w:val="NormalWeb"/>
      </w:pPr>
      <w:proofErr w:type="gramStart"/>
      <w:r>
        <w:t>Suggests the optimal AP.</w:t>
      </w:r>
      <w:proofErr w:type="gramEnd"/>
    </w:p>
    <w:p w:rsidR="004D28BA" w:rsidRPr="004D28BA" w:rsidRDefault="004D28BA" w:rsidP="004D28BA">
      <w:pPr>
        <w:pStyle w:val="Heading4"/>
        <w:rPr>
          <w:i w:val="0"/>
          <w:sz w:val="24"/>
        </w:rPr>
      </w:pPr>
      <w:r w:rsidRPr="004D28BA">
        <w:rPr>
          <w:i w:val="0"/>
          <w:sz w:val="24"/>
        </w:rPr>
        <w:t>Step 3: 802.11r</w:t>
      </w:r>
    </w:p>
    <w:p w:rsidR="004D28BA" w:rsidRDefault="004D28BA" w:rsidP="004D28BA">
      <w:pPr>
        <w:pStyle w:val="NormalWeb"/>
      </w:pPr>
      <w:proofErr w:type="gramStart"/>
      <w:r>
        <w:t>Performs rapid secure handoff.</w:t>
      </w:r>
      <w:proofErr w:type="gramEnd"/>
    </w:p>
    <w:p w:rsidR="004D28BA" w:rsidRDefault="004D28BA" w:rsidP="004D28BA">
      <w:pPr>
        <w:pStyle w:val="Heading3"/>
      </w:pPr>
      <w:r>
        <w:t>Roaming Process</w:t>
      </w:r>
    </w:p>
    <w:p w:rsidR="004D28BA" w:rsidRPr="004D28BA" w:rsidRDefault="004D28BA" w:rsidP="004D28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D28BA">
        <w:rPr>
          <w:rFonts w:ascii="Times New Roman" w:hAnsi="Times New Roman" w:cs="Times New Roman"/>
          <w:sz w:val="24"/>
        </w:rPr>
        <w:t xml:space="preserve">Device signal weakens. </w:t>
      </w:r>
    </w:p>
    <w:p w:rsidR="004D28BA" w:rsidRPr="004D28BA" w:rsidRDefault="004D28BA" w:rsidP="004D28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D28BA">
        <w:rPr>
          <w:rFonts w:ascii="Times New Roman" w:hAnsi="Times New Roman" w:cs="Times New Roman"/>
          <w:sz w:val="24"/>
        </w:rPr>
        <w:t xml:space="preserve">802.11k identifies nearby APs. </w:t>
      </w:r>
    </w:p>
    <w:p w:rsidR="004D28BA" w:rsidRPr="004D28BA" w:rsidRDefault="004D28BA" w:rsidP="004D28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D28BA">
        <w:rPr>
          <w:rFonts w:ascii="Times New Roman" w:hAnsi="Times New Roman" w:cs="Times New Roman"/>
          <w:sz w:val="24"/>
        </w:rPr>
        <w:t xml:space="preserve">802.11v recommends best AP. </w:t>
      </w:r>
    </w:p>
    <w:p w:rsidR="004D28BA" w:rsidRPr="004D28BA" w:rsidRDefault="004D28BA" w:rsidP="004D28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D28BA">
        <w:rPr>
          <w:rFonts w:ascii="Times New Roman" w:hAnsi="Times New Roman" w:cs="Times New Roman"/>
          <w:sz w:val="24"/>
        </w:rPr>
        <w:t xml:space="preserve">802.11r completes fast authentication. </w:t>
      </w:r>
    </w:p>
    <w:p w:rsidR="004D28BA" w:rsidRPr="004D28BA" w:rsidRDefault="004D28BA" w:rsidP="004D28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D28BA">
        <w:rPr>
          <w:rFonts w:ascii="Times New Roman" w:hAnsi="Times New Roman" w:cs="Times New Roman"/>
          <w:sz w:val="24"/>
        </w:rPr>
        <w:lastRenderedPageBreak/>
        <w:t xml:space="preserve">Connection continues uninterrupted. </w:t>
      </w:r>
    </w:p>
    <w:p w:rsidR="004D28BA" w:rsidRDefault="004D28BA" w:rsidP="004D28BA">
      <w:pPr>
        <w:pStyle w:val="Heading3"/>
      </w:pPr>
      <w:r>
        <w:t>Benefits</w:t>
      </w:r>
    </w:p>
    <w:p w:rsidR="004D28BA" w:rsidRPr="004D28BA" w:rsidRDefault="004D28BA" w:rsidP="004D28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D28BA">
        <w:rPr>
          <w:rFonts w:ascii="Times New Roman" w:hAnsi="Times New Roman" w:cs="Times New Roman"/>
          <w:sz w:val="24"/>
        </w:rPr>
        <w:t xml:space="preserve">Near-zero roaming delay </w:t>
      </w:r>
    </w:p>
    <w:p w:rsidR="004D28BA" w:rsidRPr="004D28BA" w:rsidRDefault="004D28BA" w:rsidP="004D28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D28BA">
        <w:rPr>
          <w:rFonts w:ascii="Times New Roman" w:hAnsi="Times New Roman" w:cs="Times New Roman"/>
          <w:sz w:val="24"/>
        </w:rPr>
        <w:t xml:space="preserve">Better voice quality </w:t>
      </w:r>
    </w:p>
    <w:p w:rsidR="004D28BA" w:rsidRPr="004D28BA" w:rsidRDefault="004D28BA" w:rsidP="004D28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D28BA">
        <w:rPr>
          <w:rFonts w:ascii="Times New Roman" w:hAnsi="Times New Roman" w:cs="Times New Roman"/>
          <w:sz w:val="24"/>
        </w:rPr>
        <w:t xml:space="preserve">Uninterrupted video calls </w:t>
      </w:r>
    </w:p>
    <w:p w:rsidR="004D28BA" w:rsidRPr="004D28BA" w:rsidRDefault="004D28BA" w:rsidP="004D28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D28BA">
        <w:rPr>
          <w:rFonts w:ascii="Times New Roman" w:hAnsi="Times New Roman" w:cs="Times New Roman"/>
          <w:sz w:val="24"/>
        </w:rPr>
        <w:t xml:space="preserve">Improved mobility </w:t>
      </w:r>
    </w:p>
    <w:p w:rsidR="004D28BA" w:rsidRPr="004D28BA" w:rsidRDefault="004D28BA" w:rsidP="004D28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D28BA">
        <w:rPr>
          <w:rFonts w:ascii="Times New Roman" w:hAnsi="Times New Roman" w:cs="Times New Roman"/>
          <w:sz w:val="24"/>
        </w:rPr>
        <w:t xml:space="preserve">Enterprise-grade wireless experience </w:t>
      </w:r>
    </w:p>
    <w:p w:rsidR="004D28BA" w:rsidRDefault="004D28BA" w:rsidP="004D28BA">
      <w:pPr>
        <w:pStyle w:val="Heading3"/>
      </w:pPr>
      <w:r>
        <w:t>Real-World Example</w:t>
      </w:r>
    </w:p>
    <w:p w:rsidR="004D28BA" w:rsidRDefault="004D28BA" w:rsidP="004D28BA">
      <w:pPr>
        <w:pStyle w:val="NormalWeb"/>
      </w:pPr>
      <w:r>
        <w:t xml:space="preserve">A doctor moving across a hospital while on a </w:t>
      </w:r>
      <w:proofErr w:type="spellStart"/>
      <w:r>
        <w:t>VoWiFi</w:t>
      </w:r>
      <w:proofErr w:type="spellEnd"/>
      <w:r>
        <w:t xml:space="preserve"> call experiences no call drop.</w:t>
      </w:r>
    </w:p>
    <w:p w:rsidR="00BF34F0" w:rsidRPr="00BF34F0" w:rsidRDefault="00BF34F0" w:rsidP="00BF34F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BF34F0" w:rsidRPr="00F31412" w:rsidRDefault="00BF34F0" w:rsidP="00426421">
      <w:pPr>
        <w:rPr>
          <w:rFonts w:ascii="Times New Roman" w:hAnsi="Times New Roman" w:cs="Times New Roman"/>
          <w:b/>
          <w:sz w:val="40"/>
          <w:lang w:val="en-IN"/>
        </w:rPr>
      </w:pPr>
    </w:p>
    <w:p w:rsidR="0042262D" w:rsidRDefault="0042262D"/>
    <w:sectPr w:rsidR="0042262D" w:rsidSect="00422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80F20"/>
    <w:multiLevelType w:val="multilevel"/>
    <w:tmpl w:val="CCC0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017FF"/>
    <w:multiLevelType w:val="multilevel"/>
    <w:tmpl w:val="80DA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C470D"/>
    <w:multiLevelType w:val="multilevel"/>
    <w:tmpl w:val="04E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046B6F"/>
    <w:multiLevelType w:val="multilevel"/>
    <w:tmpl w:val="861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BF6197"/>
    <w:multiLevelType w:val="multilevel"/>
    <w:tmpl w:val="67A8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293E99"/>
    <w:multiLevelType w:val="multilevel"/>
    <w:tmpl w:val="461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8E6026"/>
    <w:multiLevelType w:val="multilevel"/>
    <w:tmpl w:val="A2F8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C00BA9"/>
    <w:multiLevelType w:val="multilevel"/>
    <w:tmpl w:val="21A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F15DCC"/>
    <w:multiLevelType w:val="multilevel"/>
    <w:tmpl w:val="37D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DC6264"/>
    <w:multiLevelType w:val="multilevel"/>
    <w:tmpl w:val="B6BE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EA54D5"/>
    <w:multiLevelType w:val="multilevel"/>
    <w:tmpl w:val="8AD6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3921B9"/>
    <w:multiLevelType w:val="multilevel"/>
    <w:tmpl w:val="BCB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F00CF5"/>
    <w:multiLevelType w:val="multilevel"/>
    <w:tmpl w:val="854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173B0C"/>
    <w:multiLevelType w:val="multilevel"/>
    <w:tmpl w:val="F008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5C1052"/>
    <w:multiLevelType w:val="multilevel"/>
    <w:tmpl w:val="926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05727"/>
    <w:multiLevelType w:val="multilevel"/>
    <w:tmpl w:val="861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552BBB"/>
    <w:multiLevelType w:val="multilevel"/>
    <w:tmpl w:val="B23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CB745B"/>
    <w:multiLevelType w:val="multilevel"/>
    <w:tmpl w:val="2A9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816485"/>
    <w:multiLevelType w:val="multilevel"/>
    <w:tmpl w:val="F94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1F0E90"/>
    <w:multiLevelType w:val="multilevel"/>
    <w:tmpl w:val="9E68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2B53B2"/>
    <w:multiLevelType w:val="multilevel"/>
    <w:tmpl w:val="1B4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E959CE"/>
    <w:multiLevelType w:val="multilevel"/>
    <w:tmpl w:val="1576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F23E3B"/>
    <w:multiLevelType w:val="multilevel"/>
    <w:tmpl w:val="5A1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B25DAC"/>
    <w:multiLevelType w:val="multilevel"/>
    <w:tmpl w:val="B1EA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D8297A"/>
    <w:multiLevelType w:val="multilevel"/>
    <w:tmpl w:val="E48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7D58AA"/>
    <w:multiLevelType w:val="multilevel"/>
    <w:tmpl w:val="955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581F8F"/>
    <w:multiLevelType w:val="multilevel"/>
    <w:tmpl w:val="BEC8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380D61"/>
    <w:multiLevelType w:val="multilevel"/>
    <w:tmpl w:val="D17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1C2118"/>
    <w:multiLevelType w:val="multilevel"/>
    <w:tmpl w:val="8CBA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423679"/>
    <w:multiLevelType w:val="multilevel"/>
    <w:tmpl w:val="F534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464785"/>
    <w:multiLevelType w:val="multilevel"/>
    <w:tmpl w:val="D6F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303523"/>
    <w:multiLevelType w:val="multilevel"/>
    <w:tmpl w:val="9BB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E84103"/>
    <w:multiLevelType w:val="multilevel"/>
    <w:tmpl w:val="9B20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164D28"/>
    <w:multiLevelType w:val="multilevel"/>
    <w:tmpl w:val="5CA0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F979F5"/>
    <w:multiLevelType w:val="multilevel"/>
    <w:tmpl w:val="DA48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7050C2"/>
    <w:multiLevelType w:val="multilevel"/>
    <w:tmpl w:val="DF7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EFA1076"/>
    <w:multiLevelType w:val="multilevel"/>
    <w:tmpl w:val="502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31"/>
  </w:num>
  <w:num w:numId="4">
    <w:abstractNumId w:val="7"/>
  </w:num>
  <w:num w:numId="5">
    <w:abstractNumId w:val="21"/>
  </w:num>
  <w:num w:numId="6">
    <w:abstractNumId w:val="20"/>
  </w:num>
  <w:num w:numId="7">
    <w:abstractNumId w:val="36"/>
  </w:num>
  <w:num w:numId="8">
    <w:abstractNumId w:val="1"/>
  </w:num>
  <w:num w:numId="9">
    <w:abstractNumId w:val="5"/>
  </w:num>
  <w:num w:numId="10">
    <w:abstractNumId w:val="6"/>
  </w:num>
  <w:num w:numId="11">
    <w:abstractNumId w:val="17"/>
  </w:num>
  <w:num w:numId="12">
    <w:abstractNumId w:val="19"/>
  </w:num>
  <w:num w:numId="13">
    <w:abstractNumId w:val="26"/>
  </w:num>
  <w:num w:numId="14">
    <w:abstractNumId w:val="0"/>
  </w:num>
  <w:num w:numId="15">
    <w:abstractNumId w:val="11"/>
  </w:num>
  <w:num w:numId="16">
    <w:abstractNumId w:val="23"/>
  </w:num>
  <w:num w:numId="17">
    <w:abstractNumId w:val="30"/>
  </w:num>
  <w:num w:numId="18">
    <w:abstractNumId w:val="28"/>
  </w:num>
  <w:num w:numId="19">
    <w:abstractNumId w:val="13"/>
  </w:num>
  <w:num w:numId="20">
    <w:abstractNumId w:val="34"/>
  </w:num>
  <w:num w:numId="21">
    <w:abstractNumId w:val="33"/>
  </w:num>
  <w:num w:numId="22">
    <w:abstractNumId w:val="18"/>
  </w:num>
  <w:num w:numId="23">
    <w:abstractNumId w:val="14"/>
  </w:num>
  <w:num w:numId="24">
    <w:abstractNumId w:val="15"/>
  </w:num>
  <w:num w:numId="25">
    <w:abstractNumId w:val="25"/>
  </w:num>
  <w:num w:numId="26">
    <w:abstractNumId w:val="9"/>
  </w:num>
  <w:num w:numId="27">
    <w:abstractNumId w:val="22"/>
  </w:num>
  <w:num w:numId="28">
    <w:abstractNumId w:val="10"/>
  </w:num>
  <w:num w:numId="29">
    <w:abstractNumId w:val="3"/>
  </w:num>
  <w:num w:numId="30">
    <w:abstractNumId w:val="29"/>
  </w:num>
  <w:num w:numId="31">
    <w:abstractNumId w:val="8"/>
  </w:num>
  <w:num w:numId="32">
    <w:abstractNumId w:val="24"/>
  </w:num>
  <w:num w:numId="33">
    <w:abstractNumId w:val="32"/>
  </w:num>
  <w:num w:numId="34">
    <w:abstractNumId w:val="16"/>
  </w:num>
  <w:num w:numId="35">
    <w:abstractNumId w:val="35"/>
  </w:num>
  <w:num w:numId="36">
    <w:abstractNumId w:val="4"/>
  </w:num>
  <w:num w:numId="37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90C53"/>
    <w:rsid w:val="00007EFA"/>
    <w:rsid w:val="0012055C"/>
    <w:rsid w:val="0042262D"/>
    <w:rsid w:val="00426421"/>
    <w:rsid w:val="004D28BA"/>
    <w:rsid w:val="00BF34F0"/>
    <w:rsid w:val="00C90C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421"/>
  </w:style>
  <w:style w:type="paragraph" w:styleId="Heading2">
    <w:name w:val="heading 2"/>
    <w:basedOn w:val="Normal"/>
    <w:link w:val="Heading2Char"/>
    <w:uiPriority w:val="9"/>
    <w:qFormat/>
    <w:rsid w:val="00007E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7E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F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E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7E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07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7EF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7E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EF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F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1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1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SELVAN</dc:creator>
  <cp:lastModifiedBy>SARAVANA SELVAN</cp:lastModifiedBy>
  <cp:revision>3</cp:revision>
  <dcterms:created xsi:type="dcterms:W3CDTF">2026-04-08T18:07:00Z</dcterms:created>
  <dcterms:modified xsi:type="dcterms:W3CDTF">2026-05-01T18:13:00Z</dcterms:modified>
</cp:coreProperties>
</file>