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IN"/>
        </w:rPr>
      </w:pPr>
      <w:r>
        <w:rPr>
          <w:rFonts w:cs="Times New Roman" w:ascii="Times New Roman" w:hAnsi="Times New Roman"/>
          <w:lang w:val="en-IN"/>
        </w:rPr>
      </w:r>
    </w:p>
    <w:p>
      <w:pPr>
        <w:pStyle w:val="Normal"/>
        <w:jc w:val="center"/>
        <w:rPr>
          <w:rFonts w:ascii="Times New Roman" w:hAnsi="Times New Roman" w:cs="Times New Roman"/>
          <w:b/>
          <w:bCs/>
          <w:color w:themeColor="accent2" w:themeShade="bf" w:val="514DAA"/>
          <w:sz w:val="52"/>
          <w:szCs w:val="52"/>
          <w:lang w:val="en-IN"/>
        </w:rPr>
      </w:pPr>
      <w:r>
        <w:rPr>
          <w:rFonts w:cs="Times New Roman" w:ascii="Times New Roman" w:hAnsi="Times New Roman"/>
          <w:lang w:val="en-IN"/>
        </w:rPr>
        <w:br/>
      </w:r>
      <w:r>
        <w:rPr>
          <w:rFonts w:cs="Times New Roman" w:ascii="Times New Roman" w:hAnsi="Times New Roman"/>
          <w:b/>
          <w:bCs/>
          <w:color w:themeColor="accent2" w:themeShade="bf" w:val="514DAA"/>
          <w:sz w:val="52"/>
          <w:szCs w:val="52"/>
          <w:lang w:val="en-IN"/>
        </w:rPr>
        <w:t>PRISM-I Solution Options Matrix</w:t>
      </w:r>
    </w:p>
    <w:p>
      <w:pPr>
        <w:pStyle w:val="Normal"/>
        <w:jc w:val="center"/>
        <w:rPr>
          <w:rFonts w:ascii="Times New Roman" w:hAnsi="Times New Roman" w:cs="Times New Roman"/>
          <w:color w:val="EE0000"/>
          <w:sz w:val="32"/>
          <w:szCs w:val="32"/>
          <w:lang w:val="en-IN"/>
        </w:rPr>
      </w:pPr>
      <w:r>
        <w:rPr>
          <w:rFonts w:cs="Times New Roman" w:ascii="Times New Roman" w:hAnsi="Times New Roman"/>
          <w:color w:val="EE0000"/>
          <w:sz w:val="32"/>
          <w:szCs w:val="32"/>
          <w:lang w:val="en-IN"/>
        </w:rPr>
        <w:t>AI-Assisted Restaurant &amp; Hospitality Management Platform</w:t>
      </w:r>
    </w:p>
    <w:p>
      <w:pPr>
        <w:pStyle w:val="Normal"/>
        <w:jc w:val="center"/>
        <w:rPr>
          <w:rFonts w:ascii="Times New Roman" w:hAnsi="Times New Roman" w:cs="Times New Roman"/>
          <w:b/>
          <w:bCs/>
          <w:sz w:val="24"/>
          <w:lang w:val="en-IN"/>
        </w:rPr>
      </w:pPr>
      <w:r>
        <w:rPr>
          <w:rFonts w:cs="Times New Roman" w:ascii="Times New Roman" w:hAnsi="Times New Roman"/>
          <w:b/>
          <w:bCs/>
          <w:sz w:val="24"/>
          <w:lang w:val="en-IN"/>
        </w:rPr>
        <w:t>Prepared by Adhityan R</w:t>
      </w:r>
    </w:p>
    <w:p>
      <w:pPr>
        <w:pStyle w:val="Normal"/>
        <w:jc w:val="center"/>
        <w:rPr>
          <w:rFonts w:ascii="Times New Roman" w:hAnsi="Times New Roman" w:cs="Times New Roman"/>
          <w:b/>
          <w:bCs/>
          <w:sz w:val="40"/>
          <w:szCs w:val="40"/>
          <w:lang w:val="en-IN"/>
        </w:rPr>
      </w:pPr>
      <w:r>
        <w:rPr>
          <w:rFonts w:cs="Times New Roman" w:ascii="Times New Roman" w:hAnsi="Times New Roman"/>
          <w:b/>
          <w:bCs/>
          <w:sz w:val="40"/>
          <w:szCs w:val="40"/>
          <w:lang w:val="en-IN"/>
        </w:rPr>
        <w:t>SmartX Technologies</w:t>
      </w:r>
    </w:p>
    <w:p>
      <w:pPr>
        <w:pStyle w:val="Normal"/>
        <w:jc w:val="center"/>
        <w:rPr>
          <w:rFonts w:ascii="Times New Roman" w:hAnsi="Times New Roman" w:cs="Times New Roman"/>
          <w:b/>
          <w:bCs/>
          <w:sz w:val="40"/>
          <w:szCs w:val="40"/>
          <w:lang w:val="en-IN"/>
        </w:rPr>
      </w:pPr>
      <w:r>
        <w:rPr>
          <w:rFonts w:cs="Times New Roman" w:ascii="Times New Roman" w:hAnsi="Times New Roman"/>
          <w:b/>
          <w:bCs/>
          <w:sz w:val="40"/>
          <w:szCs w:val="40"/>
          <w:lang w:val="en-IN"/>
        </w:rPr>
      </w:r>
    </w:p>
    <w:p>
      <w:pPr>
        <w:pStyle w:val="Normal"/>
        <w:jc w:val="center"/>
        <w:rPr>
          <w:rFonts w:ascii="Times New Roman" w:hAnsi="Times New Roman" w:cs="Times New Roman"/>
          <w:b/>
          <w:bCs/>
          <w:sz w:val="32"/>
          <w:szCs w:val="32"/>
          <w:lang w:val="en-IN"/>
        </w:rPr>
      </w:pPr>
      <w:r>
        <w:rPr>
          <w:rFonts w:cs="Times New Roman" w:ascii="Times New Roman" w:hAnsi="Times New Roman"/>
          <w:b/>
          <w:bCs/>
          <w:sz w:val="32"/>
          <w:szCs w:val="32"/>
          <w:lang w:val="en-IN"/>
        </w:rPr>
        <w:t>PRISM Phase: I – Intentional Solutioning</w:t>
      </w:r>
    </w:p>
    <w:p>
      <w:pPr>
        <w:pStyle w:val="Normal"/>
        <w:jc w:val="center"/>
        <w:rPr>
          <w:rFonts w:ascii="Times New Roman" w:hAnsi="Times New Roman" w:cs="Times New Roman"/>
          <w:b/>
          <w:bCs/>
          <w:sz w:val="32"/>
          <w:szCs w:val="32"/>
          <w:lang w:val="en-IN"/>
        </w:rPr>
      </w:pPr>
      <w:r>
        <w:rPr>
          <w:rFonts w:cs="Times New Roman" w:ascii="Times New Roman" w:hAnsi="Times New Roman"/>
          <w:b/>
          <w:bCs/>
          <w:sz w:val="32"/>
          <w:szCs w:val="32"/>
          <w:lang w:val="en-IN"/>
        </w:rPr>
        <w:t>Purpose: Explore multiple viable solution approaches and deliberately select the best option based on trade-offs, risks, and alignment with business and non-functional requirements</w:t>
      </w:r>
    </w:p>
    <w:p>
      <w:pPr>
        <w:pStyle w:val="Normal"/>
        <w:rPr>
          <w:rFonts w:ascii="Times New Roman" w:hAnsi="Times New Roman" w:cs="Times New Roman"/>
          <w:b/>
          <w:bCs/>
          <w:sz w:val="24"/>
          <w:lang w:val="en-IN"/>
        </w:rPr>
      </w:pPr>
      <w:r>
        <w:rPr>
          <w:rFonts w:cs="Times New Roman" w:ascii="Times New Roman" w:hAnsi="Times New Roman"/>
          <w:b/>
          <w:bCs/>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 Problem Recap</w:t>
      </w:r>
    </w:p>
    <w:p>
      <w:pPr>
        <w:pStyle w:val="Normal"/>
        <w:rPr>
          <w:rFonts w:ascii="Times New Roman" w:hAnsi="Times New Roman" w:cs="Times New Roman"/>
          <w:sz w:val="24"/>
          <w:lang w:val="en-IN"/>
        </w:rPr>
      </w:pPr>
      <w:r>
        <w:rPr>
          <w:rFonts w:cs="Times New Roman" w:ascii="Times New Roman" w:hAnsi="Times New Roman"/>
          <w:sz w:val="24"/>
          <w:lang w:val="en-IN"/>
        </w:rPr>
        <w:t>Restaurants currently rely on fragmented systems and manual processes for reservations, inventory management, staff scheduling, sales tracking, and customer feedback management. These disconnected workflows lead to operational inefficiencies, food wastage, scheduling conflicts, delayed decision-making, and inconsistent customer experiences.</w:t>
      </w:r>
    </w:p>
    <w:p>
      <w:pPr>
        <w:pStyle w:val="Normal"/>
        <w:rPr>
          <w:rFonts w:ascii="Times New Roman" w:hAnsi="Times New Roman" w:cs="Times New Roman"/>
          <w:sz w:val="24"/>
          <w:lang w:val="en-IN"/>
        </w:rPr>
      </w:pPr>
      <w:r>
        <w:rPr>
          <w:rFonts w:cs="Times New Roman" w:ascii="Times New Roman" w:hAnsi="Times New Roman"/>
          <w:sz w:val="24"/>
          <w:lang w:val="en-IN"/>
        </w:rPr>
        <w:t>The objective is to identify the most suitable solution architecture that satisfies the approved business requirements while ensuring scalability, security, maintainability, and future readiness.</w:t>
      </w:r>
    </w:p>
    <w:p>
      <w:pPr>
        <w:pStyle w:val="Normal"/>
        <w:rPr>
          <w:rFonts w:ascii="Times New Roman" w:hAnsi="Times New Roman" w:cs="Times New Roman"/>
          <w:b/>
          <w:bCs/>
          <w:sz w:val="24"/>
          <w:lang w:val="en-IN"/>
        </w:rPr>
      </w:pPr>
      <w:r>
        <w:rPr>
          <w:rFonts w:cs="Times New Roman" w:ascii="Times New Roman" w:hAnsi="Times New Roman"/>
          <w:b/>
          <w:bCs/>
          <w:sz w:val="24"/>
          <w:lang w:val="en-IN"/>
        </w:rPr>
        <w:t>Key Success Metrics</w:t>
      </w:r>
    </w:p>
    <w:p>
      <w:pPr>
        <w:pStyle w:val="Normal"/>
        <w:numPr>
          <w:ilvl w:val="0"/>
          <w:numId w:val="1"/>
        </w:numPr>
        <w:rPr>
          <w:rFonts w:ascii="Times New Roman" w:hAnsi="Times New Roman" w:cs="Times New Roman"/>
          <w:sz w:val="24"/>
          <w:lang w:val="en-IN"/>
        </w:rPr>
      </w:pPr>
      <w:r>
        <w:rPr>
          <w:rFonts w:cs="Times New Roman" w:ascii="Times New Roman" w:hAnsi="Times New Roman"/>
          <w:sz w:val="24"/>
          <w:lang w:val="en-IN"/>
        </w:rPr>
        <w:t xml:space="preserve">Reduce food wastage by </w:t>
      </w:r>
      <w:r>
        <w:rPr>
          <w:rFonts w:cs="Times New Roman" w:ascii="Times New Roman" w:hAnsi="Times New Roman"/>
          <w:b/>
          <w:bCs/>
          <w:sz w:val="24"/>
          <w:lang w:val="en-IN"/>
        </w:rPr>
        <w:t>20%</w:t>
      </w:r>
      <w:r>
        <w:rPr>
          <w:rFonts w:cs="Times New Roman" w:ascii="Times New Roman" w:hAnsi="Times New Roman"/>
          <w:sz w:val="24"/>
          <w:lang w:val="en-IN"/>
        </w:rPr>
        <w:t xml:space="preserve"> </w:t>
      </w:r>
    </w:p>
    <w:p>
      <w:pPr>
        <w:pStyle w:val="Normal"/>
        <w:numPr>
          <w:ilvl w:val="0"/>
          <w:numId w:val="1"/>
        </w:numPr>
        <w:rPr>
          <w:rFonts w:ascii="Times New Roman" w:hAnsi="Times New Roman" w:cs="Times New Roman"/>
          <w:sz w:val="24"/>
          <w:lang w:val="en-IN"/>
        </w:rPr>
      </w:pPr>
      <w:r>
        <w:rPr>
          <w:rFonts w:cs="Times New Roman" w:ascii="Times New Roman" w:hAnsi="Times New Roman"/>
          <w:sz w:val="24"/>
          <w:lang w:val="en-IN"/>
        </w:rPr>
        <w:t xml:space="preserve">Reduce reservation no-shows by </w:t>
      </w:r>
      <w:r>
        <w:rPr>
          <w:rFonts w:cs="Times New Roman" w:ascii="Times New Roman" w:hAnsi="Times New Roman"/>
          <w:b/>
          <w:bCs/>
          <w:sz w:val="24"/>
          <w:lang w:val="en-IN"/>
        </w:rPr>
        <w:t>25%</w:t>
      </w:r>
      <w:r>
        <w:rPr>
          <w:rFonts w:cs="Times New Roman" w:ascii="Times New Roman" w:hAnsi="Times New Roman"/>
          <w:sz w:val="24"/>
          <w:lang w:val="en-IN"/>
        </w:rPr>
        <w:t xml:space="preserve"> </w:t>
      </w:r>
    </w:p>
    <w:p>
      <w:pPr>
        <w:pStyle w:val="Normal"/>
        <w:numPr>
          <w:ilvl w:val="0"/>
          <w:numId w:val="1"/>
        </w:numPr>
        <w:rPr>
          <w:rFonts w:ascii="Times New Roman" w:hAnsi="Times New Roman" w:cs="Times New Roman"/>
          <w:sz w:val="24"/>
          <w:lang w:val="en-IN"/>
        </w:rPr>
      </w:pPr>
      <w:r>
        <w:rPr>
          <w:rFonts w:cs="Times New Roman" w:ascii="Times New Roman" w:hAnsi="Times New Roman"/>
          <w:sz w:val="24"/>
          <w:lang w:val="en-IN"/>
        </w:rPr>
        <w:t xml:space="preserve">Improve inventory accuracy to </w:t>
      </w:r>
      <w:r>
        <w:rPr>
          <w:rFonts w:cs="Times New Roman" w:ascii="Times New Roman" w:hAnsi="Times New Roman"/>
          <w:b/>
          <w:bCs/>
          <w:sz w:val="24"/>
          <w:lang w:val="en-IN"/>
        </w:rPr>
        <w:t>95%</w:t>
      </w:r>
      <w:r>
        <w:rPr>
          <w:rFonts w:cs="Times New Roman" w:ascii="Times New Roman" w:hAnsi="Times New Roman"/>
          <w:sz w:val="24"/>
          <w:lang w:val="en-IN"/>
        </w:rPr>
        <w:t xml:space="preserve"> </w:t>
      </w:r>
    </w:p>
    <w:p>
      <w:pPr>
        <w:pStyle w:val="Normal"/>
        <w:numPr>
          <w:ilvl w:val="0"/>
          <w:numId w:val="1"/>
        </w:numPr>
        <w:rPr>
          <w:rFonts w:ascii="Times New Roman" w:hAnsi="Times New Roman" w:cs="Times New Roman"/>
          <w:sz w:val="24"/>
          <w:lang w:val="en-IN"/>
        </w:rPr>
      </w:pPr>
      <w:r>
        <w:rPr>
          <w:rFonts w:cs="Times New Roman" w:ascii="Times New Roman" w:hAnsi="Times New Roman"/>
          <w:sz w:val="24"/>
          <w:lang w:val="en-IN"/>
        </w:rPr>
        <w:t xml:space="preserve">Increase customer satisfaction by </w:t>
      </w:r>
      <w:r>
        <w:rPr>
          <w:rFonts w:cs="Times New Roman" w:ascii="Times New Roman" w:hAnsi="Times New Roman"/>
          <w:b/>
          <w:bCs/>
          <w:sz w:val="24"/>
          <w:lang w:val="en-IN"/>
        </w:rPr>
        <w:t>15%</w:t>
      </w:r>
      <w:r>
        <w:rPr>
          <w:rFonts w:cs="Times New Roman" w:ascii="Times New Roman" w:hAnsi="Times New Roman"/>
          <w:sz w:val="24"/>
          <w:lang w:val="en-IN"/>
        </w:rPr>
        <w:t xml:space="preserve"> </w:t>
      </w:r>
    </w:p>
    <w:p>
      <w:pPr>
        <w:pStyle w:val="Normal"/>
        <w:numPr>
          <w:ilvl w:val="0"/>
          <w:numId w:val="1"/>
        </w:numPr>
        <w:rPr>
          <w:rFonts w:ascii="Times New Roman" w:hAnsi="Times New Roman" w:cs="Times New Roman"/>
          <w:sz w:val="24"/>
          <w:lang w:val="en-IN"/>
        </w:rPr>
      </w:pPr>
      <w:r>
        <w:rPr>
          <w:rFonts w:cs="Times New Roman" w:ascii="Times New Roman" w:hAnsi="Times New Roman"/>
          <w:sz w:val="24"/>
          <w:lang w:val="en-IN"/>
        </w:rPr>
        <w:t xml:space="preserve">Reduce manual administrative effort by </w:t>
      </w:r>
      <w:r>
        <w:rPr>
          <w:rFonts w:cs="Times New Roman" w:ascii="Times New Roman" w:hAnsi="Times New Roman"/>
          <w:b/>
          <w:bCs/>
          <w:sz w:val="24"/>
          <w:lang w:val="en-IN"/>
        </w:rPr>
        <w:t>40%</w:t>
      </w:r>
      <w:r>
        <w:rPr>
          <w:rFonts w:cs="Times New Roman" w:ascii="Times New Roman" w:hAnsi="Times New Roman"/>
          <w:sz w:val="24"/>
          <w:lang w:val="en-IN"/>
        </w:rPr>
        <w:t xml:space="preserve"> </w:t>
      </w:r>
    </w:p>
    <w:p>
      <w:pPr>
        <w:pStyle w:val="Normal"/>
        <w:numPr>
          <w:ilvl w:val="0"/>
          <w:numId w:val="1"/>
        </w:numPr>
        <w:rPr>
          <w:rFonts w:ascii="Times New Roman" w:hAnsi="Times New Roman" w:cs="Times New Roman"/>
          <w:sz w:val="24"/>
          <w:lang w:val="en-IN"/>
        </w:rPr>
      </w:pPr>
      <w:r>
        <w:rPr>
          <w:rFonts w:cs="Times New Roman" w:ascii="Times New Roman" w:hAnsi="Times New Roman"/>
          <w:sz w:val="24"/>
          <w:lang w:val="en-IN"/>
        </w:rPr>
        <w:t xml:space="preserve">Improve operational efficiency through automation </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sz w:val="24"/>
          <w:lang w:val="en-IN"/>
        </w:rPr>
      </w:pPr>
      <w:r>
        <w:rPr>
          <w:rFonts w:cs="Times New Roman" w:ascii="Times New Roman" w:hAnsi="Times New Roman"/>
          <w:b/>
          <w:bCs/>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2. Constraints &amp; Non-Negotiables</w:t>
      </w:r>
    </w:p>
    <w:p>
      <w:pPr>
        <w:pStyle w:val="Normal"/>
        <w:rPr>
          <w:rFonts w:ascii="Times New Roman" w:hAnsi="Times New Roman" w:cs="Times New Roman"/>
          <w:b/>
          <w:bCs/>
          <w:sz w:val="24"/>
          <w:lang w:val="en-IN"/>
        </w:rPr>
      </w:pPr>
      <w:r>
        <w:rPr>
          <w:rFonts w:cs="Times New Roman" w:ascii="Times New Roman" w:hAnsi="Times New Roman"/>
          <w:b/>
          <w:bCs/>
          <w:sz w:val="24"/>
          <w:lang w:val="en-IN"/>
        </w:rPr>
        <w:t>Constraints</w:t>
      </w:r>
    </w:p>
    <w:p>
      <w:pPr>
        <w:pStyle w:val="Normal"/>
        <w:numPr>
          <w:ilvl w:val="0"/>
          <w:numId w:val="2"/>
        </w:numPr>
        <w:rPr>
          <w:rFonts w:ascii="Times New Roman" w:hAnsi="Times New Roman" w:cs="Times New Roman"/>
          <w:sz w:val="24"/>
          <w:lang w:val="en-IN"/>
        </w:rPr>
      </w:pPr>
      <w:r>
        <w:rPr>
          <w:rFonts w:cs="Times New Roman" w:ascii="Times New Roman" w:hAnsi="Times New Roman"/>
          <w:sz w:val="24"/>
          <w:lang w:val="en-IN"/>
        </w:rPr>
        <w:t xml:space="preserve">Limited academic project timeline </w:t>
      </w:r>
    </w:p>
    <w:p>
      <w:pPr>
        <w:pStyle w:val="Normal"/>
        <w:numPr>
          <w:ilvl w:val="0"/>
          <w:numId w:val="2"/>
        </w:numPr>
        <w:rPr>
          <w:rFonts w:ascii="Times New Roman" w:hAnsi="Times New Roman" w:cs="Times New Roman"/>
          <w:sz w:val="24"/>
          <w:lang w:val="en-IN"/>
        </w:rPr>
      </w:pPr>
      <w:r>
        <w:rPr>
          <w:rFonts w:cs="Times New Roman" w:ascii="Times New Roman" w:hAnsi="Times New Roman"/>
          <w:sz w:val="24"/>
          <w:lang w:val="en-IN"/>
        </w:rPr>
        <w:t xml:space="preserve">Budget-conscious implementation </w:t>
      </w:r>
    </w:p>
    <w:p>
      <w:pPr>
        <w:pStyle w:val="Normal"/>
        <w:numPr>
          <w:ilvl w:val="0"/>
          <w:numId w:val="2"/>
        </w:numPr>
        <w:rPr>
          <w:rFonts w:ascii="Times New Roman" w:hAnsi="Times New Roman" w:cs="Times New Roman"/>
          <w:sz w:val="24"/>
          <w:lang w:val="en-IN"/>
        </w:rPr>
      </w:pPr>
      <w:r>
        <w:rPr>
          <w:rFonts w:cs="Times New Roman" w:ascii="Times New Roman" w:hAnsi="Times New Roman"/>
          <w:sz w:val="24"/>
          <w:lang w:val="en-IN"/>
        </w:rPr>
        <w:t xml:space="preserve">Existing restaurant workflows should not be disrupted </w:t>
      </w:r>
    </w:p>
    <w:p>
      <w:pPr>
        <w:pStyle w:val="Normal"/>
        <w:numPr>
          <w:ilvl w:val="0"/>
          <w:numId w:val="2"/>
        </w:numPr>
        <w:rPr>
          <w:rFonts w:ascii="Times New Roman" w:hAnsi="Times New Roman" w:cs="Times New Roman"/>
          <w:sz w:val="24"/>
          <w:lang w:val="en-IN"/>
        </w:rPr>
      </w:pPr>
      <w:r>
        <w:rPr>
          <w:rFonts w:cs="Times New Roman" w:ascii="Times New Roman" w:hAnsi="Times New Roman"/>
          <w:sz w:val="24"/>
          <w:lang w:val="en-IN"/>
        </w:rPr>
        <w:t xml:space="preserve">Dependence on internet connectivity </w:t>
      </w:r>
    </w:p>
    <w:p>
      <w:pPr>
        <w:pStyle w:val="Normal"/>
        <w:numPr>
          <w:ilvl w:val="0"/>
          <w:numId w:val="2"/>
        </w:numPr>
        <w:rPr>
          <w:rFonts w:ascii="Times New Roman" w:hAnsi="Times New Roman" w:cs="Times New Roman"/>
          <w:sz w:val="24"/>
          <w:lang w:val="en-IN"/>
        </w:rPr>
      </w:pPr>
      <w:r>
        <w:rPr>
          <w:rFonts w:cs="Times New Roman" w:ascii="Times New Roman" w:hAnsi="Times New Roman"/>
          <w:sz w:val="24"/>
          <w:lang w:val="en-IN"/>
        </w:rPr>
        <w:t xml:space="preserve">Integration with third-party services </w:t>
      </w:r>
    </w:p>
    <w:p>
      <w:pPr>
        <w:pStyle w:val="Normal"/>
        <w:rPr>
          <w:rFonts w:ascii="Times New Roman" w:hAnsi="Times New Roman" w:cs="Times New Roman"/>
          <w:b/>
          <w:bCs/>
          <w:sz w:val="24"/>
          <w:lang w:val="en-IN"/>
        </w:rPr>
      </w:pPr>
      <w:r>
        <w:rPr>
          <w:rFonts w:cs="Times New Roman" w:ascii="Times New Roman" w:hAnsi="Times New Roman"/>
          <w:b/>
          <w:bCs/>
          <w:sz w:val="24"/>
          <w:lang w:val="en-IN"/>
        </w:rPr>
        <w:t>Non-Negotiables</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Secure Authentication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Role-Based Access Control (RBAC)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Encrypted Data Storage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Mobile Responsive Interface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Cloud Backup &amp; Recovery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API-Based POS Integration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Audit Logging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Scalable Architecture </w:t>
      </w:r>
    </w:p>
    <w:p>
      <w:pPr>
        <w:pStyle w:val="Normal"/>
        <w:numPr>
          <w:ilvl w:val="0"/>
          <w:numId w:val="3"/>
        </w:numPr>
        <w:rPr>
          <w:rFonts w:ascii="Times New Roman" w:hAnsi="Times New Roman" w:cs="Times New Roman"/>
          <w:sz w:val="24"/>
          <w:lang w:val="en-IN"/>
        </w:rPr>
      </w:pPr>
      <w:r>
        <w:rPr>
          <w:rFonts w:cs="Times New Roman" w:ascii="Times New Roman" w:hAnsi="Times New Roman"/>
          <w:sz w:val="24"/>
          <w:lang w:val="en-IN"/>
        </w:rPr>
        <w:t xml:space="preserve">Compliance with standard security practices </w:t>
      </w:r>
    </w:p>
    <w:p>
      <w:pPr>
        <w:pStyle w:val="Normal"/>
        <w:rPr>
          <w:rFonts w:ascii="Times New Roman" w:hAnsi="Times New Roman" w:cs="Times New Roman"/>
          <w:color w:themeColor="accent2" w:themeShade="bf" w:val="514DAA"/>
          <w:sz w:val="24"/>
          <w:lang w:val="en-IN"/>
        </w:rPr>
      </w:pPr>
      <w:r>
        <w:rPr>
          <w:rFonts w:cs="Times New Roman" w:ascii="Times New Roman" w:hAnsi="Times New Roman"/>
          <w:color w:themeColor="accent2" w:themeShade="bf" w:val="514DAA"/>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3. Evaluation Criteria</w:t>
      </w:r>
    </w:p>
    <w:tbl>
      <w:tblPr>
        <w:tblW w:w="8325"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561"/>
        <w:gridCol w:w="5764"/>
      </w:tblGrid>
      <w:tr>
        <w:trPr>
          <w:tblHeader w:val="true"/>
        </w:trPr>
        <w:tc>
          <w:tcPr>
            <w:tcW w:w="2561"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Criteria</w:t>
            </w:r>
          </w:p>
        </w:tc>
        <w:tc>
          <w:tcPr>
            <w:tcW w:w="5764"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Description</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Functional Fit</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Meets all approved functional requirements</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NFR Alignment</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Supports security, scalability, performance, and availability</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Development Complexity</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Ease of implementation and maintenance</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Development Time</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Estimated implementation effort</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Cost</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Development and operational cost</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Operational Risk</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Risks during deployment and maintenance</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Scalability</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Ability to support business growth</w:t>
            </w:r>
          </w:p>
        </w:tc>
      </w:tr>
      <w:tr>
        <w:trPr/>
        <w:tc>
          <w:tcPr>
            <w:tcW w:w="2561"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Future Enhancement</w:t>
            </w:r>
          </w:p>
        </w:tc>
        <w:tc>
          <w:tcPr>
            <w:tcW w:w="576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Ease of extending the system</w:t>
            </w:r>
          </w:p>
        </w:tc>
      </w:tr>
    </w:tbl>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4. Solution Options Overview</w:t>
      </w:r>
    </w:p>
    <w:p>
      <w:pPr>
        <w:pStyle w:val="Normal"/>
        <w:rPr>
          <w:rFonts w:ascii="Times New Roman" w:hAnsi="Times New Roman" w:cs="Times New Roman"/>
          <w:b/>
          <w:bCs/>
          <w:sz w:val="24"/>
          <w:lang w:val="en-IN"/>
        </w:rPr>
      </w:pPr>
      <w:r>
        <w:rPr>
          <w:rFonts w:cs="Times New Roman" w:ascii="Times New Roman" w:hAnsi="Times New Roman"/>
          <w:b/>
          <w:bCs/>
          <w:sz w:val="24"/>
          <w:lang w:val="en-IN"/>
        </w:rPr>
        <w:t>Option 1</w:t>
      </w:r>
    </w:p>
    <w:p>
      <w:pPr>
        <w:pStyle w:val="Normal"/>
        <w:rPr>
          <w:rFonts w:ascii="Times New Roman" w:hAnsi="Times New Roman" w:cs="Times New Roman"/>
          <w:sz w:val="24"/>
          <w:lang w:val="en-IN"/>
        </w:rPr>
      </w:pPr>
      <w:r>
        <w:rPr>
          <w:rFonts w:cs="Times New Roman" w:ascii="Times New Roman" w:hAnsi="Times New Roman"/>
          <w:sz w:val="24"/>
          <w:lang w:val="en-IN"/>
        </w:rPr>
        <w:t>Standalone Monolithic Web Application</w:t>
      </w:r>
    </w:p>
    <w:p>
      <w:pPr>
        <w:pStyle w:val="Normal"/>
        <w:rPr>
          <w:rFonts w:ascii="Times New Roman" w:hAnsi="Times New Roman" w:cs="Times New Roman"/>
          <w:b/>
          <w:bCs/>
          <w:sz w:val="24"/>
          <w:lang w:val="en-IN"/>
        </w:rPr>
      </w:pPr>
      <w:r>
        <w:rPr>
          <w:rFonts w:cs="Times New Roman" w:ascii="Times New Roman" w:hAnsi="Times New Roman"/>
          <w:b/>
          <w:bCs/>
          <w:sz w:val="24"/>
          <w:lang w:val="en-IN"/>
        </w:rPr>
        <w:t>Option 2</w:t>
      </w:r>
    </w:p>
    <w:p>
      <w:pPr>
        <w:pStyle w:val="Normal"/>
        <w:rPr>
          <w:rFonts w:ascii="Times New Roman" w:hAnsi="Times New Roman" w:cs="Times New Roman"/>
          <w:sz w:val="24"/>
          <w:lang w:val="en-IN"/>
        </w:rPr>
      </w:pPr>
      <w:r>
        <w:rPr>
          <w:rFonts w:cs="Times New Roman" w:ascii="Times New Roman" w:hAnsi="Times New Roman"/>
          <w:sz w:val="24"/>
          <w:lang w:val="en-IN"/>
        </w:rPr>
        <w:t>Modular Web Application with AI Microservices</w:t>
      </w:r>
    </w:p>
    <w:p>
      <w:pPr>
        <w:pStyle w:val="Normal"/>
        <w:rPr>
          <w:rFonts w:ascii="Times New Roman" w:hAnsi="Times New Roman" w:cs="Times New Roman"/>
          <w:b/>
          <w:bCs/>
          <w:sz w:val="24"/>
          <w:lang w:val="en-IN"/>
        </w:rPr>
      </w:pPr>
      <w:r>
        <w:rPr>
          <w:rFonts w:cs="Times New Roman" w:ascii="Times New Roman" w:hAnsi="Times New Roman"/>
          <w:b/>
          <w:bCs/>
          <w:sz w:val="24"/>
          <w:lang w:val="en-IN"/>
        </w:rPr>
        <w:t>Option 3</w:t>
      </w:r>
    </w:p>
    <w:p>
      <w:pPr>
        <w:pStyle w:val="Normal"/>
        <w:rPr>
          <w:rFonts w:ascii="Times New Roman" w:hAnsi="Times New Roman" w:cs="Times New Roman"/>
          <w:sz w:val="24"/>
          <w:lang w:val="en-IN"/>
        </w:rPr>
      </w:pPr>
      <w:r>
        <w:rPr>
          <w:rFonts w:cs="Times New Roman" w:ascii="Times New Roman" w:hAnsi="Times New Roman"/>
          <w:sz w:val="24"/>
          <w:lang w:val="en-IN"/>
        </w:rPr>
        <w:t>Cloud-Based SaaS Platform with AI Analytics and Business Intelligence</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5. Option 1 – Description</w:t>
      </w:r>
    </w:p>
    <w:p>
      <w:pPr>
        <w:pStyle w:val="Normal"/>
        <w:rPr>
          <w:rFonts w:ascii="Times New Roman" w:hAnsi="Times New Roman" w:cs="Times New Roman"/>
          <w:b/>
          <w:bCs/>
          <w:sz w:val="24"/>
          <w:lang w:val="en-IN"/>
        </w:rPr>
      </w:pPr>
      <w:r>
        <w:rPr>
          <w:rFonts w:cs="Times New Roman" w:ascii="Times New Roman" w:hAnsi="Times New Roman"/>
          <w:b/>
          <w:bCs/>
          <w:sz w:val="24"/>
          <w:lang w:val="en-IN"/>
        </w:rPr>
        <w:t>Standalone Monolithic Web Application</w:t>
      </w:r>
    </w:p>
    <w:p>
      <w:pPr>
        <w:pStyle w:val="Normal"/>
        <w:rPr>
          <w:rFonts w:ascii="Times New Roman" w:hAnsi="Times New Roman" w:cs="Times New Roman"/>
          <w:b/>
          <w:bCs/>
          <w:sz w:val="24"/>
          <w:lang w:val="en-IN"/>
        </w:rPr>
      </w:pPr>
      <w:r>
        <w:rPr>
          <w:rFonts w:cs="Times New Roman" w:ascii="Times New Roman" w:hAnsi="Times New Roman"/>
          <w:b/>
          <w:bCs/>
          <w:sz w:val="24"/>
          <w:lang w:val="en-IN"/>
        </w:rPr>
        <w:t>Architecture Summary</w:t>
      </w:r>
    </w:p>
    <w:p>
      <w:pPr>
        <w:pStyle w:val="Normal"/>
        <w:rPr>
          <w:rFonts w:ascii="Times New Roman" w:hAnsi="Times New Roman" w:cs="Times New Roman"/>
          <w:sz w:val="24"/>
          <w:lang w:val="en-IN"/>
        </w:rPr>
      </w:pPr>
      <w:r>
        <w:rPr>
          <w:rFonts w:cs="Times New Roman" w:ascii="Times New Roman" w:hAnsi="Times New Roman"/>
          <w:sz w:val="24"/>
          <w:lang w:val="en-IN"/>
        </w:rPr>
        <w:t>A centralized web application where all business modules are deployed as one application with a single backend server and relational database.</w:t>
      </w:r>
    </w:p>
    <w:p>
      <w:pPr>
        <w:pStyle w:val="Normal"/>
        <w:rPr>
          <w:rFonts w:ascii="Times New Roman" w:hAnsi="Times New Roman" w:cs="Times New Roman"/>
          <w:b/>
          <w:bCs/>
          <w:sz w:val="24"/>
          <w:lang w:val="en-IN"/>
        </w:rPr>
      </w:pPr>
      <w:r>
        <w:rPr>
          <w:rFonts w:cs="Times New Roman" w:ascii="Times New Roman" w:hAnsi="Times New Roman"/>
          <w:b/>
          <w:bCs/>
          <w:sz w:val="24"/>
          <w:lang w:val="en-IN"/>
        </w:rPr>
        <w:t>Key Components</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Reservation Management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Inventory Management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Staff Management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Attendance Module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Sales Dashboard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Customer Feedback Module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Authentication Module </w:t>
      </w:r>
    </w:p>
    <w:p>
      <w:pPr>
        <w:pStyle w:val="Normal"/>
        <w:numPr>
          <w:ilvl w:val="0"/>
          <w:numId w:val="4"/>
        </w:numPr>
        <w:rPr>
          <w:rFonts w:ascii="Times New Roman" w:hAnsi="Times New Roman" w:cs="Times New Roman"/>
          <w:sz w:val="24"/>
          <w:lang w:val="en-IN"/>
        </w:rPr>
      </w:pPr>
      <w:r>
        <w:rPr>
          <w:rFonts w:cs="Times New Roman" w:ascii="Times New Roman" w:hAnsi="Times New Roman"/>
          <w:sz w:val="24"/>
          <w:lang w:val="en-IN"/>
        </w:rPr>
        <w:t xml:space="preserve">Admin Dashboard </w:t>
      </w:r>
    </w:p>
    <w:p>
      <w:pPr>
        <w:pStyle w:val="Normal"/>
        <w:rPr>
          <w:rFonts w:ascii="Times New Roman" w:hAnsi="Times New Roman" w:cs="Times New Roman"/>
          <w:b/>
          <w:bCs/>
          <w:sz w:val="24"/>
          <w:lang w:val="en-IN"/>
        </w:rPr>
      </w:pPr>
      <w:r>
        <w:rPr>
          <w:rFonts w:cs="Times New Roman" w:ascii="Times New Roman" w:hAnsi="Times New Roman"/>
          <w:b/>
          <w:bCs/>
          <w:sz w:val="24"/>
          <w:lang w:val="en-IN"/>
        </w:rPr>
        <w:t>How Requirements are Met</w:t>
      </w:r>
    </w:p>
    <w:p>
      <w:pPr>
        <w:pStyle w:val="Normal"/>
        <w:rPr>
          <w:rFonts w:ascii="Times New Roman" w:hAnsi="Times New Roman" w:cs="Times New Roman"/>
          <w:sz w:val="24"/>
          <w:lang w:val="en-IN"/>
        </w:rPr>
      </w:pPr>
      <w:r>
        <w:rPr>
          <w:rFonts w:cs="Times New Roman" w:ascii="Times New Roman" w:hAnsi="Times New Roman"/>
          <w:sz w:val="24"/>
          <w:lang w:val="en-IN"/>
        </w:rPr>
        <w:t>Provides all core restaurant management features with simplified deployment and maintenance suitable for single-branch restaurants.</w:t>
      </w:r>
    </w:p>
    <w:p>
      <w:pPr>
        <w:pStyle w:val="Normal"/>
        <w:rPr>
          <w:rFonts w:ascii="Times New Roman" w:hAnsi="Times New Roman" w:cs="Times New Roman"/>
          <w:color w:themeColor="accent2" w:themeShade="bf" w:val="514DAA"/>
          <w:sz w:val="24"/>
          <w:lang w:val="en-IN"/>
        </w:rPr>
      </w:pPr>
      <w:r>
        <w:rPr>
          <w:rFonts w:cs="Times New Roman" w:ascii="Times New Roman" w:hAnsi="Times New Roman"/>
          <w:color w:themeColor="accent2" w:themeShade="bf" w:val="514DAA"/>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6. Option 1 – Pros / Cons / Risks</w:t>
      </w:r>
    </w:p>
    <w:p>
      <w:pPr>
        <w:pStyle w:val="Normal"/>
        <w:rPr>
          <w:rFonts w:ascii="Times New Roman" w:hAnsi="Times New Roman" w:cs="Times New Roman"/>
          <w:b/>
          <w:bCs/>
          <w:sz w:val="24"/>
          <w:lang w:val="en-IN"/>
        </w:rPr>
      </w:pPr>
      <w:r>
        <w:rPr>
          <w:rFonts w:cs="Times New Roman" w:ascii="Times New Roman" w:hAnsi="Times New Roman"/>
          <w:b/>
          <w:bCs/>
          <w:sz w:val="24"/>
          <w:lang w:val="en-IN"/>
        </w:rPr>
        <w:t>Pros</w:t>
      </w:r>
    </w:p>
    <w:p>
      <w:pPr>
        <w:pStyle w:val="Normal"/>
        <w:numPr>
          <w:ilvl w:val="0"/>
          <w:numId w:val="5"/>
        </w:numPr>
        <w:rPr>
          <w:rFonts w:ascii="Times New Roman" w:hAnsi="Times New Roman" w:cs="Times New Roman"/>
          <w:sz w:val="24"/>
          <w:lang w:val="en-IN"/>
        </w:rPr>
      </w:pPr>
      <w:r>
        <w:rPr>
          <w:rFonts w:cs="Times New Roman" w:ascii="Times New Roman" w:hAnsi="Times New Roman"/>
          <w:sz w:val="24"/>
          <w:lang w:val="en-IN"/>
        </w:rPr>
        <w:t xml:space="preserve">Simple architecture </w:t>
      </w:r>
    </w:p>
    <w:p>
      <w:pPr>
        <w:pStyle w:val="Normal"/>
        <w:numPr>
          <w:ilvl w:val="0"/>
          <w:numId w:val="5"/>
        </w:numPr>
        <w:rPr>
          <w:rFonts w:ascii="Times New Roman" w:hAnsi="Times New Roman" w:cs="Times New Roman"/>
          <w:sz w:val="24"/>
          <w:lang w:val="en-IN"/>
        </w:rPr>
      </w:pPr>
      <w:r>
        <w:rPr>
          <w:rFonts w:cs="Times New Roman" w:ascii="Times New Roman" w:hAnsi="Times New Roman"/>
          <w:sz w:val="24"/>
          <w:lang w:val="en-IN"/>
        </w:rPr>
        <w:t xml:space="preserve">Lower development cost </w:t>
      </w:r>
    </w:p>
    <w:p>
      <w:pPr>
        <w:pStyle w:val="Normal"/>
        <w:numPr>
          <w:ilvl w:val="0"/>
          <w:numId w:val="5"/>
        </w:numPr>
        <w:rPr>
          <w:rFonts w:ascii="Times New Roman" w:hAnsi="Times New Roman" w:cs="Times New Roman"/>
          <w:sz w:val="24"/>
          <w:lang w:val="en-IN"/>
        </w:rPr>
      </w:pPr>
      <w:r>
        <w:rPr>
          <w:rFonts w:cs="Times New Roman" w:ascii="Times New Roman" w:hAnsi="Times New Roman"/>
          <w:sz w:val="24"/>
          <w:lang w:val="en-IN"/>
        </w:rPr>
        <w:t xml:space="preserve">Faster implementation </w:t>
      </w:r>
    </w:p>
    <w:p>
      <w:pPr>
        <w:pStyle w:val="Normal"/>
        <w:numPr>
          <w:ilvl w:val="0"/>
          <w:numId w:val="5"/>
        </w:numPr>
        <w:rPr>
          <w:rFonts w:ascii="Times New Roman" w:hAnsi="Times New Roman" w:cs="Times New Roman"/>
          <w:sz w:val="24"/>
          <w:lang w:val="en-IN"/>
        </w:rPr>
      </w:pPr>
      <w:r>
        <w:rPr>
          <w:rFonts w:cs="Times New Roman" w:ascii="Times New Roman" w:hAnsi="Times New Roman"/>
          <w:sz w:val="24"/>
          <w:lang w:val="en-IN"/>
        </w:rPr>
        <w:t xml:space="preserve">Easier testing </w:t>
      </w:r>
    </w:p>
    <w:p>
      <w:pPr>
        <w:pStyle w:val="Normal"/>
        <w:numPr>
          <w:ilvl w:val="0"/>
          <w:numId w:val="5"/>
        </w:numPr>
        <w:rPr>
          <w:rFonts w:ascii="Times New Roman" w:hAnsi="Times New Roman" w:cs="Times New Roman"/>
          <w:sz w:val="24"/>
          <w:lang w:val="en-IN"/>
        </w:rPr>
      </w:pPr>
      <w:r>
        <w:rPr>
          <w:rFonts w:cs="Times New Roman" w:ascii="Times New Roman" w:hAnsi="Times New Roman"/>
          <w:sz w:val="24"/>
          <w:lang w:val="en-IN"/>
        </w:rPr>
        <w:t xml:space="preserve">Simple deployment </w:t>
      </w:r>
    </w:p>
    <w:p>
      <w:pPr>
        <w:pStyle w:val="Normal"/>
        <w:numPr>
          <w:ilvl w:val="0"/>
          <w:numId w:val="5"/>
        </w:numPr>
        <w:rPr>
          <w:rFonts w:ascii="Times New Roman" w:hAnsi="Times New Roman" w:cs="Times New Roman"/>
          <w:sz w:val="24"/>
          <w:lang w:val="en-IN"/>
        </w:rPr>
      </w:pPr>
      <w:r>
        <w:rPr>
          <w:rFonts w:cs="Times New Roman" w:ascii="Times New Roman" w:hAnsi="Times New Roman"/>
          <w:sz w:val="24"/>
          <w:lang w:val="en-IN"/>
        </w:rPr>
        <w:t xml:space="preserve">Easy debugging </w:t>
      </w:r>
    </w:p>
    <w:p>
      <w:pPr>
        <w:pStyle w:val="Normal"/>
        <w:rPr>
          <w:rFonts w:ascii="Times New Roman" w:hAnsi="Times New Roman" w:cs="Times New Roman"/>
          <w:b/>
          <w:bCs/>
          <w:sz w:val="24"/>
          <w:lang w:val="en-IN"/>
        </w:rPr>
      </w:pPr>
      <w:r>
        <w:rPr>
          <w:rFonts w:cs="Times New Roman" w:ascii="Times New Roman" w:hAnsi="Times New Roman"/>
          <w:b/>
          <w:bCs/>
          <w:sz w:val="24"/>
          <w:lang w:val="en-IN"/>
        </w:rPr>
        <w:t>Cons</w:t>
      </w:r>
    </w:p>
    <w:p>
      <w:pPr>
        <w:pStyle w:val="Normal"/>
        <w:numPr>
          <w:ilvl w:val="0"/>
          <w:numId w:val="6"/>
        </w:numPr>
        <w:rPr>
          <w:rFonts w:ascii="Times New Roman" w:hAnsi="Times New Roman" w:cs="Times New Roman"/>
          <w:sz w:val="24"/>
          <w:lang w:val="en-IN"/>
        </w:rPr>
      </w:pPr>
      <w:r>
        <w:rPr>
          <w:rFonts w:cs="Times New Roman" w:ascii="Times New Roman" w:hAnsi="Times New Roman"/>
          <w:sz w:val="24"/>
          <w:lang w:val="en-IN"/>
        </w:rPr>
        <w:t xml:space="preserve">Limited scalability </w:t>
      </w:r>
    </w:p>
    <w:p>
      <w:pPr>
        <w:pStyle w:val="Normal"/>
        <w:numPr>
          <w:ilvl w:val="0"/>
          <w:numId w:val="6"/>
        </w:numPr>
        <w:rPr>
          <w:rFonts w:ascii="Times New Roman" w:hAnsi="Times New Roman" w:cs="Times New Roman"/>
          <w:sz w:val="24"/>
          <w:lang w:val="en-IN"/>
        </w:rPr>
      </w:pPr>
      <w:r>
        <w:rPr>
          <w:rFonts w:cs="Times New Roman" w:ascii="Times New Roman" w:hAnsi="Times New Roman"/>
          <w:sz w:val="24"/>
          <w:lang w:val="en-IN"/>
        </w:rPr>
        <w:t xml:space="preserve">Single point of failure </w:t>
      </w:r>
    </w:p>
    <w:p>
      <w:pPr>
        <w:pStyle w:val="Normal"/>
        <w:numPr>
          <w:ilvl w:val="0"/>
          <w:numId w:val="6"/>
        </w:numPr>
        <w:rPr>
          <w:rFonts w:ascii="Times New Roman" w:hAnsi="Times New Roman" w:cs="Times New Roman"/>
          <w:sz w:val="24"/>
          <w:lang w:val="en-IN"/>
        </w:rPr>
      </w:pPr>
      <w:r>
        <w:rPr>
          <w:rFonts w:cs="Times New Roman" w:ascii="Times New Roman" w:hAnsi="Times New Roman"/>
          <w:sz w:val="24"/>
          <w:lang w:val="en-IN"/>
        </w:rPr>
        <w:t xml:space="preserve">Difficult to scale individual modules </w:t>
      </w:r>
    </w:p>
    <w:p>
      <w:pPr>
        <w:pStyle w:val="Normal"/>
        <w:numPr>
          <w:ilvl w:val="0"/>
          <w:numId w:val="6"/>
        </w:numPr>
        <w:rPr>
          <w:rFonts w:ascii="Times New Roman" w:hAnsi="Times New Roman" w:cs="Times New Roman"/>
          <w:sz w:val="24"/>
          <w:lang w:val="en-IN"/>
        </w:rPr>
      </w:pPr>
      <w:r>
        <w:rPr>
          <w:rFonts w:cs="Times New Roman" w:ascii="Times New Roman" w:hAnsi="Times New Roman"/>
          <w:sz w:val="24"/>
          <w:lang w:val="en-IN"/>
        </w:rPr>
        <w:t xml:space="preserve">Large codebase over time </w:t>
      </w:r>
    </w:p>
    <w:p>
      <w:pPr>
        <w:pStyle w:val="Normal"/>
        <w:rPr>
          <w:rFonts w:ascii="Times New Roman" w:hAnsi="Times New Roman" w:cs="Times New Roman"/>
          <w:b/>
          <w:bCs/>
          <w:sz w:val="24"/>
          <w:lang w:val="en-IN"/>
        </w:rPr>
      </w:pPr>
      <w:r>
        <w:rPr>
          <w:rFonts w:cs="Times New Roman" w:ascii="Times New Roman" w:hAnsi="Times New Roman"/>
          <w:b/>
          <w:bCs/>
          <w:sz w:val="24"/>
          <w:lang w:val="en-IN"/>
        </w:rPr>
        <w:t>Risks</w:t>
      </w:r>
    </w:p>
    <w:p>
      <w:pPr>
        <w:pStyle w:val="Normal"/>
        <w:numPr>
          <w:ilvl w:val="0"/>
          <w:numId w:val="7"/>
        </w:numPr>
        <w:rPr>
          <w:rFonts w:ascii="Times New Roman" w:hAnsi="Times New Roman" w:cs="Times New Roman"/>
          <w:sz w:val="24"/>
          <w:lang w:val="en-IN"/>
        </w:rPr>
      </w:pPr>
      <w:r>
        <w:rPr>
          <w:rFonts w:cs="Times New Roman" w:ascii="Times New Roman" w:hAnsi="Times New Roman"/>
          <w:sz w:val="24"/>
          <w:lang w:val="en-IN"/>
        </w:rPr>
        <w:t xml:space="preserve">Performance bottlenecks </w:t>
      </w:r>
    </w:p>
    <w:p>
      <w:pPr>
        <w:pStyle w:val="Normal"/>
        <w:numPr>
          <w:ilvl w:val="0"/>
          <w:numId w:val="7"/>
        </w:numPr>
        <w:rPr>
          <w:rFonts w:ascii="Times New Roman" w:hAnsi="Times New Roman" w:cs="Times New Roman"/>
          <w:sz w:val="24"/>
          <w:lang w:val="en-IN"/>
        </w:rPr>
      </w:pPr>
      <w:r>
        <w:rPr>
          <w:rFonts w:cs="Times New Roman" w:ascii="Times New Roman" w:hAnsi="Times New Roman"/>
          <w:sz w:val="24"/>
          <w:lang w:val="en-IN"/>
        </w:rPr>
        <w:t xml:space="preserve">Downtime affects entire application </w:t>
      </w:r>
    </w:p>
    <w:p>
      <w:pPr>
        <w:pStyle w:val="Normal"/>
        <w:numPr>
          <w:ilvl w:val="0"/>
          <w:numId w:val="7"/>
        </w:numPr>
        <w:rPr>
          <w:rFonts w:ascii="Times New Roman" w:hAnsi="Times New Roman" w:cs="Times New Roman"/>
          <w:sz w:val="24"/>
          <w:lang w:val="en-IN"/>
        </w:rPr>
      </w:pPr>
      <w:r>
        <w:rPr>
          <w:rFonts w:cs="Times New Roman" w:ascii="Times New Roman" w:hAnsi="Times New Roman"/>
          <w:sz w:val="24"/>
          <w:lang w:val="en-IN"/>
        </w:rPr>
        <w:t xml:space="preserve">Future feature expansion becomes difficult </w:t>
      </w:r>
    </w:p>
    <w:p>
      <w:pPr>
        <w:pStyle w:val="Normal"/>
        <w:rPr>
          <w:rFonts w:ascii="Times New Roman" w:hAnsi="Times New Roman" w:cs="Times New Roman"/>
          <w:color w:themeColor="accent2" w:themeShade="bf" w:val="514DAA"/>
          <w:sz w:val="24"/>
          <w:lang w:val="en-IN"/>
        </w:rPr>
      </w:pPr>
      <w:r>
        <w:rPr>
          <w:rFonts w:cs="Times New Roman" w:ascii="Times New Roman" w:hAnsi="Times New Roman"/>
          <w:color w:themeColor="accent2" w:themeShade="bf" w:val="514DAA"/>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7. Option 2 – Description</w:t>
      </w:r>
    </w:p>
    <w:p>
      <w:pPr>
        <w:pStyle w:val="Normal"/>
        <w:rPr>
          <w:rFonts w:ascii="Times New Roman" w:hAnsi="Times New Roman" w:cs="Times New Roman"/>
          <w:b/>
          <w:bCs/>
          <w:sz w:val="24"/>
          <w:lang w:val="en-IN"/>
        </w:rPr>
      </w:pPr>
      <w:r>
        <w:rPr>
          <w:rFonts w:cs="Times New Roman" w:ascii="Times New Roman" w:hAnsi="Times New Roman"/>
          <w:b/>
          <w:bCs/>
          <w:sz w:val="24"/>
          <w:lang w:val="en-IN"/>
        </w:rPr>
        <w:t>Modular Web Application with AI Microservices</w:t>
      </w:r>
    </w:p>
    <w:p>
      <w:pPr>
        <w:pStyle w:val="Normal"/>
        <w:rPr>
          <w:rFonts w:ascii="Times New Roman" w:hAnsi="Times New Roman" w:cs="Times New Roman"/>
          <w:b/>
          <w:bCs/>
          <w:sz w:val="24"/>
          <w:lang w:val="en-IN"/>
        </w:rPr>
      </w:pPr>
      <w:r>
        <w:rPr>
          <w:rFonts w:cs="Times New Roman" w:ascii="Times New Roman" w:hAnsi="Times New Roman"/>
          <w:b/>
          <w:bCs/>
          <w:sz w:val="24"/>
          <w:lang w:val="en-IN"/>
        </w:rPr>
        <w:t>Architecture Summary</w:t>
      </w:r>
    </w:p>
    <w:p>
      <w:pPr>
        <w:pStyle w:val="Normal"/>
        <w:rPr>
          <w:rFonts w:ascii="Times New Roman" w:hAnsi="Times New Roman" w:cs="Times New Roman"/>
          <w:sz w:val="24"/>
          <w:lang w:val="en-IN"/>
        </w:rPr>
      </w:pPr>
      <w:r>
        <w:rPr>
          <w:rFonts w:cs="Times New Roman" w:ascii="Times New Roman" w:hAnsi="Times New Roman"/>
          <w:sz w:val="24"/>
          <w:lang w:val="en-IN"/>
        </w:rPr>
        <w:t>Business modules remain centralized while AI services such as recommendation engines, sentiment analysis, and analytics operate as independent services communicating through REST APIs.</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sz w:val="24"/>
          <w:lang w:val="en-IN"/>
        </w:rPr>
      </w:pPr>
      <w:r>
        <w:rPr>
          <w:rFonts w:cs="Times New Roman" w:ascii="Times New Roman" w:hAnsi="Times New Roman"/>
          <w:b/>
          <w:bCs/>
          <w:sz w:val="24"/>
          <w:lang w:val="en-IN"/>
        </w:rPr>
        <w:t>Key Components</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Reservation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Inventory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Staff Management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Sales Analytics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AI Recommendation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AI Sentiment Analysis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Notification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Authentication Service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Reporting Module </w:t>
      </w:r>
    </w:p>
    <w:p>
      <w:pPr>
        <w:pStyle w:val="Normal"/>
        <w:numPr>
          <w:ilvl w:val="0"/>
          <w:numId w:val="8"/>
        </w:numPr>
        <w:rPr>
          <w:rFonts w:ascii="Times New Roman" w:hAnsi="Times New Roman" w:cs="Times New Roman"/>
          <w:sz w:val="24"/>
          <w:lang w:val="en-IN"/>
        </w:rPr>
      </w:pPr>
      <w:r>
        <w:rPr>
          <w:rFonts w:cs="Times New Roman" w:ascii="Times New Roman" w:hAnsi="Times New Roman"/>
          <w:sz w:val="24"/>
          <w:lang w:val="en-IN"/>
        </w:rPr>
        <w:t xml:space="preserve">API Gateway </w:t>
      </w:r>
    </w:p>
    <w:p>
      <w:pPr>
        <w:pStyle w:val="Normal"/>
        <w:rPr>
          <w:rFonts w:ascii="Times New Roman" w:hAnsi="Times New Roman" w:cs="Times New Roman"/>
          <w:b/>
          <w:bCs/>
          <w:sz w:val="24"/>
          <w:lang w:val="en-IN"/>
        </w:rPr>
      </w:pPr>
      <w:r>
        <w:rPr>
          <w:rFonts w:cs="Times New Roman" w:ascii="Times New Roman" w:hAnsi="Times New Roman"/>
          <w:b/>
          <w:bCs/>
          <w:sz w:val="24"/>
          <w:lang w:val="en-IN"/>
        </w:rPr>
        <w:t>How Requirements are Met</w:t>
      </w:r>
    </w:p>
    <w:p>
      <w:pPr>
        <w:pStyle w:val="Normal"/>
        <w:rPr>
          <w:rFonts w:ascii="Times New Roman" w:hAnsi="Times New Roman" w:cs="Times New Roman"/>
          <w:sz w:val="24"/>
          <w:lang w:val="en-IN"/>
        </w:rPr>
      </w:pPr>
      <w:r>
        <w:rPr>
          <w:rFonts w:cs="Times New Roman" w:ascii="Times New Roman" w:hAnsi="Times New Roman"/>
          <w:sz w:val="24"/>
          <w:lang w:val="en-IN"/>
        </w:rPr>
        <w:t>Supports all approved business requirements while allowing AI services to scale independently without affecting operational modules.</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8. Option 2 – Pros / Cons / Risks</w:t>
      </w:r>
    </w:p>
    <w:p>
      <w:pPr>
        <w:pStyle w:val="Normal"/>
        <w:rPr>
          <w:rFonts w:ascii="Times New Roman" w:hAnsi="Times New Roman" w:cs="Times New Roman"/>
          <w:b/>
          <w:bCs/>
          <w:sz w:val="24"/>
          <w:lang w:val="en-IN"/>
        </w:rPr>
      </w:pPr>
      <w:r>
        <w:rPr>
          <w:rFonts w:cs="Times New Roman" w:ascii="Times New Roman" w:hAnsi="Times New Roman"/>
          <w:b/>
          <w:bCs/>
          <w:sz w:val="24"/>
          <w:lang w:val="en-IN"/>
        </w:rPr>
        <w:t>Pros</w:t>
      </w:r>
    </w:p>
    <w:p>
      <w:pPr>
        <w:pStyle w:val="Normal"/>
        <w:numPr>
          <w:ilvl w:val="0"/>
          <w:numId w:val="9"/>
        </w:numPr>
        <w:rPr>
          <w:rFonts w:ascii="Times New Roman" w:hAnsi="Times New Roman" w:cs="Times New Roman"/>
          <w:sz w:val="24"/>
          <w:lang w:val="en-IN"/>
        </w:rPr>
      </w:pPr>
      <w:r>
        <w:rPr>
          <w:rFonts w:cs="Times New Roman" w:ascii="Times New Roman" w:hAnsi="Times New Roman"/>
          <w:sz w:val="24"/>
          <w:lang w:val="en-IN"/>
        </w:rPr>
        <w:t xml:space="preserve">Better scalability </w:t>
      </w:r>
    </w:p>
    <w:p>
      <w:pPr>
        <w:pStyle w:val="Normal"/>
        <w:numPr>
          <w:ilvl w:val="0"/>
          <w:numId w:val="9"/>
        </w:numPr>
        <w:rPr>
          <w:rFonts w:ascii="Times New Roman" w:hAnsi="Times New Roman" w:cs="Times New Roman"/>
          <w:sz w:val="24"/>
          <w:lang w:val="en-IN"/>
        </w:rPr>
      </w:pPr>
      <w:r>
        <w:rPr>
          <w:rFonts w:cs="Times New Roman" w:ascii="Times New Roman" w:hAnsi="Times New Roman"/>
          <w:sz w:val="24"/>
          <w:lang w:val="en-IN"/>
        </w:rPr>
        <w:t xml:space="preserve">Independent AI modules </w:t>
      </w:r>
    </w:p>
    <w:p>
      <w:pPr>
        <w:pStyle w:val="Normal"/>
        <w:numPr>
          <w:ilvl w:val="0"/>
          <w:numId w:val="9"/>
        </w:numPr>
        <w:rPr>
          <w:rFonts w:ascii="Times New Roman" w:hAnsi="Times New Roman" w:cs="Times New Roman"/>
          <w:sz w:val="24"/>
          <w:lang w:val="en-IN"/>
        </w:rPr>
      </w:pPr>
      <w:r>
        <w:rPr>
          <w:rFonts w:cs="Times New Roman" w:ascii="Times New Roman" w:hAnsi="Times New Roman"/>
          <w:sz w:val="24"/>
          <w:lang w:val="en-IN"/>
        </w:rPr>
        <w:t xml:space="preserve">Easier maintenance </w:t>
      </w:r>
    </w:p>
    <w:p>
      <w:pPr>
        <w:pStyle w:val="Normal"/>
        <w:numPr>
          <w:ilvl w:val="0"/>
          <w:numId w:val="9"/>
        </w:numPr>
        <w:rPr>
          <w:rFonts w:ascii="Times New Roman" w:hAnsi="Times New Roman" w:cs="Times New Roman"/>
          <w:sz w:val="24"/>
          <w:lang w:val="en-IN"/>
        </w:rPr>
      </w:pPr>
      <w:r>
        <w:rPr>
          <w:rFonts w:cs="Times New Roman" w:ascii="Times New Roman" w:hAnsi="Times New Roman"/>
          <w:sz w:val="24"/>
          <w:lang w:val="en-IN"/>
        </w:rPr>
        <w:t xml:space="preserve">Improved fault isolation </w:t>
      </w:r>
    </w:p>
    <w:p>
      <w:pPr>
        <w:pStyle w:val="Normal"/>
        <w:numPr>
          <w:ilvl w:val="0"/>
          <w:numId w:val="9"/>
        </w:numPr>
        <w:rPr>
          <w:rFonts w:ascii="Times New Roman" w:hAnsi="Times New Roman" w:cs="Times New Roman"/>
          <w:sz w:val="24"/>
          <w:lang w:val="en-IN"/>
        </w:rPr>
      </w:pPr>
      <w:r>
        <w:rPr>
          <w:rFonts w:cs="Times New Roman" w:ascii="Times New Roman" w:hAnsi="Times New Roman"/>
          <w:sz w:val="24"/>
          <w:lang w:val="en-IN"/>
        </w:rPr>
        <w:t xml:space="preserve">Better future flexibility </w:t>
      </w:r>
    </w:p>
    <w:p>
      <w:pPr>
        <w:pStyle w:val="Normal"/>
        <w:numPr>
          <w:ilvl w:val="0"/>
          <w:numId w:val="9"/>
        </w:numPr>
        <w:rPr>
          <w:rFonts w:ascii="Times New Roman" w:hAnsi="Times New Roman" w:cs="Times New Roman"/>
          <w:sz w:val="24"/>
          <w:lang w:val="en-IN"/>
        </w:rPr>
      </w:pPr>
      <w:r>
        <w:rPr>
          <w:rFonts w:cs="Times New Roman" w:ascii="Times New Roman" w:hAnsi="Times New Roman"/>
          <w:sz w:val="24"/>
          <w:lang w:val="en-IN"/>
        </w:rPr>
        <w:t xml:space="preserve">Faster enhancement of AI features </w:t>
      </w:r>
    </w:p>
    <w:p>
      <w:pPr>
        <w:pStyle w:val="Normal"/>
        <w:rPr>
          <w:rFonts w:ascii="Times New Roman" w:hAnsi="Times New Roman" w:cs="Times New Roman"/>
          <w:b/>
          <w:bCs/>
          <w:sz w:val="24"/>
          <w:lang w:val="en-IN"/>
        </w:rPr>
      </w:pPr>
      <w:r>
        <w:rPr>
          <w:rFonts w:cs="Times New Roman" w:ascii="Times New Roman" w:hAnsi="Times New Roman"/>
          <w:b/>
          <w:bCs/>
          <w:sz w:val="24"/>
          <w:lang w:val="en-IN"/>
        </w:rPr>
        <w:t>Cons</w:t>
      </w:r>
    </w:p>
    <w:p>
      <w:pPr>
        <w:pStyle w:val="Normal"/>
        <w:numPr>
          <w:ilvl w:val="0"/>
          <w:numId w:val="10"/>
        </w:numPr>
        <w:rPr>
          <w:rFonts w:ascii="Times New Roman" w:hAnsi="Times New Roman" w:cs="Times New Roman"/>
          <w:sz w:val="24"/>
          <w:lang w:val="en-IN"/>
        </w:rPr>
      </w:pPr>
      <w:r>
        <w:rPr>
          <w:rFonts w:cs="Times New Roman" w:ascii="Times New Roman" w:hAnsi="Times New Roman"/>
          <w:sz w:val="24"/>
          <w:lang w:val="en-IN"/>
        </w:rPr>
        <w:t xml:space="preserve">Higher development complexity </w:t>
      </w:r>
    </w:p>
    <w:p>
      <w:pPr>
        <w:pStyle w:val="Normal"/>
        <w:numPr>
          <w:ilvl w:val="0"/>
          <w:numId w:val="10"/>
        </w:numPr>
        <w:rPr>
          <w:rFonts w:ascii="Times New Roman" w:hAnsi="Times New Roman" w:cs="Times New Roman"/>
          <w:sz w:val="24"/>
          <w:lang w:val="en-IN"/>
        </w:rPr>
      </w:pPr>
      <w:r>
        <w:rPr>
          <w:rFonts w:cs="Times New Roman" w:ascii="Times New Roman" w:hAnsi="Times New Roman"/>
          <w:sz w:val="24"/>
          <w:lang w:val="en-IN"/>
        </w:rPr>
        <w:t xml:space="preserve">Requires API management </w:t>
      </w:r>
    </w:p>
    <w:p>
      <w:pPr>
        <w:pStyle w:val="Normal"/>
        <w:ind w:start="720"/>
        <w:rPr>
          <w:rFonts w:ascii="Times New Roman" w:hAnsi="Times New Roman" w:cs="Times New Roman"/>
          <w:sz w:val="24"/>
          <w:lang w:val="en-IN"/>
        </w:rPr>
      </w:pPr>
      <w:r>
        <w:rPr>
          <w:rFonts w:cs="Times New Roman" w:ascii="Times New Roman" w:hAnsi="Times New Roman"/>
          <w:sz w:val="24"/>
          <w:lang w:val="en-IN"/>
        </w:rPr>
      </w:r>
    </w:p>
    <w:p>
      <w:pPr>
        <w:pStyle w:val="Normal"/>
        <w:numPr>
          <w:ilvl w:val="0"/>
          <w:numId w:val="10"/>
        </w:numPr>
        <w:rPr>
          <w:rFonts w:ascii="Times New Roman" w:hAnsi="Times New Roman" w:cs="Times New Roman"/>
          <w:sz w:val="24"/>
          <w:lang w:val="en-IN"/>
        </w:rPr>
      </w:pPr>
      <w:r>
        <w:rPr>
          <w:rFonts w:cs="Times New Roman" w:ascii="Times New Roman" w:hAnsi="Times New Roman"/>
          <w:sz w:val="24"/>
          <w:lang w:val="en-IN"/>
        </w:rPr>
        <w:t xml:space="preserve">Increased deployment effort </w:t>
      </w:r>
    </w:p>
    <w:p>
      <w:pPr>
        <w:pStyle w:val="Normal"/>
        <w:numPr>
          <w:ilvl w:val="0"/>
          <w:numId w:val="10"/>
        </w:numPr>
        <w:rPr>
          <w:rFonts w:ascii="Times New Roman" w:hAnsi="Times New Roman" w:cs="Times New Roman"/>
          <w:sz w:val="24"/>
          <w:lang w:val="en-IN"/>
        </w:rPr>
      </w:pPr>
      <w:r>
        <w:rPr>
          <w:rFonts w:cs="Times New Roman" w:ascii="Times New Roman" w:hAnsi="Times New Roman"/>
          <w:sz w:val="24"/>
          <w:lang w:val="en-IN"/>
        </w:rPr>
        <w:t xml:space="preserve">Service monitoring required </w:t>
      </w:r>
    </w:p>
    <w:p>
      <w:pPr>
        <w:pStyle w:val="Normal"/>
        <w:rPr>
          <w:rFonts w:ascii="Times New Roman" w:hAnsi="Times New Roman" w:cs="Times New Roman"/>
          <w:b/>
          <w:bCs/>
          <w:sz w:val="24"/>
          <w:lang w:val="en-IN"/>
        </w:rPr>
      </w:pPr>
      <w:r>
        <w:rPr>
          <w:rFonts w:cs="Times New Roman" w:ascii="Times New Roman" w:hAnsi="Times New Roman"/>
          <w:b/>
          <w:bCs/>
          <w:sz w:val="24"/>
          <w:lang w:val="en-IN"/>
        </w:rPr>
        <w:t>Risks</w:t>
      </w:r>
    </w:p>
    <w:p>
      <w:pPr>
        <w:pStyle w:val="Normal"/>
        <w:numPr>
          <w:ilvl w:val="0"/>
          <w:numId w:val="11"/>
        </w:numPr>
        <w:rPr>
          <w:rFonts w:ascii="Times New Roman" w:hAnsi="Times New Roman" w:cs="Times New Roman"/>
          <w:sz w:val="24"/>
          <w:lang w:val="en-IN"/>
        </w:rPr>
      </w:pPr>
      <w:r>
        <w:rPr>
          <w:rFonts w:cs="Times New Roman" w:ascii="Times New Roman" w:hAnsi="Times New Roman"/>
          <w:sz w:val="24"/>
          <w:lang w:val="en-IN"/>
        </w:rPr>
        <w:t xml:space="preserve">API communication failures </w:t>
      </w:r>
    </w:p>
    <w:p>
      <w:pPr>
        <w:pStyle w:val="Normal"/>
        <w:numPr>
          <w:ilvl w:val="0"/>
          <w:numId w:val="11"/>
        </w:numPr>
        <w:rPr>
          <w:rFonts w:ascii="Times New Roman" w:hAnsi="Times New Roman" w:cs="Times New Roman"/>
          <w:sz w:val="24"/>
          <w:lang w:val="en-IN"/>
        </w:rPr>
      </w:pPr>
      <w:r>
        <w:rPr>
          <w:rFonts w:cs="Times New Roman" w:ascii="Times New Roman" w:hAnsi="Times New Roman"/>
          <w:sz w:val="24"/>
          <w:lang w:val="en-IN"/>
        </w:rPr>
        <w:t xml:space="preserve">Version compatibility issues </w:t>
      </w:r>
    </w:p>
    <w:p>
      <w:pPr>
        <w:pStyle w:val="Normal"/>
        <w:numPr>
          <w:ilvl w:val="0"/>
          <w:numId w:val="11"/>
        </w:numPr>
        <w:rPr>
          <w:rFonts w:ascii="Times New Roman" w:hAnsi="Times New Roman" w:cs="Times New Roman"/>
          <w:sz w:val="24"/>
          <w:lang w:val="en-IN"/>
        </w:rPr>
      </w:pPr>
      <w:r>
        <w:rPr>
          <w:rFonts w:cs="Times New Roman" w:ascii="Times New Roman" w:hAnsi="Times New Roman"/>
          <w:sz w:val="24"/>
          <w:lang w:val="en-IN"/>
        </w:rPr>
        <w:t xml:space="preserve">Increased operational monitoring </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9. Option 3 – Description</w:t>
      </w:r>
    </w:p>
    <w:p>
      <w:pPr>
        <w:pStyle w:val="Normal"/>
        <w:rPr>
          <w:rFonts w:ascii="Times New Roman" w:hAnsi="Times New Roman" w:cs="Times New Roman"/>
          <w:b/>
          <w:bCs/>
          <w:color w:themeColor="accent2" w:themeShade="bf" w:val="514DAA"/>
          <w:sz w:val="24"/>
          <w:lang w:val="en-IN"/>
        </w:rPr>
      </w:pPr>
      <w:r>
        <w:rPr/>
        <w:t>Modular Web Application with AI Microservices (Recommended)</w:t>
      </w:r>
    </w:p>
    <w:p>
      <w:pPr>
        <w:pStyle w:val="Normal"/>
        <w:rPr>
          <w:rFonts w:ascii="Times New Roman" w:hAnsi="Times New Roman" w:cs="Times New Roman"/>
          <w:b/>
          <w:bCs/>
          <w:sz w:val="24"/>
          <w:lang w:val="en-IN"/>
        </w:rPr>
      </w:pPr>
      <w:r>
        <w:rPr>
          <w:rFonts w:cs="Times New Roman" w:ascii="Times New Roman" w:hAnsi="Times New Roman"/>
          <w:b/>
          <w:bCs/>
          <w:sz w:val="24"/>
          <w:lang w:val="en-IN"/>
        </w:rPr>
        <w:t>Architecture Summary</w:t>
      </w:r>
    </w:p>
    <w:p>
      <w:pPr>
        <w:pStyle w:val="Normal"/>
        <w:rPr>
          <w:rFonts w:ascii="Times New Roman" w:hAnsi="Times New Roman" w:cs="Times New Roman"/>
          <w:sz w:val="24"/>
          <w:lang w:val="en-IN"/>
        </w:rPr>
      </w:pPr>
      <w:r>
        <w:rPr>
          <w:rFonts w:cs="Times New Roman" w:ascii="Times New Roman" w:hAnsi="Times New Roman"/>
          <w:sz w:val="24"/>
          <w:lang w:val="en-IN"/>
        </w:rPr>
        <w:t>A cloud-native, modular restaurant management platform hosted on cloud infrastructure with centralized services, AI-powered analytics, secure APIs, cloud database, automated backup, and notification services.</w:t>
      </w:r>
    </w:p>
    <w:p>
      <w:pPr>
        <w:pStyle w:val="Normal"/>
        <w:rPr>
          <w:rFonts w:ascii="Times New Roman" w:hAnsi="Times New Roman" w:cs="Times New Roman"/>
          <w:b/>
          <w:bCs/>
          <w:sz w:val="24"/>
          <w:lang w:val="en-IN"/>
        </w:rPr>
      </w:pPr>
      <w:r>
        <w:rPr>
          <w:rFonts w:cs="Times New Roman" w:ascii="Times New Roman" w:hAnsi="Times New Roman"/>
          <w:b/>
          <w:bCs/>
          <w:sz w:val="24"/>
          <w:lang w:val="en-IN"/>
        </w:rPr>
        <w:t>Key Components</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Reservation Management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Inventory Management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Staff Scheduling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Attendance Management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Sales Analytics Dashboard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Customer Feedback Dashboard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AI Recommendation Engine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AI Sentiment Analysis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Business Intelligence Dashboard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Notification Service (SMS &amp; Email)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POS Integration Layer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Vendor Management Module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Customer Management Module </w:t>
      </w:r>
    </w:p>
    <w:p>
      <w:pPr>
        <w:pStyle w:val="Normal"/>
        <w:ind w:start="720"/>
        <w:rPr>
          <w:rFonts w:ascii="Times New Roman" w:hAnsi="Times New Roman" w:cs="Times New Roman"/>
          <w:sz w:val="24"/>
          <w:lang w:val="en-IN"/>
        </w:rPr>
      </w:pPr>
      <w:r>
        <w:rPr>
          <w:rFonts w:cs="Times New Roman" w:ascii="Times New Roman" w:hAnsi="Times New Roman"/>
          <w:sz w:val="24"/>
          <w:lang w:val="en-IN"/>
        </w:rPr>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Audit Logging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Cloud Backup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Disaster Recovery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API Gateway </w:t>
      </w:r>
    </w:p>
    <w:p>
      <w:pPr>
        <w:pStyle w:val="Normal"/>
        <w:numPr>
          <w:ilvl w:val="0"/>
          <w:numId w:val="12"/>
        </w:numPr>
        <w:rPr>
          <w:rFonts w:ascii="Times New Roman" w:hAnsi="Times New Roman" w:cs="Times New Roman"/>
          <w:sz w:val="24"/>
          <w:lang w:val="en-IN"/>
        </w:rPr>
      </w:pPr>
      <w:r>
        <w:rPr>
          <w:rFonts w:cs="Times New Roman" w:ascii="Times New Roman" w:hAnsi="Times New Roman"/>
          <w:sz w:val="24"/>
          <w:lang w:val="en-IN"/>
        </w:rPr>
        <w:t xml:space="preserve">Admin Dashboard </w:t>
      </w:r>
    </w:p>
    <w:p>
      <w:pPr>
        <w:pStyle w:val="Normal"/>
        <w:rPr>
          <w:rFonts w:ascii="Times New Roman" w:hAnsi="Times New Roman" w:cs="Times New Roman"/>
          <w:b/>
          <w:bCs/>
          <w:sz w:val="24"/>
          <w:lang w:val="en-IN"/>
        </w:rPr>
      </w:pPr>
      <w:r>
        <w:rPr>
          <w:rFonts w:cs="Times New Roman" w:ascii="Times New Roman" w:hAnsi="Times New Roman"/>
          <w:b/>
          <w:bCs/>
          <w:sz w:val="24"/>
          <w:lang w:val="en-IN"/>
        </w:rPr>
        <w:t>How Requirements are Met</w:t>
      </w:r>
    </w:p>
    <w:p>
      <w:pPr>
        <w:pStyle w:val="Normal"/>
        <w:rPr>
          <w:rFonts w:ascii="Times New Roman" w:hAnsi="Times New Roman" w:cs="Times New Roman"/>
          <w:sz w:val="24"/>
          <w:lang w:val="en-IN"/>
        </w:rPr>
      </w:pPr>
      <w:r>
        <w:rPr>
          <w:rFonts w:cs="Times New Roman" w:ascii="Times New Roman" w:hAnsi="Times New Roman"/>
          <w:sz w:val="24"/>
          <w:lang w:val="en-IN"/>
        </w:rPr>
        <w:t>The platform satisfies all approved functional requirements and non-functional requirements by providing centralized management, AI-assisted business intelligence, cloud scalability, high availability, and secure third-party integrations.</w:t>
      </w:r>
    </w:p>
    <w:p>
      <w:pPr>
        <w:pStyle w:val="Normal"/>
        <w:rPr>
          <w:rFonts w:ascii="Times New Roman" w:hAnsi="Times New Roman" w:cs="Times New Roman"/>
          <w:sz w:val="24"/>
          <w:lang w:val="en-IN"/>
        </w:rPr>
      </w:pPr>
      <w:r>
        <w:rPr>
          <w:rFonts w:cs="Times New Roman" w:ascii="Times New Roman" w:hAnsi="Times New Roman"/>
          <w:sz w:val="24"/>
          <w:lang w:val="en-IN"/>
        </w:rPr>
        <w:t>The architecture also supports future expansion without major redesign.</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10. Option 3 – Pros / Cons / Risks</w:t>
      </w:r>
    </w:p>
    <w:p>
      <w:pPr>
        <w:pStyle w:val="Normal"/>
        <w:rPr>
          <w:rFonts w:ascii="Times New Roman" w:hAnsi="Times New Roman" w:cs="Times New Roman"/>
          <w:b/>
          <w:bCs/>
          <w:sz w:val="24"/>
          <w:lang w:val="en-IN"/>
        </w:rPr>
      </w:pPr>
      <w:r>
        <w:rPr>
          <w:rFonts w:cs="Times New Roman" w:ascii="Times New Roman" w:hAnsi="Times New Roman"/>
          <w:b/>
          <w:bCs/>
          <w:sz w:val="24"/>
          <w:lang w:val="en-IN"/>
        </w:rPr>
        <w:t>Pros</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Highly scalable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Cloud-native deployment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High availability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Better security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AI-assisted business insights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Centralized management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Automatic backup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Disaster recovery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Easy maintenance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Future-ready architecture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Supports multiple restaurant branches </w:t>
      </w:r>
    </w:p>
    <w:p>
      <w:pPr>
        <w:pStyle w:val="Normal"/>
        <w:numPr>
          <w:ilvl w:val="0"/>
          <w:numId w:val="13"/>
        </w:numPr>
        <w:rPr>
          <w:rFonts w:ascii="Times New Roman" w:hAnsi="Times New Roman" w:cs="Times New Roman"/>
          <w:sz w:val="24"/>
          <w:lang w:val="en-IN"/>
        </w:rPr>
      </w:pPr>
      <w:r>
        <w:rPr>
          <w:rFonts w:cs="Times New Roman" w:ascii="Times New Roman" w:hAnsi="Times New Roman"/>
          <w:sz w:val="24"/>
          <w:lang w:val="en-IN"/>
        </w:rPr>
        <w:t xml:space="preserve">Better reporting capabilities </w:t>
      </w:r>
    </w:p>
    <w:p>
      <w:pPr>
        <w:pStyle w:val="Normal"/>
        <w:rPr>
          <w:rFonts w:ascii="Times New Roman" w:hAnsi="Times New Roman" w:cs="Times New Roman"/>
          <w:b/>
          <w:bCs/>
          <w:sz w:val="24"/>
          <w:lang w:val="en-IN"/>
        </w:rPr>
      </w:pPr>
      <w:r>
        <w:rPr>
          <w:rFonts w:cs="Times New Roman" w:ascii="Times New Roman" w:hAnsi="Times New Roman"/>
          <w:b/>
          <w:bCs/>
          <w:sz w:val="24"/>
          <w:lang w:val="en-IN"/>
        </w:rPr>
      </w:r>
    </w:p>
    <w:p>
      <w:pPr>
        <w:pStyle w:val="Normal"/>
        <w:rPr>
          <w:rFonts w:ascii="Times New Roman" w:hAnsi="Times New Roman" w:cs="Times New Roman"/>
          <w:b/>
          <w:bCs/>
          <w:sz w:val="24"/>
          <w:lang w:val="en-IN"/>
        </w:rPr>
      </w:pPr>
      <w:r>
        <w:rPr>
          <w:rFonts w:cs="Times New Roman" w:ascii="Times New Roman" w:hAnsi="Times New Roman"/>
          <w:b/>
          <w:bCs/>
          <w:sz w:val="24"/>
          <w:lang w:val="en-IN"/>
        </w:rPr>
      </w:r>
    </w:p>
    <w:p>
      <w:pPr>
        <w:pStyle w:val="Normal"/>
        <w:rPr>
          <w:rFonts w:ascii="Times New Roman" w:hAnsi="Times New Roman" w:cs="Times New Roman"/>
          <w:b/>
          <w:bCs/>
          <w:sz w:val="24"/>
          <w:lang w:val="en-IN"/>
        </w:rPr>
      </w:pPr>
      <w:r>
        <w:rPr>
          <w:rFonts w:cs="Times New Roman" w:ascii="Times New Roman" w:hAnsi="Times New Roman"/>
          <w:b/>
          <w:bCs/>
          <w:sz w:val="24"/>
          <w:lang w:val="en-IN"/>
        </w:rPr>
      </w:r>
    </w:p>
    <w:p>
      <w:pPr>
        <w:pStyle w:val="Normal"/>
        <w:rPr>
          <w:rFonts w:ascii="Times New Roman" w:hAnsi="Times New Roman" w:cs="Times New Roman"/>
          <w:b/>
          <w:bCs/>
          <w:sz w:val="24"/>
          <w:lang w:val="en-IN"/>
        </w:rPr>
      </w:pPr>
      <w:r>
        <w:rPr>
          <w:rFonts w:cs="Times New Roman" w:ascii="Times New Roman" w:hAnsi="Times New Roman"/>
          <w:b/>
          <w:bCs/>
          <w:sz w:val="24"/>
          <w:lang w:val="en-IN"/>
        </w:rPr>
        <w:t>Cons</w:t>
      </w:r>
    </w:p>
    <w:p>
      <w:pPr>
        <w:pStyle w:val="Normal"/>
        <w:numPr>
          <w:ilvl w:val="0"/>
          <w:numId w:val="14"/>
        </w:numPr>
        <w:rPr>
          <w:rFonts w:ascii="Times New Roman" w:hAnsi="Times New Roman" w:cs="Times New Roman"/>
          <w:sz w:val="24"/>
          <w:lang w:val="en-IN"/>
        </w:rPr>
      </w:pPr>
      <w:r>
        <w:rPr>
          <w:rFonts w:cs="Times New Roman" w:ascii="Times New Roman" w:hAnsi="Times New Roman"/>
          <w:sz w:val="24"/>
          <w:lang w:val="en-IN"/>
        </w:rPr>
        <w:t xml:space="preserve">Higher cloud infrastructure cost </w:t>
      </w:r>
    </w:p>
    <w:p>
      <w:pPr>
        <w:pStyle w:val="Normal"/>
        <w:numPr>
          <w:ilvl w:val="0"/>
          <w:numId w:val="14"/>
        </w:numPr>
        <w:rPr>
          <w:rFonts w:ascii="Times New Roman" w:hAnsi="Times New Roman" w:cs="Times New Roman"/>
          <w:sz w:val="24"/>
          <w:lang w:val="en-IN"/>
        </w:rPr>
      </w:pPr>
      <w:r>
        <w:rPr>
          <w:rFonts w:cs="Times New Roman" w:ascii="Times New Roman" w:hAnsi="Times New Roman"/>
          <w:sz w:val="24"/>
          <w:lang w:val="en-IN"/>
        </w:rPr>
        <w:t xml:space="preserve">Internet dependency </w:t>
      </w:r>
    </w:p>
    <w:p>
      <w:pPr>
        <w:pStyle w:val="Normal"/>
        <w:numPr>
          <w:ilvl w:val="0"/>
          <w:numId w:val="14"/>
        </w:numPr>
        <w:rPr>
          <w:rFonts w:ascii="Times New Roman" w:hAnsi="Times New Roman" w:cs="Times New Roman"/>
          <w:sz w:val="24"/>
          <w:lang w:val="en-IN"/>
        </w:rPr>
      </w:pPr>
      <w:r>
        <w:rPr>
          <w:rFonts w:cs="Times New Roman" w:ascii="Times New Roman" w:hAnsi="Times New Roman"/>
          <w:sz w:val="24"/>
          <w:lang w:val="en-IN"/>
        </w:rPr>
        <w:t xml:space="preserve">More complex deployment </w:t>
      </w:r>
    </w:p>
    <w:p>
      <w:pPr>
        <w:pStyle w:val="Normal"/>
        <w:numPr>
          <w:ilvl w:val="0"/>
          <w:numId w:val="14"/>
        </w:numPr>
        <w:rPr>
          <w:rFonts w:ascii="Times New Roman" w:hAnsi="Times New Roman" w:cs="Times New Roman"/>
          <w:sz w:val="24"/>
          <w:lang w:val="en-IN"/>
        </w:rPr>
      </w:pPr>
      <w:r>
        <w:rPr>
          <w:rFonts w:cs="Times New Roman" w:ascii="Times New Roman" w:hAnsi="Times New Roman"/>
          <w:sz w:val="24"/>
          <w:lang w:val="en-IN"/>
        </w:rPr>
        <w:t xml:space="preserve">Requires cloud monitoring </w:t>
      </w:r>
    </w:p>
    <w:p>
      <w:pPr>
        <w:pStyle w:val="Normal"/>
        <w:rPr>
          <w:rFonts w:ascii="Times New Roman" w:hAnsi="Times New Roman" w:cs="Times New Roman"/>
          <w:b/>
          <w:bCs/>
          <w:sz w:val="24"/>
          <w:lang w:val="en-IN"/>
        </w:rPr>
      </w:pPr>
      <w:r>
        <w:rPr>
          <w:rFonts w:cs="Times New Roman" w:ascii="Times New Roman" w:hAnsi="Times New Roman"/>
          <w:b/>
          <w:bCs/>
          <w:sz w:val="24"/>
          <w:lang w:val="en-IN"/>
        </w:rPr>
        <w:t>Risks</w:t>
      </w:r>
    </w:p>
    <w:p>
      <w:pPr>
        <w:pStyle w:val="Normal"/>
        <w:numPr>
          <w:ilvl w:val="0"/>
          <w:numId w:val="15"/>
        </w:numPr>
        <w:rPr>
          <w:rFonts w:ascii="Times New Roman" w:hAnsi="Times New Roman" w:cs="Times New Roman"/>
          <w:sz w:val="24"/>
          <w:lang w:val="en-IN"/>
        </w:rPr>
      </w:pPr>
      <w:r>
        <w:rPr>
          <w:rFonts w:cs="Times New Roman" w:ascii="Times New Roman" w:hAnsi="Times New Roman"/>
          <w:sz w:val="24"/>
          <w:lang w:val="en-IN"/>
        </w:rPr>
        <w:t xml:space="preserve">Cloud outages </w:t>
      </w:r>
    </w:p>
    <w:p>
      <w:pPr>
        <w:pStyle w:val="Normal"/>
        <w:numPr>
          <w:ilvl w:val="0"/>
          <w:numId w:val="15"/>
        </w:numPr>
        <w:rPr>
          <w:rFonts w:ascii="Times New Roman" w:hAnsi="Times New Roman" w:cs="Times New Roman"/>
          <w:sz w:val="24"/>
          <w:lang w:val="en-IN"/>
        </w:rPr>
      </w:pPr>
      <w:r>
        <w:rPr>
          <w:rFonts w:cs="Times New Roman" w:ascii="Times New Roman" w:hAnsi="Times New Roman"/>
          <w:sz w:val="24"/>
          <w:lang w:val="en-IN"/>
        </w:rPr>
        <w:t xml:space="preserve">Third-party API failures </w:t>
      </w:r>
    </w:p>
    <w:p>
      <w:pPr>
        <w:pStyle w:val="Normal"/>
        <w:numPr>
          <w:ilvl w:val="0"/>
          <w:numId w:val="15"/>
        </w:numPr>
        <w:rPr>
          <w:rFonts w:ascii="Times New Roman" w:hAnsi="Times New Roman" w:cs="Times New Roman"/>
          <w:sz w:val="24"/>
          <w:lang w:val="en-IN"/>
        </w:rPr>
      </w:pPr>
      <w:r>
        <w:rPr>
          <w:rFonts w:cs="Times New Roman" w:ascii="Times New Roman" w:hAnsi="Times New Roman"/>
          <w:sz w:val="24"/>
          <w:lang w:val="en-IN"/>
        </w:rPr>
        <w:t xml:space="preserve">Vendor lock-in </w:t>
      </w:r>
    </w:p>
    <w:p>
      <w:pPr>
        <w:pStyle w:val="Normal"/>
        <w:numPr>
          <w:ilvl w:val="0"/>
          <w:numId w:val="15"/>
        </w:numPr>
        <w:rPr>
          <w:rFonts w:ascii="Times New Roman" w:hAnsi="Times New Roman" w:cs="Times New Roman"/>
          <w:sz w:val="24"/>
          <w:lang w:val="en-IN"/>
        </w:rPr>
      </w:pPr>
      <w:r>
        <w:rPr>
          <w:rFonts w:cs="Times New Roman" w:ascii="Times New Roman" w:hAnsi="Times New Roman"/>
          <w:sz w:val="24"/>
          <w:lang w:val="en-IN"/>
        </w:rPr>
        <w:t xml:space="preserve">Increased infrastructure management </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11. Tradeoff Comparison Matrix</w:t>
      </w:r>
    </w:p>
    <w:tbl>
      <w:tblPr>
        <w:tblW w:w="5625"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562"/>
        <w:gridCol w:w="960"/>
        <w:gridCol w:w="1034"/>
        <w:gridCol w:w="1069"/>
      </w:tblGrid>
      <w:tr>
        <w:trPr>
          <w:tblHeader w:val="true"/>
        </w:trPr>
        <w:tc>
          <w:tcPr>
            <w:tcW w:w="2562"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Criteria</w:t>
            </w:r>
          </w:p>
        </w:tc>
        <w:tc>
          <w:tcPr>
            <w:tcW w:w="960"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Option 1</w:t>
            </w:r>
          </w:p>
        </w:tc>
        <w:tc>
          <w:tcPr>
            <w:tcW w:w="1034"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Option 2</w:t>
            </w:r>
          </w:p>
        </w:tc>
        <w:tc>
          <w:tcPr>
            <w:tcW w:w="1069"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Option 3</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Functional Fit</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NFR Alignment</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Development Complexity</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Low</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Development Time</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Fast</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Initial Cost</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Low</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Maintenance Cost</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Low</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Security</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AI Capability</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Basic</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Advanced</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Advanced</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Cloud Readiness</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No</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Partial</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Full</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Scalability</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Very 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Future Expandability</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Very High</w:t>
            </w:r>
          </w:p>
        </w:tc>
      </w:tr>
      <w:tr>
        <w:trPr/>
        <w:tc>
          <w:tcPr>
            <w:tcW w:w="2562"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Operational Risk</w:t>
            </w:r>
          </w:p>
        </w:tc>
        <w:tc>
          <w:tcPr>
            <w:tcW w:w="960"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34"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1069"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Low</w:t>
            </w:r>
          </w:p>
        </w:tc>
      </w:tr>
    </w:tbl>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12. Recommended Option</w:t>
      </w:r>
    </w:p>
    <w:p>
      <w:pPr>
        <w:pStyle w:val="Normal"/>
        <w:rPr>
          <w:rFonts w:ascii="Times New Roman" w:hAnsi="Times New Roman" w:cs="Times New Roman"/>
          <w:b/>
          <w:bCs/>
          <w:sz w:val="24"/>
          <w:lang w:val="en-IN"/>
        </w:rPr>
      </w:pPr>
      <w:r>
        <w:rPr>
          <w:rFonts w:cs="Times New Roman" w:ascii="Times New Roman" w:hAnsi="Times New Roman"/>
          <w:b/>
          <w:bCs/>
          <w:sz w:val="24"/>
          <w:lang w:val="en-IN"/>
        </w:rPr>
        <w:t>Selected Solution</w:t>
      </w:r>
    </w:p>
    <w:p>
      <w:pPr>
        <w:pStyle w:val="Normal"/>
        <w:rPr>
          <w:rFonts w:ascii="Times New Roman" w:hAnsi="Times New Roman" w:cs="Times New Roman"/>
          <w:b/>
          <w:bCs/>
          <w:sz w:val="24"/>
          <w:lang w:val="en-IN"/>
        </w:rPr>
      </w:pPr>
      <w:r>
        <w:rPr/>
        <w:t>Option 2 – Modular Web Application with AI Microservices</w:t>
      </w:r>
    </w:p>
    <w:p>
      <w:pPr>
        <w:pStyle w:val="Normal"/>
        <w:rPr>
          <w:rFonts w:ascii="Times New Roman" w:hAnsi="Times New Roman" w:cs="Times New Roman"/>
          <w:b/>
          <w:bCs/>
          <w:sz w:val="24"/>
          <w:lang w:val="en-IN"/>
        </w:rPr>
      </w:pPr>
      <w:r>
        <w:rPr>
          <w:rFonts w:cs="Times New Roman" w:ascii="Times New Roman" w:hAnsi="Times New Roman"/>
          <w:b/>
          <w:bCs/>
          <w:sz w:val="24"/>
          <w:lang w:val="en-IN"/>
        </w:rPr>
        <w:t>Why This Option?</w:t>
      </w:r>
    </w:p>
    <w:p>
      <w:pPr>
        <w:pStyle w:val="Normal"/>
        <w:rPr>
          <w:rFonts w:ascii="Times New Roman" w:hAnsi="Times New Roman" w:cs="Times New Roman"/>
          <w:sz w:val="24"/>
          <w:lang w:val="en-IN"/>
        </w:rPr>
      </w:pPr>
      <w:r>
        <w:rPr/>
        <w:t>Option 2 offers the best balance between implementation simplicity, scalability, maintainability, security, and AI capabilities for Version 1.</w:t>
      </w:r>
    </w:p>
    <w:p>
      <w:pPr>
        <w:pStyle w:val="Normal"/>
        <w:rPr>
          <w:rFonts w:ascii="Times New Roman" w:hAnsi="Times New Roman" w:cs="Times New Roman"/>
          <w:sz w:val="24"/>
          <w:lang w:val="en-IN"/>
        </w:rPr>
      </w:pPr>
      <w:r>
        <w:rPr>
          <w:rFonts w:cs="Times New Roman" w:ascii="Times New Roman" w:hAnsi="Times New Roman"/>
          <w:sz w:val="24"/>
          <w:lang w:val="en-IN"/>
        </w:rPr>
        <w:t>It aligns closely with all approved business objectives defined in PRISM-P and satisfies the functional and non-functional requirements documented in PRISM-R.</w:t>
      </w:r>
    </w:p>
    <w:p>
      <w:pPr>
        <w:pStyle w:val="Normal"/>
        <w:rPr>
          <w:rFonts w:ascii="Times New Roman" w:hAnsi="Times New Roman" w:cs="Times New Roman"/>
          <w:sz w:val="24"/>
          <w:lang w:val="en-IN"/>
        </w:rPr>
      </w:pPr>
      <w:r>
        <w:rPr/>
        <w:t>The modular architecture keeps the core restaurant platform centralized while allowing AI capabilities to evolve independently, providing scalability without unnecessary infrastructure complexity.</w:t>
      </w:r>
    </w:p>
    <w:p>
      <w:pPr>
        <w:pStyle w:val="Normal"/>
        <w:rPr>
          <w:rFonts w:ascii="Times New Roman" w:hAnsi="Times New Roman" w:cs="Times New Roman"/>
          <w:b/>
          <w:bCs/>
          <w:sz w:val="24"/>
          <w:lang w:val="en-IN"/>
        </w:rPr>
      </w:pPr>
      <w:r>
        <w:rPr>
          <w:rFonts w:cs="Times New Roman" w:ascii="Times New Roman" w:hAnsi="Times New Roman"/>
          <w:b/>
          <w:bCs/>
          <w:sz w:val="24"/>
          <w:lang w:val="en-IN"/>
        </w:rPr>
        <w:t>Accepted Trade-Offs</w:t>
      </w:r>
    </w:p>
    <w:p>
      <w:pPr>
        <w:pStyle w:val="Normal"/>
        <w:numPr>
          <w:ilvl w:val="0"/>
          <w:numId w:val="16"/>
        </w:numPr>
        <w:rPr>
          <w:rFonts w:ascii="Times New Roman" w:hAnsi="Times New Roman" w:cs="Times New Roman"/>
          <w:sz w:val="24"/>
          <w:lang w:val="en-IN"/>
        </w:rPr>
      </w:pPr>
      <w:r>
        <w:rPr>
          <w:rFonts w:cs="Times New Roman" w:ascii="Times New Roman" w:hAnsi="Times New Roman"/>
          <w:sz w:val="24"/>
          <w:lang w:val="en-IN"/>
        </w:rPr>
        <w:t xml:space="preserve">Higher initial infrastructure investment </w:t>
      </w:r>
    </w:p>
    <w:p>
      <w:pPr>
        <w:pStyle w:val="Normal"/>
        <w:numPr>
          <w:ilvl w:val="0"/>
          <w:numId w:val="16"/>
        </w:numPr>
        <w:rPr>
          <w:rFonts w:ascii="Times New Roman" w:hAnsi="Times New Roman" w:cs="Times New Roman"/>
          <w:sz w:val="24"/>
          <w:lang w:val="en-IN"/>
        </w:rPr>
      </w:pPr>
      <w:r>
        <w:rPr>
          <w:rFonts w:cs="Times New Roman" w:ascii="Times New Roman" w:hAnsi="Times New Roman"/>
          <w:sz w:val="24"/>
          <w:lang w:val="en-IN"/>
        </w:rPr>
        <w:t xml:space="preserve">Increased deployment complexity </w:t>
      </w:r>
    </w:p>
    <w:p>
      <w:pPr>
        <w:pStyle w:val="Normal"/>
        <w:numPr>
          <w:ilvl w:val="0"/>
          <w:numId w:val="16"/>
        </w:numPr>
        <w:rPr>
          <w:rFonts w:ascii="Times New Roman" w:hAnsi="Times New Roman" w:cs="Times New Roman"/>
          <w:sz w:val="24"/>
          <w:lang w:val="en-IN"/>
        </w:rPr>
      </w:pPr>
      <w:r>
        <w:rPr>
          <w:rFonts w:cs="Times New Roman" w:ascii="Times New Roman" w:hAnsi="Times New Roman"/>
          <w:sz w:val="24"/>
          <w:lang w:val="en-IN"/>
        </w:rPr>
        <w:t xml:space="preserve">Dependence on cloud services </w:t>
      </w:r>
    </w:p>
    <w:p>
      <w:pPr>
        <w:pStyle w:val="Normal"/>
        <w:numPr>
          <w:ilvl w:val="0"/>
          <w:numId w:val="16"/>
        </w:numPr>
        <w:rPr>
          <w:rFonts w:ascii="Times New Roman" w:hAnsi="Times New Roman" w:cs="Times New Roman"/>
          <w:sz w:val="24"/>
          <w:lang w:val="en-IN"/>
        </w:rPr>
      </w:pPr>
      <w:r>
        <w:rPr>
          <w:rFonts w:cs="Times New Roman" w:ascii="Times New Roman" w:hAnsi="Times New Roman"/>
          <w:sz w:val="24"/>
          <w:lang w:val="en-IN"/>
        </w:rPr>
        <w:t xml:space="preserve">Requires cloud monitoring and DevOps practices </w:t>
      </w:r>
    </w:p>
    <w:p>
      <w:pPr>
        <w:pStyle w:val="Normal"/>
        <w:numPr>
          <w:ilvl w:val="0"/>
          <w:numId w:val="16"/>
        </w:numPr>
        <w:rPr>
          <w:rFonts w:ascii="Times New Roman" w:hAnsi="Times New Roman" w:cs="Times New Roman"/>
          <w:color w:themeColor="accent2" w:themeShade="bf" w:val="514DAA"/>
          <w:sz w:val="24"/>
          <w:lang w:val="en-IN"/>
        </w:rPr>
      </w:pPr>
      <w:r>
        <w:rPr>
          <w:rFonts w:cs="Times New Roman" w:ascii="Times New Roman" w:hAnsi="Times New Roman"/>
          <w:color w:themeColor="accent2" w:themeShade="bf" w:val="514DAA"/>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13. Rejected Options &amp; Rationale</w:t>
      </w:r>
    </w:p>
    <w:p>
      <w:pPr>
        <w:pStyle w:val="Normal"/>
        <w:rPr>
          <w:rFonts w:ascii="Times New Roman" w:hAnsi="Times New Roman" w:cs="Times New Roman"/>
          <w:b/>
          <w:bCs/>
          <w:sz w:val="24"/>
          <w:lang w:val="en-IN"/>
        </w:rPr>
      </w:pPr>
      <w:r>
        <w:rPr>
          <w:rFonts w:cs="Times New Roman" w:ascii="Times New Roman" w:hAnsi="Times New Roman"/>
          <w:b/>
          <w:bCs/>
          <w:sz w:val="24"/>
          <w:lang w:val="en-IN"/>
        </w:rPr>
        <w:t>Option 1</w:t>
      </w:r>
    </w:p>
    <w:p>
      <w:pPr>
        <w:pStyle w:val="Normal"/>
        <w:rPr>
          <w:rFonts w:ascii="Times New Roman" w:hAnsi="Times New Roman" w:cs="Times New Roman"/>
          <w:sz w:val="24"/>
          <w:lang w:val="en-IN"/>
        </w:rPr>
      </w:pPr>
      <w:r>
        <w:rPr/>
        <w:t>Rejected because it provides limited scalability and tightly couples all modules into a single codebase.</w:t>
      </w:r>
    </w:p>
    <w:p>
      <w:pPr>
        <w:pStyle w:val="Normal"/>
        <w:rPr>
          <w:rFonts w:ascii="Times New Roman" w:hAnsi="Times New Roman" w:cs="Times New Roman"/>
          <w:b/>
          <w:bCs/>
          <w:sz w:val="24"/>
          <w:lang w:val="en-IN"/>
        </w:rPr>
      </w:pPr>
      <w:r>
        <w:rPr>
          <w:rFonts w:cs="Times New Roman" w:ascii="Times New Roman" w:hAnsi="Times New Roman"/>
          <w:b/>
          <w:bCs/>
          <w:sz w:val="24"/>
          <w:lang w:val="en-IN"/>
        </w:rPr>
        <w:t>Option 2</w:t>
      </w:r>
    </w:p>
    <w:p>
      <w:pPr>
        <w:pStyle w:val="Normal"/>
        <w:rPr>
          <w:rFonts w:ascii="Times New Roman" w:hAnsi="Times New Roman" w:cs="Times New Roman"/>
          <w:sz w:val="24"/>
          <w:lang w:val="en-IN"/>
        </w:rPr>
      </w:pPr>
      <w:r>
        <w:rPr/>
        <w:t>Selected as the recommended architecture.</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14. Key Risks &amp; Mitigations</w:t>
      </w:r>
    </w:p>
    <w:tbl>
      <w:tblPr>
        <w:tblW w:w="811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608"/>
        <w:gridCol w:w="875"/>
        <w:gridCol w:w="4627"/>
      </w:tblGrid>
      <w:tr>
        <w:trPr>
          <w:tblHeader w:val="true"/>
        </w:trPr>
        <w:tc>
          <w:tcPr>
            <w:tcW w:w="2608"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Risk</w:t>
            </w:r>
          </w:p>
        </w:tc>
        <w:tc>
          <w:tcPr>
            <w:tcW w:w="875"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Impact</w:t>
            </w:r>
          </w:p>
        </w:tc>
        <w:tc>
          <w:tcPr>
            <w:tcW w:w="4627" w:type="dxa"/>
            <w:tcBorders/>
            <w:vAlign w:val="center"/>
          </w:tcPr>
          <w:p>
            <w:pPr>
              <w:pStyle w:val="Normal"/>
              <w:spacing w:before="0" w:after="160"/>
              <w:rPr>
                <w:rFonts w:ascii="Times New Roman" w:hAnsi="Times New Roman" w:cs="Times New Roman"/>
                <w:b/>
                <w:bCs/>
                <w:sz w:val="24"/>
                <w:lang w:val="en-IN"/>
              </w:rPr>
            </w:pPr>
            <w:r>
              <w:rPr>
                <w:rFonts w:cs="Times New Roman" w:ascii="Times New Roman" w:hAnsi="Times New Roman"/>
                <w:b/>
                <w:bCs/>
                <w:sz w:val="24"/>
                <w:lang w:val="en-IN"/>
              </w:rPr>
              <w:t>Mitigation</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Cloud Service Downtime</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Multi-zone deployment and automated failover</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Third-Party API Failure</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Retry mechanisms and fallback APIs</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Cybersecurity Threats</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RBAC, MFA, Encryption, Audit Logging</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Data Loss</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High</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Automated daily backups and disaster recovery</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Performance Bottlenecks</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Auto Scaling, Load Balancer, Caching</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User Adoption Challenges</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Training sessions and documentation</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Integration Compatibility</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Standard REST APIs and API Gateway</w:t>
            </w:r>
          </w:p>
        </w:tc>
      </w:tr>
      <w:tr>
        <w:trPr/>
        <w:tc>
          <w:tcPr>
            <w:tcW w:w="2608"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Vendor Dependency</w:t>
            </w:r>
          </w:p>
        </w:tc>
        <w:tc>
          <w:tcPr>
            <w:tcW w:w="875"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Medium</w:t>
            </w:r>
          </w:p>
        </w:tc>
        <w:tc>
          <w:tcPr>
            <w:tcW w:w="4627" w:type="dxa"/>
            <w:tcBorders/>
            <w:vAlign w:val="center"/>
          </w:tcPr>
          <w:p>
            <w:pPr>
              <w:pStyle w:val="Normal"/>
              <w:spacing w:before="0" w:after="160"/>
              <w:rPr>
                <w:rFonts w:ascii="Times New Roman" w:hAnsi="Times New Roman" w:cs="Times New Roman"/>
                <w:sz w:val="24"/>
                <w:lang w:val="en-IN"/>
              </w:rPr>
            </w:pPr>
            <w:r>
              <w:rPr>
                <w:rFonts w:cs="Times New Roman" w:ascii="Times New Roman" w:hAnsi="Times New Roman"/>
                <w:sz w:val="24"/>
                <w:lang w:val="en-IN"/>
              </w:rPr>
              <w:t>Modular architecture with replaceable services</w:t>
            </w:r>
          </w:p>
        </w:tc>
      </w:tr>
    </w:tbl>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15. Open Questions</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Which cloud platform should be selected (AWS, Azure, or Google Cloud)? </w:t>
        <w:br/>
      </w:r>
      <w:r>
        <w:rPr/>
        <w:t>No cloud platform will be used for Version 1. The application will be developed and tested in a local environment using Docker Compose. Cloud deployment can be considered in future releases when the platform is production-ready.</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Should PostgreSQL or MySQL be used as the primary database? </w:t>
        <w:br/>
      </w:r>
      <w:r>
        <w:rPr/>
        <w:t>PostgreSQL will be used as the primary database because it provides better support for complex queries, scalability, JSON data types, and works well with Django.</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Should mobile applications be native or cross-platform? </w:t>
        <w:br/>
      </w:r>
      <w:r>
        <w:rPr/>
        <w:t>No native mobile application will be developed for Version 1. The staff attendance and management features will be provided through a Progressive Web Application (PWA), allowing access from both Android and iOS devices through a web browser.</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Will AI models be developed in-house or integrated using external APIs? </w:t>
        <w:br/>
      </w:r>
      <w:r>
        <w:rPr/>
        <w:t>AI capabilities will be implemented using external AI providers such as Groq or Google Gemini. No custom AI model training or fine-tuning is planned for Version 1.</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What backup retention policy should be followed? </w:t>
        <w:br/>
      </w:r>
      <w:r>
        <w:rPr/>
        <w:t>The database will be backed up regularly during development. For production deployments, daily backups with a 30-day retention period will be implemented.</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Which monitoring platform should be adopted? </w:t>
        <w:br/>
      </w:r>
      <w:r>
        <w:rPr/>
        <w:t>Version 1 will use application logging and error monitoring provided by Django. Advanced monitoring and infrastructure monitoring tools will be considered during production deployment.</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Should predictive inventory forecasting be included in Version 2? </w:t>
        <w:br/>
      </w:r>
      <w:r>
        <w:rPr/>
        <w:t>Yes. Predictive inventory forecasting will be implemented in Version 2 after sufficient historical sales and inventory data has been collected.</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Is branch-wise business analytics required? </w:t>
        <w:br/>
      </w:r>
      <w:r>
        <w:rPr/>
        <w:t>No. Version 1 is designed for a single restaurant location. Branch-wise analytics will be introduced in future releases when multi-location support is implemented.</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Should AI-generated weekly business reports be automatically emailed? </w:t>
        <w:br/>
      </w:r>
      <w:r>
        <w:rPr/>
        <w:t>Yes. The platform will generate AI-powered weekly business summary reports and send them to restaurant owners and managers via email.</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Is offline mode required during internet outages? </w:t>
        <w:br/>
      </w:r>
      <w:r>
        <w:rPr/>
        <w:t>No. Version 1 requires an active internet connection. Offline functionality will be evaluated in future versions if required.</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Should QR code table ordering be included in future releases? </w:t>
        <w:br/>
      </w:r>
      <w:r>
        <w:rPr/>
        <w:t>Yes. QR code-based table ordering is planned as a future enhancement after the core restaurant management modules are completed.</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Will customer loyalty and rewards be integrated? </w:t>
        <w:br/>
      </w:r>
      <w:r>
        <w:rPr/>
        <w:t>Yes. Customer loyalty programs, reward points, and promotional offers will be considered in Version 2 based on business requirements.</w:t>
      </w:r>
    </w:p>
    <w:p>
      <w:pPr>
        <w:pStyle w:val="Normal"/>
        <w:numPr>
          <w:ilvl w:val="0"/>
          <w:numId w:val="17"/>
        </w:numPr>
        <w:rPr>
          <w:rFonts w:ascii="Times New Roman" w:hAnsi="Times New Roman" w:cs="Times New Roman"/>
          <w:sz w:val="24"/>
          <w:lang w:val="en-IN"/>
        </w:rPr>
      </w:pPr>
      <w:r>
        <w:rPr>
          <w:rFonts w:cs="Times New Roman" w:ascii="Times New Roman" w:hAnsi="Times New Roman"/>
          <w:sz w:val="24"/>
          <w:lang w:val="en-IN"/>
        </w:rPr>
        <w:t xml:space="preserve">Should WhatsApp Business API be enabled for reservation confirmations? </w:t>
        <w:br/>
      </w:r>
      <w:r>
        <w:rPr/>
        <w:t>No. Version 1 will use SMS and email notifications for reservation confirmations, reminders, attendance notifications, and operational alerts. WhatsApp integration may be considered in future releases.</w:t>
      </w:r>
    </w:p>
    <w:p>
      <w:pPr>
        <w:pStyle w:val="Normal"/>
        <w:ind w:start="720"/>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16. Decision &amp; Approval</w:t>
      </w:r>
    </w:p>
    <w:p>
      <w:pPr>
        <w:pStyle w:val="Normal"/>
        <w:rPr>
          <w:rFonts w:ascii="Times New Roman" w:hAnsi="Times New Roman" w:cs="Times New Roman"/>
          <w:sz w:val="24"/>
          <w:lang w:val="en-IN"/>
        </w:rPr>
      </w:pPr>
      <w:r>
        <w:rPr>
          <w:rFonts w:cs="Times New Roman" w:ascii="Times New Roman" w:hAnsi="Times New Roman"/>
          <w:b/>
          <w:bCs/>
          <w:sz w:val="24"/>
          <w:lang w:val="en-IN"/>
        </w:rPr>
        <w:t>Decision Owner Approval</w:t>
      </w:r>
    </w:p>
    <w:p>
      <w:pPr>
        <w:pStyle w:val="Normal"/>
        <w:rPr>
          <w:rFonts w:ascii="Times New Roman" w:hAnsi="Times New Roman" w:cs="Times New Roman"/>
          <w:sz w:val="24"/>
          <w:lang w:val="en-IN"/>
        </w:rPr>
      </w:pPr>
      <w:r>
        <w:rPr>
          <w:rFonts w:cs="Times New Roman" w:ascii="Times New Roman" w:hAnsi="Times New Roman"/>
          <w:b/>
          <w:bCs/>
          <w:sz w:val="24"/>
          <w:lang w:val="en-IN"/>
        </w:rPr>
        <w:t>Name:</w:t>
      </w:r>
      <w:r>
        <w:rPr>
          <w:rFonts w:cs="Times New Roman" w:ascii="Times New Roman" w:hAnsi="Times New Roman"/>
          <w:sz w:val="24"/>
          <w:lang w:val="en-IN"/>
        </w:rPr>
        <w:t xml:space="preserve"> ______________________</w:t>
      </w:r>
    </w:p>
    <w:p>
      <w:pPr>
        <w:pStyle w:val="Normal"/>
        <w:rPr>
          <w:rFonts w:ascii="Times New Roman" w:hAnsi="Times New Roman" w:cs="Times New Roman"/>
          <w:sz w:val="24"/>
          <w:lang w:val="en-IN"/>
        </w:rPr>
      </w:pPr>
      <w:r>
        <w:rPr>
          <w:rFonts w:cs="Times New Roman" w:ascii="Times New Roman" w:hAnsi="Times New Roman"/>
          <w:b/>
          <w:bCs/>
          <w:sz w:val="24"/>
          <w:lang w:val="en-IN"/>
        </w:rPr>
        <w:t>Signature / Approval:</w:t>
      </w:r>
      <w:r>
        <w:rPr>
          <w:rFonts w:cs="Times New Roman" w:ascii="Times New Roman" w:hAnsi="Times New Roman"/>
          <w:sz w:val="24"/>
          <w:lang w:val="en-IN"/>
        </w:rPr>
        <w:t xml:space="preserve"> ______________________</w:t>
      </w:r>
    </w:p>
    <w:p>
      <w:pPr>
        <w:pStyle w:val="Normal"/>
        <w:rPr>
          <w:rFonts w:ascii="Times New Roman" w:hAnsi="Times New Roman" w:cs="Times New Roman"/>
          <w:sz w:val="24"/>
          <w:lang w:val="en-IN"/>
        </w:rPr>
      </w:pPr>
      <w:r>
        <w:rPr>
          <w:rFonts w:cs="Times New Roman" w:ascii="Times New Roman" w:hAnsi="Times New Roman"/>
          <w:b/>
          <w:bCs/>
          <w:sz w:val="24"/>
          <w:lang w:val="en-IN"/>
        </w:rPr>
        <w:t>Date:</w:t>
      </w:r>
      <w:r>
        <w:rPr>
          <w:rFonts w:cs="Times New Roman" w:ascii="Times New Roman" w:hAnsi="Times New Roman"/>
          <w:sz w:val="24"/>
          <w:lang w:val="en-IN"/>
        </w:rPr>
        <w:t xml:space="preserve"> ______________________</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17. AI Gold Prompt Mapping (Mandatory)</w:t>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17.1 Approved AI Tool(s)</w:t>
      </w:r>
    </w:p>
    <w:p>
      <w:pPr>
        <w:pStyle w:val="Normal"/>
        <w:rPr>
          <w:rFonts w:ascii="Times New Roman" w:hAnsi="Times New Roman" w:cs="Times New Roman"/>
          <w:b/>
          <w:bCs/>
          <w:sz w:val="24"/>
          <w:lang w:val="en-IN"/>
        </w:rPr>
      </w:pPr>
      <w:r>
        <w:rPr>
          <w:rFonts w:cs="Times New Roman" w:ascii="Times New Roman" w:hAnsi="Times New Roman"/>
          <w:b/>
          <w:bCs/>
          <w:sz w:val="24"/>
          <w:lang w:val="en-IN"/>
        </w:rPr>
        <w:t>Primary</w:t>
      </w:r>
    </w:p>
    <w:p>
      <w:pPr>
        <w:pStyle w:val="Normal"/>
        <w:numPr>
          <w:ilvl w:val="0"/>
          <w:numId w:val="18"/>
        </w:numPr>
        <w:rPr>
          <w:rFonts w:ascii="Times New Roman" w:hAnsi="Times New Roman" w:cs="Times New Roman"/>
          <w:sz w:val="24"/>
          <w:lang w:val="en-IN"/>
        </w:rPr>
      </w:pPr>
      <w:r>
        <w:rPr>
          <w:rFonts w:cs="Times New Roman" w:ascii="Times New Roman" w:hAnsi="Times New Roman"/>
          <w:sz w:val="24"/>
          <w:lang w:val="en-IN"/>
        </w:rPr>
        <w:t xml:space="preserve">ChatGPT </w:t>
      </w:r>
    </w:p>
    <w:p>
      <w:pPr>
        <w:pStyle w:val="Normal"/>
        <w:rPr>
          <w:rFonts w:ascii="Times New Roman" w:hAnsi="Times New Roman" w:cs="Times New Roman"/>
          <w:b/>
          <w:bCs/>
          <w:sz w:val="24"/>
          <w:lang w:val="en-IN"/>
        </w:rPr>
      </w:pPr>
      <w:r>
        <w:rPr>
          <w:rFonts w:cs="Times New Roman" w:ascii="Times New Roman" w:hAnsi="Times New Roman"/>
          <w:b/>
          <w:bCs/>
          <w:sz w:val="24"/>
          <w:lang w:val="en-IN"/>
        </w:rPr>
        <w:t>Secondary</w:t>
      </w:r>
    </w:p>
    <w:p>
      <w:pPr>
        <w:pStyle w:val="Normal"/>
        <w:numPr>
          <w:ilvl w:val="0"/>
          <w:numId w:val="19"/>
        </w:numPr>
        <w:rPr>
          <w:rFonts w:ascii="Times New Roman" w:hAnsi="Times New Roman" w:cs="Times New Roman"/>
          <w:sz w:val="24"/>
          <w:lang w:val="en-IN"/>
        </w:rPr>
      </w:pPr>
      <w:r>
        <w:rPr>
          <w:rFonts w:cs="Times New Roman" w:ascii="Times New Roman" w:hAnsi="Times New Roman"/>
          <w:sz w:val="24"/>
          <w:lang w:val="en-IN"/>
        </w:rPr>
        <w:t xml:space="preserve">Claude </w:t>
      </w:r>
    </w:p>
    <w:p>
      <w:pPr>
        <w:pStyle w:val="Normal"/>
        <w:numPr>
          <w:ilvl w:val="0"/>
          <w:numId w:val="19"/>
        </w:numPr>
        <w:rPr>
          <w:rFonts w:ascii="Times New Roman" w:hAnsi="Times New Roman" w:cs="Times New Roman"/>
          <w:sz w:val="24"/>
          <w:lang w:val="en-IN"/>
        </w:rPr>
      </w:pPr>
      <w:r>
        <w:rPr>
          <w:rFonts w:cs="Times New Roman" w:ascii="Times New Roman" w:hAnsi="Times New Roman"/>
          <w:sz w:val="24"/>
          <w:lang w:val="en-IN"/>
        </w:rPr>
        <w:t xml:space="preserve">Gemini </w:t>
      </w:r>
    </w:p>
    <w:p>
      <w:pPr>
        <w:pStyle w:val="Normal"/>
        <w:numPr>
          <w:ilvl w:val="0"/>
          <w:numId w:val="19"/>
        </w:numPr>
        <w:rPr>
          <w:rFonts w:ascii="Times New Roman" w:hAnsi="Times New Roman" w:cs="Times New Roman"/>
          <w:sz w:val="24"/>
          <w:lang w:val="en-IN"/>
        </w:rPr>
      </w:pPr>
      <w:r>
        <w:rPr>
          <w:rFonts w:cs="Times New Roman" w:ascii="Times New Roman" w:hAnsi="Times New Roman"/>
          <w:sz w:val="24"/>
          <w:lang w:val="en-IN"/>
        </w:rPr>
        <w:t xml:space="preserve">GitHub Copilot </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17.2 Gold Prompt – PRISM-I</w:t>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ROLE</w:t>
      </w:r>
    </w:p>
    <w:p>
      <w:pPr>
        <w:pStyle w:val="Normal"/>
        <w:rPr>
          <w:rFonts w:ascii="Times New Roman" w:hAnsi="Times New Roman" w:cs="Times New Roman"/>
          <w:sz w:val="24"/>
          <w:lang w:val="en-IN"/>
        </w:rPr>
      </w:pPr>
      <w:r>
        <w:rPr>
          <w:rFonts w:cs="Times New Roman" w:ascii="Times New Roman" w:hAnsi="Times New Roman"/>
          <w:sz w:val="24"/>
          <w:lang w:val="en-IN"/>
        </w:rPr>
        <w:t>You are a Senior Solution Architect at SmartX Technologies.</w:t>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OBJECTIVE</w:t>
      </w:r>
    </w:p>
    <w:p>
      <w:pPr>
        <w:pStyle w:val="Normal"/>
        <w:rPr>
          <w:rFonts w:ascii="Times New Roman" w:hAnsi="Times New Roman" w:cs="Times New Roman"/>
          <w:sz w:val="24"/>
          <w:lang w:val="en-IN"/>
        </w:rPr>
      </w:pPr>
      <w:r>
        <w:rPr>
          <w:rFonts w:cs="Times New Roman" w:ascii="Times New Roman" w:hAnsi="Times New Roman"/>
          <w:sz w:val="24"/>
          <w:lang w:val="en-IN"/>
        </w:rPr>
        <w:t>Evaluate multiple solution approaches for an AI-Assisted Restaurant &amp; Hospitality Management Platform and recommend the most suitable solution based on business goals, approved requirements, technical constraints, scalability, security, and future extensibility.</w:t>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CONTEXT</w:t>
      </w:r>
    </w:p>
    <w:p>
      <w:pPr>
        <w:pStyle w:val="Normal"/>
        <w:numPr>
          <w:ilvl w:val="0"/>
          <w:numId w:val="20"/>
        </w:numPr>
        <w:rPr>
          <w:rFonts w:ascii="Times New Roman" w:hAnsi="Times New Roman" w:cs="Times New Roman"/>
          <w:sz w:val="24"/>
          <w:lang w:val="en-IN"/>
        </w:rPr>
      </w:pPr>
      <w:r>
        <w:rPr>
          <w:rFonts w:cs="Times New Roman" w:ascii="Times New Roman" w:hAnsi="Times New Roman"/>
          <w:sz w:val="24"/>
          <w:lang w:val="en-IN"/>
        </w:rPr>
        <w:t xml:space="preserve">Company: SmartX Technologies </w:t>
      </w:r>
    </w:p>
    <w:p>
      <w:pPr>
        <w:pStyle w:val="Normal"/>
        <w:numPr>
          <w:ilvl w:val="0"/>
          <w:numId w:val="20"/>
        </w:numPr>
        <w:rPr>
          <w:rFonts w:ascii="Times New Roman" w:hAnsi="Times New Roman" w:cs="Times New Roman"/>
          <w:sz w:val="24"/>
          <w:lang w:val="en-IN"/>
        </w:rPr>
      </w:pPr>
      <w:r>
        <w:rPr>
          <w:rFonts w:cs="Times New Roman" w:ascii="Times New Roman" w:hAnsi="Times New Roman"/>
          <w:sz w:val="24"/>
          <w:lang w:val="en-IN"/>
        </w:rPr>
        <w:t xml:space="preserve">Project Type: Web Application </w:t>
      </w:r>
    </w:p>
    <w:p>
      <w:pPr>
        <w:pStyle w:val="Normal"/>
        <w:numPr>
          <w:ilvl w:val="0"/>
          <w:numId w:val="20"/>
        </w:numPr>
        <w:rPr>
          <w:rFonts w:ascii="Times New Roman" w:hAnsi="Times New Roman" w:cs="Times New Roman"/>
          <w:sz w:val="24"/>
          <w:lang w:val="en-IN"/>
        </w:rPr>
      </w:pPr>
      <w:r>
        <w:rPr>
          <w:rFonts w:cs="Times New Roman" w:ascii="Times New Roman" w:hAnsi="Times New Roman"/>
          <w:sz w:val="24"/>
          <w:lang w:val="en-IN"/>
        </w:rPr>
        <w:t xml:space="preserve">Business Domain: Restaurant &amp; Hospitality </w:t>
      </w:r>
    </w:p>
    <w:p>
      <w:pPr>
        <w:pStyle w:val="Normal"/>
        <w:numPr>
          <w:ilvl w:val="0"/>
          <w:numId w:val="20"/>
        </w:numPr>
        <w:rPr>
          <w:rFonts w:ascii="Times New Roman" w:hAnsi="Times New Roman" w:cs="Times New Roman"/>
          <w:sz w:val="24"/>
          <w:lang w:val="en-IN"/>
        </w:rPr>
      </w:pPr>
      <w:r>
        <w:rPr>
          <w:rFonts w:cs="Times New Roman" w:ascii="Times New Roman" w:hAnsi="Times New Roman"/>
          <w:sz w:val="24"/>
          <w:lang w:val="en-IN"/>
        </w:rPr>
        <w:t xml:space="preserve">Inputs: Approved PRISM-P and PRISM-R Documents </w:t>
      </w:r>
    </w:p>
    <w:p>
      <w:pPr>
        <w:pStyle w:val="Normal"/>
        <w:ind w:start="720"/>
        <w:rPr>
          <w:rFonts w:ascii="Times New Roman" w:hAnsi="Times New Roman" w:cs="Times New Roman"/>
          <w:sz w:val="24"/>
          <w:lang w:val="en-IN"/>
        </w:rPr>
      </w:pPr>
      <w:r>
        <w:rPr>
          <w:rFonts w:cs="Times New Roman" w:ascii="Times New Roman" w:hAnsi="Times New Roman"/>
          <w:sz w:val="24"/>
          <w:lang w:val="en-IN"/>
        </w:rPr>
      </w:r>
    </w:p>
    <w:p>
      <w:pPr>
        <w:pStyle w:val="Normal"/>
        <w:numPr>
          <w:ilvl w:val="0"/>
          <w:numId w:val="20"/>
        </w:numPr>
        <w:rPr>
          <w:rFonts w:ascii="Times New Roman" w:hAnsi="Times New Roman" w:cs="Times New Roman"/>
          <w:sz w:val="24"/>
          <w:lang w:val="en-IN"/>
        </w:rPr>
      </w:pPr>
      <w:r>
        <w:rPr>
          <w:rFonts w:cs="Times New Roman" w:ascii="Times New Roman" w:hAnsi="Times New Roman"/>
          <w:sz w:val="24"/>
          <w:lang w:val="en-IN"/>
        </w:rPr>
        <w:t xml:space="preserve">Constraints: Budget, Timeline, Security, Integration </w:t>
      </w:r>
    </w:p>
    <w:p>
      <w:pPr>
        <w:pStyle w:val="Normal"/>
        <w:numPr>
          <w:ilvl w:val="0"/>
          <w:numId w:val="20"/>
        </w:numPr>
        <w:rPr>
          <w:rFonts w:ascii="Times New Roman" w:hAnsi="Times New Roman" w:cs="Times New Roman"/>
          <w:sz w:val="24"/>
          <w:lang w:val="en-IN"/>
        </w:rPr>
      </w:pPr>
      <w:r>
        <w:rPr>
          <w:rFonts w:cs="Times New Roman" w:ascii="Times New Roman" w:hAnsi="Times New Roman"/>
          <w:sz w:val="24"/>
          <w:lang w:val="en-IN"/>
        </w:rPr>
        <w:t xml:space="preserve">NFR Priorities: Performance, Availability, Scalability, Security </w:t>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INPUTS</w:t>
      </w:r>
    </w:p>
    <w:p>
      <w:pPr>
        <w:pStyle w:val="Normal"/>
        <w:numPr>
          <w:ilvl w:val="0"/>
          <w:numId w:val="21"/>
        </w:numPr>
        <w:rPr>
          <w:rFonts w:ascii="Times New Roman" w:hAnsi="Times New Roman" w:cs="Times New Roman"/>
          <w:sz w:val="24"/>
          <w:lang w:val="en-IN"/>
        </w:rPr>
      </w:pPr>
      <w:r>
        <w:rPr>
          <w:rFonts w:cs="Times New Roman" w:ascii="Times New Roman" w:hAnsi="Times New Roman"/>
          <w:sz w:val="24"/>
          <w:lang w:val="en-IN"/>
        </w:rPr>
        <w:t xml:space="preserve">Approved PRISM-R PRD-Lite </w:t>
      </w:r>
    </w:p>
    <w:p>
      <w:pPr>
        <w:pStyle w:val="Normal"/>
        <w:numPr>
          <w:ilvl w:val="0"/>
          <w:numId w:val="21"/>
        </w:numPr>
        <w:rPr>
          <w:rFonts w:ascii="Times New Roman" w:hAnsi="Times New Roman" w:cs="Times New Roman"/>
          <w:sz w:val="24"/>
          <w:lang w:val="en-IN"/>
        </w:rPr>
      </w:pPr>
      <w:r>
        <w:rPr>
          <w:rFonts w:cs="Times New Roman" w:ascii="Times New Roman" w:hAnsi="Times New Roman"/>
          <w:sz w:val="24"/>
          <w:lang w:val="en-IN"/>
        </w:rPr>
        <w:t xml:space="preserve">Business Objectives </w:t>
      </w:r>
    </w:p>
    <w:p>
      <w:pPr>
        <w:pStyle w:val="Normal"/>
        <w:numPr>
          <w:ilvl w:val="0"/>
          <w:numId w:val="21"/>
        </w:numPr>
        <w:rPr>
          <w:rFonts w:ascii="Times New Roman" w:hAnsi="Times New Roman" w:cs="Times New Roman"/>
          <w:sz w:val="24"/>
          <w:lang w:val="en-IN"/>
        </w:rPr>
      </w:pPr>
      <w:r>
        <w:rPr>
          <w:rFonts w:cs="Times New Roman" w:ascii="Times New Roman" w:hAnsi="Times New Roman"/>
          <w:sz w:val="24"/>
          <w:lang w:val="en-IN"/>
        </w:rPr>
        <w:t xml:space="preserve">Functional Requirements </w:t>
      </w:r>
    </w:p>
    <w:p>
      <w:pPr>
        <w:pStyle w:val="Normal"/>
        <w:numPr>
          <w:ilvl w:val="0"/>
          <w:numId w:val="21"/>
        </w:numPr>
        <w:rPr>
          <w:rFonts w:ascii="Times New Roman" w:hAnsi="Times New Roman" w:cs="Times New Roman"/>
          <w:sz w:val="24"/>
          <w:lang w:val="en-IN"/>
        </w:rPr>
      </w:pPr>
      <w:r>
        <w:rPr>
          <w:rFonts w:cs="Times New Roman" w:ascii="Times New Roman" w:hAnsi="Times New Roman"/>
          <w:sz w:val="24"/>
          <w:lang w:val="en-IN"/>
        </w:rPr>
        <w:t xml:space="preserve">Non-Functional Requirements </w:t>
      </w:r>
    </w:p>
    <w:p>
      <w:pPr>
        <w:pStyle w:val="Normal"/>
        <w:numPr>
          <w:ilvl w:val="0"/>
          <w:numId w:val="21"/>
        </w:numPr>
        <w:rPr>
          <w:rFonts w:ascii="Times New Roman" w:hAnsi="Times New Roman" w:cs="Times New Roman"/>
          <w:sz w:val="24"/>
          <w:lang w:val="en-IN"/>
        </w:rPr>
      </w:pPr>
      <w:r>
        <w:rPr>
          <w:rFonts w:cs="Times New Roman" w:ascii="Times New Roman" w:hAnsi="Times New Roman"/>
          <w:sz w:val="24"/>
          <w:lang w:val="en-IN"/>
        </w:rPr>
        <w:t xml:space="preserve">Integration Requirements </w:t>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INSTRUCTIONS</w:t>
      </w:r>
    </w:p>
    <w:p>
      <w:pPr>
        <w:pStyle w:val="Normal"/>
        <w:numPr>
          <w:ilvl w:val="0"/>
          <w:numId w:val="22"/>
        </w:numPr>
        <w:rPr>
          <w:rFonts w:ascii="Times New Roman" w:hAnsi="Times New Roman" w:cs="Times New Roman"/>
          <w:sz w:val="24"/>
          <w:lang w:val="en-IN"/>
        </w:rPr>
      </w:pPr>
      <w:r>
        <w:rPr>
          <w:rFonts w:cs="Times New Roman" w:ascii="Times New Roman" w:hAnsi="Times New Roman"/>
          <w:sz w:val="24"/>
          <w:lang w:val="en-IN"/>
        </w:rPr>
        <w:t xml:space="preserve">Generate at least three distinct solution options. </w:t>
      </w:r>
    </w:p>
    <w:p>
      <w:pPr>
        <w:pStyle w:val="Normal"/>
        <w:numPr>
          <w:ilvl w:val="0"/>
          <w:numId w:val="22"/>
        </w:numPr>
        <w:rPr>
          <w:rFonts w:ascii="Times New Roman" w:hAnsi="Times New Roman" w:cs="Times New Roman"/>
          <w:sz w:val="24"/>
          <w:lang w:val="en-IN"/>
        </w:rPr>
      </w:pPr>
      <w:r>
        <w:rPr>
          <w:rFonts w:cs="Times New Roman" w:ascii="Times New Roman" w:hAnsi="Times New Roman"/>
          <w:sz w:val="24"/>
          <w:lang w:val="en-IN"/>
        </w:rPr>
        <w:t xml:space="preserve">Compare trade-offs based on functional and non-functional requirements. </w:t>
      </w:r>
    </w:p>
    <w:p>
      <w:pPr>
        <w:pStyle w:val="Normal"/>
        <w:numPr>
          <w:ilvl w:val="0"/>
          <w:numId w:val="22"/>
        </w:numPr>
        <w:rPr>
          <w:rFonts w:ascii="Times New Roman" w:hAnsi="Times New Roman" w:cs="Times New Roman"/>
          <w:sz w:val="24"/>
          <w:lang w:val="en-IN"/>
        </w:rPr>
      </w:pPr>
      <w:r>
        <w:rPr>
          <w:rFonts w:cs="Times New Roman" w:ascii="Times New Roman" w:hAnsi="Times New Roman"/>
          <w:sz w:val="24"/>
          <w:lang w:val="en-IN"/>
        </w:rPr>
        <w:t xml:space="preserve">Evaluate implementation complexity, scalability, cost, and operational impact. </w:t>
      </w:r>
    </w:p>
    <w:p>
      <w:pPr>
        <w:pStyle w:val="Normal"/>
        <w:numPr>
          <w:ilvl w:val="0"/>
          <w:numId w:val="22"/>
        </w:numPr>
        <w:rPr>
          <w:rFonts w:ascii="Times New Roman" w:hAnsi="Times New Roman" w:cs="Times New Roman"/>
          <w:sz w:val="24"/>
          <w:lang w:val="en-IN"/>
        </w:rPr>
      </w:pPr>
      <w:r>
        <w:rPr>
          <w:rFonts w:cs="Times New Roman" w:ascii="Times New Roman" w:hAnsi="Times New Roman"/>
          <w:sz w:val="24"/>
          <w:lang w:val="en-IN"/>
        </w:rPr>
        <w:t xml:space="preserve">Recommend the most appropriate solution with clear business justification. </w:t>
      </w:r>
    </w:p>
    <w:p>
      <w:pPr>
        <w:pStyle w:val="Normal"/>
        <w:numPr>
          <w:ilvl w:val="0"/>
          <w:numId w:val="22"/>
        </w:numPr>
        <w:rPr>
          <w:rFonts w:ascii="Times New Roman" w:hAnsi="Times New Roman" w:cs="Times New Roman"/>
          <w:sz w:val="24"/>
          <w:lang w:val="en-IN"/>
        </w:rPr>
      </w:pPr>
      <w:r>
        <w:rPr>
          <w:rFonts w:cs="Times New Roman" w:ascii="Times New Roman" w:hAnsi="Times New Roman"/>
          <w:sz w:val="24"/>
          <w:lang w:val="en-IN"/>
        </w:rPr>
        <w:t xml:space="preserve">Do not create detailed implementation or UI design. </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17.3 Evidence for PRISM Gate (M2 → M3)</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Solution Options Matrix Completed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Minimum Three Solution Options Evaluated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Trade-Off Comparison Matrix Completed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Recommended Solution Selected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Architecture Feasibility Reviewed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Scalability Assessment Completed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Risks and Mitigations Documented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Future Enhancements Identified</w:t>
      </w:r>
    </w:p>
    <w:p>
      <w:pPr>
        <w:pStyle w:val="Normal"/>
        <w:rPr>
          <w:rFonts w:ascii="Times New Roman" w:hAnsi="Times New Roman" w:cs="Times New Roman"/>
          <w:sz w:val="24"/>
          <w:lang w:val="en-IN"/>
        </w:rPr>
      </w:pPr>
      <w:r>
        <w:rPr>
          <w:rFonts w:cs="Segoe UI Emoji" w:ascii="Segoe UI Emoji" w:hAnsi="Segoe UI Emoji"/>
          <w:sz w:val="24"/>
          <w:lang w:val="en-IN"/>
        </w:rPr>
        <w:t>✅</w:t>
      </w:r>
      <w:r>
        <w:rPr>
          <w:rFonts w:cs="Times New Roman" w:ascii="Times New Roman" w:hAnsi="Times New Roman"/>
          <w:sz w:val="24"/>
          <w:lang w:val="en-IN"/>
        </w:rPr>
        <w:t xml:space="preserve"> </w:t>
      </w:r>
      <w:r>
        <w:rPr>
          <w:rFonts w:cs="Times New Roman" w:ascii="Times New Roman" w:hAnsi="Times New Roman"/>
          <w:sz w:val="24"/>
          <w:lang w:val="en-IN"/>
        </w:rPr>
        <w:t>Decision Owner Approval Included</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b/>
          <w:bCs/>
          <w:color w:themeColor="accent2" w:themeShade="bf" w:val="514DAA"/>
          <w:sz w:val="24"/>
          <w:lang w:val="en-IN"/>
        </w:rPr>
      </w:pPr>
      <w:r>
        <w:rPr>
          <w:rFonts w:cs="Times New Roman" w:ascii="Times New Roman" w:hAnsi="Times New Roman"/>
          <w:b/>
          <w:bCs/>
          <w:color w:themeColor="accent2" w:themeShade="bf" w:val="514DAA"/>
          <w:sz w:val="24"/>
          <w:lang w:val="en-IN"/>
        </w:rPr>
        <w:t>Appendix A – Future Enhancements</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AI Demand Forecasting for Inventory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Predictive Food Wastage Analysis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Smart Vendor Recommendation System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AI-Based Menu Recommendation Engine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Dynamic Pricing Suggestions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QR Code Table Ordering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Voice-Based Reservation Assistant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Kitchen Display System (KDS) Integration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IoT-Based Smart Inventory Sensors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Customer Loyalty &amp; Rewards Program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Multi-Branch Business Analytics Dashboard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WhatsApp Business Integration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AI Weekly Performance Reports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Employee Performance Analytics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Predictive Maintenance for Restaurant Equipment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Real-Time Occupancy Monitoring Dashboard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 xml:space="preserve">Carbon Footprint &amp; Sustainability Reporting </w:t>
      </w:r>
    </w:p>
    <w:p>
      <w:pPr>
        <w:pStyle w:val="Normal"/>
        <w:numPr>
          <w:ilvl w:val="0"/>
          <w:numId w:val="23"/>
        </w:numPr>
        <w:rPr>
          <w:rFonts w:ascii="Times New Roman" w:hAnsi="Times New Roman" w:cs="Times New Roman"/>
          <w:sz w:val="24"/>
          <w:lang w:val="en-IN"/>
        </w:rPr>
      </w:pPr>
      <w:r>
        <w:rPr>
          <w:rFonts w:cs="Times New Roman" w:ascii="Times New Roman" w:hAnsi="Times New Roman"/>
          <w:sz w:val="24"/>
          <w:lang w:val="en-IN"/>
        </w:rPr>
        <w:t>Automated Procurement Recommendations</w:t>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rFonts w:ascii="Times New Roman" w:hAnsi="Times New Roman" w:cs="Times New Roman"/>
          <w:sz w:val="24"/>
          <w:lang w:val="en-IN"/>
        </w:rPr>
      </w:pPr>
      <w:r>
        <w:rPr>
          <w:rFonts w:cs="Times New Roman" w:ascii="Times New Roman" w:hAnsi="Times New Roman"/>
          <w:sz w:val="24"/>
          <w:lang w:val="en-IN"/>
        </w:rPr>
      </w:r>
    </w:p>
    <w:p>
      <w:pPr>
        <w:pStyle w:val="Normal"/>
        <w:rPr/>
      </w:pPr>
      <w:r>
        <w:rPr/>
      </w:r>
      <w:r>
        <w:br w:type="page"/>
      </w:r>
    </w:p>
    <w:p>
      <w:pPr>
        <w:pStyle w:val="Heading1"/>
        <w:spacing w:before="0" w:after="80"/>
        <w:rPr/>
      </w:pPr>
      <w:r>
        <w:rPr/>
        <w:t>Updated Open Questions – Agreed Decisions</w:t>
      </w:r>
    </w:p>
    <w:p>
      <w:pPr>
        <w:pStyle w:val="Normal"/>
        <w:rPr/>
      </w:pPr>
      <w:r>
        <w:rPr>
          <w:b/>
        </w:rPr>
        <w:t>Which cloud platform should be selected?</w:t>
        <w:br/>
      </w:r>
      <w:r>
        <w:rPr/>
        <w:t>Answer: Local development with Docker; PostgreSQL database and local storage for Version 1. Cloud deployment can be considered later.</w:t>
      </w:r>
    </w:p>
    <w:p>
      <w:pPr>
        <w:pStyle w:val="Normal"/>
        <w:rPr/>
      </w:pPr>
      <w:r>
        <w:rPr>
          <w:b/>
        </w:rPr>
        <w:t>Should PostgreSQL or MySQL be used?</w:t>
        <w:br/>
      </w:r>
      <w:r>
        <w:rPr/>
        <w:t>Answer: PostgreSQL.</w:t>
      </w:r>
    </w:p>
    <w:p>
      <w:pPr>
        <w:pStyle w:val="Normal"/>
        <w:rPr/>
      </w:pPr>
      <w:r>
        <w:rPr>
          <w:b/>
        </w:rPr>
        <w:t>Should mobile applications be native or cross-platform?</w:t>
        <w:br/>
      </w:r>
      <w:r>
        <w:rPr/>
        <w:t>Answer: Responsive PWA for staff attendance in Version 1.</w:t>
      </w:r>
    </w:p>
    <w:p>
      <w:pPr>
        <w:pStyle w:val="Normal"/>
        <w:rPr/>
      </w:pPr>
      <w:r>
        <w:rPr>
          <w:b/>
        </w:rPr>
        <w:t>Will AI models be developed in-house or integrated using external APIs?</w:t>
        <w:br/>
      </w:r>
      <w:r>
        <w:rPr/>
        <w:t>Answer: Groq or Gemini APIs.</w:t>
      </w:r>
    </w:p>
    <w:p>
      <w:pPr>
        <w:pStyle w:val="Normal"/>
        <w:rPr/>
      </w:pPr>
      <w:r>
        <w:rPr>
          <w:b/>
        </w:rPr>
        <w:t>What backup retention policy should be followed?</w:t>
        <w:br/>
      </w:r>
      <w:r>
        <w:rPr/>
        <w:t>Answer: Daily database backups with 30-day retention.</w:t>
      </w:r>
    </w:p>
    <w:p>
      <w:pPr>
        <w:pStyle w:val="Normal"/>
        <w:rPr/>
      </w:pPr>
      <w:r>
        <w:rPr>
          <w:b/>
        </w:rPr>
        <w:t>Which monitoring platform should be adopted?</w:t>
        <w:br/>
      </w:r>
      <w:r>
        <w:rPr/>
        <w:t>Answer: Basic application logging for Version 1; advanced monitoring later.</w:t>
      </w:r>
    </w:p>
    <w:p>
      <w:pPr>
        <w:pStyle w:val="Normal"/>
        <w:rPr/>
      </w:pPr>
      <w:r>
        <w:rPr>
          <w:b/>
        </w:rPr>
        <w:t>Should predictive inventory forecasting be included in Version 2?</w:t>
        <w:br/>
      </w:r>
      <w:r>
        <w:rPr/>
        <w:t>Answer: Yes.</w:t>
      </w:r>
    </w:p>
    <w:p>
      <w:pPr>
        <w:pStyle w:val="Normal"/>
        <w:rPr/>
      </w:pPr>
      <w:r>
        <w:rPr>
          <w:b/>
        </w:rPr>
        <w:t>Is branch-wise business analytics required?</w:t>
        <w:br/>
      </w:r>
      <w:r>
        <w:rPr/>
        <w:t>Answer: No. Version 1 focuses on a single restaurant.</w:t>
      </w:r>
    </w:p>
    <w:p>
      <w:pPr>
        <w:pStyle w:val="Normal"/>
        <w:rPr/>
      </w:pPr>
      <w:r>
        <w:rPr>
          <w:b/>
        </w:rPr>
        <w:t>Should AI-generated weekly business reports be automatically emailed?</w:t>
        <w:br/>
      </w:r>
      <w:r>
        <w:rPr/>
        <w:t>Answer: Yes, via email.</w:t>
      </w:r>
    </w:p>
    <w:p>
      <w:pPr>
        <w:pStyle w:val="Normal"/>
        <w:rPr/>
      </w:pPr>
      <w:r>
        <w:rPr>
          <w:b/>
        </w:rPr>
        <w:t>Is offline mode required during internet outages?</w:t>
        <w:br/>
      </w:r>
      <w:r>
        <w:rPr/>
        <w:t>Answer: No, not for Version 1.</w:t>
      </w:r>
    </w:p>
    <w:p>
      <w:pPr>
        <w:pStyle w:val="Normal"/>
        <w:rPr/>
      </w:pPr>
      <w:r>
        <w:rPr>
          <w:b/>
        </w:rPr>
        <w:t>Should QR code table ordering be included in future releases?</w:t>
        <w:br/>
      </w:r>
      <w:r>
        <w:rPr/>
        <w:t>Answer: Yes.</w:t>
      </w:r>
    </w:p>
    <w:p>
      <w:pPr>
        <w:pStyle w:val="Normal"/>
        <w:rPr/>
      </w:pPr>
      <w:r>
        <w:rPr>
          <w:b/>
        </w:rPr>
        <w:t>Will customer loyalty and rewards be integrated?</w:t>
        <w:br/>
      </w:r>
      <w:r>
        <w:rPr/>
        <w:t>Answer: Yes, in a future phase.</w:t>
      </w:r>
    </w:p>
    <w:p>
      <w:pPr>
        <w:pStyle w:val="Normal"/>
        <w:widowControl/>
        <w:bidi w:val="0"/>
        <w:spacing w:lineRule="auto" w:line="278" w:before="0" w:after="160"/>
        <w:jc w:val="start"/>
        <w:rPr/>
      </w:pPr>
      <w:r>
        <w:rPr>
          <w:b/>
        </w:rPr>
        <w:t>Should WhatsApp Business API be enabled for reservation confirmations?</w:t>
        <w:br/>
      </w:r>
      <w:r>
        <w:rPr/>
        <w:t>Answer: No. Version 1 uses Email and SMS notifications.</w:t>
      </w:r>
    </w:p>
    <w:sectPr>
      <w:headerReference w:type="even" r:id="rId2"/>
      <w:headerReference w:type="default" r:id="rId3"/>
      <w:headerReference w:type="first" r:id="rId4"/>
      <w:type w:val="nextPage"/>
      <w:pgSz w:w="12240" w:h="15840"/>
      <w:pgMar w:left="1080" w:right="108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6" behindDoc="1" locked="0" layoutInCell="0" allowOverlap="1">
          <wp:simplePos x="0" y="0"/>
          <wp:positionH relativeFrom="page">
            <wp:posOffset>0</wp:posOffset>
          </wp:positionH>
          <wp:positionV relativeFrom="paragraph">
            <wp:posOffset>-449580</wp:posOffset>
          </wp:positionV>
          <wp:extent cx="7763510" cy="10049510"/>
          <wp:effectExtent l="0" t="0" r="0" b="0"/>
          <wp:wrapNone/>
          <wp:docPr id="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tretch>
                    <a:fillRect/>
                  </a:stretch>
                </pic:blipFill>
                <pic:spPr bwMode="auto">
                  <a:xfrm>
                    <a:off x="0" y="0"/>
                    <a:ext cx="7763510" cy="1004951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6" behindDoc="1" locked="0" layoutInCell="0" allowOverlap="1">
          <wp:simplePos x="0" y="0"/>
          <wp:positionH relativeFrom="page">
            <wp:posOffset>0</wp:posOffset>
          </wp:positionH>
          <wp:positionV relativeFrom="paragraph">
            <wp:posOffset>-449580</wp:posOffset>
          </wp:positionV>
          <wp:extent cx="7763510" cy="1004951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7763510" cy="1004951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SimSun" w:cs=""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6" w:semiHidden="1" w:unhideWhenUsed="1"/>
    <w:lsdException w:name="Signature" w:uiPriority="7"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31ba"/>
    <w:pPr>
      <w:widowControl/>
      <w:bidi w:val="0"/>
      <w:spacing w:lineRule="auto" w:line="278" w:before="0" w:after="160"/>
      <w:jc w:val="start"/>
    </w:pPr>
    <w:rPr>
      <w:rFonts w:ascii="Georgia" w:hAnsi="Georgia" w:eastAsia="SimSun"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f725c3"/>
    <w:pPr>
      <w:keepNext w:val="true"/>
      <w:keepLines/>
      <w:spacing w:before="360" w:after="80"/>
      <w:outlineLvl w:val="0"/>
    </w:pPr>
    <w:rPr>
      <w:rFonts w:ascii="Georgia" w:hAnsi="Georgia" w:eastAsia="SimHei" w:cs="" w:asciiTheme="majorHAnsi" w:cstheme="majorBidi" w:eastAsiaTheme="majorEastAsia" w:hAnsiTheme="majorHAnsi"/>
      <w:color w:themeColor="accent1" w:themeShade="bf" w:val="864EA8"/>
      <w:sz w:val="40"/>
      <w:szCs w:val="40"/>
    </w:rPr>
  </w:style>
  <w:style w:type="paragraph" w:styleId="Heading2">
    <w:name w:val="heading 2"/>
    <w:basedOn w:val="Normal"/>
    <w:next w:val="Normal"/>
    <w:link w:val="Heading2Char"/>
    <w:uiPriority w:val="9"/>
    <w:unhideWhenUsed/>
    <w:qFormat/>
    <w:rsid w:val="00f725c3"/>
    <w:pPr>
      <w:keepNext w:val="true"/>
      <w:keepLines/>
      <w:spacing w:before="160" w:after="80"/>
      <w:outlineLvl w:val="1"/>
    </w:pPr>
    <w:rPr>
      <w:rFonts w:ascii="Georgia" w:hAnsi="Georgia" w:eastAsia="SimHei" w:cs="" w:asciiTheme="majorHAnsi" w:cstheme="majorBidi" w:eastAsiaTheme="majorEastAsia" w:hAnsiTheme="majorHAnsi"/>
      <w:color w:themeColor="accent1" w:themeShade="bf" w:val="864EA8"/>
      <w:sz w:val="32"/>
      <w:szCs w:val="32"/>
    </w:rPr>
  </w:style>
  <w:style w:type="paragraph" w:styleId="Heading3">
    <w:name w:val="heading 3"/>
    <w:basedOn w:val="Normal"/>
    <w:next w:val="Normal"/>
    <w:link w:val="Heading3Char"/>
    <w:uiPriority w:val="9"/>
    <w:semiHidden/>
    <w:unhideWhenUsed/>
    <w:qFormat/>
    <w:rsid w:val="00f725c3"/>
    <w:pPr>
      <w:keepNext w:val="true"/>
      <w:keepLines/>
      <w:spacing w:before="160" w:after="80"/>
      <w:outlineLvl w:val="2"/>
    </w:pPr>
    <w:rPr>
      <w:rFonts w:eastAsia="SimHei" w:cs="" w:cstheme="majorBidi" w:eastAsiaTheme="majorEastAsia"/>
      <w:color w:themeColor="accent1" w:themeShade="bf" w:val="864EA8"/>
      <w:sz w:val="28"/>
      <w:szCs w:val="28"/>
    </w:rPr>
  </w:style>
  <w:style w:type="paragraph" w:styleId="Heading4">
    <w:name w:val="heading 4"/>
    <w:basedOn w:val="Normal"/>
    <w:next w:val="Normal"/>
    <w:link w:val="Heading4Char"/>
    <w:uiPriority w:val="9"/>
    <w:semiHidden/>
    <w:unhideWhenUsed/>
    <w:qFormat/>
    <w:rsid w:val="00f725c3"/>
    <w:pPr>
      <w:keepNext w:val="true"/>
      <w:keepLines/>
      <w:spacing w:before="80" w:after="40"/>
      <w:outlineLvl w:val="3"/>
    </w:pPr>
    <w:rPr>
      <w:rFonts w:eastAsia="SimHei" w:cs="" w:cstheme="majorBidi" w:eastAsiaTheme="majorEastAsia"/>
      <w:i/>
      <w:iCs/>
      <w:color w:themeColor="accent1" w:themeShade="bf" w:val="864EA8"/>
    </w:rPr>
  </w:style>
  <w:style w:type="paragraph" w:styleId="Heading5">
    <w:name w:val="heading 5"/>
    <w:basedOn w:val="Normal"/>
    <w:next w:val="Normal"/>
    <w:link w:val="Heading5Char"/>
    <w:uiPriority w:val="9"/>
    <w:semiHidden/>
    <w:unhideWhenUsed/>
    <w:qFormat/>
    <w:rsid w:val="00f725c3"/>
    <w:pPr>
      <w:keepNext w:val="true"/>
      <w:keepLines/>
      <w:spacing w:before="80" w:after="40"/>
      <w:outlineLvl w:val="4"/>
    </w:pPr>
    <w:rPr>
      <w:rFonts w:eastAsia="SimHei" w:cs="" w:cstheme="majorBidi" w:eastAsiaTheme="majorEastAsia"/>
      <w:color w:themeColor="accent1" w:themeShade="bf" w:val="864EA8"/>
    </w:rPr>
  </w:style>
  <w:style w:type="paragraph" w:styleId="Heading6">
    <w:name w:val="heading 6"/>
    <w:basedOn w:val="Normal"/>
    <w:next w:val="Normal"/>
    <w:link w:val="Heading6Char"/>
    <w:uiPriority w:val="9"/>
    <w:semiHidden/>
    <w:unhideWhenUsed/>
    <w:qFormat/>
    <w:rsid w:val="00f725c3"/>
    <w:pPr>
      <w:keepNext w:val="true"/>
      <w:keepLines/>
      <w:spacing w:before="40" w:after="0"/>
      <w:outlineLvl w:val="5"/>
    </w:pPr>
    <w:rPr>
      <w:rFonts w:eastAsia="SimHei"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725c3"/>
    <w:pPr>
      <w:keepNext w:val="true"/>
      <w:keepLines/>
      <w:spacing w:before="40" w:after="0"/>
      <w:outlineLvl w:val="6"/>
    </w:pPr>
    <w:rPr>
      <w:rFonts w:eastAsia="SimHei"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725c3"/>
    <w:pPr>
      <w:keepNext w:val="true"/>
      <w:keepLines/>
      <w:spacing w:before="0" w:after="0"/>
      <w:outlineLvl w:val="7"/>
    </w:pPr>
    <w:rPr>
      <w:rFonts w:eastAsia="SimHei"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725c3"/>
    <w:pPr>
      <w:keepNext w:val="true"/>
      <w:keepLines/>
      <w:spacing w:before="0" w:after="0"/>
      <w:outlineLvl w:val="8"/>
    </w:pPr>
    <w:rPr>
      <w:rFonts w:eastAsia="SimHei"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725c3"/>
    <w:rPr>
      <w:rFonts w:ascii="Georgia" w:hAnsi="Georgia" w:eastAsia="SimHei" w:cs="" w:asciiTheme="majorHAnsi" w:cstheme="majorBidi" w:eastAsiaTheme="majorEastAsia" w:hAnsiTheme="majorHAnsi"/>
      <w:color w:themeColor="accent1" w:themeShade="bf" w:val="864EA8"/>
      <w:sz w:val="40"/>
      <w:szCs w:val="40"/>
    </w:rPr>
  </w:style>
  <w:style w:type="character" w:styleId="Heading2Char" w:customStyle="1">
    <w:name w:val="Heading 2 Char"/>
    <w:basedOn w:val="DefaultParagraphFont"/>
    <w:link w:val="Heading2"/>
    <w:uiPriority w:val="9"/>
    <w:qFormat/>
    <w:rsid w:val="00f725c3"/>
    <w:rPr>
      <w:rFonts w:ascii="Georgia" w:hAnsi="Georgia" w:eastAsia="SimHei" w:cs="" w:asciiTheme="majorHAnsi" w:cstheme="majorBidi" w:eastAsiaTheme="majorEastAsia" w:hAnsiTheme="majorHAnsi"/>
      <w:color w:themeColor="accent1" w:themeShade="bf" w:val="864EA8"/>
      <w:sz w:val="32"/>
      <w:szCs w:val="32"/>
    </w:rPr>
  </w:style>
  <w:style w:type="character" w:styleId="Heading3Char" w:customStyle="1">
    <w:name w:val="Heading 3 Char"/>
    <w:basedOn w:val="DefaultParagraphFont"/>
    <w:link w:val="Heading3"/>
    <w:uiPriority w:val="9"/>
    <w:semiHidden/>
    <w:qFormat/>
    <w:rsid w:val="00f725c3"/>
    <w:rPr>
      <w:rFonts w:eastAsia="SimHei" w:cs="" w:cstheme="majorBidi" w:eastAsiaTheme="majorEastAsia"/>
      <w:color w:themeColor="accent1" w:themeShade="bf" w:val="864EA8"/>
      <w:sz w:val="28"/>
      <w:szCs w:val="28"/>
    </w:rPr>
  </w:style>
  <w:style w:type="character" w:styleId="Heading4Char" w:customStyle="1">
    <w:name w:val="Heading 4 Char"/>
    <w:basedOn w:val="DefaultParagraphFont"/>
    <w:link w:val="Heading4"/>
    <w:uiPriority w:val="9"/>
    <w:semiHidden/>
    <w:qFormat/>
    <w:rsid w:val="00f725c3"/>
    <w:rPr>
      <w:rFonts w:eastAsia="SimHei" w:cs="" w:cstheme="majorBidi" w:eastAsiaTheme="majorEastAsia"/>
      <w:i/>
      <w:iCs/>
      <w:color w:themeColor="accent1" w:themeShade="bf" w:val="864EA8"/>
    </w:rPr>
  </w:style>
  <w:style w:type="character" w:styleId="Heading5Char" w:customStyle="1">
    <w:name w:val="Heading 5 Char"/>
    <w:basedOn w:val="DefaultParagraphFont"/>
    <w:link w:val="Heading5"/>
    <w:uiPriority w:val="9"/>
    <w:semiHidden/>
    <w:qFormat/>
    <w:rsid w:val="00f725c3"/>
    <w:rPr>
      <w:rFonts w:eastAsia="SimHei" w:cs="" w:cstheme="majorBidi" w:eastAsiaTheme="majorEastAsia"/>
      <w:color w:themeColor="accent1" w:themeShade="bf" w:val="864EA8"/>
    </w:rPr>
  </w:style>
  <w:style w:type="character" w:styleId="Heading6Char" w:customStyle="1">
    <w:name w:val="Heading 6 Char"/>
    <w:basedOn w:val="DefaultParagraphFont"/>
    <w:link w:val="Heading6"/>
    <w:uiPriority w:val="9"/>
    <w:semiHidden/>
    <w:qFormat/>
    <w:rsid w:val="00f725c3"/>
    <w:rPr>
      <w:rFonts w:eastAsia="SimHei"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725c3"/>
    <w:rPr>
      <w:rFonts w:eastAsia="SimHei"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725c3"/>
    <w:rPr>
      <w:rFonts w:eastAsia="SimHei"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725c3"/>
    <w:rPr>
      <w:rFonts w:eastAsia="SimHei" w:cs="" w:cstheme="majorBidi" w:eastAsiaTheme="majorEastAsia"/>
      <w:color w:themeColor="text1" w:themeTint="d8" w:val="272727"/>
    </w:rPr>
  </w:style>
  <w:style w:type="character" w:styleId="TitleChar" w:customStyle="1">
    <w:name w:val="Title Char"/>
    <w:basedOn w:val="DefaultParagraphFont"/>
    <w:link w:val="Title"/>
    <w:uiPriority w:val="10"/>
    <w:qFormat/>
    <w:rsid w:val="00f725c3"/>
    <w:rPr>
      <w:rFonts w:ascii="Georgia" w:hAnsi="Georgia" w:eastAsia="SimHei"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725c3"/>
    <w:rPr>
      <w:rFonts w:eastAsia="SimHei" w:cs="" w:cstheme="majorBidi" w:eastAsiaTheme="majorEastAsia"/>
      <w:color w:themeColor="text1" w:themeTint="a6" w:val="595959"/>
      <w:spacing w:val="15"/>
      <w:sz w:val="28"/>
      <w:szCs w:val="28"/>
    </w:rPr>
  </w:style>
  <w:style w:type="character" w:styleId="Strong">
    <w:name w:val="Strong"/>
    <w:basedOn w:val="DefaultParagraphFont"/>
    <w:uiPriority w:val="22"/>
    <w:qFormat/>
    <w:rsid w:val="00de63a0"/>
    <w:rPr>
      <w:b/>
      <w:bCs/>
    </w:rPr>
  </w:style>
  <w:style w:type="character" w:styleId="Emphasis">
    <w:name w:val="Emphasis"/>
    <w:basedOn w:val="DefaultParagraphFont"/>
    <w:uiPriority w:val="20"/>
    <w:qFormat/>
    <w:rsid w:val="00de63a0"/>
    <w:rPr>
      <w:i/>
      <w:iCs/>
    </w:rPr>
  </w:style>
  <w:style w:type="character" w:styleId="QuoteChar" w:customStyle="1">
    <w:name w:val="Quote Char"/>
    <w:basedOn w:val="DefaultParagraphFont"/>
    <w:link w:val="Quote"/>
    <w:uiPriority w:val="29"/>
    <w:qFormat/>
    <w:rsid w:val="00f725c3"/>
    <w:rPr>
      <w:i/>
      <w:iCs/>
      <w:color w:themeColor="text1" w:themeTint="bf" w:val="404040"/>
    </w:rPr>
  </w:style>
  <w:style w:type="character" w:styleId="IntenseQuoteChar" w:customStyle="1">
    <w:name w:val="Intense Quote Char"/>
    <w:basedOn w:val="DefaultParagraphFont"/>
    <w:link w:val="IntenseQuote"/>
    <w:uiPriority w:val="30"/>
    <w:qFormat/>
    <w:rsid w:val="00f725c3"/>
    <w:rPr>
      <w:i/>
      <w:iCs/>
      <w:color w:themeColor="accent1" w:themeShade="bf" w:val="864EA8"/>
    </w:rPr>
  </w:style>
  <w:style w:type="character" w:styleId="SubtleEmphasis">
    <w:name w:val="Subtle Emphasis"/>
    <w:basedOn w:val="DefaultParagraphFont"/>
    <w:uiPriority w:val="19"/>
    <w:qFormat/>
    <w:rsid w:val="00de63a0"/>
    <w:rPr>
      <w:i/>
      <w:iCs/>
      <w:color w:themeColor="text1" w:themeTint="bf" w:val="404040"/>
    </w:rPr>
  </w:style>
  <w:style w:type="character" w:styleId="IntenseEmphasis">
    <w:name w:val="Intense Emphasis"/>
    <w:basedOn w:val="DefaultParagraphFont"/>
    <w:uiPriority w:val="21"/>
    <w:qFormat/>
    <w:rsid w:val="00f725c3"/>
    <w:rPr>
      <w:i/>
      <w:iCs/>
      <w:color w:themeColor="accent1" w:themeShade="bf" w:val="864EA8"/>
    </w:rPr>
  </w:style>
  <w:style w:type="character" w:styleId="SubtleReference">
    <w:name w:val="Subtle Reference"/>
    <w:basedOn w:val="DefaultParagraphFont"/>
    <w:uiPriority w:val="31"/>
    <w:qFormat/>
    <w:rsid w:val="00de63a0"/>
    <w:rPr>
      <w:smallCaps/>
      <w:color w:themeColor="text1" w:themeTint="a5" w:val="5A5A5A"/>
    </w:rPr>
  </w:style>
  <w:style w:type="character" w:styleId="IntenseReference">
    <w:name w:val="Intense Reference"/>
    <w:basedOn w:val="DefaultParagraphFont"/>
    <w:uiPriority w:val="32"/>
    <w:qFormat/>
    <w:rsid w:val="00f725c3"/>
    <w:rPr>
      <w:b/>
      <w:bCs/>
      <w:smallCaps/>
      <w:color w:themeColor="accent1" w:themeShade="bf" w:val="864EA8"/>
      <w:spacing w:val="5"/>
    </w:rPr>
  </w:style>
  <w:style w:type="character" w:styleId="BookTitle">
    <w:name w:val="Book Title"/>
    <w:basedOn w:val="DefaultParagraphFont"/>
    <w:uiPriority w:val="33"/>
    <w:qFormat/>
    <w:rsid w:val="00de63a0"/>
    <w:rPr>
      <w:b/>
      <w:bCs/>
      <w:i/>
      <w:iCs/>
      <w:spacing w:val="5"/>
    </w:rPr>
  </w:style>
  <w:style w:type="character" w:styleId="ClosingChar" w:customStyle="1">
    <w:name w:val="Closing Char"/>
    <w:basedOn w:val="DefaultParagraphFont"/>
    <w:link w:val="Closing"/>
    <w:uiPriority w:val="6"/>
    <w:qFormat/>
    <w:rsid w:val="00de63a0"/>
    <w:rPr>
      <w:rFonts w:eastAsia="Georgia" w:eastAsiaTheme="minorHAnsi"/>
      <w:kern w:val="2"/>
      <w:szCs w:val="20"/>
    </w:rPr>
  </w:style>
  <w:style w:type="character" w:styleId="SignatureChar" w:customStyle="1">
    <w:name w:val="Signature Char"/>
    <w:basedOn w:val="DefaultParagraphFont"/>
    <w:link w:val="Signature"/>
    <w:uiPriority w:val="7"/>
    <w:qFormat/>
    <w:rsid w:val="00de63a0"/>
    <w:rPr>
      <w:rFonts w:eastAsia="Georgia" w:eastAsiaTheme="minorHAnsi"/>
      <w:b/>
      <w:bCs/>
      <w:kern w:val="2"/>
      <w:szCs w:val="20"/>
    </w:rPr>
  </w:style>
  <w:style w:type="character" w:styleId="SalutationChar" w:customStyle="1">
    <w:name w:val="Salutation Char"/>
    <w:basedOn w:val="DefaultParagraphFont"/>
    <w:uiPriority w:val="4"/>
    <w:qFormat/>
    <w:rsid w:val="00de63a0"/>
    <w:rPr>
      <w:rFonts w:eastAsia="Georgia" w:eastAsiaTheme="minorHAnsi"/>
      <w:kern w:val="2"/>
      <w:szCs w:val="20"/>
    </w:rPr>
  </w:style>
  <w:style w:type="character" w:styleId="PlaceholderText">
    <w:name w:val="Placeholder Text"/>
    <w:basedOn w:val="DefaultParagraphFont"/>
    <w:uiPriority w:val="99"/>
    <w:semiHidden/>
    <w:qFormat/>
    <w:rsid w:val="00221b5d"/>
    <w:rPr>
      <w:color w:val="666666"/>
    </w:rPr>
  </w:style>
  <w:style w:type="character" w:styleId="HeaderChar" w:customStyle="1">
    <w:name w:val="Header Char"/>
    <w:basedOn w:val="DefaultParagraphFont"/>
    <w:link w:val="Header"/>
    <w:uiPriority w:val="99"/>
    <w:qFormat/>
    <w:rsid w:val="00c8032e"/>
    <w:rPr/>
  </w:style>
  <w:style w:type="character" w:styleId="FooterChar" w:customStyle="1">
    <w:name w:val="Footer Char"/>
    <w:basedOn w:val="DefaultParagraphFont"/>
    <w:link w:val="Footer"/>
    <w:uiPriority w:val="99"/>
    <w:qFormat/>
    <w:rsid w:val="00c8032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de63a0"/>
    <w:pPr>
      <w:spacing w:lineRule="auto" w:line="240" w:before="0" w:after="200"/>
    </w:pPr>
    <w:rPr>
      <w:i/>
      <w:iCs/>
      <w:color w:themeColor="text2" w:val="373545"/>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725c3"/>
    <w:pPr>
      <w:spacing w:lineRule="auto" w:line="240" w:before="0" w:after="80"/>
      <w:contextualSpacing/>
    </w:pPr>
    <w:rPr>
      <w:rFonts w:ascii="Georgia" w:hAnsi="Georgia" w:eastAsia="SimHei"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725c3"/>
    <w:pPr/>
    <w:rPr>
      <w:rFonts w:eastAsia="SimHei" w:cs="" w:cstheme="majorBidi" w:eastAsiaTheme="majorEastAsia"/>
      <w:color w:themeColor="text1" w:themeTint="a6" w:val="595959"/>
      <w:spacing w:val="15"/>
      <w:sz w:val="28"/>
      <w:szCs w:val="28"/>
    </w:rPr>
  </w:style>
  <w:style w:type="paragraph" w:styleId="NoSpacing">
    <w:name w:val="No Spacing"/>
    <w:uiPriority w:val="1"/>
    <w:qFormat/>
    <w:rsid w:val="00de63a0"/>
    <w:pPr>
      <w:widowControl/>
      <w:bidi w:val="0"/>
      <w:spacing w:lineRule="auto" w:line="240" w:before="0" w:after="0"/>
      <w:jc w:val="start"/>
    </w:pPr>
    <w:rPr>
      <w:rFonts w:ascii="Georgia" w:hAnsi="Georgia" w:eastAsia="SimSun" w:cs="" w:asciiTheme="minorHAnsi" w:cstheme="minorBidi" w:eastAsiaTheme="minorEastAsia" w:hAnsiTheme="minorHAnsi"/>
      <w:color w:val="auto"/>
      <w:kern w:val="2"/>
      <w:sz w:val="24"/>
      <w:szCs w:val="24"/>
      <w:lang w:val="en-US" w:eastAsia="zh-CN" w:bidi="ar-SA"/>
      <w14:ligatures w14:val="standardContextual"/>
    </w:rPr>
  </w:style>
  <w:style w:type="paragraph" w:styleId="ListParagraph">
    <w:name w:val="List Paragraph"/>
    <w:basedOn w:val="Normal"/>
    <w:uiPriority w:val="34"/>
    <w:qFormat/>
    <w:rsid w:val="00f725c3"/>
    <w:pPr>
      <w:spacing w:before="0" w:after="160"/>
      <w:ind w:start="720"/>
      <w:contextualSpacing/>
    </w:pPr>
    <w:rPr/>
  </w:style>
  <w:style w:type="paragraph" w:styleId="Quote">
    <w:name w:val="Quote"/>
    <w:basedOn w:val="Normal"/>
    <w:next w:val="Normal"/>
    <w:link w:val="QuoteChar"/>
    <w:uiPriority w:val="29"/>
    <w:qFormat/>
    <w:rsid w:val="00f725c3"/>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rsid w:val="00f725c3"/>
    <w:pPr>
      <w:pBdr>
        <w:top w:val="single" w:sz="4" w:space="10" w:color="864EA8" w:themeColor="accent1" w:themeShade="bf"/>
        <w:bottom w:val="single" w:sz="4" w:space="10" w:color="864EA8" w:themeColor="accent1" w:themeShade="bf"/>
      </w:pBdr>
      <w:spacing w:before="360" w:after="360"/>
      <w:ind w:start="864" w:end="864"/>
      <w:jc w:val="center"/>
    </w:pPr>
    <w:rPr>
      <w:i/>
      <w:iCs/>
      <w:color w:themeColor="accent1" w:themeShade="bf" w:val="864EA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de63a0"/>
    <w:pPr>
      <w:spacing w:before="240" w:after="0"/>
      <w:outlineLvl w:val="9"/>
    </w:pPr>
    <w:rPr>
      <w:sz w:val="32"/>
      <w:szCs w:val="32"/>
    </w:rPr>
  </w:style>
  <w:style w:type="paragraph" w:styleId="Recipient" w:customStyle="1">
    <w:name w:val="Recipient"/>
    <w:basedOn w:val="Heading2"/>
    <w:uiPriority w:val="3"/>
    <w:qFormat/>
    <w:rsid w:val="00de63a0"/>
    <w:pPr>
      <w:spacing w:before="1200" w:after="80"/>
    </w:pPr>
    <w:rPr>
      <w:b/>
      <w:color w:themeColor="accent1" w:val="AD84C6"/>
    </w:rPr>
  </w:style>
  <w:style w:type="paragraph" w:styleId="ContactInfo" w:customStyle="1">
    <w:name w:val="Contact Info"/>
    <w:basedOn w:val="Normal"/>
    <w:uiPriority w:val="1"/>
    <w:qFormat/>
    <w:rsid w:val="00de63a0"/>
    <w:pPr>
      <w:spacing w:before="0" w:after="0"/>
    </w:pPr>
    <w:rPr/>
  </w:style>
  <w:style w:type="paragraph" w:styleId="Closing">
    <w:name w:val="Closing"/>
    <w:basedOn w:val="Normal"/>
    <w:next w:val="Signature"/>
    <w:link w:val="ClosingChar"/>
    <w:uiPriority w:val="6"/>
    <w:unhideWhenUsed/>
    <w:rsid w:val="00de63a0"/>
    <w:pPr>
      <w:spacing w:lineRule="auto" w:line="240" w:before="480" w:after="960"/>
    </w:pPr>
    <w:rPr/>
  </w:style>
  <w:style w:type="paragraph" w:styleId="Signature">
    <w:name w:val="Signature"/>
    <w:basedOn w:val="Normal"/>
    <w:link w:val="SignatureChar"/>
    <w:uiPriority w:val="7"/>
    <w:unhideWhenUsed/>
    <w:rsid w:val="00de63a0"/>
    <w:pPr>
      <w:spacing w:before="0" w:after="0"/>
    </w:pPr>
    <w:rPr>
      <w:b/>
      <w:bCs/>
    </w:rPr>
  </w:style>
  <w:style w:type="paragraph" w:styleId="Salutation">
    <w:name w:val="Salutation"/>
    <w:basedOn w:val="Normal"/>
    <w:link w:val="SalutationChar"/>
    <w:uiPriority w:val="4"/>
    <w:unhideWhenUsed/>
    <w:rsid w:val="00de63a0"/>
    <w:pPr>
      <w:spacing w:before="720" w:after="16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8032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c8032e"/>
    <w:pPr>
      <w:tabs>
        <w:tab w:val="clear" w:pos="720"/>
        <w:tab w:val="center" w:pos="4680" w:leader="none"/>
        <w:tab w:val="right" w:pos="9360"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c55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Violet">
      <a:dk1>
        <a:srgbClr val="000000"/>
      </a:dk1>
      <a:lt1>
        <a:srgbClr val="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38">
      <a:majorFont>
        <a:latin typeface="Georgia" pitchFamily="0" charset="1"/>
        <a:ea typeface="SimHei" pitchFamily="0" charset="1"/>
        <a:cs typeface=""/>
      </a:majorFont>
      <a:minorFont>
        <a:latin typeface="Georgia" pitchFamily="0" charset="1"/>
        <a:ea typeface="SimSun" pitchFamily="0" charset="1"/>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EDAB23-FFC7-4761-9CB5-A2D217C833C7}">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2.xml><?xml version="1.0" encoding="utf-8"?>
<ds:datastoreItem xmlns:ds="http://schemas.openxmlformats.org/officeDocument/2006/customXml" ds:itemID="{5A05EE3A-0B0C-4FD8-B47D-97B544974D35}">
  <ds:schemaRefs>
    <ds:schemaRef ds:uri="http://schemas.microsoft.com/sharepoint/v3/contenttype/forms"/>
  </ds:schemaRefs>
</ds:datastoreItem>
</file>

<file path=customXml/itemProps3.xml><?xml version="1.0" encoding="utf-8"?>
<ds:datastoreItem xmlns:ds="http://schemas.openxmlformats.org/officeDocument/2006/customXml" ds:itemID="{6B707DE3-478F-4780-9401-249588FE8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LibreOffice/25.8.7.3$Linux_X86_64 LibreOffice_project/580$Build-3</Application>
  <AppVersion>15.0000</AppVersion>
  <Pages>15</Pages>
  <Words>2055</Words>
  <Characters>12936</Characters>
  <CharactersWithSpaces>14634</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2026-06-26T11:17:00Z</dcterms:created>
  <dc:creator>Adhityan R</dc:creator>
  <dc:description/>
  <dc:language>en-US</dc:language>
  <cp:lastModifiedBy/>
  <dcterms:modified xsi:type="dcterms:W3CDTF">2026-06-27T20:07:51Z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