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AF766" w14:textId="77777777" w:rsidR="00F71145" w:rsidRPr="004770FB" w:rsidRDefault="00C667CD" w:rsidP="00F71145">
      <w:pPr>
        <w:tabs>
          <w:tab w:val="left" w:pos="7212"/>
        </w:tabs>
        <w:ind w:right="600"/>
        <w:rPr>
          <w:rFonts w:ascii="Times New Roman" w:hAnsi="Times New Roman" w:cs="Times New Roman"/>
          <w:b/>
          <w:bCs/>
          <w:sz w:val="24"/>
        </w:rPr>
      </w:pPr>
      <w:r w:rsidRPr="004770FB">
        <w:rPr>
          <w:rFonts w:ascii="Times New Roman" w:hAnsi="Times New Roman" w:cs="Times New Roman"/>
          <w:b/>
          <w:bCs/>
          <w:sz w:val="24"/>
        </w:rPr>
        <w:tab/>
      </w:r>
    </w:p>
    <w:p w14:paraId="5B51DBB8" w14:textId="3310FDA2" w:rsidR="00F71145" w:rsidRPr="004770FB" w:rsidRDefault="004770FB" w:rsidP="004770FB">
      <w:pPr>
        <w:tabs>
          <w:tab w:val="left" w:pos="7212"/>
        </w:tabs>
        <w:ind w:right="600"/>
        <w:jc w:val="center"/>
        <w:rPr>
          <w:rFonts w:ascii="Times New Roman" w:hAnsi="Times New Roman" w:cs="Times New Roman"/>
          <w:b/>
          <w:bCs/>
          <w:color w:val="514DAA" w:themeColor="accent2" w:themeShade="BF"/>
          <w:sz w:val="48"/>
          <w:szCs w:val="48"/>
          <w:lang w:val="en-IN"/>
        </w:rPr>
      </w:pPr>
      <w:r w:rsidRPr="004770FB">
        <w:rPr>
          <w:rFonts w:ascii="Times New Roman" w:hAnsi="Times New Roman" w:cs="Times New Roman"/>
          <w:b/>
          <w:bCs/>
          <w:color w:val="514DAA" w:themeColor="accent2" w:themeShade="BF"/>
          <w:sz w:val="48"/>
          <w:szCs w:val="48"/>
        </w:rPr>
        <w:t>PRISM-M Task Breakdown Structure (TBS)</w:t>
      </w:r>
    </w:p>
    <w:p w14:paraId="6E670F9C" w14:textId="77777777" w:rsidR="00F71145" w:rsidRPr="004770FB" w:rsidRDefault="00F71145" w:rsidP="00F71145">
      <w:pPr>
        <w:tabs>
          <w:tab w:val="left" w:pos="7212"/>
        </w:tabs>
        <w:ind w:right="600"/>
        <w:rPr>
          <w:rFonts w:ascii="Times New Roman" w:hAnsi="Times New Roman" w:cs="Times New Roman"/>
          <w:b/>
          <w:bCs/>
          <w:sz w:val="24"/>
          <w:lang w:val="en-IN"/>
        </w:rPr>
      </w:pPr>
      <w:r w:rsidRPr="004770FB">
        <w:rPr>
          <w:rFonts w:ascii="Times New Roman" w:hAnsi="Times New Roman" w:cs="Times New Roman"/>
          <w:b/>
          <w:bCs/>
          <w:sz w:val="24"/>
          <w:lang w:val="en-IN"/>
        </w:rPr>
        <w:t xml:space="preserve">                                </w:t>
      </w:r>
      <w:r w:rsidRPr="004770FB">
        <w:rPr>
          <w:rFonts w:ascii="Times New Roman" w:hAnsi="Times New Roman" w:cs="Times New Roman"/>
          <w:b/>
          <w:bCs/>
          <w:color w:val="EE0000"/>
          <w:sz w:val="24"/>
          <w:lang w:val="en-IN"/>
        </w:rPr>
        <w:t>AI-Assisted Restaurant &amp; Hospitality Management Platform</w:t>
      </w:r>
    </w:p>
    <w:p w14:paraId="02CED7D9" w14:textId="77777777" w:rsidR="00F71145" w:rsidRPr="004770FB" w:rsidRDefault="00C40CF5" w:rsidP="00F71145">
      <w:pPr>
        <w:tabs>
          <w:tab w:val="left" w:pos="7212"/>
        </w:tabs>
        <w:ind w:right="600"/>
        <w:rPr>
          <w:rFonts w:ascii="Times New Roman" w:hAnsi="Times New Roman" w:cs="Times New Roman"/>
          <w:b/>
          <w:bCs/>
          <w:sz w:val="24"/>
          <w:lang w:val="en-IN"/>
        </w:rPr>
      </w:pPr>
      <w:r w:rsidRPr="004770FB">
        <w:rPr>
          <w:rFonts w:ascii="Times New Roman" w:hAnsi="Times New Roman" w:cs="Times New Roman"/>
          <w:b/>
          <w:bCs/>
          <w:sz w:val="24"/>
          <w:lang w:val="en-IN"/>
        </w:rPr>
        <w:t xml:space="preserve">                                                              </w:t>
      </w:r>
      <w:r w:rsidR="00F71145" w:rsidRPr="004770FB">
        <w:rPr>
          <w:rFonts w:ascii="Times New Roman" w:hAnsi="Times New Roman" w:cs="Times New Roman"/>
          <w:b/>
          <w:bCs/>
          <w:sz w:val="24"/>
          <w:lang w:val="en-IN"/>
        </w:rPr>
        <w:t>Prepared By: Adhityan R</w:t>
      </w:r>
    </w:p>
    <w:p w14:paraId="543B6331" w14:textId="77777777" w:rsidR="00F71145" w:rsidRPr="004770FB" w:rsidRDefault="00F71145" w:rsidP="00F71145">
      <w:pPr>
        <w:contextualSpacing/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proofErr w:type="spellStart"/>
      <w:r w:rsidRPr="004770FB">
        <w:rPr>
          <w:rFonts w:ascii="Times New Roman" w:hAnsi="Times New Roman" w:cs="Times New Roman"/>
          <w:b/>
          <w:bCs/>
          <w:sz w:val="36"/>
          <w:szCs w:val="36"/>
          <w:lang w:val="en-IN"/>
        </w:rPr>
        <w:t>SmartX</w:t>
      </w:r>
      <w:proofErr w:type="spellEnd"/>
      <w:r w:rsidRPr="004770FB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 Technologies</w:t>
      </w:r>
    </w:p>
    <w:p w14:paraId="055933F6" w14:textId="77777777" w:rsidR="00F71145" w:rsidRPr="004770FB" w:rsidRDefault="00F71145" w:rsidP="00F71145">
      <w:pPr>
        <w:contextualSpacing/>
        <w:jc w:val="center"/>
        <w:rPr>
          <w:rFonts w:ascii="Times New Roman" w:hAnsi="Times New Roman" w:cs="Times New Roman"/>
          <w:b/>
          <w:bCs/>
          <w:sz w:val="24"/>
          <w:lang w:val="en-IN"/>
        </w:rPr>
      </w:pPr>
    </w:p>
    <w:p w14:paraId="3B64B184" w14:textId="77777777" w:rsidR="004770FB" w:rsidRPr="004770FB" w:rsidRDefault="004770FB" w:rsidP="004770FB">
      <w:pPr>
        <w:contextualSpacing/>
        <w:jc w:val="center"/>
        <w:rPr>
          <w:rFonts w:ascii="Times New Roman" w:hAnsi="Times New Roman" w:cs="Times New Roman"/>
          <w:b/>
          <w:bCs/>
          <w:sz w:val="24"/>
          <w:lang w:val="en-IN"/>
        </w:rPr>
      </w:pPr>
      <w:r w:rsidRPr="004770FB">
        <w:rPr>
          <w:rFonts w:ascii="Times New Roman" w:hAnsi="Times New Roman" w:cs="Times New Roman"/>
          <w:b/>
          <w:bCs/>
          <w:sz w:val="24"/>
          <w:lang w:val="en-IN"/>
        </w:rPr>
        <w:t>PRISM Phase: M – Milestone Execution</w:t>
      </w:r>
    </w:p>
    <w:p w14:paraId="20FAF6D0" w14:textId="77777777" w:rsidR="004770FB" w:rsidRPr="004770FB" w:rsidRDefault="004770FB" w:rsidP="004770FB">
      <w:pPr>
        <w:contextualSpacing/>
        <w:jc w:val="center"/>
        <w:rPr>
          <w:rFonts w:ascii="Times New Roman" w:hAnsi="Times New Roman" w:cs="Times New Roman"/>
          <w:b/>
          <w:bCs/>
          <w:sz w:val="24"/>
          <w:lang w:val="en-IN"/>
        </w:rPr>
      </w:pPr>
      <w:r w:rsidRPr="004770FB">
        <w:rPr>
          <w:rFonts w:ascii="Times New Roman" w:hAnsi="Times New Roman" w:cs="Times New Roman"/>
          <w:b/>
          <w:bCs/>
          <w:sz w:val="24"/>
          <w:lang w:val="en-IN"/>
        </w:rPr>
        <w:t>Purpose</w:t>
      </w:r>
    </w:p>
    <w:p w14:paraId="56DB4594" w14:textId="77777777" w:rsidR="004770FB" w:rsidRPr="004770FB" w:rsidRDefault="004770FB" w:rsidP="004770FB">
      <w:pPr>
        <w:contextualSpacing/>
        <w:jc w:val="center"/>
        <w:rPr>
          <w:rFonts w:ascii="Times New Roman" w:hAnsi="Times New Roman" w:cs="Times New Roman"/>
          <w:b/>
          <w:bCs/>
          <w:sz w:val="24"/>
          <w:lang w:val="en-IN"/>
        </w:rPr>
      </w:pPr>
      <w:r w:rsidRPr="004770FB">
        <w:rPr>
          <w:rFonts w:ascii="Times New Roman" w:hAnsi="Times New Roman" w:cs="Times New Roman"/>
          <w:b/>
          <w:bCs/>
          <w:sz w:val="24"/>
          <w:lang w:val="en-IN"/>
        </w:rPr>
        <w:t>Convert the approved Modular Web Application with AI Microservices design into a structured execution plan. Each task is independently buildable, testable, reviewable, and traceable to the approved requirements.</w:t>
      </w:r>
    </w:p>
    <w:p w14:paraId="438A69EA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32BD4107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color w:val="514DAA" w:themeColor="accent2" w:themeShade="BF"/>
          <w:sz w:val="24"/>
          <w:lang w:val="en-IN"/>
        </w:rPr>
      </w:pPr>
      <w:r w:rsidRPr="004770FB">
        <w:rPr>
          <w:rFonts w:ascii="Times New Roman" w:hAnsi="Times New Roman" w:cs="Times New Roman"/>
          <w:color w:val="514DAA" w:themeColor="accent2" w:themeShade="BF"/>
          <w:sz w:val="24"/>
          <w:lang w:val="en-IN"/>
        </w:rPr>
        <w:t>1. References</w:t>
      </w:r>
    </w:p>
    <w:p w14:paraId="217466B0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The execution plan is based on the following approved PRISM artifacts:</w:t>
      </w:r>
    </w:p>
    <w:p w14:paraId="099429CF" w14:textId="77777777" w:rsidR="004770FB" w:rsidRPr="004770FB" w:rsidRDefault="004770FB" w:rsidP="004770FB">
      <w:pPr>
        <w:numPr>
          <w:ilvl w:val="0"/>
          <w:numId w:val="17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PRISM-P Problem Brief </w:t>
      </w:r>
    </w:p>
    <w:p w14:paraId="1414A2B3" w14:textId="77777777" w:rsidR="004770FB" w:rsidRPr="004770FB" w:rsidRDefault="004770FB" w:rsidP="004770FB">
      <w:pPr>
        <w:numPr>
          <w:ilvl w:val="0"/>
          <w:numId w:val="17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PRISM-R PRD-Lite </w:t>
      </w:r>
    </w:p>
    <w:p w14:paraId="76B25EDA" w14:textId="77777777" w:rsidR="004770FB" w:rsidRPr="004770FB" w:rsidRDefault="004770FB" w:rsidP="004770FB">
      <w:pPr>
        <w:numPr>
          <w:ilvl w:val="0"/>
          <w:numId w:val="17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PRISM-I Solution Options Matrix </w:t>
      </w:r>
    </w:p>
    <w:p w14:paraId="33EDC962" w14:textId="77777777" w:rsidR="004770FB" w:rsidRPr="004770FB" w:rsidRDefault="004770FB" w:rsidP="004770FB">
      <w:pPr>
        <w:numPr>
          <w:ilvl w:val="0"/>
          <w:numId w:val="17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PRISM-S Design Document </w:t>
      </w:r>
    </w:p>
    <w:p w14:paraId="44537591" w14:textId="225FE576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50D201A8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color w:val="514DAA" w:themeColor="accent2" w:themeShade="BF"/>
          <w:sz w:val="24"/>
          <w:lang w:val="en-IN"/>
        </w:rPr>
      </w:pPr>
      <w:r w:rsidRPr="004770FB">
        <w:rPr>
          <w:rFonts w:ascii="Times New Roman" w:hAnsi="Times New Roman" w:cs="Times New Roman"/>
          <w:color w:val="514DAA" w:themeColor="accent2" w:themeShade="BF"/>
          <w:sz w:val="24"/>
          <w:lang w:val="en-IN"/>
        </w:rPr>
        <w:t>2. Execution Objectives</w:t>
      </w:r>
    </w:p>
    <w:p w14:paraId="23967CE6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The primary objective of this milestone is to implement the core modules of the AI-Assisted Restaurant &amp; Hospitality Management Platform following the approved architecture and design.</w:t>
      </w:r>
    </w:p>
    <w:p w14:paraId="5F42487D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At the end of this milestone, the following functionality shall be available:</w:t>
      </w:r>
    </w:p>
    <w:p w14:paraId="0CE3C173" w14:textId="77777777" w:rsidR="004770FB" w:rsidRPr="004770FB" w:rsidRDefault="004770FB" w:rsidP="004770FB">
      <w:pPr>
        <w:numPr>
          <w:ilvl w:val="0"/>
          <w:numId w:val="1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User Authentication </w:t>
      </w:r>
    </w:p>
    <w:p w14:paraId="18810AAF" w14:textId="77777777" w:rsidR="004770FB" w:rsidRPr="004770FB" w:rsidRDefault="004770FB" w:rsidP="004770FB">
      <w:pPr>
        <w:numPr>
          <w:ilvl w:val="0"/>
          <w:numId w:val="1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Reservation Management </w:t>
      </w:r>
    </w:p>
    <w:p w14:paraId="29838E01" w14:textId="77777777" w:rsidR="004770FB" w:rsidRPr="004770FB" w:rsidRDefault="004770FB" w:rsidP="004770FB">
      <w:pPr>
        <w:numPr>
          <w:ilvl w:val="0"/>
          <w:numId w:val="1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Inventory &amp; Wastage Tracking </w:t>
      </w:r>
    </w:p>
    <w:p w14:paraId="36EB7935" w14:textId="77777777" w:rsidR="004770FB" w:rsidRPr="004770FB" w:rsidRDefault="004770FB" w:rsidP="004770FB">
      <w:pPr>
        <w:numPr>
          <w:ilvl w:val="0"/>
          <w:numId w:val="1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Staff Management </w:t>
      </w:r>
    </w:p>
    <w:p w14:paraId="0295AC9E" w14:textId="77777777" w:rsidR="004770FB" w:rsidRPr="004770FB" w:rsidRDefault="004770FB" w:rsidP="004770FB">
      <w:pPr>
        <w:numPr>
          <w:ilvl w:val="0"/>
          <w:numId w:val="1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Customer Feedback Management </w:t>
      </w:r>
    </w:p>
    <w:p w14:paraId="430BCC04" w14:textId="77777777" w:rsidR="004770FB" w:rsidRPr="004770FB" w:rsidRDefault="004770FB" w:rsidP="004770FB">
      <w:pPr>
        <w:numPr>
          <w:ilvl w:val="0"/>
          <w:numId w:val="1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AI Recommendation Engine </w:t>
      </w:r>
    </w:p>
    <w:p w14:paraId="369E8C26" w14:textId="77777777" w:rsidR="004770FB" w:rsidRPr="004770FB" w:rsidRDefault="004770FB" w:rsidP="004770FB">
      <w:pPr>
        <w:numPr>
          <w:ilvl w:val="0"/>
          <w:numId w:val="1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AI Analytics Dashboard </w:t>
      </w:r>
    </w:p>
    <w:p w14:paraId="7B735E59" w14:textId="77777777" w:rsidR="004770FB" w:rsidRPr="004770FB" w:rsidRDefault="004770FB" w:rsidP="004770FB">
      <w:pPr>
        <w:numPr>
          <w:ilvl w:val="0"/>
          <w:numId w:val="1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Notification Service </w:t>
      </w:r>
    </w:p>
    <w:p w14:paraId="13F786A7" w14:textId="77777777" w:rsidR="004770FB" w:rsidRPr="004770FB" w:rsidRDefault="004770FB" w:rsidP="004770FB">
      <w:pPr>
        <w:numPr>
          <w:ilvl w:val="0"/>
          <w:numId w:val="1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Reporting Module </w:t>
      </w:r>
    </w:p>
    <w:p w14:paraId="19F57423" w14:textId="77777777" w:rsidR="004770FB" w:rsidRPr="004770FB" w:rsidRDefault="004770FB" w:rsidP="004770FB">
      <w:pPr>
        <w:numPr>
          <w:ilvl w:val="0"/>
          <w:numId w:val="1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Admin Dashboard </w:t>
      </w:r>
    </w:p>
    <w:p w14:paraId="7875106B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Acceptance Objectives</w:t>
      </w:r>
    </w:p>
    <w:p w14:paraId="3E03D16E" w14:textId="77777777" w:rsidR="004770FB" w:rsidRPr="004770FB" w:rsidRDefault="004770FB" w:rsidP="004770FB">
      <w:pPr>
        <w:numPr>
          <w:ilvl w:val="0"/>
          <w:numId w:val="1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All Functional Requirements implemented. </w:t>
      </w:r>
    </w:p>
    <w:p w14:paraId="33864CD7" w14:textId="77777777" w:rsidR="004770FB" w:rsidRPr="004770FB" w:rsidRDefault="004770FB" w:rsidP="004770FB">
      <w:pPr>
        <w:numPr>
          <w:ilvl w:val="0"/>
          <w:numId w:val="1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REST APIs operational. </w:t>
      </w:r>
    </w:p>
    <w:p w14:paraId="423EB2D1" w14:textId="77777777" w:rsidR="004770FB" w:rsidRPr="004770FB" w:rsidRDefault="004770FB" w:rsidP="004770FB">
      <w:pPr>
        <w:numPr>
          <w:ilvl w:val="0"/>
          <w:numId w:val="1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Database schema deployed. </w:t>
      </w:r>
    </w:p>
    <w:p w14:paraId="7A5EC62D" w14:textId="77777777" w:rsidR="004770FB" w:rsidRPr="004770FB" w:rsidRDefault="004770FB" w:rsidP="004770FB">
      <w:pPr>
        <w:numPr>
          <w:ilvl w:val="0"/>
          <w:numId w:val="1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lastRenderedPageBreak/>
        <w:t xml:space="preserve">JWT Authentication enabled. </w:t>
      </w:r>
    </w:p>
    <w:p w14:paraId="20E5ACC7" w14:textId="77777777" w:rsidR="004770FB" w:rsidRPr="004770FB" w:rsidRDefault="004770FB" w:rsidP="004770FB">
      <w:pPr>
        <w:numPr>
          <w:ilvl w:val="0"/>
          <w:numId w:val="1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Role-Based Access Control implemented. </w:t>
      </w:r>
    </w:p>
    <w:p w14:paraId="26220EA9" w14:textId="77777777" w:rsidR="004770FB" w:rsidRPr="004770FB" w:rsidRDefault="004770FB" w:rsidP="004770FB">
      <w:pPr>
        <w:numPr>
          <w:ilvl w:val="0"/>
          <w:numId w:val="1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AI services integrated. </w:t>
      </w:r>
    </w:p>
    <w:p w14:paraId="03991E00" w14:textId="77777777" w:rsidR="004770FB" w:rsidRPr="004770FB" w:rsidRDefault="004770FB" w:rsidP="004770FB">
      <w:pPr>
        <w:numPr>
          <w:ilvl w:val="0"/>
          <w:numId w:val="1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Unit, Integration, and End-to-End tests completed. </w:t>
      </w:r>
    </w:p>
    <w:p w14:paraId="242086BF" w14:textId="77777777" w:rsidR="004770FB" w:rsidRPr="004770FB" w:rsidRDefault="004770FB" w:rsidP="004770FB">
      <w:pPr>
        <w:numPr>
          <w:ilvl w:val="0"/>
          <w:numId w:val="1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Deployment pipeline configured. </w:t>
      </w:r>
    </w:p>
    <w:p w14:paraId="0EDE0F54" w14:textId="41D4F8F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77FEB6FE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color w:val="514DAA" w:themeColor="accent2" w:themeShade="BF"/>
          <w:sz w:val="24"/>
          <w:lang w:val="en-IN"/>
        </w:rPr>
      </w:pPr>
      <w:r w:rsidRPr="004770FB">
        <w:rPr>
          <w:rFonts w:ascii="Times New Roman" w:hAnsi="Times New Roman" w:cs="Times New Roman"/>
          <w:color w:val="514DAA" w:themeColor="accent2" w:themeShade="BF"/>
          <w:sz w:val="24"/>
          <w:lang w:val="en-IN"/>
        </w:rPr>
        <w:t>3. Milestone Scope</w:t>
      </w:r>
    </w:p>
    <w:p w14:paraId="01BF384C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Included Components</w:t>
      </w:r>
    </w:p>
    <w:p w14:paraId="1FDF5F34" w14:textId="77777777" w:rsidR="004770FB" w:rsidRPr="004770FB" w:rsidRDefault="004770FB" w:rsidP="004770FB">
      <w:pPr>
        <w:numPr>
          <w:ilvl w:val="0"/>
          <w:numId w:val="2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Authentication Module </w:t>
      </w:r>
    </w:p>
    <w:p w14:paraId="57540C15" w14:textId="77777777" w:rsidR="004770FB" w:rsidRPr="004770FB" w:rsidRDefault="004770FB" w:rsidP="004770FB">
      <w:pPr>
        <w:numPr>
          <w:ilvl w:val="0"/>
          <w:numId w:val="2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Reservation Module </w:t>
      </w:r>
    </w:p>
    <w:p w14:paraId="4E606954" w14:textId="77777777" w:rsidR="004770FB" w:rsidRPr="004770FB" w:rsidRDefault="004770FB" w:rsidP="004770FB">
      <w:pPr>
        <w:numPr>
          <w:ilvl w:val="0"/>
          <w:numId w:val="2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Inventory &amp; Wastage Module </w:t>
      </w:r>
    </w:p>
    <w:p w14:paraId="63B5A457" w14:textId="77777777" w:rsidR="004770FB" w:rsidRPr="004770FB" w:rsidRDefault="004770FB" w:rsidP="004770FB">
      <w:pPr>
        <w:numPr>
          <w:ilvl w:val="0"/>
          <w:numId w:val="2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Vendor Management </w:t>
      </w:r>
    </w:p>
    <w:p w14:paraId="4A6E7BDD" w14:textId="77777777" w:rsidR="004770FB" w:rsidRPr="004770FB" w:rsidRDefault="004770FB" w:rsidP="004770FB">
      <w:pPr>
        <w:numPr>
          <w:ilvl w:val="0"/>
          <w:numId w:val="2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Staff Management </w:t>
      </w:r>
    </w:p>
    <w:p w14:paraId="0B92BA76" w14:textId="77777777" w:rsidR="004770FB" w:rsidRPr="004770FB" w:rsidRDefault="004770FB" w:rsidP="004770FB">
      <w:pPr>
        <w:numPr>
          <w:ilvl w:val="0"/>
          <w:numId w:val="2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Attendance Tracking </w:t>
      </w:r>
    </w:p>
    <w:p w14:paraId="1707E6EF" w14:textId="77777777" w:rsidR="004770FB" w:rsidRPr="004770FB" w:rsidRDefault="004770FB" w:rsidP="004770FB">
      <w:pPr>
        <w:numPr>
          <w:ilvl w:val="0"/>
          <w:numId w:val="2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Customer Management </w:t>
      </w:r>
    </w:p>
    <w:p w14:paraId="25331CCB" w14:textId="77777777" w:rsidR="004770FB" w:rsidRPr="004770FB" w:rsidRDefault="004770FB" w:rsidP="004770FB">
      <w:pPr>
        <w:numPr>
          <w:ilvl w:val="0"/>
          <w:numId w:val="2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Feedback Module </w:t>
      </w:r>
    </w:p>
    <w:p w14:paraId="34E4538A" w14:textId="77777777" w:rsidR="004770FB" w:rsidRPr="004770FB" w:rsidRDefault="004770FB" w:rsidP="004770FB">
      <w:pPr>
        <w:numPr>
          <w:ilvl w:val="0"/>
          <w:numId w:val="2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AI Analytics </w:t>
      </w:r>
    </w:p>
    <w:p w14:paraId="3665AD06" w14:textId="77777777" w:rsidR="004770FB" w:rsidRPr="004770FB" w:rsidRDefault="004770FB" w:rsidP="004770FB">
      <w:pPr>
        <w:numPr>
          <w:ilvl w:val="0"/>
          <w:numId w:val="2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Notification Service </w:t>
      </w:r>
    </w:p>
    <w:p w14:paraId="75AB9B7D" w14:textId="77777777" w:rsidR="004770FB" w:rsidRPr="004770FB" w:rsidRDefault="004770FB" w:rsidP="004770FB">
      <w:pPr>
        <w:numPr>
          <w:ilvl w:val="0"/>
          <w:numId w:val="2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Reporting Dashboard </w:t>
      </w:r>
    </w:p>
    <w:p w14:paraId="53790238" w14:textId="77777777" w:rsidR="004770FB" w:rsidRPr="004770FB" w:rsidRDefault="004770FB" w:rsidP="004770FB">
      <w:pPr>
        <w:numPr>
          <w:ilvl w:val="0"/>
          <w:numId w:val="2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Admin Dashboard </w:t>
      </w:r>
    </w:p>
    <w:p w14:paraId="64570944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Excluded Components</w:t>
      </w:r>
    </w:p>
    <w:p w14:paraId="7A0B5742" w14:textId="77777777" w:rsidR="004770FB" w:rsidRPr="004770FB" w:rsidRDefault="004770FB" w:rsidP="004770FB">
      <w:pPr>
        <w:numPr>
          <w:ilvl w:val="0"/>
          <w:numId w:val="2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Mobile Applications </w:t>
      </w:r>
    </w:p>
    <w:p w14:paraId="201F6BDA" w14:textId="77777777" w:rsidR="004770FB" w:rsidRPr="004770FB" w:rsidRDefault="004770FB" w:rsidP="004770FB">
      <w:pPr>
        <w:numPr>
          <w:ilvl w:val="0"/>
          <w:numId w:val="2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Loyalty Program </w:t>
      </w:r>
    </w:p>
    <w:p w14:paraId="70793AD2" w14:textId="77777777" w:rsidR="004770FB" w:rsidRPr="004770FB" w:rsidRDefault="004770FB" w:rsidP="004770FB">
      <w:pPr>
        <w:numPr>
          <w:ilvl w:val="0"/>
          <w:numId w:val="2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Online Food Ordering </w:t>
      </w:r>
    </w:p>
    <w:p w14:paraId="75D28611" w14:textId="77777777" w:rsidR="004770FB" w:rsidRPr="004770FB" w:rsidRDefault="004770FB" w:rsidP="004770FB">
      <w:pPr>
        <w:numPr>
          <w:ilvl w:val="0"/>
          <w:numId w:val="2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Kitchen Robotics </w:t>
      </w:r>
    </w:p>
    <w:p w14:paraId="286E3D14" w14:textId="77777777" w:rsidR="004770FB" w:rsidRPr="004770FB" w:rsidRDefault="004770FB" w:rsidP="004770FB">
      <w:pPr>
        <w:numPr>
          <w:ilvl w:val="0"/>
          <w:numId w:val="2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IoT Inventory Sensors </w:t>
      </w:r>
    </w:p>
    <w:p w14:paraId="2829E855" w14:textId="77777777" w:rsidR="004770FB" w:rsidRPr="004770FB" w:rsidRDefault="004770FB" w:rsidP="004770FB">
      <w:pPr>
        <w:numPr>
          <w:ilvl w:val="0"/>
          <w:numId w:val="2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Blockchain Supply Chain </w:t>
      </w:r>
    </w:p>
    <w:p w14:paraId="6AC2C3F7" w14:textId="77777777" w:rsidR="004770FB" w:rsidRPr="004770FB" w:rsidRDefault="004770FB" w:rsidP="004770FB">
      <w:pPr>
        <w:numPr>
          <w:ilvl w:val="0"/>
          <w:numId w:val="21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Multi-country Franchise Support </w:t>
      </w:r>
    </w:p>
    <w:p w14:paraId="4CE4D8AF" w14:textId="0C26A6AD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02599861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color w:val="514DAA" w:themeColor="accent2" w:themeShade="BF"/>
          <w:sz w:val="24"/>
          <w:lang w:val="en-IN"/>
        </w:rPr>
      </w:pPr>
      <w:r w:rsidRPr="004770FB">
        <w:rPr>
          <w:rFonts w:ascii="Times New Roman" w:hAnsi="Times New Roman" w:cs="Times New Roman"/>
          <w:color w:val="514DAA" w:themeColor="accent2" w:themeShade="BF"/>
          <w:sz w:val="24"/>
          <w:lang w:val="en-IN"/>
        </w:rPr>
        <w:t>4. Epic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4155"/>
      </w:tblGrid>
      <w:tr w:rsidR="004770FB" w:rsidRPr="004770FB" w14:paraId="71C80E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77CCE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Epic ID</w:t>
            </w:r>
          </w:p>
        </w:tc>
        <w:tc>
          <w:tcPr>
            <w:tcW w:w="0" w:type="auto"/>
            <w:vAlign w:val="center"/>
            <w:hideMark/>
          </w:tcPr>
          <w:p w14:paraId="65BBD42F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Epic Name</w:t>
            </w:r>
          </w:p>
        </w:tc>
      </w:tr>
      <w:tr w:rsidR="004770FB" w:rsidRPr="004770FB" w14:paraId="2F76A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AC95F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E-01</w:t>
            </w:r>
          </w:p>
        </w:tc>
        <w:tc>
          <w:tcPr>
            <w:tcW w:w="0" w:type="auto"/>
            <w:vAlign w:val="center"/>
            <w:hideMark/>
          </w:tcPr>
          <w:p w14:paraId="243C1176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Project Setup &amp; Environment</w:t>
            </w:r>
          </w:p>
        </w:tc>
      </w:tr>
      <w:tr w:rsidR="004770FB" w:rsidRPr="004770FB" w14:paraId="01B8C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EDEF8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E-02</w:t>
            </w:r>
          </w:p>
        </w:tc>
        <w:tc>
          <w:tcPr>
            <w:tcW w:w="0" w:type="auto"/>
            <w:vAlign w:val="center"/>
            <w:hideMark/>
          </w:tcPr>
          <w:p w14:paraId="108CB999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Authentication &amp; User Management</w:t>
            </w:r>
          </w:p>
        </w:tc>
      </w:tr>
      <w:tr w:rsidR="004770FB" w:rsidRPr="004770FB" w14:paraId="423A1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8DFAD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E-03</w:t>
            </w:r>
          </w:p>
        </w:tc>
        <w:tc>
          <w:tcPr>
            <w:tcW w:w="0" w:type="auto"/>
            <w:vAlign w:val="center"/>
            <w:hideMark/>
          </w:tcPr>
          <w:p w14:paraId="02F9BFA7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Reservation Management</w:t>
            </w:r>
          </w:p>
        </w:tc>
      </w:tr>
      <w:tr w:rsidR="004770FB" w:rsidRPr="004770FB" w14:paraId="1C2DB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1E303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E-04</w:t>
            </w:r>
          </w:p>
        </w:tc>
        <w:tc>
          <w:tcPr>
            <w:tcW w:w="0" w:type="auto"/>
            <w:vAlign w:val="center"/>
            <w:hideMark/>
          </w:tcPr>
          <w:p w14:paraId="0B2EC44F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Inventory &amp; Wastage Tracking</w:t>
            </w:r>
          </w:p>
        </w:tc>
      </w:tr>
      <w:tr w:rsidR="004770FB" w:rsidRPr="004770FB" w14:paraId="783B3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52A32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E-05</w:t>
            </w:r>
          </w:p>
        </w:tc>
        <w:tc>
          <w:tcPr>
            <w:tcW w:w="0" w:type="auto"/>
            <w:vAlign w:val="center"/>
            <w:hideMark/>
          </w:tcPr>
          <w:p w14:paraId="4CD09043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Staff &amp; Attendance Management</w:t>
            </w:r>
          </w:p>
        </w:tc>
      </w:tr>
      <w:tr w:rsidR="004770FB" w:rsidRPr="004770FB" w14:paraId="3F8DF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D6EE0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E-06</w:t>
            </w:r>
          </w:p>
        </w:tc>
        <w:tc>
          <w:tcPr>
            <w:tcW w:w="0" w:type="auto"/>
            <w:vAlign w:val="center"/>
            <w:hideMark/>
          </w:tcPr>
          <w:p w14:paraId="1CA34B56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Customer Feedback &amp; Sentiment Analysis</w:t>
            </w:r>
          </w:p>
        </w:tc>
      </w:tr>
      <w:tr w:rsidR="004770FB" w:rsidRPr="004770FB" w14:paraId="18BE2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9B3FC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E-07</w:t>
            </w:r>
          </w:p>
        </w:tc>
        <w:tc>
          <w:tcPr>
            <w:tcW w:w="0" w:type="auto"/>
            <w:vAlign w:val="center"/>
            <w:hideMark/>
          </w:tcPr>
          <w:p w14:paraId="7A9A9E77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AI Recommendation Engine</w:t>
            </w:r>
          </w:p>
        </w:tc>
      </w:tr>
      <w:tr w:rsidR="004770FB" w:rsidRPr="004770FB" w14:paraId="593C4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F0851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lastRenderedPageBreak/>
              <w:t>E-08</w:t>
            </w:r>
          </w:p>
        </w:tc>
        <w:tc>
          <w:tcPr>
            <w:tcW w:w="0" w:type="auto"/>
            <w:vAlign w:val="center"/>
            <w:hideMark/>
          </w:tcPr>
          <w:p w14:paraId="28AEE963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Business Analytics Dashboard</w:t>
            </w:r>
          </w:p>
        </w:tc>
      </w:tr>
      <w:tr w:rsidR="004770FB" w:rsidRPr="004770FB" w14:paraId="4C6A1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6833F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E-09</w:t>
            </w:r>
          </w:p>
        </w:tc>
        <w:tc>
          <w:tcPr>
            <w:tcW w:w="0" w:type="auto"/>
            <w:vAlign w:val="center"/>
            <w:hideMark/>
          </w:tcPr>
          <w:p w14:paraId="21261115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Notification Service</w:t>
            </w:r>
          </w:p>
        </w:tc>
      </w:tr>
      <w:tr w:rsidR="004770FB" w:rsidRPr="004770FB" w14:paraId="52B36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764AF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E-10</w:t>
            </w:r>
          </w:p>
        </w:tc>
        <w:tc>
          <w:tcPr>
            <w:tcW w:w="0" w:type="auto"/>
            <w:vAlign w:val="center"/>
            <w:hideMark/>
          </w:tcPr>
          <w:p w14:paraId="6B3E5E45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Vendor Management</w:t>
            </w:r>
          </w:p>
        </w:tc>
      </w:tr>
      <w:tr w:rsidR="004770FB" w:rsidRPr="004770FB" w14:paraId="337BB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48A70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E-11</w:t>
            </w:r>
          </w:p>
        </w:tc>
        <w:tc>
          <w:tcPr>
            <w:tcW w:w="0" w:type="auto"/>
            <w:vAlign w:val="center"/>
            <w:hideMark/>
          </w:tcPr>
          <w:p w14:paraId="512FD7EF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Reporting Module</w:t>
            </w:r>
          </w:p>
        </w:tc>
      </w:tr>
      <w:tr w:rsidR="004770FB" w:rsidRPr="004770FB" w14:paraId="517FF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3A78E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E-12</w:t>
            </w:r>
          </w:p>
        </w:tc>
        <w:tc>
          <w:tcPr>
            <w:tcW w:w="0" w:type="auto"/>
            <w:vAlign w:val="center"/>
            <w:hideMark/>
          </w:tcPr>
          <w:p w14:paraId="631FAEC0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Testing &amp; Deployment</w:t>
            </w:r>
          </w:p>
        </w:tc>
      </w:tr>
    </w:tbl>
    <w:p w14:paraId="351FBAC1" w14:textId="13D92329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1D4C5170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color w:val="514DAA" w:themeColor="accent2" w:themeShade="BF"/>
          <w:sz w:val="24"/>
          <w:lang w:val="en-IN"/>
        </w:rPr>
        <w:t>5. Story Breakdown</w:t>
      </w:r>
    </w:p>
    <w:p w14:paraId="13DCE891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E-01 Project Setup</w:t>
      </w:r>
    </w:p>
    <w:p w14:paraId="1CD2C2F7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S-01</w:t>
      </w:r>
    </w:p>
    <w:p w14:paraId="5C8E51B9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Create Git Repository</w:t>
      </w:r>
    </w:p>
    <w:p w14:paraId="5AE217CC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S-02</w:t>
      </w:r>
    </w:p>
    <w:p w14:paraId="2EB7D509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Configure Django Project</w:t>
      </w:r>
    </w:p>
    <w:p w14:paraId="5D7491A2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S-03</w:t>
      </w:r>
    </w:p>
    <w:p w14:paraId="5C03EC1C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Configure React Application</w:t>
      </w:r>
    </w:p>
    <w:p w14:paraId="1D85DC78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S-04</w:t>
      </w:r>
    </w:p>
    <w:p w14:paraId="3367A975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Configure PostgreSQL Database</w:t>
      </w:r>
    </w:p>
    <w:p w14:paraId="2ADCBA62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S-05</w:t>
      </w:r>
    </w:p>
    <w:p w14:paraId="70E70303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Docker Environment Setup</w:t>
      </w:r>
    </w:p>
    <w:p w14:paraId="696B79E1" w14:textId="5ACD5F98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5B2FAD3D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E-02 Authentication</w:t>
      </w:r>
    </w:p>
    <w:p w14:paraId="4F15EAB4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S-06</w:t>
      </w:r>
    </w:p>
    <w:p w14:paraId="16D9EAA9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User Registration</w:t>
      </w:r>
    </w:p>
    <w:p w14:paraId="410C251E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S-07</w:t>
      </w:r>
    </w:p>
    <w:p w14:paraId="09F8D3EE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JWT Login</w:t>
      </w:r>
    </w:p>
    <w:p w14:paraId="29E717BF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S-08</w:t>
      </w:r>
    </w:p>
    <w:p w14:paraId="2186BC67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Password Reset</w:t>
      </w:r>
    </w:p>
    <w:p w14:paraId="48F66FDE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S-09</w:t>
      </w:r>
    </w:p>
    <w:p w14:paraId="312E772F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Role-Based Access Control</w:t>
      </w:r>
    </w:p>
    <w:p w14:paraId="5E9F1040" w14:textId="2B3CE942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173F60B6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E-03 Reservation</w:t>
      </w:r>
    </w:p>
    <w:p w14:paraId="756DEA73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S-10</w:t>
      </w:r>
    </w:p>
    <w:p w14:paraId="14C830CC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Create Reservation</w:t>
      </w:r>
    </w:p>
    <w:p w14:paraId="5F04AEB1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S-11</w:t>
      </w:r>
    </w:p>
    <w:p w14:paraId="51AE9910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Update Reservation</w:t>
      </w:r>
    </w:p>
    <w:p w14:paraId="3232CFB5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S-12</w:t>
      </w:r>
    </w:p>
    <w:p w14:paraId="625724E0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Cancel Reservation</w:t>
      </w:r>
    </w:p>
    <w:p w14:paraId="442E8236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S-13</w:t>
      </w:r>
    </w:p>
    <w:p w14:paraId="47462D7B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Waitlist Management</w:t>
      </w:r>
    </w:p>
    <w:p w14:paraId="6A4B95AF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lastRenderedPageBreak/>
        <w:t>S-14</w:t>
      </w:r>
    </w:p>
    <w:p w14:paraId="70BA37C8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AI Table Allocation</w:t>
      </w:r>
    </w:p>
    <w:p w14:paraId="32FAF25C" w14:textId="4A293E04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60309341" w14:textId="4EFFE60C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E-04 Inventor</w:t>
      </w:r>
    </w:p>
    <w:p w14:paraId="428E0AAA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S-15</w:t>
      </w:r>
    </w:p>
    <w:p w14:paraId="5E3C04BB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Opening Stock</w:t>
      </w:r>
    </w:p>
    <w:p w14:paraId="3F8E6621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S-16</w:t>
      </w:r>
    </w:p>
    <w:p w14:paraId="54F0E4EA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Purchase Entry</w:t>
      </w:r>
    </w:p>
    <w:p w14:paraId="388AD88C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S-17</w:t>
      </w:r>
    </w:p>
    <w:p w14:paraId="41A25025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Consumption Tracking</w:t>
      </w:r>
    </w:p>
    <w:p w14:paraId="0AE97AC1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S-18</w:t>
      </w:r>
    </w:p>
    <w:p w14:paraId="3A16F363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Wastage Tracking</w:t>
      </w:r>
    </w:p>
    <w:p w14:paraId="1D83FC6D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S-19</w:t>
      </w:r>
    </w:p>
    <w:p w14:paraId="6B77A4CE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Reorder Alerts</w:t>
      </w:r>
    </w:p>
    <w:p w14:paraId="67FA706A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S-20</w:t>
      </w:r>
    </w:p>
    <w:p w14:paraId="0DB77CD6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Vendor Management</w:t>
      </w:r>
    </w:p>
    <w:p w14:paraId="533CC78D" w14:textId="6A0B4FC3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5DC053B2" w14:textId="770DDE05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E-05 Staf</w:t>
      </w:r>
      <w:r>
        <w:rPr>
          <w:rFonts w:ascii="Times New Roman" w:hAnsi="Times New Roman" w:cs="Times New Roman"/>
          <w:sz w:val="24"/>
          <w:lang w:val="en-IN"/>
        </w:rPr>
        <w:t>f</w:t>
      </w:r>
    </w:p>
    <w:p w14:paraId="3657CDF3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S-21</w:t>
      </w:r>
    </w:p>
    <w:p w14:paraId="6184A789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Employee Registration</w:t>
      </w:r>
    </w:p>
    <w:p w14:paraId="391C1ED1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S-22</w:t>
      </w:r>
    </w:p>
    <w:p w14:paraId="06D70EEC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Attendance</w:t>
      </w:r>
    </w:p>
    <w:p w14:paraId="036422CB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S-23</w:t>
      </w:r>
    </w:p>
    <w:p w14:paraId="33977BEC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Shift Scheduling</w:t>
      </w:r>
    </w:p>
    <w:p w14:paraId="5579CCB9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S-24</w:t>
      </w:r>
    </w:p>
    <w:p w14:paraId="3CAFB3B1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Leave Management</w:t>
      </w:r>
    </w:p>
    <w:p w14:paraId="3B8D6903" w14:textId="3997FC83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3B027E84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E-06 Customer Feedback</w:t>
      </w:r>
    </w:p>
    <w:p w14:paraId="69BC7367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S-25</w:t>
      </w:r>
    </w:p>
    <w:p w14:paraId="7DA4345E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Review Collection</w:t>
      </w:r>
    </w:p>
    <w:p w14:paraId="1F7A0751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S-26</w:t>
      </w:r>
    </w:p>
    <w:p w14:paraId="277769FF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Sentiment Analysis</w:t>
      </w:r>
    </w:p>
    <w:p w14:paraId="2B2A1EA0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S-27</w:t>
      </w:r>
    </w:p>
    <w:p w14:paraId="09E5A271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Feedback Dashboard</w:t>
      </w:r>
    </w:p>
    <w:p w14:paraId="49957303" w14:textId="6B3A6094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056A0925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E-07 AI</w:t>
      </w:r>
    </w:p>
    <w:p w14:paraId="4FED75C1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S-28</w:t>
      </w:r>
    </w:p>
    <w:p w14:paraId="63CB587C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Demand Forecasting</w:t>
      </w:r>
    </w:p>
    <w:p w14:paraId="0B0E720E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S-29</w:t>
      </w:r>
    </w:p>
    <w:p w14:paraId="443A30DE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Recommendation Engine</w:t>
      </w:r>
    </w:p>
    <w:p w14:paraId="07718DD1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lastRenderedPageBreak/>
        <w:t>S-30</w:t>
      </w:r>
    </w:p>
    <w:p w14:paraId="2A5A443F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Food Wastage Prediction</w:t>
      </w:r>
    </w:p>
    <w:p w14:paraId="63F8FD00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S-31</w:t>
      </w:r>
    </w:p>
    <w:p w14:paraId="620EDA37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Business Intelligence</w:t>
      </w:r>
    </w:p>
    <w:p w14:paraId="6ED65B6D" w14:textId="07914616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307E5092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E-08 Dashboard</w:t>
      </w:r>
    </w:p>
    <w:p w14:paraId="78E5C122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S-32</w:t>
      </w:r>
    </w:p>
    <w:p w14:paraId="212F3C3A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Sales Dashboard</w:t>
      </w:r>
    </w:p>
    <w:p w14:paraId="2C262EC0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S-33</w:t>
      </w:r>
    </w:p>
    <w:p w14:paraId="4FDC3FA2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Inventory Dashboard</w:t>
      </w:r>
    </w:p>
    <w:p w14:paraId="4F82196B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S-34</w:t>
      </w:r>
    </w:p>
    <w:p w14:paraId="4D160978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Reservation Dashboard</w:t>
      </w:r>
    </w:p>
    <w:p w14:paraId="61761423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S-35</w:t>
      </w:r>
    </w:p>
    <w:p w14:paraId="09EF70DD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Executive Dashboard</w:t>
      </w:r>
    </w:p>
    <w:p w14:paraId="41C98236" w14:textId="4158D286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6A9526BC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E-09 Notification</w:t>
      </w:r>
    </w:p>
    <w:p w14:paraId="76FBE152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S-36</w:t>
      </w:r>
    </w:p>
    <w:p w14:paraId="37FFFDA0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Email Notification</w:t>
      </w:r>
    </w:p>
    <w:p w14:paraId="72B1C042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S-37</w:t>
      </w:r>
    </w:p>
    <w:p w14:paraId="28299BB7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SMS Notification</w:t>
      </w:r>
    </w:p>
    <w:p w14:paraId="5F477925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S-38</w:t>
      </w:r>
    </w:p>
    <w:p w14:paraId="53FF6D16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Reminder Scheduler</w:t>
      </w:r>
    </w:p>
    <w:p w14:paraId="0908CD5F" w14:textId="60B60132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31BB69F6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E-10 Reporting</w:t>
      </w:r>
    </w:p>
    <w:p w14:paraId="7DDCE1E6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S-39</w:t>
      </w:r>
    </w:p>
    <w:p w14:paraId="1DD32519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Daily Reports</w:t>
      </w:r>
    </w:p>
    <w:p w14:paraId="48430354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S-40</w:t>
      </w:r>
    </w:p>
    <w:p w14:paraId="4DE37FC9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Weekly Reports</w:t>
      </w:r>
    </w:p>
    <w:p w14:paraId="2BAA2CCB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S-41</w:t>
      </w:r>
    </w:p>
    <w:p w14:paraId="3A853B5E" w14:textId="77777777" w:rsid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Monthly Reports</w:t>
      </w:r>
    </w:p>
    <w:p w14:paraId="3F582295" w14:textId="77777777" w:rsid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5B448325" w14:textId="77777777" w:rsid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26296920" w14:textId="77777777" w:rsid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69AA46FA" w14:textId="77777777" w:rsid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5DD6C698" w14:textId="77777777" w:rsid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3CB55615" w14:textId="77777777" w:rsid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03314715" w14:textId="77777777" w:rsid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25DF7497" w14:textId="77777777" w:rsid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77717B8E" w14:textId="77777777" w:rsid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613F9EA5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244353E6" w14:textId="03C0BE13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45F674B9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color w:val="514DAA" w:themeColor="accent2" w:themeShade="BF"/>
          <w:sz w:val="24"/>
          <w:lang w:val="en-IN"/>
        </w:rPr>
      </w:pPr>
      <w:r w:rsidRPr="004770FB">
        <w:rPr>
          <w:rFonts w:ascii="Times New Roman" w:hAnsi="Times New Roman" w:cs="Times New Roman"/>
          <w:color w:val="514DAA" w:themeColor="accent2" w:themeShade="BF"/>
          <w:sz w:val="24"/>
          <w:lang w:val="en-IN"/>
        </w:rPr>
        <w:t>6. Task Breakdown (Core Section)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2013"/>
        <w:gridCol w:w="1487"/>
        <w:gridCol w:w="2105"/>
        <w:gridCol w:w="1339"/>
        <w:gridCol w:w="1260"/>
        <w:gridCol w:w="1287"/>
      </w:tblGrid>
      <w:tr w:rsidR="004770FB" w:rsidRPr="004770FB" w14:paraId="56978F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8B2B4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Task ID</w:t>
            </w:r>
          </w:p>
        </w:tc>
        <w:tc>
          <w:tcPr>
            <w:tcW w:w="0" w:type="auto"/>
            <w:vAlign w:val="center"/>
            <w:hideMark/>
          </w:tcPr>
          <w:p w14:paraId="6C1C6088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7B023A4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B540326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4109A7F7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2A7D7C6F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2B1B6FAA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Owner</w:t>
            </w:r>
          </w:p>
        </w:tc>
      </w:tr>
      <w:tr w:rsidR="004770FB" w:rsidRPr="004770FB" w14:paraId="1C40E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E359B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T-001</w:t>
            </w:r>
          </w:p>
        </w:tc>
        <w:tc>
          <w:tcPr>
            <w:tcW w:w="0" w:type="auto"/>
            <w:vAlign w:val="center"/>
            <w:hideMark/>
          </w:tcPr>
          <w:p w14:paraId="2C3B421E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Create Django Project</w:t>
            </w:r>
          </w:p>
        </w:tc>
        <w:tc>
          <w:tcPr>
            <w:tcW w:w="0" w:type="auto"/>
            <w:vAlign w:val="center"/>
            <w:hideMark/>
          </w:tcPr>
          <w:p w14:paraId="78644552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9C4657B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Project runs successfully</w:t>
            </w:r>
          </w:p>
        </w:tc>
        <w:tc>
          <w:tcPr>
            <w:tcW w:w="0" w:type="auto"/>
            <w:vAlign w:val="center"/>
            <w:hideMark/>
          </w:tcPr>
          <w:p w14:paraId="3E7601EA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50344CDE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175B8D8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Backend Developer</w:t>
            </w:r>
          </w:p>
        </w:tc>
      </w:tr>
      <w:tr w:rsidR="004770FB" w:rsidRPr="004770FB" w14:paraId="707C9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8286E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T-002</w:t>
            </w:r>
          </w:p>
        </w:tc>
        <w:tc>
          <w:tcPr>
            <w:tcW w:w="0" w:type="auto"/>
            <w:vAlign w:val="center"/>
            <w:hideMark/>
          </w:tcPr>
          <w:p w14:paraId="1FA3AF16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Setup PostgreSQL</w:t>
            </w:r>
          </w:p>
        </w:tc>
        <w:tc>
          <w:tcPr>
            <w:tcW w:w="0" w:type="auto"/>
            <w:vAlign w:val="center"/>
            <w:hideMark/>
          </w:tcPr>
          <w:p w14:paraId="658093C7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0B23364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Database connected</w:t>
            </w:r>
          </w:p>
        </w:tc>
        <w:tc>
          <w:tcPr>
            <w:tcW w:w="0" w:type="auto"/>
            <w:vAlign w:val="center"/>
            <w:hideMark/>
          </w:tcPr>
          <w:p w14:paraId="1F6A4950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4B8B4E90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T-001</w:t>
            </w:r>
          </w:p>
        </w:tc>
        <w:tc>
          <w:tcPr>
            <w:tcW w:w="0" w:type="auto"/>
            <w:vAlign w:val="center"/>
            <w:hideMark/>
          </w:tcPr>
          <w:p w14:paraId="3A51D59C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Backend Developer</w:t>
            </w:r>
          </w:p>
        </w:tc>
      </w:tr>
      <w:tr w:rsidR="004770FB" w:rsidRPr="004770FB" w14:paraId="56A4C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7BB04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T-003</w:t>
            </w:r>
          </w:p>
        </w:tc>
        <w:tc>
          <w:tcPr>
            <w:tcW w:w="0" w:type="auto"/>
            <w:vAlign w:val="center"/>
            <w:hideMark/>
          </w:tcPr>
          <w:p w14:paraId="5B9E87C1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Configure JWT Authentication</w:t>
            </w:r>
          </w:p>
        </w:tc>
        <w:tc>
          <w:tcPr>
            <w:tcW w:w="0" w:type="auto"/>
            <w:vAlign w:val="center"/>
            <w:hideMark/>
          </w:tcPr>
          <w:p w14:paraId="6BCAE854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23FC9F6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Login works securely</w:t>
            </w:r>
          </w:p>
        </w:tc>
        <w:tc>
          <w:tcPr>
            <w:tcW w:w="0" w:type="auto"/>
            <w:vAlign w:val="center"/>
            <w:hideMark/>
          </w:tcPr>
          <w:p w14:paraId="4433CE7D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12856F60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T-002</w:t>
            </w:r>
          </w:p>
        </w:tc>
        <w:tc>
          <w:tcPr>
            <w:tcW w:w="0" w:type="auto"/>
            <w:vAlign w:val="center"/>
            <w:hideMark/>
          </w:tcPr>
          <w:p w14:paraId="240E60D0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Backend Developer</w:t>
            </w:r>
          </w:p>
        </w:tc>
      </w:tr>
      <w:tr w:rsidR="004770FB" w:rsidRPr="004770FB" w14:paraId="74322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78F02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T-004</w:t>
            </w:r>
          </w:p>
        </w:tc>
        <w:tc>
          <w:tcPr>
            <w:tcW w:w="0" w:type="auto"/>
            <w:vAlign w:val="center"/>
            <w:hideMark/>
          </w:tcPr>
          <w:p w14:paraId="61F5E33E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Build Reservation APIs</w:t>
            </w:r>
          </w:p>
        </w:tc>
        <w:tc>
          <w:tcPr>
            <w:tcW w:w="0" w:type="auto"/>
            <w:vAlign w:val="center"/>
            <w:hideMark/>
          </w:tcPr>
          <w:p w14:paraId="311B9F1C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Reservation</w:t>
            </w:r>
          </w:p>
        </w:tc>
        <w:tc>
          <w:tcPr>
            <w:tcW w:w="0" w:type="auto"/>
            <w:vAlign w:val="center"/>
            <w:hideMark/>
          </w:tcPr>
          <w:p w14:paraId="0BB3C9FF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CRUD operations successful</w:t>
            </w:r>
          </w:p>
        </w:tc>
        <w:tc>
          <w:tcPr>
            <w:tcW w:w="0" w:type="auto"/>
            <w:vAlign w:val="center"/>
            <w:hideMark/>
          </w:tcPr>
          <w:p w14:paraId="0B58E06E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API Test</w:t>
            </w:r>
          </w:p>
        </w:tc>
        <w:tc>
          <w:tcPr>
            <w:tcW w:w="0" w:type="auto"/>
            <w:vAlign w:val="center"/>
            <w:hideMark/>
          </w:tcPr>
          <w:p w14:paraId="6BA6968D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T-003</w:t>
            </w:r>
          </w:p>
        </w:tc>
        <w:tc>
          <w:tcPr>
            <w:tcW w:w="0" w:type="auto"/>
            <w:vAlign w:val="center"/>
            <w:hideMark/>
          </w:tcPr>
          <w:p w14:paraId="70EAA112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Backend Developer</w:t>
            </w:r>
          </w:p>
        </w:tc>
      </w:tr>
      <w:tr w:rsidR="004770FB" w:rsidRPr="004770FB" w14:paraId="1FB79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22BFF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T-005</w:t>
            </w:r>
          </w:p>
        </w:tc>
        <w:tc>
          <w:tcPr>
            <w:tcW w:w="0" w:type="auto"/>
            <w:vAlign w:val="center"/>
            <w:hideMark/>
          </w:tcPr>
          <w:p w14:paraId="10FEAF08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Develop Reservation UI</w:t>
            </w:r>
          </w:p>
        </w:tc>
        <w:tc>
          <w:tcPr>
            <w:tcW w:w="0" w:type="auto"/>
            <w:vAlign w:val="center"/>
            <w:hideMark/>
          </w:tcPr>
          <w:p w14:paraId="158D6DC5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6DB8EA51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Reservation screens operational</w:t>
            </w:r>
          </w:p>
        </w:tc>
        <w:tc>
          <w:tcPr>
            <w:tcW w:w="0" w:type="auto"/>
            <w:vAlign w:val="center"/>
            <w:hideMark/>
          </w:tcPr>
          <w:p w14:paraId="6A0217C4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UI Test</w:t>
            </w:r>
          </w:p>
        </w:tc>
        <w:tc>
          <w:tcPr>
            <w:tcW w:w="0" w:type="auto"/>
            <w:vAlign w:val="center"/>
            <w:hideMark/>
          </w:tcPr>
          <w:p w14:paraId="6D569B3C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T-004</w:t>
            </w:r>
          </w:p>
        </w:tc>
        <w:tc>
          <w:tcPr>
            <w:tcW w:w="0" w:type="auto"/>
            <w:vAlign w:val="center"/>
            <w:hideMark/>
          </w:tcPr>
          <w:p w14:paraId="2E8E2F41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Frontend Developer</w:t>
            </w:r>
          </w:p>
        </w:tc>
      </w:tr>
      <w:tr w:rsidR="004770FB" w:rsidRPr="004770FB" w14:paraId="0B2FA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B8B05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T-006</w:t>
            </w:r>
          </w:p>
        </w:tc>
        <w:tc>
          <w:tcPr>
            <w:tcW w:w="0" w:type="auto"/>
            <w:vAlign w:val="center"/>
            <w:hideMark/>
          </w:tcPr>
          <w:p w14:paraId="21512FE3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Build Inventory APIs</w:t>
            </w:r>
          </w:p>
        </w:tc>
        <w:tc>
          <w:tcPr>
            <w:tcW w:w="0" w:type="auto"/>
            <w:vAlign w:val="center"/>
            <w:hideMark/>
          </w:tcPr>
          <w:p w14:paraId="42A6CE9D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14512AE3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Stock updated correctly</w:t>
            </w:r>
          </w:p>
        </w:tc>
        <w:tc>
          <w:tcPr>
            <w:tcW w:w="0" w:type="auto"/>
            <w:vAlign w:val="center"/>
            <w:hideMark/>
          </w:tcPr>
          <w:p w14:paraId="08E715BE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API Test</w:t>
            </w:r>
          </w:p>
        </w:tc>
        <w:tc>
          <w:tcPr>
            <w:tcW w:w="0" w:type="auto"/>
            <w:vAlign w:val="center"/>
            <w:hideMark/>
          </w:tcPr>
          <w:p w14:paraId="2439D43F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T-003</w:t>
            </w:r>
          </w:p>
        </w:tc>
        <w:tc>
          <w:tcPr>
            <w:tcW w:w="0" w:type="auto"/>
            <w:vAlign w:val="center"/>
            <w:hideMark/>
          </w:tcPr>
          <w:p w14:paraId="59902D88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Backend Developer</w:t>
            </w:r>
          </w:p>
        </w:tc>
      </w:tr>
      <w:tr w:rsidR="004770FB" w:rsidRPr="004770FB" w14:paraId="65C2A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E715A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T-007</w:t>
            </w:r>
          </w:p>
        </w:tc>
        <w:tc>
          <w:tcPr>
            <w:tcW w:w="0" w:type="auto"/>
            <w:vAlign w:val="center"/>
            <w:hideMark/>
          </w:tcPr>
          <w:p w14:paraId="39BF4B68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Inventory Dashboard</w:t>
            </w:r>
          </w:p>
        </w:tc>
        <w:tc>
          <w:tcPr>
            <w:tcW w:w="0" w:type="auto"/>
            <w:vAlign w:val="center"/>
            <w:hideMark/>
          </w:tcPr>
          <w:p w14:paraId="7ABCBA15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353BA7A6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Live inventory visible</w:t>
            </w:r>
          </w:p>
        </w:tc>
        <w:tc>
          <w:tcPr>
            <w:tcW w:w="0" w:type="auto"/>
            <w:vAlign w:val="center"/>
            <w:hideMark/>
          </w:tcPr>
          <w:p w14:paraId="4C9B540F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UI Test</w:t>
            </w:r>
          </w:p>
        </w:tc>
        <w:tc>
          <w:tcPr>
            <w:tcW w:w="0" w:type="auto"/>
            <w:vAlign w:val="center"/>
            <w:hideMark/>
          </w:tcPr>
          <w:p w14:paraId="7DF4AB99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T-006</w:t>
            </w:r>
          </w:p>
        </w:tc>
        <w:tc>
          <w:tcPr>
            <w:tcW w:w="0" w:type="auto"/>
            <w:vAlign w:val="center"/>
            <w:hideMark/>
          </w:tcPr>
          <w:p w14:paraId="2E67F8DB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Frontend Developer</w:t>
            </w:r>
          </w:p>
        </w:tc>
      </w:tr>
      <w:tr w:rsidR="004770FB" w:rsidRPr="004770FB" w14:paraId="27E87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6D4A4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T-008</w:t>
            </w:r>
          </w:p>
        </w:tc>
        <w:tc>
          <w:tcPr>
            <w:tcW w:w="0" w:type="auto"/>
            <w:vAlign w:val="center"/>
            <w:hideMark/>
          </w:tcPr>
          <w:p w14:paraId="7ED8977A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Vendor Management</w:t>
            </w:r>
          </w:p>
        </w:tc>
        <w:tc>
          <w:tcPr>
            <w:tcW w:w="0" w:type="auto"/>
            <w:vAlign w:val="center"/>
            <w:hideMark/>
          </w:tcPr>
          <w:p w14:paraId="563825EB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Inventory</w:t>
            </w:r>
          </w:p>
        </w:tc>
        <w:tc>
          <w:tcPr>
            <w:tcW w:w="0" w:type="auto"/>
            <w:vAlign w:val="center"/>
            <w:hideMark/>
          </w:tcPr>
          <w:p w14:paraId="4313994A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Vendor CRUD works</w:t>
            </w:r>
          </w:p>
        </w:tc>
        <w:tc>
          <w:tcPr>
            <w:tcW w:w="0" w:type="auto"/>
            <w:vAlign w:val="center"/>
            <w:hideMark/>
          </w:tcPr>
          <w:p w14:paraId="61EC7B74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48490D99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T-006</w:t>
            </w:r>
          </w:p>
        </w:tc>
        <w:tc>
          <w:tcPr>
            <w:tcW w:w="0" w:type="auto"/>
            <w:vAlign w:val="center"/>
            <w:hideMark/>
          </w:tcPr>
          <w:p w14:paraId="359B751C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Backend Developer</w:t>
            </w:r>
          </w:p>
        </w:tc>
      </w:tr>
      <w:tr w:rsidR="004770FB" w:rsidRPr="004770FB" w14:paraId="6D9C9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7A82F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T-009</w:t>
            </w:r>
          </w:p>
        </w:tc>
        <w:tc>
          <w:tcPr>
            <w:tcW w:w="0" w:type="auto"/>
            <w:vAlign w:val="center"/>
            <w:hideMark/>
          </w:tcPr>
          <w:p w14:paraId="558BCF17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Staff Module APIs</w:t>
            </w:r>
          </w:p>
        </w:tc>
        <w:tc>
          <w:tcPr>
            <w:tcW w:w="0" w:type="auto"/>
            <w:vAlign w:val="center"/>
            <w:hideMark/>
          </w:tcPr>
          <w:p w14:paraId="6F949226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Staff</w:t>
            </w:r>
          </w:p>
        </w:tc>
        <w:tc>
          <w:tcPr>
            <w:tcW w:w="0" w:type="auto"/>
            <w:vAlign w:val="center"/>
            <w:hideMark/>
          </w:tcPr>
          <w:p w14:paraId="31B7B21E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Attendance working</w:t>
            </w:r>
          </w:p>
        </w:tc>
        <w:tc>
          <w:tcPr>
            <w:tcW w:w="0" w:type="auto"/>
            <w:vAlign w:val="center"/>
            <w:hideMark/>
          </w:tcPr>
          <w:p w14:paraId="6F38FB8B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7816EABF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T-003</w:t>
            </w:r>
          </w:p>
        </w:tc>
        <w:tc>
          <w:tcPr>
            <w:tcW w:w="0" w:type="auto"/>
            <w:vAlign w:val="center"/>
            <w:hideMark/>
          </w:tcPr>
          <w:p w14:paraId="223886EB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Backend Developer</w:t>
            </w:r>
          </w:p>
        </w:tc>
      </w:tr>
      <w:tr w:rsidR="004770FB" w:rsidRPr="004770FB" w14:paraId="79C46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8863B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T-010</w:t>
            </w:r>
          </w:p>
        </w:tc>
        <w:tc>
          <w:tcPr>
            <w:tcW w:w="0" w:type="auto"/>
            <w:vAlign w:val="center"/>
            <w:hideMark/>
          </w:tcPr>
          <w:p w14:paraId="5B223D67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Feedback Module</w:t>
            </w:r>
          </w:p>
        </w:tc>
        <w:tc>
          <w:tcPr>
            <w:tcW w:w="0" w:type="auto"/>
            <w:vAlign w:val="center"/>
            <w:hideMark/>
          </w:tcPr>
          <w:p w14:paraId="4B9A8C8E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30F1242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Reviews stored</w:t>
            </w:r>
          </w:p>
        </w:tc>
        <w:tc>
          <w:tcPr>
            <w:tcW w:w="0" w:type="auto"/>
            <w:vAlign w:val="center"/>
            <w:hideMark/>
          </w:tcPr>
          <w:p w14:paraId="743C2C50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437CFE10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T-003</w:t>
            </w:r>
          </w:p>
        </w:tc>
        <w:tc>
          <w:tcPr>
            <w:tcW w:w="0" w:type="auto"/>
            <w:vAlign w:val="center"/>
            <w:hideMark/>
          </w:tcPr>
          <w:p w14:paraId="2D2B861A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Backend Developer</w:t>
            </w:r>
          </w:p>
        </w:tc>
      </w:tr>
      <w:tr w:rsidR="004770FB" w:rsidRPr="004770FB" w14:paraId="58C88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C4356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T-011</w:t>
            </w:r>
          </w:p>
        </w:tc>
        <w:tc>
          <w:tcPr>
            <w:tcW w:w="0" w:type="auto"/>
            <w:vAlign w:val="center"/>
            <w:hideMark/>
          </w:tcPr>
          <w:p w14:paraId="48E03127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AI Sentiment Service</w:t>
            </w:r>
          </w:p>
        </w:tc>
        <w:tc>
          <w:tcPr>
            <w:tcW w:w="0" w:type="auto"/>
            <w:vAlign w:val="center"/>
            <w:hideMark/>
          </w:tcPr>
          <w:p w14:paraId="5BCA8932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03FE2FD0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Reviews classified</w:t>
            </w:r>
          </w:p>
        </w:tc>
        <w:tc>
          <w:tcPr>
            <w:tcW w:w="0" w:type="auto"/>
            <w:vAlign w:val="center"/>
            <w:hideMark/>
          </w:tcPr>
          <w:p w14:paraId="497D0093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5B8BE237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T-010</w:t>
            </w:r>
          </w:p>
        </w:tc>
        <w:tc>
          <w:tcPr>
            <w:tcW w:w="0" w:type="auto"/>
            <w:vAlign w:val="center"/>
            <w:hideMark/>
          </w:tcPr>
          <w:p w14:paraId="20723784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AI Engineer</w:t>
            </w:r>
          </w:p>
        </w:tc>
      </w:tr>
      <w:tr w:rsidR="004770FB" w:rsidRPr="004770FB" w14:paraId="2A827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B2473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T-012</w:t>
            </w:r>
          </w:p>
        </w:tc>
        <w:tc>
          <w:tcPr>
            <w:tcW w:w="0" w:type="auto"/>
            <w:vAlign w:val="center"/>
            <w:hideMark/>
          </w:tcPr>
          <w:p w14:paraId="1212141D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AI Recommendation Engine</w:t>
            </w:r>
          </w:p>
        </w:tc>
        <w:tc>
          <w:tcPr>
            <w:tcW w:w="0" w:type="auto"/>
            <w:vAlign w:val="center"/>
            <w:hideMark/>
          </w:tcPr>
          <w:p w14:paraId="5A9A692F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70C2294E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Recommendations generated</w:t>
            </w:r>
          </w:p>
        </w:tc>
        <w:tc>
          <w:tcPr>
            <w:tcW w:w="0" w:type="auto"/>
            <w:vAlign w:val="center"/>
            <w:hideMark/>
          </w:tcPr>
          <w:p w14:paraId="63B7917E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145567DE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T-006</w:t>
            </w:r>
          </w:p>
        </w:tc>
        <w:tc>
          <w:tcPr>
            <w:tcW w:w="0" w:type="auto"/>
            <w:vAlign w:val="center"/>
            <w:hideMark/>
          </w:tcPr>
          <w:p w14:paraId="2B7E6200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AI Engineer</w:t>
            </w:r>
          </w:p>
        </w:tc>
      </w:tr>
      <w:tr w:rsidR="004770FB" w:rsidRPr="004770FB" w14:paraId="162EC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ECCA3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T-013</w:t>
            </w:r>
          </w:p>
        </w:tc>
        <w:tc>
          <w:tcPr>
            <w:tcW w:w="0" w:type="auto"/>
            <w:vAlign w:val="center"/>
            <w:hideMark/>
          </w:tcPr>
          <w:p w14:paraId="6EFD782E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AI Forecasting</w:t>
            </w:r>
          </w:p>
        </w:tc>
        <w:tc>
          <w:tcPr>
            <w:tcW w:w="0" w:type="auto"/>
            <w:vAlign w:val="center"/>
            <w:hideMark/>
          </w:tcPr>
          <w:p w14:paraId="0CF87D4B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33EB4E09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Demand predictions generated</w:t>
            </w:r>
          </w:p>
        </w:tc>
        <w:tc>
          <w:tcPr>
            <w:tcW w:w="0" w:type="auto"/>
            <w:vAlign w:val="center"/>
            <w:hideMark/>
          </w:tcPr>
          <w:p w14:paraId="651D740D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35FA0D2F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T-006</w:t>
            </w:r>
          </w:p>
        </w:tc>
        <w:tc>
          <w:tcPr>
            <w:tcW w:w="0" w:type="auto"/>
            <w:vAlign w:val="center"/>
            <w:hideMark/>
          </w:tcPr>
          <w:p w14:paraId="54D8A495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AI Engineer</w:t>
            </w:r>
          </w:p>
        </w:tc>
      </w:tr>
      <w:tr w:rsidR="004770FB" w:rsidRPr="004770FB" w14:paraId="06EAC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F1BDF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T-014</w:t>
            </w:r>
          </w:p>
        </w:tc>
        <w:tc>
          <w:tcPr>
            <w:tcW w:w="0" w:type="auto"/>
            <w:vAlign w:val="center"/>
            <w:hideMark/>
          </w:tcPr>
          <w:p w14:paraId="7F2D0337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7CE14093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6877414F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SMS &amp; Email delivered</w:t>
            </w:r>
          </w:p>
        </w:tc>
        <w:tc>
          <w:tcPr>
            <w:tcW w:w="0" w:type="auto"/>
            <w:vAlign w:val="center"/>
            <w:hideMark/>
          </w:tcPr>
          <w:p w14:paraId="421161EB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2FE655A1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T-004</w:t>
            </w:r>
          </w:p>
        </w:tc>
        <w:tc>
          <w:tcPr>
            <w:tcW w:w="0" w:type="auto"/>
            <w:vAlign w:val="center"/>
            <w:hideMark/>
          </w:tcPr>
          <w:p w14:paraId="326FD27D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Backend Developer</w:t>
            </w:r>
          </w:p>
        </w:tc>
      </w:tr>
      <w:tr w:rsidR="004770FB" w:rsidRPr="004770FB" w14:paraId="620E9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BF6BA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T-015</w:t>
            </w:r>
          </w:p>
        </w:tc>
        <w:tc>
          <w:tcPr>
            <w:tcW w:w="0" w:type="auto"/>
            <w:vAlign w:val="center"/>
            <w:hideMark/>
          </w:tcPr>
          <w:p w14:paraId="66C52C50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Reporting Module</w:t>
            </w:r>
          </w:p>
        </w:tc>
        <w:tc>
          <w:tcPr>
            <w:tcW w:w="0" w:type="auto"/>
            <w:vAlign w:val="center"/>
            <w:hideMark/>
          </w:tcPr>
          <w:p w14:paraId="3541E4E3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3BF69A8D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Reports generated</w:t>
            </w:r>
          </w:p>
        </w:tc>
        <w:tc>
          <w:tcPr>
            <w:tcW w:w="0" w:type="auto"/>
            <w:vAlign w:val="center"/>
            <w:hideMark/>
          </w:tcPr>
          <w:p w14:paraId="7E93F500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End-to-End</w:t>
            </w:r>
          </w:p>
        </w:tc>
        <w:tc>
          <w:tcPr>
            <w:tcW w:w="0" w:type="auto"/>
            <w:vAlign w:val="center"/>
            <w:hideMark/>
          </w:tcPr>
          <w:p w14:paraId="0D2B02C7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461656D9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Full Stack Developer</w:t>
            </w:r>
          </w:p>
        </w:tc>
      </w:tr>
      <w:tr w:rsidR="004770FB" w:rsidRPr="004770FB" w14:paraId="2F817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375DF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T-016</w:t>
            </w:r>
          </w:p>
        </w:tc>
        <w:tc>
          <w:tcPr>
            <w:tcW w:w="0" w:type="auto"/>
            <w:vAlign w:val="center"/>
            <w:hideMark/>
          </w:tcPr>
          <w:p w14:paraId="599DE0E6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8C9BF2F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0EB82992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Docker deployment successful</w:t>
            </w:r>
          </w:p>
        </w:tc>
        <w:tc>
          <w:tcPr>
            <w:tcW w:w="0" w:type="auto"/>
            <w:vAlign w:val="center"/>
            <w:hideMark/>
          </w:tcPr>
          <w:p w14:paraId="4A1F820E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Deployment Test</w:t>
            </w:r>
          </w:p>
        </w:tc>
        <w:tc>
          <w:tcPr>
            <w:tcW w:w="0" w:type="auto"/>
            <w:vAlign w:val="center"/>
            <w:hideMark/>
          </w:tcPr>
          <w:p w14:paraId="35CD3FE2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1E18910D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DevOps Engineer</w:t>
            </w:r>
          </w:p>
        </w:tc>
      </w:tr>
    </w:tbl>
    <w:p w14:paraId="22914419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72FE2F8A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color w:val="514DAA" w:themeColor="accent2" w:themeShade="BF"/>
          <w:sz w:val="24"/>
          <w:lang w:val="en-IN"/>
        </w:rPr>
      </w:pPr>
      <w:r w:rsidRPr="004770FB">
        <w:rPr>
          <w:rFonts w:ascii="Times New Roman" w:hAnsi="Times New Roman" w:cs="Times New Roman"/>
          <w:color w:val="514DAA" w:themeColor="accent2" w:themeShade="BF"/>
          <w:sz w:val="24"/>
          <w:lang w:val="en-IN"/>
        </w:rPr>
        <w:t>7. Acceptance Criteria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1407"/>
      </w:tblGrid>
      <w:tr w:rsidR="004770FB" w:rsidRPr="004770FB" w14:paraId="2EA2C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2B7BF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7FFE28A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Related Tasks</w:t>
            </w:r>
          </w:p>
        </w:tc>
      </w:tr>
      <w:tr w:rsidR="004770FB" w:rsidRPr="004770FB" w14:paraId="68145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6825E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1E7420A0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T-003</w:t>
            </w:r>
          </w:p>
        </w:tc>
      </w:tr>
      <w:tr w:rsidR="004770FB" w:rsidRPr="004770FB" w14:paraId="73A63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992F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Reservation Management</w:t>
            </w:r>
          </w:p>
        </w:tc>
        <w:tc>
          <w:tcPr>
            <w:tcW w:w="0" w:type="auto"/>
            <w:vAlign w:val="center"/>
            <w:hideMark/>
          </w:tcPr>
          <w:p w14:paraId="0A838C33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T-004, T-005</w:t>
            </w:r>
          </w:p>
        </w:tc>
      </w:tr>
      <w:tr w:rsidR="004770FB" w:rsidRPr="004770FB" w14:paraId="12975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6D4CB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Inventory Tracking</w:t>
            </w:r>
          </w:p>
        </w:tc>
        <w:tc>
          <w:tcPr>
            <w:tcW w:w="0" w:type="auto"/>
            <w:vAlign w:val="center"/>
            <w:hideMark/>
          </w:tcPr>
          <w:p w14:paraId="48DE48B0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T-006, T-007</w:t>
            </w:r>
          </w:p>
        </w:tc>
      </w:tr>
      <w:tr w:rsidR="004770FB" w:rsidRPr="004770FB" w14:paraId="4B9FA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D1AF5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Vendor Management</w:t>
            </w:r>
          </w:p>
        </w:tc>
        <w:tc>
          <w:tcPr>
            <w:tcW w:w="0" w:type="auto"/>
            <w:vAlign w:val="center"/>
            <w:hideMark/>
          </w:tcPr>
          <w:p w14:paraId="73101918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T-008</w:t>
            </w:r>
          </w:p>
        </w:tc>
      </w:tr>
      <w:tr w:rsidR="004770FB" w:rsidRPr="004770FB" w14:paraId="276BC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91A12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Staff Management</w:t>
            </w:r>
          </w:p>
        </w:tc>
        <w:tc>
          <w:tcPr>
            <w:tcW w:w="0" w:type="auto"/>
            <w:vAlign w:val="center"/>
            <w:hideMark/>
          </w:tcPr>
          <w:p w14:paraId="6349F5E9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T-009</w:t>
            </w:r>
          </w:p>
        </w:tc>
      </w:tr>
      <w:tr w:rsidR="004770FB" w:rsidRPr="004770FB" w14:paraId="1CB6F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52663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Feedback Analysis</w:t>
            </w:r>
          </w:p>
        </w:tc>
        <w:tc>
          <w:tcPr>
            <w:tcW w:w="0" w:type="auto"/>
            <w:vAlign w:val="center"/>
            <w:hideMark/>
          </w:tcPr>
          <w:p w14:paraId="569E9495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T-010, T-011</w:t>
            </w:r>
          </w:p>
        </w:tc>
      </w:tr>
      <w:tr w:rsidR="004770FB" w:rsidRPr="004770FB" w14:paraId="6F62F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90840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AI Recommendation</w:t>
            </w:r>
          </w:p>
        </w:tc>
        <w:tc>
          <w:tcPr>
            <w:tcW w:w="0" w:type="auto"/>
            <w:vAlign w:val="center"/>
            <w:hideMark/>
          </w:tcPr>
          <w:p w14:paraId="0B3E4829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T-012</w:t>
            </w:r>
          </w:p>
        </w:tc>
      </w:tr>
      <w:tr w:rsidR="004770FB" w:rsidRPr="004770FB" w14:paraId="60780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DFFA5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AI Forecasting</w:t>
            </w:r>
          </w:p>
        </w:tc>
        <w:tc>
          <w:tcPr>
            <w:tcW w:w="0" w:type="auto"/>
            <w:vAlign w:val="center"/>
            <w:hideMark/>
          </w:tcPr>
          <w:p w14:paraId="5C95234C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T-013</w:t>
            </w:r>
          </w:p>
        </w:tc>
      </w:tr>
      <w:tr w:rsidR="004770FB" w:rsidRPr="004770FB" w14:paraId="00D5C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2AC54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653A18C9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T-014</w:t>
            </w:r>
          </w:p>
        </w:tc>
      </w:tr>
      <w:tr w:rsidR="004770FB" w:rsidRPr="004770FB" w14:paraId="2E29C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E987D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47BCB99E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T-015</w:t>
            </w:r>
          </w:p>
        </w:tc>
      </w:tr>
      <w:tr w:rsidR="004770FB" w:rsidRPr="004770FB" w14:paraId="2A8F1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2D0E2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8143702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T-016</w:t>
            </w:r>
          </w:p>
        </w:tc>
      </w:tr>
    </w:tbl>
    <w:p w14:paraId="4E837ACE" w14:textId="1ED5EBA9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250B1D7C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color w:val="514DAA" w:themeColor="accent2" w:themeShade="BF"/>
          <w:sz w:val="24"/>
          <w:lang w:val="en-IN"/>
        </w:rPr>
      </w:pPr>
      <w:r w:rsidRPr="004770FB">
        <w:rPr>
          <w:rFonts w:ascii="Times New Roman" w:hAnsi="Times New Roman" w:cs="Times New Roman"/>
          <w:color w:val="514DAA" w:themeColor="accent2" w:themeShade="BF"/>
          <w:sz w:val="24"/>
          <w:lang w:val="en-IN"/>
        </w:rPr>
        <w:t>8. Dependency &amp; Risk Analysis</w:t>
      </w:r>
    </w:p>
    <w:p w14:paraId="3676E00F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Task Dependencies</w:t>
      </w:r>
    </w:p>
    <w:p w14:paraId="097E7A44" w14:textId="77777777" w:rsidR="004770FB" w:rsidRPr="004770FB" w:rsidRDefault="004770FB" w:rsidP="004770FB">
      <w:pPr>
        <w:numPr>
          <w:ilvl w:val="0"/>
          <w:numId w:val="22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Authentication must be completed before all secured modules. </w:t>
      </w:r>
    </w:p>
    <w:p w14:paraId="54253BDF" w14:textId="77777777" w:rsidR="004770FB" w:rsidRPr="004770FB" w:rsidRDefault="004770FB" w:rsidP="004770FB">
      <w:pPr>
        <w:numPr>
          <w:ilvl w:val="0"/>
          <w:numId w:val="22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Database must be configured before backend services. </w:t>
      </w:r>
    </w:p>
    <w:p w14:paraId="3376CA8E" w14:textId="77777777" w:rsidR="004770FB" w:rsidRPr="004770FB" w:rsidRDefault="004770FB" w:rsidP="004770FB">
      <w:pPr>
        <w:numPr>
          <w:ilvl w:val="0"/>
          <w:numId w:val="22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Backend APIs must be completed before frontend integration. </w:t>
      </w:r>
    </w:p>
    <w:p w14:paraId="6F457CAE" w14:textId="77777777" w:rsidR="004770FB" w:rsidRPr="004770FB" w:rsidRDefault="004770FB" w:rsidP="004770FB">
      <w:pPr>
        <w:numPr>
          <w:ilvl w:val="0"/>
          <w:numId w:val="22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AI modules depend on Inventory, Reservation, and Feedback modules. </w:t>
      </w:r>
    </w:p>
    <w:p w14:paraId="57CD09E8" w14:textId="77777777" w:rsidR="004770FB" w:rsidRPr="004770FB" w:rsidRDefault="004770FB" w:rsidP="004770FB">
      <w:pPr>
        <w:numPr>
          <w:ilvl w:val="0"/>
          <w:numId w:val="22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Notification Service depends on Reservation and Customer modules. </w:t>
      </w:r>
    </w:p>
    <w:p w14:paraId="7001FC4B" w14:textId="77777777" w:rsidR="004770FB" w:rsidRPr="004770FB" w:rsidRDefault="004770FB" w:rsidP="004770FB">
      <w:pPr>
        <w:numPr>
          <w:ilvl w:val="0"/>
          <w:numId w:val="22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Reporting depends on all business modules. </w:t>
      </w:r>
    </w:p>
    <w:p w14:paraId="1738C27C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Critical Path</w:t>
      </w:r>
    </w:p>
    <w:p w14:paraId="7789BEA0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Project Setup → Database → Authentication → Core Modules → AI Services → Dashboard → Testing → Deployment</w:t>
      </w:r>
    </w:p>
    <w:p w14:paraId="7A62E713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2948"/>
      </w:tblGrid>
      <w:tr w:rsidR="004770FB" w:rsidRPr="004770FB" w14:paraId="4CB3FC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7B3EC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CCE2D7E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Mitigation</w:t>
            </w:r>
          </w:p>
        </w:tc>
      </w:tr>
      <w:tr w:rsidR="004770FB" w:rsidRPr="004770FB" w14:paraId="3C82B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CE639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Delayed API Development</w:t>
            </w:r>
          </w:p>
        </w:tc>
        <w:tc>
          <w:tcPr>
            <w:tcW w:w="0" w:type="auto"/>
            <w:vAlign w:val="center"/>
            <w:hideMark/>
          </w:tcPr>
          <w:p w14:paraId="2E48DE3E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Parallel frontend mock APIs</w:t>
            </w:r>
          </w:p>
        </w:tc>
      </w:tr>
      <w:tr w:rsidR="004770FB" w:rsidRPr="004770FB" w14:paraId="76B4A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6406C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AI Model Delay</w:t>
            </w:r>
          </w:p>
        </w:tc>
        <w:tc>
          <w:tcPr>
            <w:tcW w:w="0" w:type="auto"/>
            <w:vAlign w:val="center"/>
            <w:hideMark/>
          </w:tcPr>
          <w:p w14:paraId="36B27163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Rule-based fallback logic</w:t>
            </w:r>
          </w:p>
        </w:tc>
      </w:tr>
      <w:tr w:rsidR="004770FB" w:rsidRPr="004770FB" w14:paraId="68798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D5CD8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Database Migration Failure</w:t>
            </w:r>
          </w:p>
        </w:tc>
        <w:tc>
          <w:tcPr>
            <w:tcW w:w="0" w:type="auto"/>
            <w:vAlign w:val="center"/>
            <w:hideMark/>
          </w:tcPr>
          <w:p w14:paraId="2C0F77F4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Version-controlled migrations</w:t>
            </w:r>
          </w:p>
        </w:tc>
      </w:tr>
      <w:tr w:rsidR="004770FB" w:rsidRPr="004770FB" w14:paraId="29A33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702A2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API Integration Issues</w:t>
            </w:r>
          </w:p>
        </w:tc>
        <w:tc>
          <w:tcPr>
            <w:tcW w:w="0" w:type="auto"/>
            <w:vAlign w:val="center"/>
            <w:hideMark/>
          </w:tcPr>
          <w:p w14:paraId="6B7CB11A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Swagger/</w:t>
            </w:r>
            <w:proofErr w:type="spellStart"/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OpenAPI</w:t>
            </w:r>
            <w:proofErr w:type="spellEnd"/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 xml:space="preserve"> testing</w:t>
            </w:r>
          </w:p>
        </w:tc>
      </w:tr>
      <w:tr w:rsidR="004770FB" w:rsidRPr="004770FB" w14:paraId="73739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85D9A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Deployment Failure</w:t>
            </w:r>
          </w:p>
        </w:tc>
        <w:tc>
          <w:tcPr>
            <w:tcW w:w="0" w:type="auto"/>
            <w:vAlign w:val="center"/>
            <w:hideMark/>
          </w:tcPr>
          <w:p w14:paraId="5FEBC864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Docker rollback strategy</w:t>
            </w:r>
          </w:p>
        </w:tc>
      </w:tr>
    </w:tbl>
    <w:p w14:paraId="337969BD" w14:textId="560CA771" w:rsid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62A56F95" w14:textId="77777777" w:rsid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1A0DDE48" w14:textId="77777777" w:rsid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45E4AE6A" w14:textId="77777777" w:rsid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372EF0BA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53DA491B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color w:val="514DAA" w:themeColor="accent2" w:themeShade="BF"/>
          <w:sz w:val="24"/>
          <w:lang w:val="en-IN"/>
        </w:rPr>
        <w:t>9. Definition of Done (DoD)</w:t>
      </w:r>
    </w:p>
    <w:p w14:paraId="78337BA7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A task is considered complete when:</w:t>
      </w:r>
    </w:p>
    <w:p w14:paraId="6A1BB69E" w14:textId="77777777" w:rsidR="004770FB" w:rsidRPr="004770FB" w:rsidRDefault="004770FB" w:rsidP="004770FB">
      <w:pPr>
        <w:numPr>
          <w:ilvl w:val="0"/>
          <w:numId w:val="23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Source code implemented. </w:t>
      </w:r>
    </w:p>
    <w:p w14:paraId="4439BC77" w14:textId="77777777" w:rsidR="004770FB" w:rsidRPr="004770FB" w:rsidRDefault="004770FB" w:rsidP="004770FB">
      <w:pPr>
        <w:numPr>
          <w:ilvl w:val="0"/>
          <w:numId w:val="23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Code reviewed. </w:t>
      </w:r>
    </w:p>
    <w:p w14:paraId="75FFFEBD" w14:textId="77777777" w:rsidR="004770FB" w:rsidRPr="004770FB" w:rsidRDefault="004770FB" w:rsidP="004770FB">
      <w:pPr>
        <w:numPr>
          <w:ilvl w:val="0"/>
          <w:numId w:val="23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Unit tests passed. </w:t>
      </w:r>
    </w:p>
    <w:p w14:paraId="78DC8CDF" w14:textId="77777777" w:rsidR="004770FB" w:rsidRPr="004770FB" w:rsidRDefault="004770FB" w:rsidP="004770FB">
      <w:pPr>
        <w:numPr>
          <w:ilvl w:val="0"/>
          <w:numId w:val="23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Integration tests passed. </w:t>
      </w:r>
    </w:p>
    <w:p w14:paraId="40153CB9" w14:textId="77777777" w:rsidR="004770FB" w:rsidRPr="004770FB" w:rsidRDefault="004770FB" w:rsidP="004770FB">
      <w:pPr>
        <w:numPr>
          <w:ilvl w:val="0"/>
          <w:numId w:val="23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API documentation updated. </w:t>
      </w:r>
    </w:p>
    <w:p w14:paraId="09C76CD6" w14:textId="77777777" w:rsidR="004770FB" w:rsidRPr="004770FB" w:rsidRDefault="004770FB" w:rsidP="004770FB">
      <w:pPr>
        <w:numPr>
          <w:ilvl w:val="0"/>
          <w:numId w:val="23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Database migrations completed. </w:t>
      </w:r>
    </w:p>
    <w:p w14:paraId="42A7093C" w14:textId="77777777" w:rsidR="004770FB" w:rsidRPr="004770FB" w:rsidRDefault="004770FB" w:rsidP="004770FB">
      <w:pPr>
        <w:numPr>
          <w:ilvl w:val="0"/>
          <w:numId w:val="23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Security validation completed. </w:t>
      </w:r>
    </w:p>
    <w:p w14:paraId="1D1A252E" w14:textId="77777777" w:rsidR="004770FB" w:rsidRPr="004770FB" w:rsidRDefault="004770FB" w:rsidP="004770FB">
      <w:pPr>
        <w:numPr>
          <w:ilvl w:val="0"/>
          <w:numId w:val="23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Performance verified. </w:t>
      </w:r>
    </w:p>
    <w:p w14:paraId="0F111C26" w14:textId="77777777" w:rsidR="004770FB" w:rsidRPr="004770FB" w:rsidRDefault="004770FB" w:rsidP="004770FB">
      <w:pPr>
        <w:numPr>
          <w:ilvl w:val="0"/>
          <w:numId w:val="23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Documentation updated. </w:t>
      </w:r>
    </w:p>
    <w:p w14:paraId="1E718764" w14:textId="77777777" w:rsidR="004770FB" w:rsidRPr="004770FB" w:rsidRDefault="004770FB" w:rsidP="004770FB">
      <w:pPr>
        <w:numPr>
          <w:ilvl w:val="0"/>
          <w:numId w:val="23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CI/CD pipeline successful. </w:t>
      </w:r>
    </w:p>
    <w:p w14:paraId="0463D9E7" w14:textId="0DBE3BE6" w:rsidR="004770FB" w:rsidRPr="004770FB" w:rsidRDefault="004770FB" w:rsidP="004770FB">
      <w:pPr>
        <w:contextualSpacing/>
        <w:rPr>
          <w:rFonts w:ascii="Times New Roman" w:hAnsi="Times New Roman" w:cs="Times New Roman"/>
          <w:color w:val="514DAA" w:themeColor="accent2" w:themeShade="BF"/>
          <w:sz w:val="24"/>
          <w:lang w:val="en-IN"/>
        </w:rPr>
      </w:pPr>
    </w:p>
    <w:p w14:paraId="05AB2CD7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color w:val="514DAA" w:themeColor="accent2" w:themeShade="BF"/>
          <w:sz w:val="24"/>
          <w:lang w:val="en-IN"/>
        </w:rPr>
      </w:pPr>
      <w:r w:rsidRPr="004770FB">
        <w:rPr>
          <w:rFonts w:ascii="Times New Roman" w:hAnsi="Times New Roman" w:cs="Times New Roman"/>
          <w:color w:val="514DAA" w:themeColor="accent2" w:themeShade="BF"/>
          <w:sz w:val="24"/>
          <w:lang w:val="en-IN"/>
        </w:rPr>
        <w:t>10. Milestone Checkpoints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048"/>
      </w:tblGrid>
      <w:tr w:rsidR="004770FB" w:rsidRPr="004770FB" w14:paraId="2565D5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3F73F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4E90D5C5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Deliverable</w:t>
            </w:r>
          </w:p>
        </w:tc>
      </w:tr>
      <w:tr w:rsidR="004770FB" w:rsidRPr="004770FB" w14:paraId="102D6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9A3E3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14:paraId="5D012676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Environment Setup Complete</w:t>
            </w:r>
          </w:p>
        </w:tc>
      </w:tr>
      <w:tr w:rsidR="004770FB" w:rsidRPr="004770FB" w14:paraId="0C69B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79614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M2</w:t>
            </w:r>
          </w:p>
        </w:tc>
        <w:tc>
          <w:tcPr>
            <w:tcW w:w="0" w:type="auto"/>
            <w:vAlign w:val="center"/>
            <w:hideMark/>
          </w:tcPr>
          <w:p w14:paraId="2A65548F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Authentication Complete</w:t>
            </w:r>
          </w:p>
        </w:tc>
      </w:tr>
      <w:tr w:rsidR="004770FB" w:rsidRPr="004770FB" w14:paraId="1A9FA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FCFCA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M3</w:t>
            </w:r>
          </w:p>
        </w:tc>
        <w:tc>
          <w:tcPr>
            <w:tcW w:w="0" w:type="auto"/>
            <w:vAlign w:val="center"/>
            <w:hideMark/>
          </w:tcPr>
          <w:p w14:paraId="7553603B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Reservation Module Complete</w:t>
            </w:r>
          </w:p>
        </w:tc>
      </w:tr>
      <w:tr w:rsidR="004770FB" w:rsidRPr="004770FB" w14:paraId="70D31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A8A41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M4</w:t>
            </w:r>
          </w:p>
        </w:tc>
        <w:tc>
          <w:tcPr>
            <w:tcW w:w="0" w:type="auto"/>
            <w:vAlign w:val="center"/>
            <w:hideMark/>
          </w:tcPr>
          <w:p w14:paraId="12C6D481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Inventory Module Complete</w:t>
            </w:r>
          </w:p>
        </w:tc>
      </w:tr>
      <w:tr w:rsidR="004770FB" w:rsidRPr="004770FB" w14:paraId="0A84D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E1F7B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M5</w:t>
            </w:r>
          </w:p>
        </w:tc>
        <w:tc>
          <w:tcPr>
            <w:tcW w:w="0" w:type="auto"/>
            <w:vAlign w:val="center"/>
            <w:hideMark/>
          </w:tcPr>
          <w:p w14:paraId="662A9436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Staff Module Complete</w:t>
            </w:r>
          </w:p>
        </w:tc>
      </w:tr>
      <w:tr w:rsidR="004770FB" w:rsidRPr="004770FB" w14:paraId="6F210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2E246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M6</w:t>
            </w:r>
          </w:p>
        </w:tc>
        <w:tc>
          <w:tcPr>
            <w:tcW w:w="0" w:type="auto"/>
            <w:vAlign w:val="center"/>
            <w:hideMark/>
          </w:tcPr>
          <w:p w14:paraId="464F66A1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AI Services Complete</w:t>
            </w:r>
          </w:p>
        </w:tc>
      </w:tr>
      <w:tr w:rsidR="004770FB" w:rsidRPr="004770FB" w14:paraId="13ADF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0B093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M7</w:t>
            </w:r>
          </w:p>
        </w:tc>
        <w:tc>
          <w:tcPr>
            <w:tcW w:w="0" w:type="auto"/>
            <w:vAlign w:val="center"/>
            <w:hideMark/>
          </w:tcPr>
          <w:p w14:paraId="09C2DD3C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Dashboards Complete</w:t>
            </w:r>
          </w:p>
        </w:tc>
      </w:tr>
      <w:tr w:rsidR="004770FB" w:rsidRPr="004770FB" w14:paraId="35D7A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9CB10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M8</w:t>
            </w:r>
          </w:p>
        </w:tc>
        <w:tc>
          <w:tcPr>
            <w:tcW w:w="0" w:type="auto"/>
            <w:vAlign w:val="center"/>
            <w:hideMark/>
          </w:tcPr>
          <w:p w14:paraId="283FE241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Testing Complete</w:t>
            </w:r>
          </w:p>
        </w:tc>
      </w:tr>
      <w:tr w:rsidR="004770FB" w:rsidRPr="004770FB" w14:paraId="3C498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F046F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M9</w:t>
            </w:r>
          </w:p>
        </w:tc>
        <w:tc>
          <w:tcPr>
            <w:tcW w:w="0" w:type="auto"/>
            <w:vAlign w:val="center"/>
            <w:hideMark/>
          </w:tcPr>
          <w:p w14:paraId="7409F003" w14:textId="77777777" w:rsidR="004770FB" w:rsidRPr="004770FB" w:rsidRDefault="004770FB" w:rsidP="004770FB">
            <w:pPr>
              <w:contextualSpacing/>
              <w:rPr>
                <w:rFonts w:ascii="Times New Roman" w:hAnsi="Times New Roman" w:cs="Times New Roman"/>
                <w:sz w:val="24"/>
                <w:lang w:val="en-IN"/>
              </w:rPr>
            </w:pPr>
            <w:r w:rsidRPr="004770FB">
              <w:rPr>
                <w:rFonts w:ascii="Times New Roman" w:hAnsi="Times New Roman" w:cs="Times New Roman"/>
                <w:sz w:val="24"/>
                <w:lang w:val="en-IN"/>
              </w:rPr>
              <w:t>Production Deployment Ready</w:t>
            </w:r>
          </w:p>
        </w:tc>
      </w:tr>
    </w:tbl>
    <w:p w14:paraId="6CBA4C11" w14:textId="2CE5FA40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42051C04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color w:val="514DAA" w:themeColor="accent2" w:themeShade="BF"/>
          <w:sz w:val="24"/>
          <w:lang w:val="en-IN"/>
        </w:rPr>
      </w:pPr>
      <w:r w:rsidRPr="004770FB">
        <w:rPr>
          <w:rFonts w:ascii="Times New Roman" w:hAnsi="Times New Roman" w:cs="Times New Roman"/>
          <w:color w:val="514DAA" w:themeColor="accent2" w:themeShade="BF"/>
          <w:sz w:val="24"/>
          <w:lang w:val="en-IN"/>
        </w:rPr>
        <w:t>11. Execution Notes</w:t>
      </w:r>
    </w:p>
    <w:p w14:paraId="59109866" w14:textId="77777777" w:rsidR="004770FB" w:rsidRPr="004770FB" w:rsidRDefault="004770FB" w:rsidP="004770FB">
      <w:pPr>
        <w:numPr>
          <w:ilvl w:val="0"/>
          <w:numId w:val="24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Follow Git Flow branching strategy. </w:t>
      </w:r>
    </w:p>
    <w:p w14:paraId="6CB35DD0" w14:textId="77777777" w:rsidR="004770FB" w:rsidRPr="004770FB" w:rsidRDefault="004770FB" w:rsidP="004770FB">
      <w:pPr>
        <w:numPr>
          <w:ilvl w:val="0"/>
          <w:numId w:val="24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Maintain modular architecture. </w:t>
      </w:r>
    </w:p>
    <w:p w14:paraId="3822EFD2" w14:textId="77777777" w:rsidR="004770FB" w:rsidRPr="004770FB" w:rsidRDefault="004770FB" w:rsidP="004770FB">
      <w:pPr>
        <w:numPr>
          <w:ilvl w:val="0"/>
          <w:numId w:val="24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Follow REST API standards. </w:t>
      </w:r>
    </w:p>
    <w:p w14:paraId="2F571D7D" w14:textId="77777777" w:rsidR="004770FB" w:rsidRPr="004770FB" w:rsidRDefault="004770FB" w:rsidP="004770FB">
      <w:pPr>
        <w:numPr>
          <w:ilvl w:val="0"/>
          <w:numId w:val="24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Ensure RBAC for every API endpoint. </w:t>
      </w:r>
    </w:p>
    <w:p w14:paraId="3C1301DA" w14:textId="77777777" w:rsidR="004770FB" w:rsidRPr="004770FB" w:rsidRDefault="004770FB" w:rsidP="004770FB">
      <w:pPr>
        <w:numPr>
          <w:ilvl w:val="0"/>
          <w:numId w:val="24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Log all critical transactions. </w:t>
      </w:r>
    </w:p>
    <w:p w14:paraId="403ADFF0" w14:textId="77777777" w:rsidR="004770FB" w:rsidRPr="004770FB" w:rsidRDefault="004770FB" w:rsidP="004770FB">
      <w:pPr>
        <w:numPr>
          <w:ilvl w:val="0"/>
          <w:numId w:val="24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Use Docker for local development. </w:t>
      </w:r>
    </w:p>
    <w:p w14:paraId="2DADC890" w14:textId="77777777" w:rsidR="004770FB" w:rsidRPr="004770FB" w:rsidRDefault="004770FB" w:rsidP="004770FB">
      <w:pPr>
        <w:numPr>
          <w:ilvl w:val="0"/>
          <w:numId w:val="24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Use PostgreSQL as the primary database. </w:t>
      </w:r>
    </w:p>
    <w:p w14:paraId="7EF41600" w14:textId="77777777" w:rsidR="004770FB" w:rsidRPr="004770FB" w:rsidRDefault="004770FB" w:rsidP="004770FB">
      <w:pPr>
        <w:numPr>
          <w:ilvl w:val="0"/>
          <w:numId w:val="24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Maintain coding standards and documentation. </w:t>
      </w:r>
    </w:p>
    <w:p w14:paraId="74FCE818" w14:textId="77777777" w:rsidR="004770FB" w:rsidRPr="004770FB" w:rsidRDefault="004770FB" w:rsidP="004770FB">
      <w:pPr>
        <w:numPr>
          <w:ilvl w:val="0"/>
          <w:numId w:val="24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Monitor performance using Prometheus and Grafana. </w:t>
      </w:r>
    </w:p>
    <w:p w14:paraId="2560E8B7" w14:textId="77777777" w:rsidR="004770FB" w:rsidRPr="004770FB" w:rsidRDefault="004770FB" w:rsidP="004770FB">
      <w:pPr>
        <w:numPr>
          <w:ilvl w:val="0"/>
          <w:numId w:val="24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Conduct code reviews before merging to the main branch. </w:t>
      </w:r>
    </w:p>
    <w:p w14:paraId="11CC8209" w14:textId="5630E59F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01B43D55" w14:textId="77777777" w:rsidR="004770FB" w:rsidRDefault="004770FB" w:rsidP="004770FB">
      <w:pPr>
        <w:contextualSpacing/>
        <w:rPr>
          <w:rFonts w:ascii="Times New Roman" w:hAnsi="Times New Roman" w:cs="Times New Roman"/>
          <w:color w:val="514DAA" w:themeColor="accent2" w:themeShade="BF"/>
          <w:sz w:val="24"/>
          <w:lang w:val="en-IN"/>
        </w:rPr>
      </w:pPr>
    </w:p>
    <w:p w14:paraId="6DA546AB" w14:textId="39EE3000" w:rsidR="004770FB" w:rsidRPr="004770FB" w:rsidRDefault="004770FB" w:rsidP="004770FB">
      <w:pPr>
        <w:contextualSpacing/>
        <w:rPr>
          <w:rFonts w:ascii="Times New Roman" w:hAnsi="Times New Roman" w:cs="Times New Roman"/>
          <w:color w:val="514DAA" w:themeColor="accent2" w:themeShade="BF"/>
          <w:sz w:val="24"/>
          <w:lang w:val="en-IN"/>
        </w:rPr>
      </w:pPr>
      <w:r w:rsidRPr="004770FB">
        <w:rPr>
          <w:rFonts w:ascii="Times New Roman" w:hAnsi="Times New Roman" w:cs="Times New Roman"/>
          <w:color w:val="514DAA" w:themeColor="accent2" w:themeShade="BF"/>
          <w:sz w:val="24"/>
          <w:lang w:val="en-IN"/>
        </w:rPr>
        <w:t>12. Approval</w:t>
      </w:r>
    </w:p>
    <w:p w14:paraId="7894FF2F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Execution Plan Approval</w:t>
      </w:r>
    </w:p>
    <w:p w14:paraId="070EB207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Approver(s): ______________________</w:t>
      </w:r>
    </w:p>
    <w:p w14:paraId="59D06512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Date: ______________________</w:t>
      </w:r>
    </w:p>
    <w:p w14:paraId="2AC25C06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Decision:</w:t>
      </w:r>
    </w:p>
    <w:p w14:paraId="7D512F03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Segoe UI Symbol" w:hAnsi="Segoe UI Symbol" w:cs="Segoe UI Symbol"/>
          <w:sz w:val="24"/>
          <w:lang w:val="en-IN"/>
        </w:rPr>
        <w:t>☐</w:t>
      </w:r>
      <w:r w:rsidRPr="004770FB">
        <w:rPr>
          <w:rFonts w:ascii="Times New Roman" w:hAnsi="Times New Roman" w:cs="Times New Roman"/>
          <w:sz w:val="24"/>
          <w:lang w:val="en-IN"/>
        </w:rPr>
        <w:t xml:space="preserve"> Approved</w:t>
      </w:r>
    </w:p>
    <w:p w14:paraId="2E858851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Segoe UI Symbol" w:hAnsi="Segoe UI Symbol" w:cs="Segoe UI Symbol"/>
          <w:sz w:val="24"/>
          <w:lang w:val="en-IN"/>
        </w:rPr>
        <w:t>☐</w:t>
      </w:r>
      <w:r w:rsidRPr="004770FB">
        <w:rPr>
          <w:rFonts w:ascii="Times New Roman" w:hAnsi="Times New Roman" w:cs="Times New Roman"/>
          <w:sz w:val="24"/>
          <w:lang w:val="en-IN"/>
        </w:rPr>
        <w:t xml:space="preserve"> Changes Required</w:t>
      </w:r>
    </w:p>
    <w:p w14:paraId="53CB5993" w14:textId="12C2CCA1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35A1944B" w14:textId="77777777" w:rsid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3B38478D" w14:textId="477D869A" w:rsidR="004770FB" w:rsidRPr="004770FB" w:rsidRDefault="004770FB" w:rsidP="004770FB">
      <w:pPr>
        <w:contextualSpacing/>
        <w:rPr>
          <w:rFonts w:ascii="Times New Roman" w:hAnsi="Times New Roman" w:cs="Times New Roman"/>
          <w:color w:val="514DAA" w:themeColor="accent2" w:themeShade="BF"/>
          <w:sz w:val="24"/>
          <w:lang w:val="en-IN"/>
        </w:rPr>
      </w:pPr>
      <w:r w:rsidRPr="004770FB">
        <w:rPr>
          <w:rFonts w:ascii="Times New Roman" w:hAnsi="Times New Roman" w:cs="Times New Roman"/>
          <w:color w:val="514DAA" w:themeColor="accent2" w:themeShade="BF"/>
          <w:sz w:val="24"/>
          <w:lang w:val="en-IN"/>
        </w:rPr>
        <w:t>13. AI Gold Prompt Mapping (Mandatory)</w:t>
      </w:r>
    </w:p>
    <w:p w14:paraId="791DBC51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color w:val="514DAA" w:themeColor="accent2" w:themeShade="BF"/>
          <w:sz w:val="24"/>
          <w:lang w:val="en-IN"/>
        </w:rPr>
      </w:pPr>
      <w:r w:rsidRPr="004770FB">
        <w:rPr>
          <w:rFonts w:ascii="Times New Roman" w:hAnsi="Times New Roman" w:cs="Times New Roman"/>
          <w:color w:val="514DAA" w:themeColor="accent2" w:themeShade="BF"/>
          <w:sz w:val="24"/>
          <w:lang w:val="en-IN"/>
        </w:rPr>
        <w:t>13.1 Approved AI Tool(s)</w:t>
      </w:r>
    </w:p>
    <w:p w14:paraId="04CE764D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Primary</w:t>
      </w:r>
    </w:p>
    <w:p w14:paraId="7F9D19A6" w14:textId="77777777" w:rsidR="004770FB" w:rsidRPr="004770FB" w:rsidRDefault="004770FB" w:rsidP="004770FB">
      <w:pPr>
        <w:numPr>
          <w:ilvl w:val="0"/>
          <w:numId w:val="25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ChatGPT </w:t>
      </w:r>
    </w:p>
    <w:p w14:paraId="48EDDF8E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Secondary</w:t>
      </w:r>
    </w:p>
    <w:p w14:paraId="68A613F0" w14:textId="77777777" w:rsidR="004770FB" w:rsidRPr="004770FB" w:rsidRDefault="004770FB" w:rsidP="004770FB">
      <w:pPr>
        <w:numPr>
          <w:ilvl w:val="0"/>
          <w:numId w:val="26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Claude Code </w:t>
      </w:r>
    </w:p>
    <w:p w14:paraId="4657D7B9" w14:textId="77777777" w:rsidR="004770FB" w:rsidRPr="004770FB" w:rsidRDefault="004770FB" w:rsidP="004770FB">
      <w:pPr>
        <w:numPr>
          <w:ilvl w:val="0"/>
          <w:numId w:val="26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Gemini Code Assist </w:t>
      </w:r>
    </w:p>
    <w:p w14:paraId="32FB9F83" w14:textId="77777777" w:rsidR="004770FB" w:rsidRPr="004770FB" w:rsidRDefault="004770FB" w:rsidP="004770FB">
      <w:pPr>
        <w:numPr>
          <w:ilvl w:val="0"/>
          <w:numId w:val="26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GitHub Copilot </w:t>
      </w:r>
    </w:p>
    <w:p w14:paraId="7A232D1E" w14:textId="76AC3516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3286D182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color w:val="514DAA" w:themeColor="accent2" w:themeShade="BF"/>
          <w:sz w:val="24"/>
          <w:lang w:val="en-IN"/>
        </w:rPr>
      </w:pPr>
      <w:r w:rsidRPr="004770FB">
        <w:rPr>
          <w:rFonts w:ascii="Times New Roman" w:hAnsi="Times New Roman" w:cs="Times New Roman"/>
          <w:color w:val="514DAA" w:themeColor="accent2" w:themeShade="BF"/>
          <w:sz w:val="24"/>
          <w:lang w:val="en-IN"/>
        </w:rPr>
        <w:t>13.2 Gold Prompt – PRISM-M</w:t>
      </w:r>
    </w:p>
    <w:p w14:paraId="79203A92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ROLE</w:t>
      </w:r>
    </w:p>
    <w:p w14:paraId="6473E4C7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You are an Engineering Manager and Technical Lead at </w:t>
      </w:r>
      <w:proofErr w:type="spellStart"/>
      <w:r w:rsidRPr="004770FB">
        <w:rPr>
          <w:rFonts w:ascii="Times New Roman" w:hAnsi="Times New Roman" w:cs="Times New Roman"/>
          <w:sz w:val="24"/>
          <w:lang w:val="en-IN"/>
        </w:rPr>
        <w:t>SmartX</w:t>
      </w:r>
      <w:proofErr w:type="spellEnd"/>
      <w:r w:rsidRPr="004770FB">
        <w:rPr>
          <w:rFonts w:ascii="Times New Roman" w:hAnsi="Times New Roman" w:cs="Times New Roman"/>
          <w:sz w:val="24"/>
          <w:lang w:val="en-IN"/>
        </w:rPr>
        <w:t xml:space="preserve"> Technologies.</w:t>
      </w:r>
    </w:p>
    <w:p w14:paraId="4D1C9C4E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OBJECTIVE</w:t>
      </w:r>
    </w:p>
    <w:p w14:paraId="5DA53965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Convert the approved PRISM-S Design Document into a detailed, independently executable Task Breakdown Structure that enables efficient development, testing, review, and deployment.</w:t>
      </w:r>
    </w:p>
    <w:p w14:paraId="2697C876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CONTEXT</w:t>
      </w:r>
    </w:p>
    <w:p w14:paraId="27F21882" w14:textId="77777777" w:rsidR="004770FB" w:rsidRPr="004770FB" w:rsidRDefault="004770FB" w:rsidP="004770FB">
      <w:pPr>
        <w:numPr>
          <w:ilvl w:val="0"/>
          <w:numId w:val="27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Company: </w:t>
      </w:r>
      <w:proofErr w:type="spellStart"/>
      <w:r w:rsidRPr="004770FB">
        <w:rPr>
          <w:rFonts w:ascii="Times New Roman" w:hAnsi="Times New Roman" w:cs="Times New Roman"/>
          <w:sz w:val="24"/>
          <w:lang w:val="en-IN"/>
        </w:rPr>
        <w:t>SmartX</w:t>
      </w:r>
      <w:proofErr w:type="spellEnd"/>
      <w:r w:rsidRPr="004770FB">
        <w:rPr>
          <w:rFonts w:ascii="Times New Roman" w:hAnsi="Times New Roman" w:cs="Times New Roman"/>
          <w:sz w:val="24"/>
          <w:lang w:val="en-IN"/>
        </w:rPr>
        <w:t xml:space="preserve"> Technologies </w:t>
      </w:r>
    </w:p>
    <w:p w14:paraId="0DA2EB34" w14:textId="77777777" w:rsidR="004770FB" w:rsidRPr="004770FB" w:rsidRDefault="004770FB" w:rsidP="004770FB">
      <w:pPr>
        <w:numPr>
          <w:ilvl w:val="0"/>
          <w:numId w:val="27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Project Type: AI-Assisted Restaurant &amp; Hospitality Management Platform </w:t>
      </w:r>
    </w:p>
    <w:p w14:paraId="3E25D14E" w14:textId="77777777" w:rsidR="004770FB" w:rsidRPr="004770FB" w:rsidRDefault="004770FB" w:rsidP="004770FB">
      <w:pPr>
        <w:numPr>
          <w:ilvl w:val="0"/>
          <w:numId w:val="27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Architecture: Modular Web Application with AI Microservices </w:t>
      </w:r>
    </w:p>
    <w:p w14:paraId="4BDB65A4" w14:textId="77777777" w:rsidR="004770FB" w:rsidRPr="004770FB" w:rsidRDefault="004770FB" w:rsidP="004770FB">
      <w:pPr>
        <w:numPr>
          <w:ilvl w:val="0"/>
          <w:numId w:val="27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Technology Stack: React.js, Django REST Framework, PostgreSQL, Redis, Docker, Azure, Gemini AI </w:t>
      </w:r>
    </w:p>
    <w:p w14:paraId="3AD72948" w14:textId="77777777" w:rsidR="004770FB" w:rsidRPr="004770FB" w:rsidRDefault="004770FB" w:rsidP="004770FB">
      <w:pPr>
        <w:numPr>
          <w:ilvl w:val="0"/>
          <w:numId w:val="27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Definition of Done </w:t>
      </w:r>
    </w:p>
    <w:p w14:paraId="6B578DCA" w14:textId="77777777" w:rsidR="004770FB" w:rsidRPr="004770FB" w:rsidRDefault="004770FB" w:rsidP="004770FB">
      <w:pPr>
        <w:numPr>
          <w:ilvl w:val="0"/>
          <w:numId w:val="27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Delivery Timeline and Team Structure </w:t>
      </w:r>
    </w:p>
    <w:p w14:paraId="18E76809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INPUTS</w:t>
      </w:r>
    </w:p>
    <w:p w14:paraId="008ED93F" w14:textId="77777777" w:rsidR="004770FB" w:rsidRPr="004770FB" w:rsidRDefault="004770FB" w:rsidP="004770FB">
      <w:pPr>
        <w:numPr>
          <w:ilvl w:val="0"/>
          <w:numId w:val="2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Approved PRISM-S Design Document </w:t>
      </w:r>
    </w:p>
    <w:p w14:paraId="0330ED4E" w14:textId="77777777" w:rsidR="004770FB" w:rsidRPr="004770FB" w:rsidRDefault="004770FB" w:rsidP="004770FB">
      <w:pPr>
        <w:numPr>
          <w:ilvl w:val="0"/>
          <w:numId w:val="2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PRISM-R Acceptance Criteria </w:t>
      </w:r>
    </w:p>
    <w:p w14:paraId="070C6B49" w14:textId="77777777" w:rsidR="004770FB" w:rsidRPr="004770FB" w:rsidRDefault="004770FB" w:rsidP="004770FB">
      <w:pPr>
        <w:numPr>
          <w:ilvl w:val="0"/>
          <w:numId w:val="2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Repository Structure </w:t>
      </w:r>
    </w:p>
    <w:p w14:paraId="027C7300" w14:textId="77777777" w:rsidR="004770FB" w:rsidRPr="004770FB" w:rsidRDefault="004770FB" w:rsidP="004770FB">
      <w:pPr>
        <w:numPr>
          <w:ilvl w:val="0"/>
          <w:numId w:val="2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Coding Standards </w:t>
      </w:r>
    </w:p>
    <w:p w14:paraId="7B5476EC" w14:textId="77777777" w:rsidR="004770FB" w:rsidRDefault="004770FB" w:rsidP="004770FB">
      <w:pPr>
        <w:numPr>
          <w:ilvl w:val="0"/>
          <w:numId w:val="28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Team Roles </w:t>
      </w:r>
    </w:p>
    <w:p w14:paraId="21602DF2" w14:textId="77777777" w:rsid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0D22F1C6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72633E1E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INSTRUCTIONS</w:t>
      </w:r>
    </w:p>
    <w:p w14:paraId="64530732" w14:textId="77777777" w:rsidR="004770FB" w:rsidRPr="004770FB" w:rsidRDefault="004770FB" w:rsidP="004770FB">
      <w:pPr>
        <w:numPr>
          <w:ilvl w:val="0"/>
          <w:numId w:val="2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Break work into Epics, User Stories, and Tasks. </w:t>
      </w:r>
    </w:p>
    <w:p w14:paraId="60480492" w14:textId="77777777" w:rsidR="004770FB" w:rsidRPr="004770FB" w:rsidRDefault="004770FB" w:rsidP="004770FB">
      <w:pPr>
        <w:numPr>
          <w:ilvl w:val="0"/>
          <w:numId w:val="2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Ensure each task is independently buildable and testable. </w:t>
      </w:r>
    </w:p>
    <w:p w14:paraId="45E43519" w14:textId="77777777" w:rsidR="004770FB" w:rsidRPr="004770FB" w:rsidRDefault="004770FB" w:rsidP="004770FB">
      <w:pPr>
        <w:numPr>
          <w:ilvl w:val="0"/>
          <w:numId w:val="2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Map every task to approved acceptance criteria. </w:t>
      </w:r>
    </w:p>
    <w:p w14:paraId="5ED5D4AD" w14:textId="77777777" w:rsidR="004770FB" w:rsidRPr="004770FB" w:rsidRDefault="004770FB" w:rsidP="004770FB">
      <w:pPr>
        <w:numPr>
          <w:ilvl w:val="0"/>
          <w:numId w:val="2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Define ownership, dependencies, and testing strategy. </w:t>
      </w:r>
    </w:p>
    <w:p w14:paraId="4C4CCD75" w14:textId="77777777" w:rsidR="004770FB" w:rsidRPr="004770FB" w:rsidRDefault="004770FB" w:rsidP="004770FB">
      <w:pPr>
        <w:numPr>
          <w:ilvl w:val="0"/>
          <w:numId w:val="2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Identify execution risks and mitigation plans. </w:t>
      </w:r>
    </w:p>
    <w:p w14:paraId="31DD1C5D" w14:textId="2AD9E206" w:rsidR="004770FB" w:rsidRPr="004770FB" w:rsidRDefault="004770FB" w:rsidP="004770FB">
      <w:pPr>
        <w:numPr>
          <w:ilvl w:val="0"/>
          <w:numId w:val="29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Keep tasks modular, measurable, and reviewable. </w:t>
      </w:r>
    </w:p>
    <w:p w14:paraId="16F957DB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</w:p>
    <w:p w14:paraId="0940EF05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>OUTPUT FORMAT</w:t>
      </w:r>
    </w:p>
    <w:p w14:paraId="1B1E488B" w14:textId="77777777" w:rsidR="004770FB" w:rsidRPr="004770FB" w:rsidRDefault="004770FB" w:rsidP="004770FB">
      <w:pPr>
        <w:numPr>
          <w:ilvl w:val="0"/>
          <w:numId w:val="3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Epic Breakdown </w:t>
      </w:r>
    </w:p>
    <w:p w14:paraId="73D1B909" w14:textId="77777777" w:rsidR="004770FB" w:rsidRPr="004770FB" w:rsidRDefault="004770FB" w:rsidP="004770FB">
      <w:pPr>
        <w:numPr>
          <w:ilvl w:val="0"/>
          <w:numId w:val="3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Story Breakdown </w:t>
      </w:r>
    </w:p>
    <w:p w14:paraId="4FB4857B" w14:textId="77777777" w:rsidR="004770FB" w:rsidRPr="004770FB" w:rsidRDefault="004770FB" w:rsidP="004770FB">
      <w:pPr>
        <w:numPr>
          <w:ilvl w:val="0"/>
          <w:numId w:val="3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Detailed Task Table </w:t>
      </w:r>
    </w:p>
    <w:p w14:paraId="5B719939" w14:textId="77777777" w:rsidR="004770FB" w:rsidRPr="004770FB" w:rsidRDefault="004770FB" w:rsidP="004770FB">
      <w:pPr>
        <w:numPr>
          <w:ilvl w:val="0"/>
          <w:numId w:val="3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Acceptance Criteria Mapping </w:t>
      </w:r>
    </w:p>
    <w:p w14:paraId="300FFBDF" w14:textId="77777777" w:rsidR="004770FB" w:rsidRPr="004770FB" w:rsidRDefault="004770FB" w:rsidP="004770FB">
      <w:pPr>
        <w:numPr>
          <w:ilvl w:val="0"/>
          <w:numId w:val="3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Dependency Analysis </w:t>
      </w:r>
    </w:p>
    <w:p w14:paraId="703E5D85" w14:textId="77777777" w:rsidR="004770FB" w:rsidRPr="004770FB" w:rsidRDefault="004770FB" w:rsidP="004770FB">
      <w:pPr>
        <w:numPr>
          <w:ilvl w:val="0"/>
          <w:numId w:val="3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Risk Analysis </w:t>
      </w:r>
    </w:p>
    <w:p w14:paraId="2396AA69" w14:textId="77777777" w:rsidR="004770FB" w:rsidRPr="004770FB" w:rsidRDefault="004770FB" w:rsidP="004770FB">
      <w:pPr>
        <w:numPr>
          <w:ilvl w:val="0"/>
          <w:numId w:val="3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Definition of Done </w:t>
      </w:r>
    </w:p>
    <w:p w14:paraId="6614319E" w14:textId="77777777" w:rsidR="004770FB" w:rsidRPr="004770FB" w:rsidRDefault="004770FB" w:rsidP="004770FB">
      <w:pPr>
        <w:numPr>
          <w:ilvl w:val="0"/>
          <w:numId w:val="30"/>
        </w:num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Times New Roman" w:hAnsi="Times New Roman" w:cs="Times New Roman"/>
          <w:sz w:val="24"/>
          <w:lang w:val="en-IN"/>
        </w:rPr>
        <w:t xml:space="preserve">Milestone Checkpoints </w:t>
      </w:r>
    </w:p>
    <w:p w14:paraId="2FC0726F" w14:textId="7859131E" w:rsidR="004770FB" w:rsidRPr="004770FB" w:rsidRDefault="004770FB" w:rsidP="004770FB">
      <w:pPr>
        <w:contextualSpacing/>
        <w:rPr>
          <w:rFonts w:ascii="Times New Roman" w:hAnsi="Times New Roman" w:cs="Times New Roman"/>
          <w:color w:val="514DAA" w:themeColor="accent2" w:themeShade="BF"/>
          <w:sz w:val="24"/>
          <w:lang w:val="en-IN"/>
        </w:rPr>
      </w:pPr>
    </w:p>
    <w:p w14:paraId="04F2E5B8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color w:val="514DAA" w:themeColor="accent2" w:themeShade="BF"/>
          <w:sz w:val="24"/>
          <w:lang w:val="en-IN"/>
        </w:rPr>
      </w:pPr>
      <w:r w:rsidRPr="004770FB">
        <w:rPr>
          <w:rFonts w:ascii="Times New Roman" w:hAnsi="Times New Roman" w:cs="Times New Roman"/>
          <w:color w:val="514DAA" w:themeColor="accent2" w:themeShade="BF"/>
          <w:sz w:val="24"/>
          <w:lang w:val="en-IN"/>
        </w:rPr>
        <w:t>13.3 Evidence for PRISM Gate (M4 → M5)</w:t>
      </w:r>
    </w:p>
    <w:p w14:paraId="75636BB4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Segoe UI Emoji" w:hAnsi="Segoe UI Emoji" w:cs="Segoe UI Emoji"/>
          <w:sz w:val="24"/>
          <w:lang w:val="en-IN"/>
        </w:rPr>
        <w:t>✅</w:t>
      </w:r>
      <w:r w:rsidRPr="004770FB">
        <w:rPr>
          <w:rFonts w:ascii="Times New Roman" w:hAnsi="Times New Roman" w:cs="Times New Roman"/>
          <w:sz w:val="24"/>
          <w:lang w:val="en-IN"/>
        </w:rPr>
        <w:t xml:space="preserve"> Task Breakdown Structure Completed</w:t>
      </w:r>
    </w:p>
    <w:p w14:paraId="0227CA83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Segoe UI Emoji" w:hAnsi="Segoe UI Emoji" w:cs="Segoe UI Emoji"/>
          <w:sz w:val="24"/>
          <w:lang w:val="en-IN"/>
        </w:rPr>
        <w:t>✅</w:t>
      </w:r>
      <w:r w:rsidRPr="004770FB">
        <w:rPr>
          <w:rFonts w:ascii="Times New Roman" w:hAnsi="Times New Roman" w:cs="Times New Roman"/>
          <w:sz w:val="24"/>
          <w:lang w:val="en-IN"/>
        </w:rPr>
        <w:t xml:space="preserve"> Epics Defined</w:t>
      </w:r>
    </w:p>
    <w:p w14:paraId="4B90A947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Segoe UI Emoji" w:hAnsi="Segoe UI Emoji" w:cs="Segoe UI Emoji"/>
          <w:sz w:val="24"/>
          <w:lang w:val="en-IN"/>
        </w:rPr>
        <w:t>✅</w:t>
      </w:r>
      <w:r w:rsidRPr="004770FB">
        <w:rPr>
          <w:rFonts w:ascii="Times New Roman" w:hAnsi="Times New Roman" w:cs="Times New Roman"/>
          <w:sz w:val="24"/>
          <w:lang w:val="en-IN"/>
        </w:rPr>
        <w:t xml:space="preserve"> User Stories Completed</w:t>
      </w:r>
    </w:p>
    <w:p w14:paraId="07BAF0A6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Segoe UI Emoji" w:hAnsi="Segoe UI Emoji" w:cs="Segoe UI Emoji"/>
          <w:sz w:val="24"/>
          <w:lang w:val="en-IN"/>
        </w:rPr>
        <w:t>✅</w:t>
      </w:r>
      <w:r w:rsidRPr="004770FB">
        <w:rPr>
          <w:rFonts w:ascii="Times New Roman" w:hAnsi="Times New Roman" w:cs="Times New Roman"/>
          <w:sz w:val="24"/>
          <w:lang w:val="en-IN"/>
        </w:rPr>
        <w:t xml:space="preserve"> Tasks Mapped to Acceptance Criteria</w:t>
      </w:r>
    </w:p>
    <w:p w14:paraId="29AED158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Segoe UI Emoji" w:hAnsi="Segoe UI Emoji" w:cs="Segoe UI Emoji"/>
          <w:sz w:val="24"/>
          <w:lang w:val="en-IN"/>
        </w:rPr>
        <w:t>✅</w:t>
      </w:r>
      <w:r w:rsidRPr="004770FB">
        <w:rPr>
          <w:rFonts w:ascii="Times New Roman" w:hAnsi="Times New Roman" w:cs="Times New Roman"/>
          <w:sz w:val="24"/>
          <w:lang w:val="en-IN"/>
        </w:rPr>
        <w:t xml:space="preserve"> Dependencies Identified</w:t>
      </w:r>
    </w:p>
    <w:p w14:paraId="32A1E9EC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Segoe UI Emoji" w:hAnsi="Segoe UI Emoji" w:cs="Segoe UI Emoji"/>
          <w:sz w:val="24"/>
          <w:lang w:val="en-IN"/>
        </w:rPr>
        <w:t>✅</w:t>
      </w:r>
      <w:r w:rsidRPr="004770FB">
        <w:rPr>
          <w:rFonts w:ascii="Times New Roman" w:hAnsi="Times New Roman" w:cs="Times New Roman"/>
          <w:sz w:val="24"/>
          <w:lang w:val="en-IN"/>
        </w:rPr>
        <w:t xml:space="preserve"> Risks &amp; Mitigations Documented</w:t>
      </w:r>
    </w:p>
    <w:p w14:paraId="0897CB1E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sz w:val="24"/>
          <w:lang w:val="en-IN"/>
        </w:rPr>
      </w:pPr>
      <w:r w:rsidRPr="004770FB">
        <w:rPr>
          <w:rFonts w:ascii="Segoe UI Emoji" w:hAnsi="Segoe UI Emoji" w:cs="Segoe UI Emoji"/>
          <w:sz w:val="24"/>
          <w:lang w:val="en-IN"/>
        </w:rPr>
        <w:t>✅</w:t>
      </w:r>
      <w:r w:rsidRPr="004770FB">
        <w:rPr>
          <w:rFonts w:ascii="Times New Roman" w:hAnsi="Times New Roman" w:cs="Times New Roman"/>
          <w:sz w:val="24"/>
          <w:lang w:val="en-IN"/>
        </w:rPr>
        <w:t xml:space="preserve"> Definition of Done Verified</w:t>
      </w:r>
    </w:p>
    <w:p w14:paraId="42580335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  <w:r w:rsidRPr="004770FB">
        <w:rPr>
          <w:rFonts w:ascii="Segoe UI Emoji" w:hAnsi="Segoe UI Emoji" w:cs="Segoe UI Emoji"/>
          <w:sz w:val="24"/>
          <w:lang w:val="en-IN"/>
        </w:rPr>
        <w:t>✅</w:t>
      </w:r>
      <w:r w:rsidRPr="004770FB">
        <w:rPr>
          <w:rFonts w:ascii="Times New Roman" w:hAnsi="Times New Roman" w:cs="Times New Roman"/>
          <w:sz w:val="24"/>
          <w:lang w:val="en-IN"/>
        </w:rPr>
        <w:t xml:space="preserve"> Execution Plan Approved</w:t>
      </w:r>
    </w:p>
    <w:p w14:paraId="263DCC9C" w14:textId="77777777" w:rsidR="004770FB" w:rsidRPr="004770FB" w:rsidRDefault="004770FB" w:rsidP="004770FB">
      <w:pPr>
        <w:contextualSpacing/>
        <w:rPr>
          <w:rFonts w:ascii="Times New Roman" w:hAnsi="Times New Roman" w:cs="Times New Roman"/>
          <w:b/>
          <w:bCs/>
          <w:sz w:val="24"/>
          <w:lang w:val="en-IN"/>
        </w:rPr>
      </w:pPr>
    </w:p>
    <w:sectPr w:rsidR="004770FB" w:rsidRPr="004770FB" w:rsidSect="00E80175">
      <w:headerReference w:type="default" r:id="rId10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42D62" w14:textId="77777777" w:rsidR="005648EB" w:rsidRDefault="005648EB" w:rsidP="00C8032E">
      <w:pPr>
        <w:spacing w:after="0" w:line="240" w:lineRule="auto"/>
      </w:pPr>
      <w:r>
        <w:separator/>
      </w:r>
    </w:p>
  </w:endnote>
  <w:endnote w:type="continuationSeparator" w:id="0">
    <w:p w14:paraId="03739740" w14:textId="77777777" w:rsidR="005648EB" w:rsidRDefault="005648EB" w:rsidP="00C8032E">
      <w:pPr>
        <w:spacing w:after="0" w:line="240" w:lineRule="auto"/>
      </w:pPr>
      <w:r>
        <w:continuationSeparator/>
      </w:r>
    </w:p>
  </w:endnote>
  <w:endnote w:type="continuationNotice" w:id="1">
    <w:p w14:paraId="77FB50E9" w14:textId="77777777" w:rsidR="005648EB" w:rsidRDefault="005648E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2EDA8" w14:textId="77777777" w:rsidR="005648EB" w:rsidRDefault="005648EB" w:rsidP="00C8032E">
      <w:pPr>
        <w:spacing w:after="0" w:line="240" w:lineRule="auto"/>
      </w:pPr>
      <w:r>
        <w:separator/>
      </w:r>
    </w:p>
  </w:footnote>
  <w:footnote w:type="continuationSeparator" w:id="0">
    <w:p w14:paraId="235C2776" w14:textId="77777777" w:rsidR="005648EB" w:rsidRDefault="005648EB" w:rsidP="00C8032E">
      <w:pPr>
        <w:spacing w:after="0" w:line="240" w:lineRule="auto"/>
      </w:pPr>
      <w:r>
        <w:continuationSeparator/>
      </w:r>
    </w:p>
  </w:footnote>
  <w:footnote w:type="continuationNotice" w:id="1">
    <w:p w14:paraId="6053326B" w14:textId="77777777" w:rsidR="005648EB" w:rsidRDefault="005648E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DF265" w14:textId="77777777" w:rsidR="000A571F" w:rsidRDefault="000A571F">
    <w:pPr>
      <w:pStyle w:val="Header"/>
    </w:pPr>
    <w:r>
      <w:rPr>
        <w:noProof/>
      </w:rPr>
      <w:drawing>
        <wp:anchor distT="0" distB="0" distL="114300" distR="114300" simplePos="0" relativeHeight="251658240" behindDoc="1" locked="1" layoutInCell="1" allowOverlap="1" wp14:anchorId="36AADB66" wp14:editId="3AAB9291">
          <wp:simplePos x="0" y="0"/>
          <wp:positionH relativeFrom="page">
            <wp:posOffset>0</wp:posOffset>
          </wp:positionH>
          <wp:positionV relativeFrom="paragraph">
            <wp:posOffset>-449580</wp:posOffset>
          </wp:positionV>
          <wp:extent cx="7763256" cy="10049256"/>
          <wp:effectExtent l="0" t="0" r="9525" b="0"/>
          <wp:wrapNone/>
          <wp:docPr id="554648062" name="Picture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4648062" name="Pictur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duotone>
                      <a:prstClr val="black"/>
                      <a:schemeClr val="accent3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3256" cy="10049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1384"/>
    <w:multiLevelType w:val="multilevel"/>
    <w:tmpl w:val="BC44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5877"/>
    <w:multiLevelType w:val="multilevel"/>
    <w:tmpl w:val="3480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37563"/>
    <w:multiLevelType w:val="multilevel"/>
    <w:tmpl w:val="508E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80952"/>
    <w:multiLevelType w:val="multilevel"/>
    <w:tmpl w:val="6FBC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44561"/>
    <w:multiLevelType w:val="multilevel"/>
    <w:tmpl w:val="D118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C44EC"/>
    <w:multiLevelType w:val="multilevel"/>
    <w:tmpl w:val="8E8A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C2FEB"/>
    <w:multiLevelType w:val="multilevel"/>
    <w:tmpl w:val="07A2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C57AA"/>
    <w:multiLevelType w:val="multilevel"/>
    <w:tmpl w:val="C76A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57C50"/>
    <w:multiLevelType w:val="hybridMultilevel"/>
    <w:tmpl w:val="D0246E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5506D7"/>
    <w:multiLevelType w:val="multilevel"/>
    <w:tmpl w:val="34502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CE1505"/>
    <w:multiLevelType w:val="multilevel"/>
    <w:tmpl w:val="50C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6185C"/>
    <w:multiLevelType w:val="multilevel"/>
    <w:tmpl w:val="731A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072D85"/>
    <w:multiLevelType w:val="multilevel"/>
    <w:tmpl w:val="164E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D2057"/>
    <w:multiLevelType w:val="multilevel"/>
    <w:tmpl w:val="A322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87BAF"/>
    <w:multiLevelType w:val="multilevel"/>
    <w:tmpl w:val="6C94D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3E09F9"/>
    <w:multiLevelType w:val="multilevel"/>
    <w:tmpl w:val="7160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1E2B64"/>
    <w:multiLevelType w:val="multilevel"/>
    <w:tmpl w:val="C780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AD3F54"/>
    <w:multiLevelType w:val="multilevel"/>
    <w:tmpl w:val="5B88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280AC9"/>
    <w:multiLevelType w:val="multilevel"/>
    <w:tmpl w:val="E0D2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A701A9"/>
    <w:multiLevelType w:val="multilevel"/>
    <w:tmpl w:val="B9CA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F0287"/>
    <w:multiLevelType w:val="multilevel"/>
    <w:tmpl w:val="3BF0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4F2702"/>
    <w:multiLevelType w:val="multilevel"/>
    <w:tmpl w:val="6022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8A6510"/>
    <w:multiLevelType w:val="multilevel"/>
    <w:tmpl w:val="CC1C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172A67"/>
    <w:multiLevelType w:val="multilevel"/>
    <w:tmpl w:val="E0B6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3218BB"/>
    <w:multiLevelType w:val="multilevel"/>
    <w:tmpl w:val="EBF4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8443C2"/>
    <w:multiLevelType w:val="multilevel"/>
    <w:tmpl w:val="4530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FF1CDC"/>
    <w:multiLevelType w:val="multilevel"/>
    <w:tmpl w:val="9366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362DED"/>
    <w:multiLevelType w:val="multilevel"/>
    <w:tmpl w:val="2A64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7D35EE"/>
    <w:multiLevelType w:val="multilevel"/>
    <w:tmpl w:val="2F5E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87202E"/>
    <w:multiLevelType w:val="multilevel"/>
    <w:tmpl w:val="7B64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326913">
    <w:abstractNumId w:val="16"/>
  </w:num>
  <w:num w:numId="2" w16cid:durableId="1858151351">
    <w:abstractNumId w:val="29"/>
  </w:num>
  <w:num w:numId="3" w16cid:durableId="2112819542">
    <w:abstractNumId w:val="18"/>
  </w:num>
  <w:num w:numId="4" w16cid:durableId="288438300">
    <w:abstractNumId w:val="1"/>
  </w:num>
  <w:num w:numId="5" w16cid:durableId="2026714229">
    <w:abstractNumId w:val="15"/>
  </w:num>
  <w:num w:numId="6" w16cid:durableId="234360914">
    <w:abstractNumId w:val="11"/>
  </w:num>
  <w:num w:numId="7" w16cid:durableId="952860022">
    <w:abstractNumId w:val="13"/>
  </w:num>
  <w:num w:numId="8" w16cid:durableId="1010376796">
    <w:abstractNumId w:val="25"/>
  </w:num>
  <w:num w:numId="9" w16cid:durableId="1457337789">
    <w:abstractNumId w:val="24"/>
  </w:num>
  <w:num w:numId="10" w16cid:durableId="201674386">
    <w:abstractNumId w:val="14"/>
  </w:num>
  <w:num w:numId="11" w16cid:durableId="643586496">
    <w:abstractNumId w:val="2"/>
  </w:num>
  <w:num w:numId="12" w16cid:durableId="625618548">
    <w:abstractNumId w:val="17"/>
  </w:num>
  <w:num w:numId="13" w16cid:durableId="537739758">
    <w:abstractNumId w:val="20"/>
  </w:num>
  <w:num w:numId="14" w16cid:durableId="433214303">
    <w:abstractNumId w:val="28"/>
  </w:num>
  <w:num w:numId="15" w16cid:durableId="1352535983">
    <w:abstractNumId w:val="7"/>
  </w:num>
  <w:num w:numId="16" w16cid:durableId="1891647798">
    <w:abstractNumId w:val="8"/>
  </w:num>
  <w:num w:numId="17" w16cid:durableId="652375934">
    <w:abstractNumId w:val="4"/>
  </w:num>
  <w:num w:numId="18" w16cid:durableId="389689436">
    <w:abstractNumId w:val="0"/>
  </w:num>
  <w:num w:numId="19" w16cid:durableId="307982696">
    <w:abstractNumId w:val="23"/>
  </w:num>
  <w:num w:numId="20" w16cid:durableId="1996494599">
    <w:abstractNumId w:val="19"/>
  </w:num>
  <w:num w:numId="21" w16cid:durableId="571700345">
    <w:abstractNumId w:val="6"/>
  </w:num>
  <w:num w:numId="22" w16cid:durableId="1503428384">
    <w:abstractNumId w:val="10"/>
  </w:num>
  <w:num w:numId="23" w16cid:durableId="1198620234">
    <w:abstractNumId w:val="27"/>
  </w:num>
  <w:num w:numId="24" w16cid:durableId="1870952275">
    <w:abstractNumId w:val="26"/>
  </w:num>
  <w:num w:numId="25" w16cid:durableId="1535344496">
    <w:abstractNumId w:val="3"/>
  </w:num>
  <w:num w:numId="26" w16cid:durableId="1122310404">
    <w:abstractNumId w:val="12"/>
  </w:num>
  <w:num w:numId="27" w16cid:durableId="16853927">
    <w:abstractNumId w:val="22"/>
  </w:num>
  <w:num w:numId="28" w16cid:durableId="925917610">
    <w:abstractNumId w:val="21"/>
  </w:num>
  <w:num w:numId="29" w16cid:durableId="418721121">
    <w:abstractNumId w:val="5"/>
  </w:num>
  <w:num w:numId="30" w16cid:durableId="8415551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0F5"/>
    <w:rsid w:val="0000703D"/>
    <w:rsid w:val="0002286B"/>
    <w:rsid w:val="00032CB7"/>
    <w:rsid w:val="00034BD5"/>
    <w:rsid w:val="00047042"/>
    <w:rsid w:val="000472D8"/>
    <w:rsid w:val="00066A7C"/>
    <w:rsid w:val="0007441B"/>
    <w:rsid w:val="00075BAA"/>
    <w:rsid w:val="00096924"/>
    <w:rsid w:val="000A571F"/>
    <w:rsid w:val="000D1118"/>
    <w:rsid w:val="00136547"/>
    <w:rsid w:val="001646A7"/>
    <w:rsid w:val="00166234"/>
    <w:rsid w:val="00182520"/>
    <w:rsid w:val="001A655B"/>
    <w:rsid w:val="001F6EE8"/>
    <w:rsid w:val="0020354D"/>
    <w:rsid w:val="00205A21"/>
    <w:rsid w:val="00215C28"/>
    <w:rsid w:val="00221B5D"/>
    <w:rsid w:val="00221C63"/>
    <w:rsid w:val="00232C33"/>
    <w:rsid w:val="0025629D"/>
    <w:rsid w:val="00266CD9"/>
    <w:rsid w:val="002725D8"/>
    <w:rsid w:val="00275B68"/>
    <w:rsid w:val="002856EC"/>
    <w:rsid w:val="002B7EDF"/>
    <w:rsid w:val="002E1469"/>
    <w:rsid w:val="002F3C43"/>
    <w:rsid w:val="00301D2C"/>
    <w:rsid w:val="00333D73"/>
    <w:rsid w:val="00336286"/>
    <w:rsid w:val="003408C2"/>
    <w:rsid w:val="00343374"/>
    <w:rsid w:val="00364DDE"/>
    <w:rsid w:val="0037608E"/>
    <w:rsid w:val="00376936"/>
    <w:rsid w:val="00396589"/>
    <w:rsid w:val="003D6E32"/>
    <w:rsid w:val="003F47F4"/>
    <w:rsid w:val="00427C25"/>
    <w:rsid w:val="004770FB"/>
    <w:rsid w:val="004901EA"/>
    <w:rsid w:val="004905F2"/>
    <w:rsid w:val="004A405C"/>
    <w:rsid w:val="004A717E"/>
    <w:rsid w:val="004B0569"/>
    <w:rsid w:val="004B076D"/>
    <w:rsid w:val="004C26B2"/>
    <w:rsid w:val="004D71AF"/>
    <w:rsid w:val="00517D93"/>
    <w:rsid w:val="00536152"/>
    <w:rsid w:val="005648EB"/>
    <w:rsid w:val="005776A8"/>
    <w:rsid w:val="005F4F82"/>
    <w:rsid w:val="00602337"/>
    <w:rsid w:val="00606E74"/>
    <w:rsid w:val="00630AF9"/>
    <w:rsid w:val="006372BC"/>
    <w:rsid w:val="006511B7"/>
    <w:rsid w:val="00691B8F"/>
    <w:rsid w:val="006A5EC9"/>
    <w:rsid w:val="006B23C5"/>
    <w:rsid w:val="006D7DCB"/>
    <w:rsid w:val="00704D78"/>
    <w:rsid w:val="007610C0"/>
    <w:rsid w:val="007C55FA"/>
    <w:rsid w:val="00812BC0"/>
    <w:rsid w:val="008410F5"/>
    <w:rsid w:val="00862681"/>
    <w:rsid w:val="00872838"/>
    <w:rsid w:val="008867B2"/>
    <w:rsid w:val="00890F57"/>
    <w:rsid w:val="00895587"/>
    <w:rsid w:val="008A5A0C"/>
    <w:rsid w:val="008C320A"/>
    <w:rsid w:val="008E0DD5"/>
    <w:rsid w:val="008F2438"/>
    <w:rsid w:val="00921DC5"/>
    <w:rsid w:val="009633F0"/>
    <w:rsid w:val="00974EC4"/>
    <w:rsid w:val="00975003"/>
    <w:rsid w:val="009977DA"/>
    <w:rsid w:val="009D1C2D"/>
    <w:rsid w:val="00A845F8"/>
    <w:rsid w:val="00A95A7A"/>
    <w:rsid w:val="00AB4146"/>
    <w:rsid w:val="00AC39F4"/>
    <w:rsid w:val="00AD1FC9"/>
    <w:rsid w:val="00AE1250"/>
    <w:rsid w:val="00AE3CE2"/>
    <w:rsid w:val="00B0562C"/>
    <w:rsid w:val="00B41A5B"/>
    <w:rsid w:val="00B651F9"/>
    <w:rsid w:val="00B90E87"/>
    <w:rsid w:val="00BB20F3"/>
    <w:rsid w:val="00BD32F7"/>
    <w:rsid w:val="00BD6D12"/>
    <w:rsid w:val="00BE1A4D"/>
    <w:rsid w:val="00BF1E2C"/>
    <w:rsid w:val="00C021F2"/>
    <w:rsid w:val="00C40CF5"/>
    <w:rsid w:val="00C6579B"/>
    <w:rsid w:val="00C667CD"/>
    <w:rsid w:val="00C8032E"/>
    <w:rsid w:val="00C910A0"/>
    <w:rsid w:val="00CC3091"/>
    <w:rsid w:val="00CD1E01"/>
    <w:rsid w:val="00D32B96"/>
    <w:rsid w:val="00D4349D"/>
    <w:rsid w:val="00D625BD"/>
    <w:rsid w:val="00D65DF6"/>
    <w:rsid w:val="00D70F1F"/>
    <w:rsid w:val="00D84D92"/>
    <w:rsid w:val="00DB6450"/>
    <w:rsid w:val="00DE31BA"/>
    <w:rsid w:val="00DE63A0"/>
    <w:rsid w:val="00E173B7"/>
    <w:rsid w:val="00E75989"/>
    <w:rsid w:val="00E80175"/>
    <w:rsid w:val="00E901D8"/>
    <w:rsid w:val="00EA3D94"/>
    <w:rsid w:val="00EE587E"/>
    <w:rsid w:val="00EE6947"/>
    <w:rsid w:val="00EF35AA"/>
    <w:rsid w:val="00F26AC6"/>
    <w:rsid w:val="00F5191D"/>
    <w:rsid w:val="00F62A2C"/>
    <w:rsid w:val="00F71145"/>
    <w:rsid w:val="00F725C3"/>
    <w:rsid w:val="00F77872"/>
    <w:rsid w:val="00FB3FA9"/>
    <w:rsid w:val="00FF15A6"/>
    <w:rsid w:val="0438C96A"/>
    <w:rsid w:val="04B5F5CC"/>
    <w:rsid w:val="074C86F1"/>
    <w:rsid w:val="0E7C44FF"/>
    <w:rsid w:val="14CE4516"/>
    <w:rsid w:val="14D2A376"/>
    <w:rsid w:val="15F6DDD9"/>
    <w:rsid w:val="17E6962F"/>
    <w:rsid w:val="187E88C3"/>
    <w:rsid w:val="2A32741C"/>
    <w:rsid w:val="353BF1AC"/>
    <w:rsid w:val="37AC4827"/>
    <w:rsid w:val="63ABC463"/>
    <w:rsid w:val="7902E47F"/>
    <w:rsid w:val="791A8387"/>
    <w:rsid w:val="7AF2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003EDF"/>
  <w15:chartTrackingRefBased/>
  <w15:docId w15:val="{708530F4-2E31-4E0A-8D92-817FD616B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/>
    <w:lsdException w:name="Signature" w:semiHidden="1" w:uiPriority="7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1BA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2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64EA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2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5C3"/>
    <w:pPr>
      <w:keepNext/>
      <w:keepLines/>
      <w:spacing w:before="160" w:after="80"/>
      <w:outlineLvl w:val="2"/>
    </w:pPr>
    <w:rPr>
      <w:rFonts w:eastAsiaTheme="majorEastAsia" w:cstheme="majorBidi"/>
      <w:color w:val="864EA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64EA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5C3"/>
    <w:pPr>
      <w:keepNext/>
      <w:keepLines/>
      <w:spacing w:before="80" w:after="40"/>
      <w:outlineLvl w:val="4"/>
    </w:pPr>
    <w:rPr>
      <w:rFonts w:eastAsiaTheme="majorEastAsia" w:cstheme="majorBidi"/>
      <w:color w:val="864EA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5C3"/>
    <w:rPr>
      <w:rFonts w:asciiTheme="majorHAnsi" w:eastAsiaTheme="majorEastAsia" w:hAnsiTheme="majorHAnsi" w:cstheme="majorBidi"/>
      <w:color w:val="864EA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25C3"/>
    <w:rPr>
      <w:rFonts w:asciiTheme="majorHAnsi" w:eastAsiaTheme="majorEastAsia" w:hAnsiTheme="majorHAnsi" w:cstheme="majorBidi"/>
      <w:color w:val="864EA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5C3"/>
    <w:rPr>
      <w:rFonts w:eastAsiaTheme="majorEastAsia" w:cstheme="majorBidi"/>
      <w:color w:val="864EA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5C3"/>
    <w:rPr>
      <w:rFonts w:eastAsiaTheme="majorEastAsia" w:cstheme="majorBidi"/>
      <w:i/>
      <w:iCs/>
      <w:color w:val="864EA8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5C3"/>
    <w:rPr>
      <w:rFonts w:eastAsiaTheme="majorEastAsia" w:cstheme="majorBidi"/>
      <w:color w:val="864EA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5C3"/>
    <w:rPr>
      <w:rFonts w:eastAsiaTheme="majorEastAsia" w:cstheme="majorBidi"/>
      <w:color w:val="272727" w:themeColor="text1" w:themeTint="D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E63A0"/>
    <w:pPr>
      <w:spacing w:after="200" w:line="240" w:lineRule="auto"/>
    </w:pPr>
    <w:rPr>
      <w:i/>
      <w:iCs/>
      <w:color w:val="373545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72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DE63A0"/>
    <w:rPr>
      <w:b/>
      <w:bCs/>
    </w:rPr>
  </w:style>
  <w:style w:type="character" w:styleId="Emphasis">
    <w:name w:val="Emphasis"/>
    <w:basedOn w:val="DefaultParagraphFont"/>
    <w:uiPriority w:val="20"/>
    <w:qFormat/>
    <w:rsid w:val="00DE63A0"/>
    <w:rPr>
      <w:i/>
      <w:iCs/>
    </w:rPr>
  </w:style>
  <w:style w:type="paragraph" w:styleId="NoSpacing">
    <w:name w:val="No Spacing"/>
    <w:uiPriority w:val="1"/>
    <w:qFormat/>
    <w:rsid w:val="00DE63A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725C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72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5C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5C3"/>
    <w:pPr>
      <w:pBdr>
        <w:top w:val="single" w:sz="4" w:space="10" w:color="864EA8" w:themeColor="accent1" w:themeShade="BF"/>
        <w:bottom w:val="single" w:sz="4" w:space="10" w:color="864EA8" w:themeColor="accent1" w:themeShade="BF"/>
      </w:pBdr>
      <w:spacing w:before="360" w:after="360"/>
      <w:ind w:left="864" w:right="864"/>
      <w:jc w:val="center"/>
    </w:pPr>
    <w:rPr>
      <w:i/>
      <w:iCs/>
      <w:color w:val="864E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5C3"/>
    <w:rPr>
      <w:i/>
      <w:iCs/>
      <w:color w:val="864EA8" w:themeColor="accent1" w:themeShade="BF"/>
    </w:rPr>
  </w:style>
  <w:style w:type="character" w:styleId="SubtleEmphasis">
    <w:name w:val="Subtle Emphasis"/>
    <w:basedOn w:val="DefaultParagraphFont"/>
    <w:uiPriority w:val="19"/>
    <w:qFormat/>
    <w:rsid w:val="00DE63A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725C3"/>
    <w:rPr>
      <w:i/>
      <w:iCs/>
      <w:color w:val="864EA8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DE63A0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F725C3"/>
    <w:rPr>
      <w:b/>
      <w:bCs/>
      <w:smallCaps/>
      <w:color w:val="864EA8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DE63A0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E63A0"/>
    <w:pPr>
      <w:spacing w:before="240" w:after="0"/>
      <w:outlineLvl w:val="9"/>
    </w:pPr>
    <w:rPr>
      <w:sz w:val="32"/>
      <w:szCs w:val="32"/>
    </w:rPr>
  </w:style>
  <w:style w:type="paragraph" w:customStyle="1" w:styleId="Recipient">
    <w:name w:val="Recipient"/>
    <w:basedOn w:val="Heading2"/>
    <w:uiPriority w:val="3"/>
    <w:rsid w:val="00DE63A0"/>
    <w:pPr>
      <w:spacing w:before="1200"/>
    </w:pPr>
    <w:rPr>
      <w:b/>
      <w:color w:val="AD84C6" w:themeColor="accent1"/>
    </w:rPr>
  </w:style>
  <w:style w:type="paragraph" w:customStyle="1" w:styleId="ContactInfo">
    <w:name w:val="Contact Info"/>
    <w:basedOn w:val="Normal"/>
    <w:uiPriority w:val="1"/>
    <w:rsid w:val="00DE63A0"/>
    <w:pPr>
      <w:spacing w:after="0"/>
    </w:pPr>
  </w:style>
  <w:style w:type="paragraph" w:styleId="Closing">
    <w:name w:val="Closing"/>
    <w:basedOn w:val="Normal"/>
    <w:next w:val="Signature"/>
    <w:link w:val="ClosingChar"/>
    <w:uiPriority w:val="6"/>
    <w:unhideWhenUsed/>
    <w:rsid w:val="00DE63A0"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6"/>
    <w:rsid w:val="00DE63A0"/>
    <w:rPr>
      <w:rFonts w:eastAsiaTheme="minorHAnsi"/>
      <w:kern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rsid w:val="00DE63A0"/>
    <w:pPr>
      <w:spacing w:after="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7"/>
    <w:rsid w:val="00DE63A0"/>
    <w:rPr>
      <w:rFonts w:eastAsiaTheme="minorHAnsi"/>
      <w:b/>
      <w:bCs/>
      <w:kern w:val="20"/>
      <w:szCs w:val="20"/>
    </w:rPr>
  </w:style>
  <w:style w:type="paragraph" w:styleId="Salutation">
    <w:name w:val="Salutation"/>
    <w:basedOn w:val="Normal"/>
    <w:link w:val="SalutationChar"/>
    <w:uiPriority w:val="4"/>
    <w:unhideWhenUsed/>
    <w:rsid w:val="00DE63A0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DE63A0"/>
    <w:rPr>
      <w:rFonts w:eastAsiaTheme="minorHAnsi"/>
      <w:kern w:val="20"/>
      <w:szCs w:val="20"/>
    </w:rPr>
  </w:style>
  <w:style w:type="table" w:styleId="TableGrid">
    <w:name w:val="Table Grid"/>
    <w:basedOn w:val="TableNormal"/>
    <w:uiPriority w:val="39"/>
    <w:rsid w:val="007C5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21B5D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C803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32E"/>
  </w:style>
  <w:style w:type="paragraph" w:styleId="Footer">
    <w:name w:val="footer"/>
    <w:basedOn w:val="Normal"/>
    <w:link w:val="FooterChar"/>
    <w:uiPriority w:val="99"/>
    <w:unhideWhenUsed/>
    <w:rsid w:val="00C803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6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Custom 38">
      <a:majorFont>
        <a:latin typeface="Georgia"/>
        <a:ea typeface="SimHei"/>
        <a:cs typeface=""/>
      </a:majorFont>
      <a:minorFont>
        <a:latin typeface="Georgia"/>
        <a:ea typeface="SimSu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7FBBEFD40724CA20725D6B3094130" ma:contentTypeVersion="14" ma:contentTypeDescription="Create a new document." ma:contentTypeScope="" ma:versionID="b563ecc397a77cd5d82b22a852f9d63c">
  <xsd:schema xmlns:xsd="http://www.w3.org/2001/XMLSchema" xmlns:xs="http://www.w3.org/2001/XMLSchema" xmlns:p="http://schemas.microsoft.com/office/2006/metadata/properties" xmlns:ns1="http://schemas.microsoft.com/sharepoint/v3" xmlns:ns2="21705155-b4ce-4c69-95dc-4fd6cb8c5571" xmlns:ns3="38de0ec0-4312-429b-9ba4-a6f7899b86f2" targetNamespace="http://schemas.microsoft.com/office/2006/metadata/properties" ma:root="true" ma:fieldsID="514fef1a96c1431b584933149cb0dc9f" ns1:_="" ns2:_="" ns3:_="">
    <xsd:import namespace="http://schemas.microsoft.com/sharepoint/v3"/>
    <xsd:import namespace="21705155-b4ce-4c69-95dc-4fd6cb8c5571"/>
    <xsd:import namespace="38de0ec0-4312-429b-9ba4-a6f7899b86f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05155-b4ce-4c69-95dc-4fd6cb8c557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de0ec0-4312-429b-9ba4-a6f7899b86f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1ef2866-7176-4fd6-ae15-58358271bbbc}" ma:internalName="TaxCatchAll" ma:showField="CatchAllData" ma:web="38de0ec0-4312-429b-9ba4-a6f7899b86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8de0ec0-4312-429b-9ba4-a6f7899b86f2" xsi:nil="true"/>
    <lcf76f155ced4ddcb4097134ff3c332f xmlns="21705155-b4ce-4c69-95dc-4fd6cb8c557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707DE3-478F-4780-9401-249588FE8C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1705155-b4ce-4c69-95dc-4fd6cb8c5571"/>
    <ds:schemaRef ds:uri="38de0ec0-4312-429b-9ba4-a6f7899b86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EDAB23-FFC7-4761-9CB5-A2D217C833C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8de0ec0-4312-429b-9ba4-a6f7899b86f2"/>
    <ds:schemaRef ds:uri="21705155-b4ce-4c69-95dc-4fd6cb8c5571"/>
  </ds:schemaRefs>
</ds:datastoreItem>
</file>

<file path=customXml/itemProps3.xml><?xml version="1.0" encoding="utf-8"?>
<ds:datastoreItem xmlns:ds="http://schemas.openxmlformats.org/officeDocument/2006/customXml" ds:itemID="{5A05EE3A-0B0C-4FD8-B47D-97B544974D3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1360</Words>
  <Characters>7757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Adhityan R</dc:creator>
  <cp:keywords/>
  <dc:description/>
  <cp:lastModifiedBy>Adhityan Rajesh Kannan</cp:lastModifiedBy>
  <cp:revision>1</cp:revision>
  <dcterms:created xsi:type="dcterms:W3CDTF">2026-07-01T11:16:00Z</dcterms:created>
  <dcterms:modified xsi:type="dcterms:W3CDTF">2026-07-01T11:23:00Z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0x0101001867FBBEFD40724CA20725D6B3094130</vt:lpwstr>
  </property>
  <property fmtid="{D5CDD505-2E9C-101B-9397-08002B2CF9AE}" pid="3" name="MediaServiceImageTags">
    <vt:lpwstr/>
  </property>
</Properties>
</file>