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3EBA6" w14:textId="77777777" w:rsidR="002E0438" w:rsidRPr="002E0438" w:rsidRDefault="00000000" w:rsidP="002E0438">
      <w:pPr>
        <w:spacing w:after="159"/>
        <w:ind w:left="-5"/>
      </w:pPr>
      <w:r>
        <w:t xml:space="preserve">EXP NO: 11           Forensic examination of FAT32 Filesystem               NAME : </w:t>
      </w:r>
      <w:r w:rsidR="002E0438" w:rsidRPr="002E0438">
        <w:t xml:space="preserve">ADHIYAN PERIYAR R P </w:t>
      </w:r>
    </w:p>
    <w:p w14:paraId="342CC0FC" w14:textId="1BD41925" w:rsidR="00FC5C17" w:rsidRDefault="00FC5C17">
      <w:pPr>
        <w:spacing w:after="159"/>
        <w:ind w:left="-5"/>
      </w:pPr>
    </w:p>
    <w:p w14:paraId="33F44C3A" w14:textId="6CE5E689" w:rsidR="00FC5C17" w:rsidRDefault="00000000">
      <w:pPr>
        <w:spacing w:after="161"/>
        <w:ind w:left="-5"/>
      </w:pPr>
      <w:r>
        <w:t>DATE: 11/09/2025                                                                                          ROLL NO : 2319010</w:t>
      </w:r>
      <w:r w:rsidR="002E0438">
        <w:t>02</w:t>
      </w:r>
      <w:r>
        <w:t xml:space="preserve"> </w:t>
      </w:r>
    </w:p>
    <w:p w14:paraId="3E1D2E41" w14:textId="77777777" w:rsidR="00FC5C17" w:rsidRDefault="00000000">
      <w:pPr>
        <w:spacing w:after="140"/>
        <w:ind w:left="-5"/>
      </w:pPr>
      <w:r>
        <w:t xml:space="preserve">AIM :  </w:t>
      </w:r>
    </w:p>
    <w:p w14:paraId="00843DA6" w14:textId="77777777" w:rsidR="00FC5C17" w:rsidRDefault="00000000">
      <w:pPr>
        <w:spacing w:after="116"/>
        <w:ind w:left="-5"/>
      </w:pPr>
      <w:r>
        <w:rPr>
          <w:b w:val="0"/>
          <w:sz w:val="22"/>
        </w:rPr>
        <w:t xml:space="preserve">Examine the FAT32 filesystem from a forensic point of view. </w:t>
      </w:r>
    </w:p>
    <w:p w14:paraId="6C3DA819" w14:textId="77777777" w:rsidR="00FC5C17" w:rsidRDefault="00000000">
      <w:pPr>
        <w:spacing w:after="117"/>
        <w:ind w:left="0" w:right="4" w:firstLine="0"/>
        <w:jc w:val="right"/>
      </w:pPr>
      <w:r>
        <w:rPr>
          <w:noProof/>
        </w:rPr>
        <w:drawing>
          <wp:inline distT="0" distB="0" distL="0" distR="0" wp14:anchorId="306B9C0F" wp14:editId="2B4EC2AB">
            <wp:extent cx="5731510" cy="495871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1466BA07" w14:textId="77777777" w:rsidR="00FC5C17" w:rsidRDefault="00000000">
      <w:pPr>
        <w:ind w:left="-5"/>
      </w:pPr>
      <w:r>
        <w:t xml:space="preserve">Task 1 : Introduction </w:t>
      </w:r>
    </w:p>
    <w:p w14:paraId="43FB4F9F" w14:textId="77777777" w:rsidR="00FC5C17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078EDE16" wp14:editId="0EEA9BCE">
            <wp:extent cx="5731510" cy="40767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2A5FA1" w14:textId="77777777" w:rsidR="00FC5C17" w:rsidRDefault="00000000">
      <w:pPr>
        <w:ind w:left="-5"/>
      </w:pPr>
      <w:r>
        <w:t xml:space="preserve">Task 2 : Environment and Setup </w:t>
      </w:r>
    </w:p>
    <w:p w14:paraId="43A3674C" w14:textId="77777777" w:rsidR="00FC5C17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5967EEF3" wp14:editId="0346B433">
            <wp:extent cx="5731510" cy="49974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BEB735" w14:textId="77777777" w:rsidR="00FC5C17" w:rsidRDefault="00000000">
      <w:pPr>
        <w:spacing w:after="159"/>
        <w:ind w:left="0" w:firstLine="0"/>
      </w:pPr>
      <w:r>
        <w:t xml:space="preserve"> </w:t>
      </w:r>
    </w:p>
    <w:p w14:paraId="25875BF9" w14:textId="77777777" w:rsidR="00FC5C17" w:rsidRDefault="00000000">
      <w:pPr>
        <w:spacing w:after="161"/>
        <w:ind w:left="0" w:firstLine="0"/>
      </w:pPr>
      <w:r>
        <w:t xml:space="preserve"> </w:t>
      </w:r>
    </w:p>
    <w:p w14:paraId="54E032B4" w14:textId="77777777" w:rsidR="00FC5C17" w:rsidRDefault="00000000">
      <w:pPr>
        <w:spacing w:after="0"/>
        <w:ind w:left="0" w:firstLine="0"/>
      </w:pPr>
      <w:r>
        <w:lastRenderedPageBreak/>
        <w:t xml:space="preserve"> </w:t>
      </w:r>
    </w:p>
    <w:p w14:paraId="3805F5AA" w14:textId="77777777" w:rsidR="00FC5C17" w:rsidRDefault="00000000">
      <w:pPr>
        <w:ind w:left="-5"/>
      </w:pPr>
      <w:r>
        <w:t xml:space="preserve">Task 3 : FAT32: Relevancy in Cyber Security </w:t>
      </w:r>
    </w:p>
    <w:p w14:paraId="57AE3F2B" w14:textId="77777777" w:rsidR="00FC5C17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4A7BCCC9" wp14:editId="0A6C2712">
            <wp:extent cx="5731510" cy="104775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BA283E" w14:textId="77777777" w:rsidR="00FC5C17" w:rsidRDefault="00000000">
      <w:pPr>
        <w:ind w:left="-5"/>
      </w:pPr>
      <w:r>
        <w:t xml:space="preserve">Task 4 : FAT32 Structure: Reserved and FAT Areas  </w:t>
      </w:r>
    </w:p>
    <w:p w14:paraId="4AA6A146" w14:textId="77777777" w:rsidR="00FC5C17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7223A52B" wp14:editId="5C845556">
            <wp:extent cx="5731510" cy="128143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85D098" w14:textId="77777777" w:rsidR="00FC5C17" w:rsidRDefault="00000000">
      <w:pPr>
        <w:ind w:left="-5"/>
      </w:pPr>
      <w:r>
        <w:t xml:space="preserve">Task 5 : FAT32 Structure: Data Area </w:t>
      </w:r>
    </w:p>
    <w:p w14:paraId="29A05314" w14:textId="77777777" w:rsidR="00FC5C17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5BCAA1AD" wp14:editId="07A95719">
            <wp:extent cx="5731510" cy="94996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9FE37C" w14:textId="77777777" w:rsidR="00FC5C17" w:rsidRDefault="00000000">
      <w:pPr>
        <w:ind w:left="-5"/>
      </w:pPr>
      <w:r>
        <w:t xml:space="preserve">Task 6 : FAT32: Analysis Techniques and Tools </w:t>
      </w:r>
    </w:p>
    <w:p w14:paraId="3EE6CEE2" w14:textId="77777777" w:rsidR="00FC5C17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067F071E" wp14:editId="5240C3BE">
            <wp:extent cx="5731510" cy="47752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9B8ED7" w14:textId="77777777" w:rsidR="00FC5C17" w:rsidRDefault="00000000">
      <w:pPr>
        <w:ind w:left="-5"/>
      </w:pPr>
      <w:r>
        <w:t xml:space="preserve">Task 7 : T1564.001 Hidden Files and Directories  </w:t>
      </w:r>
    </w:p>
    <w:p w14:paraId="65C3A6AB" w14:textId="77777777" w:rsidR="00FC5C17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19A2328F" wp14:editId="7E7A45F4">
            <wp:extent cx="5731510" cy="105473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DDE2C9" w14:textId="77777777" w:rsidR="00FC5C17" w:rsidRDefault="00000000">
      <w:pPr>
        <w:ind w:left="-5"/>
      </w:pPr>
      <w:r>
        <w:t xml:space="preserve">Task 8 : T1070.006 Indicator Removal: Timestomp </w:t>
      </w:r>
    </w:p>
    <w:p w14:paraId="64520BBD" w14:textId="77777777" w:rsidR="00FC5C17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33DA8FB6" wp14:editId="62C80C83">
            <wp:extent cx="5731510" cy="101790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993FE1" w14:textId="77777777" w:rsidR="00FC5C17" w:rsidRDefault="00000000">
      <w:pPr>
        <w:spacing w:after="161"/>
        <w:ind w:left="0" w:firstLine="0"/>
      </w:pPr>
      <w:r>
        <w:t xml:space="preserve"> </w:t>
      </w:r>
    </w:p>
    <w:p w14:paraId="24347BFF" w14:textId="77777777" w:rsidR="00FC5C17" w:rsidRDefault="00000000">
      <w:pPr>
        <w:spacing w:after="0"/>
        <w:ind w:left="0" w:firstLine="0"/>
      </w:pPr>
      <w:r>
        <w:t xml:space="preserve"> </w:t>
      </w:r>
    </w:p>
    <w:p w14:paraId="0C85B6A3" w14:textId="77777777" w:rsidR="00FC5C17" w:rsidRDefault="00000000">
      <w:pPr>
        <w:ind w:left="-5"/>
      </w:pPr>
      <w:r>
        <w:t xml:space="preserve">Task 9 : T1070.004 File Deletion and T1070.009 Clear Persistence  </w:t>
      </w:r>
    </w:p>
    <w:p w14:paraId="00BC4C42" w14:textId="77777777" w:rsidR="00FC5C17" w:rsidRDefault="00000000">
      <w:pPr>
        <w:spacing w:after="94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F94DDCD" wp14:editId="7D0DBDA3">
            <wp:extent cx="5731510" cy="115125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C62690" w14:textId="77777777" w:rsidR="00FC5C17" w:rsidRDefault="00000000">
      <w:pPr>
        <w:ind w:left="-5"/>
      </w:pPr>
      <w:r>
        <w:t xml:space="preserve">Task 10 : Challenge </w:t>
      </w:r>
    </w:p>
    <w:p w14:paraId="16C2510F" w14:textId="77777777" w:rsidR="00FC5C17" w:rsidRDefault="00000000">
      <w:pPr>
        <w:spacing w:after="92"/>
        <w:ind w:left="0" w:firstLine="0"/>
        <w:jc w:val="right"/>
      </w:pPr>
      <w:r>
        <w:rPr>
          <w:noProof/>
        </w:rPr>
        <w:drawing>
          <wp:inline distT="0" distB="0" distL="0" distR="0" wp14:anchorId="133110F3" wp14:editId="5C640222">
            <wp:extent cx="5731510" cy="440626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AC7D39" w14:textId="77777777" w:rsidR="00FC5C17" w:rsidRDefault="00000000">
      <w:pPr>
        <w:spacing w:after="161"/>
        <w:ind w:left="0" w:firstLine="0"/>
      </w:pPr>
      <w:r>
        <w:t xml:space="preserve"> </w:t>
      </w:r>
    </w:p>
    <w:p w14:paraId="6F4CC633" w14:textId="77777777" w:rsidR="00FC5C17" w:rsidRDefault="00000000">
      <w:pPr>
        <w:spacing w:after="159"/>
        <w:ind w:left="0" w:firstLine="0"/>
      </w:pPr>
      <w:r>
        <w:t xml:space="preserve"> </w:t>
      </w:r>
    </w:p>
    <w:p w14:paraId="6F5C9234" w14:textId="77777777" w:rsidR="00FC5C17" w:rsidRDefault="00000000">
      <w:pPr>
        <w:spacing w:after="159"/>
        <w:ind w:left="0" w:firstLine="0"/>
      </w:pPr>
      <w:r>
        <w:t xml:space="preserve"> </w:t>
      </w:r>
    </w:p>
    <w:p w14:paraId="4D61C283" w14:textId="77777777" w:rsidR="00FC5C17" w:rsidRDefault="00000000">
      <w:pPr>
        <w:spacing w:after="161"/>
        <w:ind w:left="0" w:firstLine="0"/>
      </w:pPr>
      <w:r>
        <w:t xml:space="preserve"> </w:t>
      </w:r>
    </w:p>
    <w:p w14:paraId="3A6FEB8A" w14:textId="77777777" w:rsidR="00FC5C17" w:rsidRDefault="00000000">
      <w:pPr>
        <w:spacing w:after="159"/>
        <w:ind w:left="0" w:firstLine="0"/>
      </w:pPr>
      <w:r>
        <w:t xml:space="preserve"> </w:t>
      </w:r>
    </w:p>
    <w:p w14:paraId="72ABDFB3" w14:textId="77777777" w:rsidR="00FC5C17" w:rsidRDefault="00000000">
      <w:pPr>
        <w:spacing w:after="0"/>
        <w:ind w:left="-5"/>
      </w:pPr>
      <w:r>
        <w:t xml:space="preserve">RESULT :  </w:t>
      </w:r>
    </w:p>
    <w:p w14:paraId="46B1DCAC" w14:textId="77777777" w:rsidR="00FC5C17" w:rsidRDefault="00000000">
      <w:pPr>
        <w:spacing w:after="116"/>
        <w:ind w:left="-5"/>
      </w:pPr>
      <w:r>
        <w:rPr>
          <w:b w:val="0"/>
          <w:sz w:val="22"/>
        </w:rPr>
        <w:t xml:space="preserve">Forensic examination of FAT32 Filesystem is successfully completed in tryhackme platform. </w:t>
      </w:r>
    </w:p>
    <w:sectPr w:rsidR="00FC5C17">
      <w:pgSz w:w="11906" w:h="16838"/>
      <w:pgMar w:top="1488" w:right="1386" w:bottom="14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C17"/>
    <w:rsid w:val="000E663E"/>
    <w:rsid w:val="002E0438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E4A1"/>
  <w15:docId w15:val="{213BEF5D-BE45-4170-A605-501DB1B4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2025-10-28T15:07:00Z</dcterms:created>
  <dcterms:modified xsi:type="dcterms:W3CDTF">2025-10-28T15:07:00Z</dcterms:modified>
</cp:coreProperties>
</file>