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A5" w:rsidRDefault="00D970DE" w:rsidP="00D970DE">
      <w:pPr>
        <w:jc w:val="center"/>
        <w:rPr>
          <w:sz w:val="28"/>
          <w:szCs w:val="28"/>
          <w:lang w:val="es-DO"/>
        </w:rPr>
      </w:pPr>
      <w:r w:rsidRPr="00D970DE">
        <w:rPr>
          <w:sz w:val="28"/>
          <w:szCs w:val="28"/>
          <w:lang w:val="es-DO"/>
        </w:rPr>
        <w:t>INSTITUTO TECNOL</w:t>
      </w:r>
      <w:r w:rsidR="008E3D9A">
        <w:rPr>
          <w:sz w:val="28"/>
          <w:szCs w:val="28"/>
          <w:lang w:val="es-DO"/>
        </w:rPr>
        <w:t>Ó</w:t>
      </w:r>
      <w:r w:rsidRPr="00D970DE">
        <w:rPr>
          <w:sz w:val="28"/>
          <w:szCs w:val="28"/>
          <w:lang w:val="es-DO"/>
        </w:rPr>
        <w:t>GICO DE LAS AMERICAS</w:t>
      </w:r>
      <w:r w:rsidRPr="00D970DE">
        <w:rPr>
          <w:sz w:val="28"/>
          <w:szCs w:val="28"/>
          <w:lang w:val="es-DO"/>
        </w:rPr>
        <w:br/>
        <w:t>ITLA</w:t>
      </w:r>
    </w:p>
    <w:p w:rsidR="00D970DE" w:rsidRPr="00D970DE" w:rsidRDefault="00D970DE" w:rsidP="00D970DE">
      <w:pPr>
        <w:jc w:val="center"/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CICLO 3-20202</w:t>
      </w:r>
    </w:p>
    <w:p w:rsidR="00D970DE" w:rsidRDefault="00D970DE">
      <w:pPr>
        <w:rPr>
          <w:lang w:val="es-DO"/>
        </w:rPr>
      </w:pPr>
    </w:p>
    <w:p w:rsidR="00D970DE" w:rsidRPr="00D970DE" w:rsidRDefault="00D970DE">
      <w:pPr>
        <w:rPr>
          <w:b/>
          <w:lang w:val="es-DO"/>
        </w:rPr>
      </w:pPr>
      <w:r w:rsidRPr="00D970DE">
        <w:rPr>
          <w:b/>
          <w:lang w:val="es-DO"/>
        </w:rPr>
        <w:t>MATERIA: AUDITORIA DE SISTEMAS</w:t>
      </w:r>
    </w:p>
    <w:p w:rsidR="00D970DE" w:rsidRPr="00D970DE" w:rsidRDefault="00D970DE" w:rsidP="00D970DE">
      <w:pPr>
        <w:jc w:val="center"/>
        <w:rPr>
          <w:b/>
          <w:lang w:val="es-DO"/>
        </w:rPr>
      </w:pPr>
      <w:r w:rsidRPr="00D970DE">
        <w:rPr>
          <w:b/>
          <w:lang w:val="es-DO"/>
        </w:rPr>
        <w:t>TEMAS DEL TRABAJO FINAL</w:t>
      </w:r>
    </w:p>
    <w:p w:rsidR="00D970DE" w:rsidRDefault="00D970DE">
      <w:pPr>
        <w:rPr>
          <w:lang w:val="es-DO"/>
        </w:rPr>
      </w:pPr>
    </w:p>
    <w:tbl>
      <w:tblPr>
        <w:tblW w:w="10060" w:type="dxa"/>
        <w:tblInd w:w="98" w:type="dxa"/>
        <w:tblCellMar>
          <w:top w:w="15" w:type="dxa"/>
          <w:bottom w:w="15" w:type="dxa"/>
        </w:tblCellMar>
        <w:tblLook w:val="04A0"/>
      </w:tblPr>
      <w:tblGrid>
        <w:gridCol w:w="2480"/>
        <w:gridCol w:w="2560"/>
        <w:gridCol w:w="5020"/>
      </w:tblGrid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NOMBRE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APELLIDOS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TEMAS DEL TRABAJO FINAL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Yeury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Danilo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Amarante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Guzman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NOMRMA NORTIC A2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Genesis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Korina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Báez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Báez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E1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Randy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Benjamin Castro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A7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Pedro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Eribaldi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Blázquez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González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A6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Esmerlin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Borges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Corporan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B2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Gregory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Yeriel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Burgos De Paula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B1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Mabel Esperanza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Cabrera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Guillén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A3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Yeyskalyn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Altagracia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Cordero Herrera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A4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Adrian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Micael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Curet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Ortiz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A1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Esmerlin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Cheriel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Elivo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ITIL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Chanel Alexandra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Espinal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Zapata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AUDITORIA FORENCE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Joel Francisco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Frias Castillo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COBIT</w:t>
            </w:r>
          </w:p>
        </w:tc>
      </w:tr>
      <w:tr w:rsidR="00D970DE" w:rsidRPr="00D970DE" w:rsidTr="002E74D0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Gabriel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Guerrero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García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SEGURIDAD INFORMTICA</w:t>
            </w:r>
          </w:p>
        </w:tc>
      </w:tr>
      <w:tr w:rsidR="00D970DE" w:rsidRPr="00D970DE" w:rsidTr="002E74D0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Adalny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Cristina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Jerez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Bernabel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D970DE" w:rsidRPr="00D970DE" w:rsidRDefault="002E74D0" w:rsidP="00D970DE">
            <w:pPr>
              <w:rPr>
                <w:rFonts w:ascii="Arial" w:eastAsia="Arial Unicode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 xml:space="preserve">NORMA PARA LA </w:t>
            </w:r>
            <w:r w:rsidR="00D970DE" w:rsidRPr="00D970DE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CIBERSEGURIDAD</w:t>
            </w:r>
          </w:p>
        </w:tc>
      </w:tr>
      <w:tr w:rsidR="00D970DE" w:rsidRPr="00D970DE" w:rsidTr="002E74D0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Hashim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Khan Brea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ESTANDAR CMMI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Karina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Montero Leonardo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ISO/IEC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Leonardo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Ismael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Peña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Magallanez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 ISO 9001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Nicole Marie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Perez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Abreu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SCRUM</w:t>
            </w:r>
          </w:p>
        </w:tc>
      </w:tr>
      <w:tr w:rsidR="00D970DE" w:rsidRPr="00D970DE" w:rsidTr="002E74D0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Luis Rafael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Rosas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Reinoso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  <w:lang w:val="es-DO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  <w:lang w:val="es-DO"/>
              </w:rPr>
              <w:t>NORMA DE REDES DE DATOS</w:t>
            </w:r>
          </w:p>
        </w:tc>
      </w:tr>
      <w:tr w:rsidR="00D970DE" w:rsidRPr="00D970DE" w:rsidTr="002E74D0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Ramon Fernando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Sabino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Tolentino</w:t>
            </w:r>
            <w:proofErr w:type="spellEnd"/>
          </w:p>
        </w:tc>
        <w:tc>
          <w:tcPr>
            <w:tcW w:w="5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D970DE" w:rsidRPr="00D970DE" w:rsidRDefault="008E3D9A" w:rsidP="00D970DE">
            <w:pPr>
              <w:rPr>
                <w:rFonts w:ascii="Arial" w:eastAsia="Arial Unicode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 xml:space="preserve">NORMA </w:t>
            </w:r>
            <w:proofErr w:type="spellStart"/>
            <w:r w:rsidR="00D970DE" w:rsidRPr="00D970DE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Estándar</w:t>
            </w:r>
            <w:proofErr w:type="spellEnd"/>
            <w:r w:rsidR="00D970DE" w:rsidRPr="00D970DE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 xml:space="preserve"> Spice</w:t>
            </w:r>
          </w:p>
        </w:tc>
      </w:tr>
      <w:tr w:rsidR="00D970DE" w:rsidRPr="00D970DE" w:rsidTr="002E74D0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Jhosue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Román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Soto Acevedo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2E74D0" w:rsidP="00D970DE">
            <w:pPr>
              <w:rPr>
                <w:rFonts w:ascii="Arial Unicode MS" w:eastAsia="Arial Unicode MS" w:hAnsi="Arial Unicode MS" w:cs="Arial Unicode MS"/>
                <w:color w:val="000000"/>
                <w:lang w:val="es-DO"/>
              </w:rPr>
            </w:pPr>
            <w:r w:rsidRPr="002E74D0">
              <w:rPr>
                <w:rFonts w:ascii="Arial Unicode MS" w:eastAsia="Arial Unicode MS" w:hAnsi="Arial Unicode MS" w:cs="Arial Unicode MS"/>
                <w:color w:val="000000"/>
                <w:lang w:val="es-DO"/>
              </w:rPr>
              <w:t>NORMA DE CALIDAD DEL SOFTWARE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Alfredo Elian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Valenzuela Burgos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2E74D0" w:rsidP="00D970DE">
            <w:pPr>
              <w:rPr>
                <w:rFonts w:ascii="Arial Unicode MS" w:eastAsia="Arial Unicode MS" w:hAnsi="Arial Unicode MS" w:cs="Arial Unicode MS"/>
                <w:color w:val="000000"/>
                <w:lang w:val="es-DO"/>
              </w:rPr>
            </w:pPr>
            <w:r w:rsidRPr="002E74D0">
              <w:rPr>
                <w:rFonts w:ascii="Arial Unicode MS" w:eastAsia="Arial Unicode MS" w:hAnsi="Arial Unicode MS" w:cs="Arial Unicode MS"/>
                <w:color w:val="000000"/>
                <w:lang w:val="es-DO"/>
              </w:rPr>
              <w:t>NORMA DE INOVACIÓN Y NUEVAS TIC</w:t>
            </w:r>
          </w:p>
        </w:tc>
      </w:tr>
      <w:tr w:rsidR="00D970DE" w:rsidRPr="00D970DE" w:rsidTr="00D970DE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Eliot Andrés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Villar</w:t>
            </w:r>
            <w:proofErr w:type="spellEnd"/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Cruz</w:t>
            </w:r>
          </w:p>
        </w:tc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970DE" w:rsidRPr="00D970DE" w:rsidRDefault="00D970DE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ISO</w:t>
            </w:r>
          </w:p>
        </w:tc>
      </w:tr>
    </w:tbl>
    <w:p w:rsidR="00D970DE" w:rsidRDefault="00D970DE">
      <w:pPr>
        <w:rPr>
          <w:lang w:val="es-DO"/>
        </w:rPr>
      </w:pPr>
    </w:p>
    <w:p w:rsidR="00D970DE" w:rsidRDefault="00D970DE">
      <w:pPr>
        <w:rPr>
          <w:lang w:val="es-DO"/>
        </w:rPr>
      </w:pPr>
    </w:p>
    <w:p w:rsidR="00D970DE" w:rsidRPr="002E74D0" w:rsidRDefault="00D970DE" w:rsidP="002E74D0">
      <w:pPr>
        <w:jc w:val="center"/>
        <w:rPr>
          <w:b/>
          <w:lang w:val="es-DO"/>
        </w:rPr>
      </w:pPr>
      <w:r w:rsidRPr="002E74D0">
        <w:rPr>
          <w:b/>
          <w:lang w:val="es-DO"/>
        </w:rPr>
        <w:lastRenderedPageBreak/>
        <w:t>INDICE DEL TRABAJO FINAL</w:t>
      </w:r>
    </w:p>
    <w:p w:rsidR="00D970DE" w:rsidRDefault="00D970DE">
      <w:pPr>
        <w:rPr>
          <w:lang w:val="es-DO"/>
        </w:rPr>
      </w:pPr>
    </w:p>
    <w:p w:rsidR="00D970DE" w:rsidRDefault="00D970DE">
      <w:pPr>
        <w:rPr>
          <w:lang w:val="es-DO"/>
        </w:rPr>
      </w:pPr>
      <w:r>
        <w:rPr>
          <w:lang w:val="es-DO"/>
        </w:rPr>
        <w:t>1. EVOLUCIÓN DEL TEMA</w:t>
      </w:r>
    </w:p>
    <w:p w:rsidR="00D970DE" w:rsidRDefault="00D970DE">
      <w:pPr>
        <w:rPr>
          <w:lang w:val="es-DO"/>
        </w:rPr>
      </w:pPr>
      <w:r>
        <w:rPr>
          <w:lang w:val="es-DO"/>
        </w:rPr>
        <w:t>2. BENEFICIOS DE TEMA</w:t>
      </w:r>
    </w:p>
    <w:p w:rsidR="00D970DE" w:rsidRDefault="00D970DE">
      <w:pPr>
        <w:rPr>
          <w:lang w:val="es-DO"/>
        </w:rPr>
      </w:pPr>
      <w:r>
        <w:rPr>
          <w:lang w:val="es-DO"/>
        </w:rPr>
        <w:t>3. CARACTERISTICA DEL TEMA</w:t>
      </w:r>
    </w:p>
    <w:p w:rsidR="00D970DE" w:rsidRDefault="00D970DE">
      <w:pPr>
        <w:rPr>
          <w:lang w:val="es-DO"/>
        </w:rPr>
      </w:pPr>
      <w:r>
        <w:rPr>
          <w:lang w:val="es-DO"/>
        </w:rPr>
        <w:t xml:space="preserve">4. CUAL </w:t>
      </w:r>
      <w:r w:rsidR="002E74D0">
        <w:rPr>
          <w:lang w:val="es-DO"/>
        </w:rPr>
        <w:t>ES EL PROCESO DE LA CERTIFICACIÓ</w:t>
      </w:r>
      <w:r>
        <w:rPr>
          <w:lang w:val="es-DO"/>
        </w:rPr>
        <w:t xml:space="preserve">N </w:t>
      </w:r>
      <w:r w:rsidR="002E74D0">
        <w:rPr>
          <w:lang w:val="es-DO"/>
        </w:rPr>
        <w:t>DEL TEMA</w:t>
      </w:r>
      <w:r>
        <w:rPr>
          <w:lang w:val="es-DO"/>
        </w:rPr>
        <w:br/>
        <w:t xml:space="preserve">5. </w:t>
      </w:r>
      <w:r w:rsidR="002E74D0">
        <w:rPr>
          <w:lang w:val="es-DO"/>
        </w:rPr>
        <w:t>CUAL ES EL CAMPO DE LA APLICACIÓN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6. QUE EMPRESA CERTIFICAN</w:t>
      </w:r>
    </w:p>
    <w:p w:rsidR="002E74D0" w:rsidRDefault="002E74D0">
      <w:pPr>
        <w:rPr>
          <w:lang w:val="es-DO"/>
        </w:rPr>
      </w:pPr>
      <w:r>
        <w:rPr>
          <w:lang w:val="es-DO"/>
        </w:rPr>
        <w:t>7. QUE ENTIENDE POR EL CONCEPTO DE VERSIÓN DE SOFTWARE</w:t>
      </w:r>
    </w:p>
    <w:p w:rsidR="002E74D0" w:rsidRDefault="002E74D0">
      <w:pPr>
        <w:rPr>
          <w:lang w:val="es-DO"/>
        </w:rPr>
      </w:pPr>
      <w:r>
        <w:rPr>
          <w:lang w:val="es-DO"/>
        </w:rPr>
        <w:t>8. QUE IMPORTANCIA TIENEN LAS CERTIFICACIONES EN LA AUDITORIA DE SISTEMAS</w:t>
      </w:r>
    </w:p>
    <w:p w:rsidR="002E74D0" w:rsidRDefault="002E74D0">
      <w:pPr>
        <w:rPr>
          <w:lang w:val="es-DO"/>
        </w:rPr>
      </w:pPr>
      <w:r>
        <w:rPr>
          <w:lang w:val="es-DO"/>
        </w:rPr>
        <w:t>9 CONCEPTO DE ASEGURAMIENTO DE LA CALIDAD DEL SOFTWARE</w:t>
      </w:r>
    </w:p>
    <w:p w:rsidR="002E74D0" w:rsidRDefault="002E74D0">
      <w:pPr>
        <w:rPr>
          <w:lang w:val="es-DO"/>
        </w:rPr>
      </w:pPr>
      <w:r>
        <w:rPr>
          <w:lang w:val="es-DO"/>
        </w:rPr>
        <w:t xml:space="preserve">10. RECOMENDACIONES DEL INVESTIGADOR </w:t>
      </w:r>
    </w:p>
    <w:p w:rsidR="002E74D0" w:rsidRDefault="002E74D0">
      <w:pPr>
        <w:rPr>
          <w:lang w:val="es-DO"/>
        </w:rPr>
      </w:pPr>
    </w:p>
    <w:p w:rsidR="002E74D0" w:rsidRDefault="002E74D0">
      <w:pPr>
        <w:rPr>
          <w:lang w:val="es-DO"/>
        </w:rPr>
      </w:pPr>
    </w:p>
    <w:p w:rsidR="002E74D0" w:rsidRDefault="002E74D0">
      <w:pPr>
        <w:rPr>
          <w:lang w:val="es-DO"/>
        </w:rPr>
      </w:pPr>
    </w:p>
    <w:p w:rsidR="002E74D0" w:rsidRPr="008E3D9A" w:rsidRDefault="002E74D0">
      <w:pPr>
        <w:rPr>
          <w:b/>
          <w:lang w:val="es-DO"/>
        </w:rPr>
      </w:pPr>
      <w:r w:rsidRPr="008E3D9A">
        <w:rPr>
          <w:b/>
          <w:lang w:val="es-DO"/>
        </w:rPr>
        <w:t>NOTA: PARA EL TEMA DE AUDITORIA FORENCE DEBEN APLICAR EL SIGUIENTE INDICE</w:t>
      </w:r>
      <w:r w:rsidR="008E3D9A" w:rsidRPr="008E3D9A">
        <w:rPr>
          <w:b/>
          <w:lang w:val="es-DO"/>
        </w:rPr>
        <w:t>.</w:t>
      </w:r>
    </w:p>
    <w:p w:rsidR="002E74D0" w:rsidRDefault="002E74D0">
      <w:pPr>
        <w:rPr>
          <w:lang w:val="es-DO"/>
        </w:rPr>
      </w:pPr>
    </w:p>
    <w:p w:rsidR="002E74D0" w:rsidRDefault="002E74D0">
      <w:pPr>
        <w:rPr>
          <w:lang w:val="es-DO"/>
        </w:rPr>
      </w:pPr>
      <w:r>
        <w:rPr>
          <w:lang w:val="es-DO"/>
        </w:rPr>
        <w:t>1. EVOLUCIÓN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2. CARACTERISTICA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3. VENTAJAS Y DESVENTAJAS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3. TIPOS DE AUDITORIA FORENCE</w:t>
      </w:r>
    </w:p>
    <w:p w:rsidR="002E74D0" w:rsidRDefault="002E74D0">
      <w:pPr>
        <w:rPr>
          <w:lang w:val="es-DO"/>
        </w:rPr>
      </w:pPr>
      <w:r>
        <w:rPr>
          <w:lang w:val="es-DO"/>
        </w:rPr>
        <w:t>4. FASE DE LA AUDITORIA FORENCE</w:t>
      </w:r>
    </w:p>
    <w:p w:rsidR="002E74D0" w:rsidRDefault="002E74D0">
      <w:pPr>
        <w:rPr>
          <w:lang w:val="es-DO"/>
        </w:rPr>
      </w:pPr>
      <w:r>
        <w:rPr>
          <w:lang w:val="es-DO"/>
        </w:rPr>
        <w:t>5. CAMPO DE ACCION DE LA AUDITORIA FORENCE</w:t>
      </w:r>
    </w:p>
    <w:p w:rsidR="002E74D0" w:rsidRDefault="002E74D0">
      <w:pPr>
        <w:rPr>
          <w:lang w:val="es-DO"/>
        </w:rPr>
      </w:pPr>
      <w:r>
        <w:rPr>
          <w:lang w:val="es-DO"/>
        </w:rPr>
        <w:t>6. CONCEPTO DE AUDITORIA FORENCE.</w:t>
      </w:r>
    </w:p>
    <w:p w:rsidR="002E74D0" w:rsidRDefault="002E74D0">
      <w:pPr>
        <w:rPr>
          <w:lang w:val="es-DO"/>
        </w:rPr>
      </w:pPr>
      <w:r>
        <w:rPr>
          <w:lang w:val="es-DO"/>
        </w:rPr>
        <w:t xml:space="preserve">7. </w:t>
      </w:r>
      <w:r w:rsidR="008E3D9A">
        <w:rPr>
          <w:lang w:val="es-DO"/>
        </w:rPr>
        <w:t>TIPOS DE FRAUDES ELECTRONICOS.</w:t>
      </w:r>
    </w:p>
    <w:p w:rsidR="008E3D9A" w:rsidRDefault="008E3D9A">
      <w:pPr>
        <w:rPr>
          <w:lang w:val="es-DO"/>
        </w:rPr>
      </w:pPr>
      <w:r>
        <w:rPr>
          <w:lang w:val="es-DO"/>
        </w:rPr>
        <w:t>8 .CAMPO DONDE SE APLICA LA AUDITORIA FORENCE</w:t>
      </w:r>
    </w:p>
    <w:p w:rsidR="008E3D9A" w:rsidRDefault="008E3D9A">
      <w:pPr>
        <w:rPr>
          <w:lang w:val="es-DO"/>
        </w:rPr>
      </w:pPr>
      <w:r>
        <w:rPr>
          <w:lang w:val="es-DO"/>
        </w:rPr>
        <w:t>9. CONCEPTO DEL AUDITOR FORENCE.</w:t>
      </w:r>
    </w:p>
    <w:p w:rsidR="008E3D9A" w:rsidRDefault="008E3D9A">
      <w:pPr>
        <w:rPr>
          <w:lang w:val="es-DO"/>
        </w:rPr>
      </w:pPr>
      <w:r>
        <w:rPr>
          <w:lang w:val="es-DO"/>
        </w:rPr>
        <w:t>10. RECOMENDACINES DEL INVESTIGADOR.</w:t>
      </w:r>
    </w:p>
    <w:p w:rsidR="008A5E8C" w:rsidRDefault="008A5E8C">
      <w:pPr>
        <w:rPr>
          <w:lang w:val="es-DO"/>
        </w:rPr>
      </w:pPr>
    </w:p>
    <w:p w:rsidR="008A5E8C" w:rsidRDefault="008A5E8C">
      <w:pPr>
        <w:rPr>
          <w:lang w:val="es-DO"/>
        </w:rPr>
      </w:pPr>
    </w:p>
    <w:p w:rsidR="008A5E8C" w:rsidRDefault="008A5E8C">
      <w:pPr>
        <w:rPr>
          <w:lang w:val="es-DO"/>
        </w:rPr>
      </w:pPr>
      <w:r>
        <w:rPr>
          <w:lang w:val="es-DO"/>
        </w:rPr>
        <w:t>LOS TRABAJOS SE DENBEN DESARROLLAR BAJO LA PLATAFORMA DE POWER POINT CON UN MINIMO DE 10 TRANSPARENCIAS.</w:t>
      </w:r>
    </w:p>
    <w:p w:rsidR="008A5E8C" w:rsidRDefault="008A5E8C">
      <w:pPr>
        <w:rPr>
          <w:lang w:val="es-DO"/>
        </w:rPr>
      </w:pPr>
    </w:p>
    <w:p w:rsidR="008A5E8C" w:rsidRDefault="008A5E8C">
      <w:pPr>
        <w:rPr>
          <w:lang w:val="es-DO"/>
        </w:rPr>
      </w:pPr>
      <w:r>
        <w:rPr>
          <w:lang w:val="es-DO"/>
        </w:rPr>
        <w:t xml:space="preserve">FECHA DE LA </w:t>
      </w:r>
      <w:proofErr w:type="gramStart"/>
      <w:r>
        <w:rPr>
          <w:lang w:val="es-DO"/>
        </w:rPr>
        <w:t>PRESENTACIÓN :</w:t>
      </w:r>
      <w:proofErr w:type="gramEnd"/>
      <w:r>
        <w:rPr>
          <w:lang w:val="es-DO"/>
        </w:rPr>
        <w:t xml:space="preserve"> MARTES 1 DE DICIEMBRE DEL 2020</w:t>
      </w:r>
    </w:p>
    <w:p w:rsidR="008A5E8C" w:rsidRPr="00D970DE" w:rsidRDefault="008A5E8C">
      <w:pPr>
        <w:rPr>
          <w:lang w:val="es-DO"/>
        </w:rPr>
      </w:pPr>
      <w:r>
        <w:rPr>
          <w:lang w:val="es-DO"/>
        </w:rPr>
        <w:t>VALOR 20 PUNTOS</w:t>
      </w:r>
    </w:p>
    <w:sectPr w:rsidR="008A5E8C" w:rsidRPr="00D970DE" w:rsidSect="00BA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970DE"/>
    <w:rsid w:val="00284DA5"/>
    <w:rsid w:val="002E74D0"/>
    <w:rsid w:val="00711C50"/>
    <w:rsid w:val="008A5E8C"/>
    <w:rsid w:val="008E3D9A"/>
    <w:rsid w:val="008F2638"/>
    <w:rsid w:val="00A82648"/>
    <w:rsid w:val="00BA4307"/>
    <w:rsid w:val="00D970DE"/>
    <w:rsid w:val="00EC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</dc:creator>
  <cp:lastModifiedBy>agn</cp:lastModifiedBy>
  <cp:revision>2</cp:revision>
  <dcterms:created xsi:type="dcterms:W3CDTF">2020-11-19T23:02:00Z</dcterms:created>
  <dcterms:modified xsi:type="dcterms:W3CDTF">2020-11-19T23:02:00Z</dcterms:modified>
</cp:coreProperties>
</file>